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heme="majorBidi"/>
          <w:caps/>
          <w:kern w:val="2"/>
          <w:sz w:val="24"/>
          <w:szCs w:val="24"/>
        </w:rPr>
        <w:id w:val="-1064094364"/>
        <w:docPartObj>
          <w:docPartGallery w:val="Cover Pages"/>
          <w:docPartUnique/>
        </w:docPartObj>
      </w:sdtPr>
      <w:sdtEndPr>
        <w:rPr>
          <w:rFonts w:eastAsia="微软雅黑"/>
          <w:caps w:val="0"/>
          <w:spacing w:val="566"/>
          <w:sz w:val="72"/>
          <w:szCs w:val="72"/>
        </w:rPr>
      </w:sdtEndPr>
      <w:sdtContent>
        <w:tbl>
          <w:tblPr>
            <w:tblW w:w="5000" w:type="pct"/>
            <w:jc w:val="center"/>
            <w:tblLook w:val="04A0" w:firstRow="1" w:lastRow="0" w:firstColumn="1" w:lastColumn="0" w:noHBand="0" w:noVBand="1"/>
          </w:tblPr>
          <w:tblGrid>
            <w:gridCol w:w="9400"/>
          </w:tblGrid>
          <w:tr w:rsidR="00B46C68" w:rsidRPr="001F2EF0">
            <w:trPr>
              <w:trHeight w:val="2880"/>
              <w:jc w:val="center"/>
            </w:trPr>
            <w:sdt>
              <w:sdtPr>
                <w:rPr>
                  <w:rFonts w:ascii="Times New Roman" w:eastAsiaTheme="majorEastAsia" w:hAnsi="Times New Roman" w:cstheme="majorBidi"/>
                  <w:caps/>
                  <w:kern w:val="2"/>
                  <w:sz w:val="24"/>
                  <w:szCs w:val="24"/>
                </w:rPr>
                <w:alias w:val="公司"/>
                <w:id w:val="15524243"/>
                <w:dataBinding w:prefixMappings="xmlns:ns0='http://schemas.openxmlformats.org/officeDocument/2006/extended-properties'" w:xpath="/ns0:Properties[1]/ns0:Company[1]" w:storeItemID="{6668398D-A668-4E3E-A5EB-62B293D839F1}"/>
                <w:text/>
              </w:sdtPr>
              <w:sdtEndPr>
                <w:rPr>
                  <w:kern w:val="0"/>
                  <w:sz w:val="22"/>
                  <w:szCs w:val="22"/>
                </w:rPr>
              </w:sdtEndPr>
              <w:sdtContent>
                <w:tc>
                  <w:tcPr>
                    <w:tcW w:w="5000" w:type="pct"/>
                  </w:tcPr>
                  <w:p w:rsidR="00B46C68" w:rsidRPr="001F2EF0" w:rsidRDefault="00B46C68" w:rsidP="00B46C68">
                    <w:pPr>
                      <w:pStyle w:val="NoSpacing"/>
                      <w:ind w:firstLine="400"/>
                      <w:jc w:val="center"/>
                      <w:rPr>
                        <w:rFonts w:ascii="Times New Roman" w:eastAsiaTheme="majorEastAsia" w:hAnsi="Times New Roman" w:cstheme="majorBidi"/>
                        <w:caps/>
                      </w:rPr>
                    </w:pPr>
                    <w:r w:rsidRPr="001F2EF0">
                      <w:rPr>
                        <w:rFonts w:ascii="Times New Roman" w:eastAsiaTheme="majorEastAsia" w:hAnsi="Times New Roman" w:cstheme="majorBidi" w:hint="eastAsia"/>
                        <w:caps/>
                      </w:rPr>
                      <w:t>Elvonzion.WX</w:t>
                    </w:r>
                  </w:p>
                </w:tc>
              </w:sdtContent>
            </w:sdt>
          </w:tr>
          <w:tr w:rsidR="00B46C68" w:rsidRPr="001F2EF0">
            <w:trPr>
              <w:trHeight w:val="1440"/>
              <w:jc w:val="center"/>
            </w:trPr>
            <w:sdt>
              <w:sdtPr>
                <w:rPr>
                  <w:rFonts w:ascii="Times New Roman" w:eastAsiaTheme="majorEastAsia" w:hAnsi="Times New Roman" w:cstheme="majorBidi"/>
                  <w:sz w:val="80"/>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46C68" w:rsidRPr="001F2EF0" w:rsidRDefault="00F8626C" w:rsidP="00F8626C">
                    <w:pPr>
                      <w:pStyle w:val="NoSpacing"/>
                      <w:jc w:val="center"/>
                      <w:rPr>
                        <w:rFonts w:ascii="Times New Roman" w:eastAsiaTheme="majorEastAsia" w:hAnsi="Times New Roman" w:cstheme="majorBidi"/>
                        <w:sz w:val="80"/>
                        <w:szCs w:val="80"/>
                      </w:rPr>
                    </w:pPr>
                    <w:r w:rsidRPr="001F2EF0">
                      <w:rPr>
                        <w:rFonts w:ascii="Times New Roman" w:eastAsiaTheme="majorEastAsia" w:hAnsi="Times New Roman" w:cstheme="majorBidi" w:hint="eastAsia"/>
                        <w:sz w:val="80"/>
                        <w:szCs w:val="80"/>
                      </w:rPr>
                      <w:t>设备特性</w:t>
                    </w:r>
                    <w:r w:rsidR="004B0889" w:rsidRPr="001F2EF0">
                      <w:rPr>
                        <w:rFonts w:ascii="Times New Roman" w:eastAsiaTheme="majorEastAsia" w:hAnsi="Times New Roman" w:cstheme="majorBidi" w:hint="eastAsia"/>
                        <w:sz w:val="80"/>
                        <w:szCs w:val="80"/>
                      </w:rPr>
                      <w:t>与应用</w:t>
                    </w:r>
                  </w:p>
                </w:tc>
              </w:sdtContent>
            </w:sdt>
          </w:tr>
          <w:tr w:rsidR="00B46C68" w:rsidRPr="001F2EF0">
            <w:trPr>
              <w:trHeight w:val="720"/>
              <w:jc w:val="center"/>
            </w:trPr>
            <w:sdt>
              <w:sdtPr>
                <w:rPr>
                  <w:rFonts w:ascii="Times New Roman" w:eastAsiaTheme="majorEastAsia" w:hAnsi="Times New Roman" w:cstheme="majorBidi"/>
                  <w:sz w:val="44"/>
                  <w:szCs w:val="44"/>
                </w:rPr>
                <w:alias w:val="副标题"/>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46C68" w:rsidRPr="001F2EF0" w:rsidRDefault="00F8626C" w:rsidP="00F8626C">
                    <w:pPr>
                      <w:pStyle w:val="NoSpacing"/>
                      <w:ind w:firstLine="880"/>
                      <w:jc w:val="center"/>
                      <w:rPr>
                        <w:rFonts w:ascii="Times New Roman" w:eastAsiaTheme="majorEastAsia" w:hAnsi="Times New Roman" w:cstheme="majorBidi"/>
                        <w:sz w:val="44"/>
                        <w:szCs w:val="44"/>
                      </w:rPr>
                    </w:pPr>
                    <w:r w:rsidRPr="001F2EF0">
                      <w:rPr>
                        <w:rFonts w:ascii="Times New Roman" w:eastAsiaTheme="majorEastAsia" w:hAnsi="Times New Roman" w:cstheme="majorBidi"/>
                        <w:sz w:val="44"/>
                        <w:szCs w:val="44"/>
                      </w:rPr>
                      <w:t xml:space="preserve">     </w:t>
                    </w:r>
                  </w:p>
                </w:tc>
              </w:sdtContent>
            </w:sdt>
          </w:tr>
          <w:tr w:rsidR="00B46C68" w:rsidRPr="001F2EF0">
            <w:trPr>
              <w:trHeight w:val="360"/>
              <w:jc w:val="center"/>
            </w:trPr>
            <w:tc>
              <w:tcPr>
                <w:tcW w:w="5000" w:type="pct"/>
                <w:vAlign w:val="center"/>
              </w:tcPr>
              <w:p w:rsidR="00B46C68" w:rsidRPr="001F2EF0" w:rsidRDefault="00B46C68">
                <w:pPr>
                  <w:pStyle w:val="NoSpacing"/>
                  <w:jc w:val="center"/>
                  <w:rPr>
                    <w:rFonts w:ascii="Times New Roman" w:hAnsi="Times New Roman"/>
                  </w:rPr>
                </w:pPr>
              </w:p>
            </w:tc>
          </w:tr>
          <w:tr w:rsidR="00B46C68" w:rsidRPr="001F2EF0">
            <w:trPr>
              <w:trHeight w:val="360"/>
              <w:jc w:val="center"/>
            </w:trPr>
            <w:sdt>
              <w:sdtPr>
                <w:rPr>
                  <w:rFonts w:ascii="Times New Roman" w:hAnsi="Times New Roman"/>
                  <w:b/>
                  <w:bCs/>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46C68" w:rsidRPr="001F2EF0" w:rsidRDefault="003A6C2E" w:rsidP="00B46C68">
                    <w:pPr>
                      <w:pStyle w:val="NoSpacing"/>
                      <w:ind w:firstLine="402"/>
                      <w:jc w:val="center"/>
                      <w:rPr>
                        <w:rFonts w:ascii="Times New Roman" w:hAnsi="Times New Roman"/>
                        <w:b/>
                        <w:bCs/>
                      </w:rPr>
                    </w:pPr>
                    <w:r w:rsidRPr="001F2EF0">
                      <w:rPr>
                        <w:rFonts w:ascii="Times New Roman" w:hAnsi="Times New Roman"/>
                        <w:b/>
                        <w:bCs/>
                      </w:rPr>
                      <w:t>admin</w:t>
                    </w:r>
                  </w:p>
                </w:tc>
              </w:sdtContent>
            </w:sdt>
          </w:tr>
          <w:tr w:rsidR="00B46C68" w:rsidRPr="001F2EF0">
            <w:trPr>
              <w:trHeight w:val="360"/>
              <w:jc w:val="center"/>
            </w:trPr>
            <w:sdt>
              <w:sdtPr>
                <w:rPr>
                  <w:rFonts w:ascii="Times New Roman" w:hAnsi="Times New Roman"/>
                  <w:b/>
                  <w:bCs/>
                </w:rPr>
                <w:alias w:val="日期"/>
                <w:id w:val="516659546"/>
                <w:dataBinding w:prefixMappings="xmlns:ns0='http://schemas.microsoft.com/office/2006/coverPageProps'" w:xpath="/ns0:CoverPageProperties[1]/ns0:PublishDate[1]" w:storeItemID="{55AF091B-3C7A-41E3-B477-F2FDAA23CFDA}"/>
                <w:date w:fullDate="2012-08-12T00:00:00Z">
                  <w:dateFormat w:val="yyyy/M/d"/>
                  <w:lid w:val="zh-CN"/>
                  <w:storeMappedDataAs w:val="dateTime"/>
                  <w:calendar w:val="gregorian"/>
                </w:date>
              </w:sdtPr>
              <w:sdtEndPr/>
              <w:sdtContent>
                <w:tc>
                  <w:tcPr>
                    <w:tcW w:w="5000" w:type="pct"/>
                    <w:vAlign w:val="center"/>
                  </w:tcPr>
                  <w:p w:rsidR="00B46C68" w:rsidRPr="001F2EF0" w:rsidRDefault="00B46C68" w:rsidP="00B46C68">
                    <w:pPr>
                      <w:pStyle w:val="NoSpacing"/>
                      <w:ind w:firstLine="402"/>
                      <w:jc w:val="center"/>
                      <w:rPr>
                        <w:rFonts w:ascii="Times New Roman" w:hAnsi="Times New Roman"/>
                        <w:b/>
                        <w:bCs/>
                      </w:rPr>
                    </w:pPr>
                    <w:r w:rsidRPr="001F2EF0">
                      <w:rPr>
                        <w:rFonts w:ascii="Times New Roman" w:hAnsi="Times New Roman" w:hint="eastAsia"/>
                        <w:b/>
                        <w:bCs/>
                      </w:rPr>
                      <w:t>2012/8/12</w:t>
                    </w:r>
                  </w:p>
                </w:tc>
              </w:sdtContent>
            </w:sdt>
          </w:tr>
        </w:tbl>
        <w:p w:rsidR="00B46C68" w:rsidRPr="001F2EF0" w:rsidRDefault="00B46C68" w:rsidP="00B46C68">
          <w:pPr>
            <w:ind w:firstLine="480"/>
          </w:pPr>
        </w:p>
        <w:p w:rsidR="00B46C68" w:rsidRPr="001F2EF0" w:rsidRDefault="00B46C68" w:rsidP="00B46C68">
          <w:pPr>
            <w:ind w:firstLine="480"/>
          </w:pPr>
        </w:p>
        <w:tbl>
          <w:tblPr>
            <w:tblpPr w:leftFromText="187" w:rightFromText="187" w:horzAnchor="margin" w:tblpXSpec="center" w:tblpYSpec="bottom"/>
            <w:tblW w:w="5000" w:type="pct"/>
            <w:tblLook w:val="04A0" w:firstRow="1" w:lastRow="0" w:firstColumn="1" w:lastColumn="0" w:noHBand="0" w:noVBand="1"/>
          </w:tblPr>
          <w:tblGrid>
            <w:gridCol w:w="9400"/>
          </w:tblGrid>
          <w:tr w:rsidR="00B46C68" w:rsidRPr="001F2EF0">
            <w:sdt>
              <w:sdtPr>
                <w:rPr>
                  <w:rFonts w:ascii="Times New Roman" w:hAnsi="Times New Roman"/>
                </w:rPr>
                <w:alias w:val="摘要"/>
                <w:id w:val="8276291"/>
                <w:showingPlcHdr/>
                <w:dataBinding w:prefixMappings="xmlns:ns0='http://schemas.microsoft.com/office/2006/coverPageProps'" w:xpath="/ns0:CoverPageProperties[1]/ns0:Abstract[1]" w:storeItemID="{55AF091B-3C7A-41E3-B477-F2FDAA23CFDA}"/>
                <w:text/>
              </w:sdtPr>
              <w:sdtEndPr/>
              <w:sdtContent>
                <w:tc>
                  <w:tcPr>
                    <w:tcW w:w="5000" w:type="pct"/>
                  </w:tcPr>
                  <w:p w:rsidR="00B46C68" w:rsidRPr="001F2EF0" w:rsidRDefault="00F8626C" w:rsidP="00F8626C">
                    <w:pPr>
                      <w:pStyle w:val="NoSpacing"/>
                      <w:ind w:firstLine="400"/>
                      <w:rPr>
                        <w:rFonts w:ascii="Times New Roman" w:hAnsi="Times New Roman"/>
                      </w:rPr>
                    </w:pPr>
                    <w:r w:rsidRPr="001F2EF0">
                      <w:rPr>
                        <w:rFonts w:ascii="Times New Roman" w:hAnsi="Times New Roman"/>
                      </w:rPr>
                      <w:t xml:space="preserve">     </w:t>
                    </w:r>
                  </w:p>
                </w:tc>
              </w:sdtContent>
            </w:sdt>
          </w:tr>
        </w:tbl>
        <w:p w:rsidR="00B46C68" w:rsidRPr="001F2EF0" w:rsidRDefault="00B46C68" w:rsidP="00B46C68">
          <w:pPr>
            <w:ind w:firstLine="480"/>
          </w:pPr>
        </w:p>
        <w:p w:rsidR="00B46C68" w:rsidRPr="001F2EF0" w:rsidRDefault="00B46C68">
          <w:pPr>
            <w:widowControl/>
            <w:spacing w:line="240" w:lineRule="auto"/>
            <w:ind w:firstLineChars="0" w:firstLine="0"/>
            <w:jc w:val="left"/>
            <w:rPr>
              <w:rFonts w:eastAsia="微软雅黑" w:cstheme="majorBidi"/>
              <w:spacing w:val="566"/>
              <w:kern w:val="0"/>
              <w:sz w:val="72"/>
              <w:szCs w:val="72"/>
            </w:rPr>
          </w:pPr>
          <w:r w:rsidRPr="001F2EF0">
            <w:rPr>
              <w:rFonts w:eastAsia="微软雅黑" w:cstheme="majorBidi"/>
              <w:spacing w:val="566"/>
              <w:kern w:val="0"/>
              <w:sz w:val="72"/>
              <w:szCs w:val="72"/>
            </w:rPr>
            <w:br w:type="page"/>
          </w:r>
        </w:p>
      </w:sdtContent>
    </w:sdt>
    <w:sdt>
      <w:sdtPr>
        <w:rPr>
          <w:lang w:val="zh-CN"/>
        </w:rPr>
        <w:id w:val="-999969227"/>
        <w:docPartObj>
          <w:docPartGallery w:val="Table of Contents"/>
          <w:docPartUnique/>
        </w:docPartObj>
      </w:sdtPr>
      <w:sdtEndPr>
        <w:rPr>
          <w:b/>
          <w:bCs/>
        </w:rPr>
      </w:sdtEndPr>
      <w:sdtContent>
        <w:p w:rsidR="009E0006" w:rsidRPr="001F2EF0" w:rsidRDefault="00845574" w:rsidP="00845574">
          <w:pPr>
            <w:tabs>
              <w:tab w:val="left" w:pos="1185"/>
              <w:tab w:val="center" w:pos="4832"/>
            </w:tabs>
            <w:ind w:firstLine="480"/>
            <w:jc w:val="left"/>
            <w:rPr>
              <w:rFonts w:eastAsia="微软雅黑"/>
              <w:b/>
              <w:sz w:val="32"/>
              <w:szCs w:val="32"/>
            </w:rPr>
          </w:pPr>
          <w:r w:rsidRPr="001F2EF0">
            <w:rPr>
              <w:lang w:val="zh-CN"/>
            </w:rPr>
            <w:tab/>
          </w:r>
          <w:r w:rsidRPr="001F2EF0">
            <w:rPr>
              <w:lang w:val="zh-CN"/>
            </w:rPr>
            <w:tab/>
          </w:r>
          <w:r w:rsidR="009E0006" w:rsidRPr="001F2EF0">
            <w:rPr>
              <w:rFonts w:eastAsia="微软雅黑"/>
              <w:b/>
              <w:sz w:val="32"/>
              <w:szCs w:val="32"/>
              <w:lang w:val="zh-CN"/>
            </w:rPr>
            <w:t>目</w:t>
          </w:r>
          <w:r w:rsidR="00491EBF" w:rsidRPr="001F2EF0">
            <w:rPr>
              <w:rFonts w:eastAsia="微软雅黑" w:hint="eastAsia"/>
              <w:b/>
              <w:sz w:val="32"/>
              <w:szCs w:val="32"/>
              <w:lang w:val="zh-CN"/>
            </w:rPr>
            <w:t xml:space="preserve"> </w:t>
          </w:r>
          <w:r w:rsidR="009E0006" w:rsidRPr="001F2EF0">
            <w:rPr>
              <w:rFonts w:eastAsia="微软雅黑"/>
              <w:b/>
              <w:sz w:val="32"/>
              <w:szCs w:val="32"/>
              <w:lang w:val="zh-CN"/>
            </w:rPr>
            <w:t>录</w:t>
          </w:r>
        </w:p>
        <w:p w:rsidR="00B9702C" w:rsidRDefault="009E0006">
          <w:pPr>
            <w:pStyle w:val="TOC1"/>
            <w:rPr>
              <w:rFonts w:asciiTheme="minorHAnsi" w:eastAsiaTheme="minorEastAsia" w:hAnsiTheme="minorHAnsi" w:cstheme="minorBidi"/>
              <w:b w:val="0"/>
              <w:noProof/>
              <w:kern w:val="0"/>
              <w:sz w:val="22"/>
              <w:szCs w:val="22"/>
            </w:rPr>
          </w:pPr>
          <w:r w:rsidRPr="001F2EF0">
            <w:fldChar w:fldCharType="begin"/>
          </w:r>
          <w:r w:rsidRPr="001F2EF0">
            <w:instrText xml:space="preserve"> TOC \o "1-3" \h \z \u </w:instrText>
          </w:r>
          <w:r w:rsidRPr="001F2EF0">
            <w:fldChar w:fldCharType="separate"/>
          </w:r>
          <w:hyperlink w:anchor="_Toc390159389" w:history="1">
            <w:r w:rsidR="00B9702C" w:rsidRPr="00457275">
              <w:rPr>
                <w:rStyle w:val="Hyperlink"/>
                <w:noProof/>
              </w:rPr>
              <w:t>1</w:t>
            </w:r>
            <w:r w:rsidR="00B9702C" w:rsidRPr="00457275">
              <w:rPr>
                <w:rStyle w:val="Hyperlink"/>
                <w:rFonts w:hint="eastAsia"/>
                <w:noProof/>
              </w:rPr>
              <w:t xml:space="preserve"> </w:t>
            </w:r>
            <w:r w:rsidR="00B9702C" w:rsidRPr="00457275">
              <w:rPr>
                <w:rStyle w:val="Hyperlink"/>
                <w:rFonts w:hint="eastAsia"/>
                <w:noProof/>
              </w:rPr>
              <w:t>基础设备</w:t>
            </w:r>
            <w:r w:rsidR="00B9702C">
              <w:rPr>
                <w:noProof/>
                <w:webHidden/>
              </w:rPr>
              <w:tab/>
            </w:r>
            <w:r w:rsidR="00B9702C">
              <w:rPr>
                <w:noProof/>
                <w:webHidden/>
              </w:rPr>
              <w:fldChar w:fldCharType="begin"/>
            </w:r>
            <w:r w:rsidR="00B9702C">
              <w:rPr>
                <w:noProof/>
                <w:webHidden/>
              </w:rPr>
              <w:instrText xml:space="preserve"> PAGEREF _Toc390159389 \h </w:instrText>
            </w:r>
            <w:r w:rsidR="00B9702C">
              <w:rPr>
                <w:noProof/>
                <w:webHidden/>
              </w:rPr>
            </w:r>
            <w:r w:rsidR="00B9702C">
              <w:rPr>
                <w:noProof/>
                <w:webHidden/>
              </w:rPr>
              <w:fldChar w:fldCharType="separate"/>
            </w:r>
            <w:r w:rsidR="00B9702C">
              <w:rPr>
                <w:noProof/>
                <w:webHidden/>
              </w:rPr>
              <w:t>1</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390" w:history="1">
            <w:r w:rsidR="00B9702C" w:rsidRPr="00457275">
              <w:rPr>
                <w:rStyle w:val="Hyperlink"/>
                <w:noProof/>
              </w:rPr>
              <w:t>1.1</w:t>
            </w:r>
            <w:r w:rsidR="00B9702C" w:rsidRPr="00457275">
              <w:rPr>
                <w:rStyle w:val="Hyperlink"/>
                <w:rFonts w:hint="eastAsia"/>
                <w:noProof/>
              </w:rPr>
              <w:t xml:space="preserve"> </w:t>
            </w:r>
            <w:r w:rsidR="00B9702C" w:rsidRPr="00457275">
              <w:rPr>
                <w:rStyle w:val="Hyperlink"/>
                <w:rFonts w:hint="eastAsia"/>
                <w:noProof/>
              </w:rPr>
              <w:t>电平转换</w:t>
            </w:r>
            <w:r w:rsidR="00B9702C">
              <w:rPr>
                <w:noProof/>
                <w:webHidden/>
              </w:rPr>
              <w:tab/>
            </w:r>
            <w:r w:rsidR="00B9702C">
              <w:rPr>
                <w:noProof/>
                <w:webHidden/>
              </w:rPr>
              <w:fldChar w:fldCharType="begin"/>
            </w:r>
            <w:r w:rsidR="00B9702C">
              <w:rPr>
                <w:noProof/>
                <w:webHidden/>
              </w:rPr>
              <w:instrText xml:space="preserve"> PAGEREF _Toc390159390 \h </w:instrText>
            </w:r>
            <w:r w:rsidR="00B9702C">
              <w:rPr>
                <w:noProof/>
                <w:webHidden/>
              </w:rPr>
            </w:r>
            <w:r w:rsidR="00B9702C">
              <w:rPr>
                <w:noProof/>
                <w:webHidden/>
              </w:rPr>
              <w:fldChar w:fldCharType="separate"/>
            </w:r>
            <w:r w:rsidR="00B9702C">
              <w:rPr>
                <w:noProof/>
                <w:webHidden/>
              </w:rPr>
              <w:t>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1" w:history="1">
            <w:r w:rsidR="00B9702C" w:rsidRPr="00457275">
              <w:rPr>
                <w:rStyle w:val="Hyperlink"/>
                <w:noProof/>
              </w:rPr>
              <w:t>1.1.1</w:t>
            </w:r>
            <w:r w:rsidR="00B9702C" w:rsidRPr="00457275">
              <w:rPr>
                <w:rStyle w:val="Hyperlink"/>
                <w:rFonts w:hint="eastAsia"/>
                <w:noProof/>
              </w:rPr>
              <w:t xml:space="preserve"> </w:t>
            </w:r>
            <w:r w:rsidR="00B9702C" w:rsidRPr="00457275">
              <w:rPr>
                <w:rStyle w:val="Hyperlink"/>
                <w:rFonts w:hint="eastAsia"/>
                <w:noProof/>
              </w:rPr>
              <w:t>逻辑电平</w:t>
            </w:r>
            <w:r w:rsidR="00B9702C">
              <w:rPr>
                <w:noProof/>
                <w:webHidden/>
              </w:rPr>
              <w:tab/>
            </w:r>
            <w:r w:rsidR="00B9702C">
              <w:rPr>
                <w:noProof/>
                <w:webHidden/>
              </w:rPr>
              <w:fldChar w:fldCharType="begin"/>
            </w:r>
            <w:r w:rsidR="00B9702C">
              <w:rPr>
                <w:noProof/>
                <w:webHidden/>
              </w:rPr>
              <w:instrText xml:space="preserve"> PAGEREF _Toc390159391 \h </w:instrText>
            </w:r>
            <w:r w:rsidR="00B9702C">
              <w:rPr>
                <w:noProof/>
                <w:webHidden/>
              </w:rPr>
            </w:r>
            <w:r w:rsidR="00B9702C">
              <w:rPr>
                <w:noProof/>
                <w:webHidden/>
              </w:rPr>
              <w:fldChar w:fldCharType="separate"/>
            </w:r>
            <w:r w:rsidR="00B9702C">
              <w:rPr>
                <w:noProof/>
                <w:webHidden/>
              </w:rPr>
              <w:t>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2" w:history="1">
            <w:r w:rsidR="00B9702C" w:rsidRPr="00457275">
              <w:rPr>
                <w:rStyle w:val="Hyperlink"/>
                <w:noProof/>
              </w:rPr>
              <w:t>1.1.2</w:t>
            </w:r>
            <w:r w:rsidR="00B9702C" w:rsidRPr="00457275">
              <w:rPr>
                <w:rStyle w:val="Hyperlink"/>
                <w:rFonts w:hint="eastAsia"/>
                <w:noProof/>
              </w:rPr>
              <w:t xml:space="preserve"> </w:t>
            </w:r>
            <w:r w:rsidR="00B9702C" w:rsidRPr="00457275">
              <w:rPr>
                <w:rStyle w:val="Hyperlink"/>
                <w:rFonts w:hint="eastAsia"/>
                <w:noProof/>
              </w:rPr>
              <w:t>高速逻辑</w:t>
            </w:r>
            <w:r w:rsidR="00B9702C">
              <w:rPr>
                <w:noProof/>
                <w:webHidden/>
              </w:rPr>
              <w:tab/>
            </w:r>
            <w:r w:rsidR="00B9702C">
              <w:rPr>
                <w:noProof/>
                <w:webHidden/>
              </w:rPr>
              <w:fldChar w:fldCharType="begin"/>
            </w:r>
            <w:r w:rsidR="00B9702C">
              <w:rPr>
                <w:noProof/>
                <w:webHidden/>
              </w:rPr>
              <w:instrText xml:space="preserve"> PAGEREF _Toc390159392 \h </w:instrText>
            </w:r>
            <w:r w:rsidR="00B9702C">
              <w:rPr>
                <w:noProof/>
                <w:webHidden/>
              </w:rPr>
            </w:r>
            <w:r w:rsidR="00B9702C">
              <w:rPr>
                <w:noProof/>
                <w:webHidden/>
              </w:rPr>
              <w:fldChar w:fldCharType="separate"/>
            </w:r>
            <w:r w:rsidR="00B9702C">
              <w:rPr>
                <w:noProof/>
                <w:webHidden/>
              </w:rPr>
              <w:t>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3" w:history="1">
            <w:r w:rsidR="00B9702C" w:rsidRPr="00457275">
              <w:rPr>
                <w:rStyle w:val="Hyperlink"/>
                <w:noProof/>
              </w:rPr>
              <w:t>1.1.3</w:t>
            </w:r>
            <w:r w:rsidR="00B9702C" w:rsidRPr="00457275">
              <w:rPr>
                <w:rStyle w:val="Hyperlink"/>
                <w:rFonts w:hint="eastAsia"/>
                <w:noProof/>
              </w:rPr>
              <w:t xml:space="preserve"> </w:t>
            </w:r>
            <w:r w:rsidR="00B9702C" w:rsidRPr="00457275">
              <w:rPr>
                <w:rStyle w:val="Hyperlink"/>
                <w:rFonts w:hint="eastAsia"/>
                <w:noProof/>
              </w:rPr>
              <w:t>三极管</w:t>
            </w:r>
            <w:r w:rsidR="00B9702C">
              <w:rPr>
                <w:noProof/>
                <w:webHidden/>
              </w:rPr>
              <w:tab/>
            </w:r>
            <w:r w:rsidR="00B9702C">
              <w:rPr>
                <w:noProof/>
                <w:webHidden/>
              </w:rPr>
              <w:fldChar w:fldCharType="begin"/>
            </w:r>
            <w:r w:rsidR="00B9702C">
              <w:rPr>
                <w:noProof/>
                <w:webHidden/>
              </w:rPr>
              <w:instrText xml:space="preserve"> PAGEREF _Toc390159393 \h </w:instrText>
            </w:r>
            <w:r w:rsidR="00B9702C">
              <w:rPr>
                <w:noProof/>
                <w:webHidden/>
              </w:rPr>
            </w:r>
            <w:r w:rsidR="00B9702C">
              <w:rPr>
                <w:noProof/>
                <w:webHidden/>
              </w:rPr>
              <w:fldChar w:fldCharType="separate"/>
            </w:r>
            <w:r w:rsidR="00B9702C">
              <w:rPr>
                <w:noProof/>
                <w:webHidden/>
              </w:rPr>
              <w:t>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4" w:history="1">
            <w:r w:rsidR="00B9702C" w:rsidRPr="00457275">
              <w:rPr>
                <w:rStyle w:val="Hyperlink"/>
                <w:noProof/>
              </w:rPr>
              <w:t>1.1.4 IO</w:t>
            </w:r>
            <w:r w:rsidR="00B9702C">
              <w:rPr>
                <w:noProof/>
                <w:webHidden/>
              </w:rPr>
              <w:tab/>
            </w:r>
            <w:r w:rsidR="00B9702C">
              <w:rPr>
                <w:noProof/>
                <w:webHidden/>
              </w:rPr>
              <w:fldChar w:fldCharType="begin"/>
            </w:r>
            <w:r w:rsidR="00B9702C">
              <w:rPr>
                <w:noProof/>
                <w:webHidden/>
              </w:rPr>
              <w:instrText xml:space="preserve"> PAGEREF _Toc390159394 \h </w:instrText>
            </w:r>
            <w:r w:rsidR="00B9702C">
              <w:rPr>
                <w:noProof/>
                <w:webHidden/>
              </w:rPr>
            </w:r>
            <w:r w:rsidR="00B9702C">
              <w:rPr>
                <w:noProof/>
                <w:webHidden/>
              </w:rPr>
              <w:fldChar w:fldCharType="separate"/>
            </w:r>
            <w:r w:rsidR="00B9702C">
              <w:rPr>
                <w:noProof/>
                <w:webHidden/>
              </w:rPr>
              <w:t>5</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395" w:history="1">
            <w:r w:rsidR="00B9702C" w:rsidRPr="00457275">
              <w:rPr>
                <w:rStyle w:val="Hyperlink"/>
                <w:noProof/>
              </w:rPr>
              <w:t>1.2 ADC</w:t>
            </w:r>
            <w:r w:rsidR="00B9702C">
              <w:rPr>
                <w:noProof/>
                <w:webHidden/>
              </w:rPr>
              <w:tab/>
            </w:r>
            <w:r w:rsidR="00B9702C">
              <w:rPr>
                <w:noProof/>
                <w:webHidden/>
              </w:rPr>
              <w:fldChar w:fldCharType="begin"/>
            </w:r>
            <w:r w:rsidR="00B9702C">
              <w:rPr>
                <w:noProof/>
                <w:webHidden/>
              </w:rPr>
              <w:instrText xml:space="preserve"> PAGEREF _Toc390159395 \h </w:instrText>
            </w:r>
            <w:r w:rsidR="00B9702C">
              <w:rPr>
                <w:noProof/>
                <w:webHidden/>
              </w:rPr>
            </w:r>
            <w:r w:rsidR="00B9702C">
              <w:rPr>
                <w:noProof/>
                <w:webHidden/>
              </w:rPr>
              <w:fldChar w:fldCharType="separate"/>
            </w:r>
            <w:r w:rsidR="00B9702C">
              <w:rPr>
                <w:noProof/>
                <w:webHidden/>
              </w:rPr>
              <w:t>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6" w:history="1">
            <w:r w:rsidR="00B9702C" w:rsidRPr="00457275">
              <w:rPr>
                <w:rStyle w:val="Hyperlink"/>
                <w:noProof/>
              </w:rPr>
              <w:t>1.2.1 SAR-ADC</w:t>
            </w:r>
            <w:r w:rsidR="00B9702C">
              <w:rPr>
                <w:noProof/>
                <w:webHidden/>
              </w:rPr>
              <w:tab/>
            </w:r>
            <w:r w:rsidR="00B9702C">
              <w:rPr>
                <w:noProof/>
                <w:webHidden/>
              </w:rPr>
              <w:fldChar w:fldCharType="begin"/>
            </w:r>
            <w:r w:rsidR="00B9702C">
              <w:rPr>
                <w:noProof/>
                <w:webHidden/>
              </w:rPr>
              <w:instrText xml:space="preserve"> PAGEREF _Toc390159396 \h </w:instrText>
            </w:r>
            <w:r w:rsidR="00B9702C">
              <w:rPr>
                <w:noProof/>
                <w:webHidden/>
              </w:rPr>
            </w:r>
            <w:r w:rsidR="00B9702C">
              <w:rPr>
                <w:noProof/>
                <w:webHidden/>
              </w:rPr>
              <w:fldChar w:fldCharType="separate"/>
            </w:r>
            <w:r w:rsidR="00B9702C">
              <w:rPr>
                <w:noProof/>
                <w:webHidden/>
              </w:rPr>
              <w:t>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7" w:history="1">
            <w:r w:rsidR="00B9702C" w:rsidRPr="00457275">
              <w:rPr>
                <w:rStyle w:val="Hyperlink"/>
                <w:noProof/>
              </w:rPr>
              <w:t>1.2.2</w:t>
            </w:r>
            <w:r w:rsidR="00B9702C" w:rsidRPr="00457275">
              <w:rPr>
                <w:rStyle w:val="Hyperlink"/>
                <w:rFonts w:hint="eastAsia"/>
                <w:noProof/>
              </w:rPr>
              <w:t xml:space="preserve"> </w:t>
            </w:r>
            <w:r w:rsidR="00B9702C" w:rsidRPr="00457275">
              <w:rPr>
                <w:rStyle w:val="Hyperlink"/>
                <w:rFonts w:hint="eastAsia"/>
                <w:noProof/>
              </w:rPr>
              <w:t>问题收集</w:t>
            </w:r>
            <w:r w:rsidR="00B9702C">
              <w:rPr>
                <w:noProof/>
                <w:webHidden/>
              </w:rPr>
              <w:tab/>
            </w:r>
            <w:r w:rsidR="00B9702C">
              <w:rPr>
                <w:noProof/>
                <w:webHidden/>
              </w:rPr>
              <w:fldChar w:fldCharType="begin"/>
            </w:r>
            <w:r w:rsidR="00B9702C">
              <w:rPr>
                <w:noProof/>
                <w:webHidden/>
              </w:rPr>
              <w:instrText xml:space="preserve"> PAGEREF _Toc390159397 \h </w:instrText>
            </w:r>
            <w:r w:rsidR="00B9702C">
              <w:rPr>
                <w:noProof/>
                <w:webHidden/>
              </w:rPr>
            </w:r>
            <w:r w:rsidR="00B9702C">
              <w:rPr>
                <w:noProof/>
                <w:webHidden/>
              </w:rPr>
              <w:fldChar w:fldCharType="separate"/>
            </w:r>
            <w:r w:rsidR="00B9702C">
              <w:rPr>
                <w:noProof/>
                <w:webHidden/>
              </w:rPr>
              <w:t>6</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398" w:history="1">
            <w:r w:rsidR="00B9702C" w:rsidRPr="00457275">
              <w:rPr>
                <w:rStyle w:val="Hyperlink"/>
                <w:noProof/>
              </w:rPr>
              <w:t>1.3</w:t>
            </w:r>
            <w:r w:rsidR="00B9702C" w:rsidRPr="00457275">
              <w:rPr>
                <w:rStyle w:val="Hyperlink"/>
                <w:rFonts w:hint="eastAsia"/>
                <w:noProof/>
              </w:rPr>
              <w:t xml:space="preserve"> </w:t>
            </w:r>
            <w:r w:rsidR="00B9702C" w:rsidRPr="00457275">
              <w:rPr>
                <w:rStyle w:val="Hyperlink"/>
                <w:rFonts w:hint="eastAsia"/>
                <w:noProof/>
              </w:rPr>
              <w:t>电路规范</w:t>
            </w:r>
            <w:r w:rsidR="00B9702C">
              <w:rPr>
                <w:noProof/>
                <w:webHidden/>
              </w:rPr>
              <w:tab/>
            </w:r>
            <w:r w:rsidR="00B9702C">
              <w:rPr>
                <w:noProof/>
                <w:webHidden/>
              </w:rPr>
              <w:fldChar w:fldCharType="begin"/>
            </w:r>
            <w:r w:rsidR="00B9702C">
              <w:rPr>
                <w:noProof/>
                <w:webHidden/>
              </w:rPr>
              <w:instrText xml:space="preserve"> PAGEREF _Toc390159398 \h </w:instrText>
            </w:r>
            <w:r w:rsidR="00B9702C">
              <w:rPr>
                <w:noProof/>
                <w:webHidden/>
              </w:rPr>
            </w:r>
            <w:r w:rsidR="00B9702C">
              <w:rPr>
                <w:noProof/>
                <w:webHidden/>
              </w:rPr>
              <w:fldChar w:fldCharType="separate"/>
            </w:r>
            <w:r w:rsidR="00B9702C">
              <w:rPr>
                <w:noProof/>
                <w:webHidden/>
              </w:rPr>
              <w:t>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399" w:history="1">
            <w:r w:rsidR="00B9702C" w:rsidRPr="00457275">
              <w:rPr>
                <w:rStyle w:val="Hyperlink"/>
                <w:noProof/>
              </w:rPr>
              <w:t>1.3.1</w:t>
            </w:r>
            <w:r w:rsidR="00B9702C" w:rsidRPr="00457275">
              <w:rPr>
                <w:rStyle w:val="Hyperlink"/>
                <w:rFonts w:hint="eastAsia"/>
                <w:noProof/>
              </w:rPr>
              <w:t xml:space="preserve"> </w:t>
            </w:r>
            <w:r w:rsidR="00B9702C" w:rsidRPr="00457275">
              <w:rPr>
                <w:rStyle w:val="Hyperlink"/>
                <w:rFonts w:hint="eastAsia"/>
                <w:noProof/>
              </w:rPr>
              <w:t>接地</w:t>
            </w:r>
            <w:r w:rsidR="00B9702C">
              <w:rPr>
                <w:noProof/>
                <w:webHidden/>
              </w:rPr>
              <w:tab/>
            </w:r>
            <w:r w:rsidR="00B9702C">
              <w:rPr>
                <w:noProof/>
                <w:webHidden/>
              </w:rPr>
              <w:fldChar w:fldCharType="begin"/>
            </w:r>
            <w:r w:rsidR="00B9702C">
              <w:rPr>
                <w:noProof/>
                <w:webHidden/>
              </w:rPr>
              <w:instrText xml:space="preserve"> PAGEREF _Toc390159399 \h </w:instrText>
            </w:r>
            <w:r w:rsidR="00B9702C">
              <w:rPr>
                <w:noProof/>
                <w:webHidden/>
              </w:rPr>
            </w:r>
            <w:r w:rsidR="00B9702C">
              <w:rPr>
                <w:noProof/>
                <w:webHidden/>
              </w:rPr>
              <w:fldChar w:fldCharType="separate"/>
            </w:r>
            <w:r w:rsidR="00B9702C">
              <w:rPr>
                <w:noProof/>
                <w:webHidden/>
              </w:rPr>
              <w:t>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0" w:history="1">
            <w:r w:rsidR="00B9702C" w:rsidRPr="00457275">
              <w:rPr>
                <w:rStyle w:val="Hyperlink"/>
                <w:noProof/>
              </w:rPr>
              <w:t>1.3.2</w:t>
            </w:r>
            <w:r w:rsidR="00B9702C" w:rsidRPr="00457275">
              <w:rPr>
                <w:rStyle w:val="Hyperlink"/>
                <w:rFonts w:hint="eastAsia"/>
                <w:noProof/>
              </w:rPr>
              <w:t xml:space="preserve"> </w:t>
            </w:r>
            <w:r w:rsidR="00B9702C" w:rsidRPr="00457275">
              <w:rPr>
                <w:rStyle w:val="Hyperlink"/>
                <w:rFonts w:hint="eastAsia"/>
                <w:noProof/>
              </w:rPr>
              <w:t>电压标准</w:t>
            </w:r>
            <w:r w:rsidR="00B9702C">
              <w:rPr>
                <w:noProof/>
                <w:webHidden/>
              </w:rPr>
              <w:tab/>
            </w:r>
            <w:r w:rsidR="00B9702C">
              <w:rPr>
                <w:noProof/>
                <w:webHidden/>
              </w:rPr>
              <w:fldChar w:fldCharType="begin"/>
            </w:r>
            <w:r w:rsidR="00B9702C">
              <w:rPr>
                <w:noProof/>
                <w:webHidden/>
              </w:rPr>
              <w:instrText xml:space="preserve"> PAGEREF _Toc390159400 \h </w:instrText>
            </w:r>
            <w:r w:rsidR="00B9702C">
              <w:rPr>
                <w:noProof/>
                <w:webHidden/>
              </w:rPr>
            </w:r>
            <w:r w:rsidR="00B9702C">
              <w:rPr>
                <w:noProof/>
                <w:webHidden/>
              </w:rPr>
              <w:fldChar w:fldCharType="separate"/>
            </w:r>
            <w:r w:rsidR="00B9702C">
              <w:rPr>
                <w:noProof/>
                <w:webHidden/>
              </w:rPr>
              <w:t>10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1" w:history="1">
            <w:r w:rsidR="00B9702C" w:rsidRPr="00457275">
              <w:rPr>
                <w:rStyle w:val="Hyperlink"/>
                <w:noProof/>
              </w:rPr>
              <w:t>1.3.3 ESD</w:t>
            </w:r>
            <w:r w:rsidR="00B9702C" w:rsidRPr="00457275">
              <w:rPr>
                <w:rStyle w:val="Hyperlink"/>
                <w:rFonts w:hint="eastAsia"/>
                <w:noProof/>
              </w:rPr>
              <w:t>测试</w:t>
            </w:r>
            <w:r w:rsidR="00B9702C">
              <w:rPr>
                <w:noProof/>
                <w:webHidden/>
              </w:rPr>
              <w:tab/>
            </w:r>
            <w:r w:rsidR="00B9702C">
              <w:rPr>
                <w:noProof/>
                <w:webHidden/>
              </w:rPr>
              <w:fldChar w:fldCharType="begin"/>
            </w:r>
            <w:r w:rsidR="00B9702C">
              <w:rPr>
                <w:noProof/>
                <w:webHidden/>
              </w:rPr>
              <w:instrText xml:space="preserve"> PAGEREF _Toc390159401 \h </w:instrText>
            </w:r>
            <w:r w:rsidR="00B9702C">
              <w:rPr>
                <w:noProof/>
                <w:webHidden/>
              </w:rPr>
            </w:r>
            <w:r w:rsidR="00B9702C">
              <w:rPr>
                <w:noProof/>
                <w:webHidden/>
              </w:rPr>
              <w:fldChar w:fldCharType="separate"/>
            </w:r>
            <w:r w:rsidR="00B9702C">
              <w:rPr>
                <w:noProof/>
                <w:webHidden/>
              </w:rPr>
              <w:t>11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2" w:history="1">
            <w:r w:rsidR="00B9702C" w:rsidRPr="00457275">
              <w:rPr>
                <w:rStyle w:val="Hyperlink"/>
                <w:noProof/>
              </w:rPr>
              <w:t>1.3.4</w:t>
            </w:r>
            <w:r w:rsidR="00B9702C" w:rsidRPr="00457275">
              <w:rPr>
                <w:rStyle w:val="Hyperlink"/>
                <w:rFonts w:hint="eastAsia"/>
                <w:noProof/>
              </w:rPr>
              <w:t xml:space="preserve"> </w:t>
            </w:r>
            <w:r w:rsidR="00B9702C" w:rsidRPr="00457275">
              <w:rPr>
                <w:rStyle w:val="Hyperlink"/>
                <w:rFonts w:hint="eastAsia"/>
                <w:noProof/>
              </w:rPr>
              <w:t>电路检测</w:t>
            </w:r>
            <w:r w:rsidR="00B9702C">
              <w:rPr>
                <w:noProof/>
                <w:webHidden/>
              </w:rPr>
              <w:tab/>
            </w:r>
            <w:r w:rsidR="00B9702C">
              <w:rPr>
                <w:noProof/>
                <w:webHidden/>
              </w:rPr>
              <w:fldChar w:fldCharType="begin"/>
            </w:r>
            <w:r w:rsidR="00B9702C">
              <w:rPr>
                <w:noProof/>
                <w:webHidden/>
              </w:rPr>
              <w:instrText xml:space="preserve"> PAGEREF _Toc390159402 \h </w:instrText>
            </w:r>
            <w:r w:rsidR="00B9702C">
              <w:rPr>
                <w:noProof/>
                <w:webHidden/>
              </w:rPr>
            </w:r>
            <w:r w:rsidR="00B9702C">
              <w:rPr>
                <w:noProof/>
                <w:webHidden/>
              </w:rPr>
              <w:fldChar w:fldCharType="separate"/>
            </w:r>
            <w:r w:rsidR="00B9702C">
              <w:rPr>
                <w:noProof/>
                <w:webHidden/>
              </w:rPr>
              <w:t>11</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03" w:history="1">
            <w:r w:rsidR="00B9702C" w:rsidRPr="00457275">
              <w:rPr>
                <w:rStyle w:val="Hyperlink"/>
                <w:noProof/>
              </w:rPr>
              <w:t>1.4</w:t>
            </w:r>
            <w:r w:rsidR="00B9702C" w:rsidRPr="00457275">
              <w:rPr>
                <w:rStyle w:val="Hyperlink"/>
                <w:rFonts w:hint="eastAsia"/>
                <w:noProof/>
              </w:rPr>
              <w:t xml:space="preserve"> </w:t>
            </w:r>
            <w:r w:rsidR="00B9702C" w:rsidRPr="00457275">
              <w:rPr>
                <w:rStyle w:val="Hyperlink"/>
                <w:rFonts w:hint="eastAsia"/>
                <w:noProof/>
              </w:rPr>
              <w:t>编码转换</w:t>
            </w:r>
            <w:r w:rsidR="00B9702C">
              <w:rPr>
                <w:noProof/>
                <w:webHidden/>
              </w:rPr>
              <w:tab/>
            </w:r>
            <w:r w:rsidR="00B9702C">
              <w:rPr>
                <w:noProof/>
                <w:webHidden/>
              </w:rPr>
              <w:fldChar w:fldCharType="begin"/>
            </w:r>
            <w:r w:rsidR="00B9702C">
              <w:rPr>
                <w:noProof/>
                <w:webHidden/>
              </w:rPr>
              <w:instrText xml:space="preserve"> PAGEREF _Toc390159403 \h </w:instrText>
            </w:r>
            <w:r w:rsidR="00B9702C">
              <w:rPr>
                <w:noProof/>
                <w:webHidden/>
              </w:rPr>
            </w:r>
            <w:r w:rsidR="00B9702C">
              <w:rPr>
                <w:noProof/>
                <w:webHidden/>
              </w:rPr>
              <w:fldChar w:fldCharType="separate"/>
            </w:r>
            <w:r w:rsidR="00B9702C">
              <w:rPr>
                <w:noProof/>
                <w:webHidden/>
              </w:rPr>
              <w:t>14</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4" w:history="1">
            <w:r w:rsidR="00B9702C" w:rsidRPr="00457275">
              <w:rPr>
                <w:rStyle w:val="Hyperlink"/>
                <w:noProof/>
              </w:rPr>
              <w:t>1.4.1</w:t>
            </w:r>
            <w:r w:rsidR="00B9702C" w:rsidRPr="00457275">
              <w:rPr>
                <w:rStyle w:val="Hyperlink"/>
                <w:rFonts w:hint="eastAsia"/>
                <w:noProof/>
              </w:rPr>
              <w:t xml:space="preserve"> </w:t>
            </w:r>
            <w:r w:rsidR="00B9702C" w:rsidRPr="00457275">
              <w:rPr>
                <w:rStyle w:val="Hyperlink"/>
                <w:rFonts w:hint="eastAsia"/>
                <w:noProof/>
              </w:rPr>
              <w:t>归零编码</w:t>
            </w:r>
            <w:r w:rsidR="00B9702C">
              <w:rPr>
                <w:noProof/>
                <w:webHidden/>
              </w:rPr>
              <w:tab/>
            </w:r>
            <w:r w:rsidR="00B9702C">
              <w:rPr>
                <w:noProof/>
                <w:webHidden/>
              </w:rPr>
              <w:fldChar w:fldCharType="begin"/>
            </w:r>
            <w:r w:rsidR="00B9702C">
              <w:rPr>
                <w:noProof/>
                <w:webHidden/>
              </w:rPr>
              <w:instrText xml:space="preserve"> PAGEREF _Toc390159404 \h </w:instrText>
            </w:r>
            <w:r w:rsidR="00B9702C">
              <w:rPr>
                <w:noProof/>
                <w:webHidden/>
              </w:rPr>
            </w:r>
            <w:r w:rsidR="00B9702C">
              <w:rPr>
                <w:noProof/>
                <w:webHidden/>
              </w:rPr>
              <w:fldChar w:fldCharType="separate"/>
            </w:r>
            <w:r w:rsidR="00B9702C">
              <w:rPr>
                <w:noProof/>
                <w:webHidden/>
              </w:rPr>
              <w:t>14</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5" w:history="1">
            <w:r w:rsidR="00B9702C" w:rsidRPr="00457275">
              <w:rPr>
                <w:rStyle w:val="Hyperlink"/>
                <w:noProof/>
              </w:rPr>
              <w:t>1.4.2</w:t>
            </w:r>
            <w:r w:rsidR="00B9702C" w:rsidRPr="00457275">
              <w:rPr>
                <w:rStyle w:val="Hyperlink"/>
                <w:rFonts w:hint="eastAsia"/>
                <w:noProof/>
              </w:rPr>
              <w:t xml:space="preserve"> </w:t>
            </w:r>
            <w:r w:rsidR="00B9702C" w:rsidRPr="00457275">
              <w:rPr>
                <w:rStyle w:val="Hyperlink"/>
                <w:rFonts w:hint="eastAsia"/>
                <w:noProof/>
              </w:rPr>
              <w:t>曼彻斯特编码</w:t>
            </w:r>
            <w:r w:rsidR="00B9702C">
              <w:rPr>
                <w:noProof/>
                <w:webHidden/>
              </w:rPr>
              <w:tab/>
            </w:r>
            <w:r w:rsidR="00B9702C">
              <w:rPr>
                <w:noProof/>
                <w:webHidden/>
              </w:rPr>
              <w:fldChar w:fldCharType="begin"/>
            </w:r>
            <w:r w:rsidR="00B9702C">
              <w:rPr>
                <w:noProof/>
                <w:webHidden/>
              </w:rPr>
              <w:instrText xml:space="preserve"> PAGEREF _Toc390159405 \h </w:instrText>
            </w:r>
            <w:r w:rsidR="00B9702C">
              <w:rPr>
                <w:noProof/>
                <w:webHidden/>
              </w:rPr>
            </w:r>
            <w:r w:rsidR="00B9702C">
              <w:rPr>
                <w:noProof/>
                <w:webHidden/>
              </w:rPr>
              <w:fldChar w:fldCharType="separate"/>
            </w:r>
            <w:r w:rsidR="00B9702C">
              <w:rPr>
                <w:noProof/>
                <w:webHidden/>
              </w:rPr>
              <w:t>16</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06" w:history="1">
            <w:r w:rsidR="00B9702C" w:rsidRPr="00457275">
              <w:rPr>
                <w:rStyle w:val="Hyperlink"/>
                <w:noProof/>
              </w:rPr>
              <w:t>2</w:t>
            </w:r>
            <w:r w:rsidR="00B9702C" w:rsidRPr="00457275">
              <w:rPr>
                <w:rStyle w:val="Hyperlink"/>
                <w:rFonts w:hint="eastAsia"/>
                <w:noProof/>
              </w:rPr>
              <w:t xml:space="preserve"> </w:t>
            </w:r>
            <w:r w:rsidR="00B9702C" w:rsidRPr="00457275">
              <w:rPr>
                <w:rStyle w:val="Hyperlink"/>
                <w:rFonts w:hint="eastAsia"/>
                <w:noProof/>
              </w:rPr>
              <w:t>处理器核心</w:t>
            </w:r>
            <w:r w:rsidR="00B9702C">
              <w:rPr>
                <w:noProof/>
                <w:webHidden/>
              </w:rPr>
              <w:tab/>
            </w:r>
            <w:r w:rsidR="00B9702C">
              <w:rPr>
                <w:noProof/>
                <w:webHidden/>
              </w:rPr>
              <w:fldChar w:fldCharType="begin"/>
            </w:r>
            <w:r w:rsidR="00B9702C">
              <w:rPr>
                <w:noProof/>
                <w:webHidden/>
              </w:rPr>
              <w:instrText xml:space="preserve"> PAGEREF _Toc390159406 \h </w:instrText>
            </w:r>
            <w:r w:rsidR="00B9702C">
              <w:rPr>
                <w:noProof/>
                <w:webHidden/>
              </w:rPr>
            </w:r>
            <w:r w:rsidR="00B9702C">
              <w:rPr>
                <w:noProof/>
                <w:webHidden/>
              </w:rPr>
              <w:fldChar w:fldCharType="separate"/>
            </w:r>
            <w:r w:rsidR="00B9702C">
              <w:rPr>
                <w:noProof/>
                <w:webHidden/>
              </w:rPr>
              <w:t>17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07" w:history="1">
            <w:r w:rsidR="00B9702C" w:rsidRPr="00457275">
              <w:rPr>
                <w:rStyle w:val="Hyperlink"/>
                <w:noProof/>
              </w:rPr>
              <w:t xml:space="preserve">2.1 ARM </w:t>
            </w:r>
            <w:r w:rsidR="00B9702C" w:rsidRPr="00457275">
              <w:rPr>
                <w:rStyle w:val="Hyperlink"/>
                <w:rFonts w:hint="eastAsia"/>
                <w:noProof/>
              </w:rPr>
              <w:t>架构</w:t>
            </w:r>
            <w:r w:rsidR="00B9702C">
              <w:rPr>
                <w:noProof/>
                <w:webHidden/>
              </w:rPr>
              <w:tab/>
            </w:r>
            <w:r w:rsidR="00B9702C">
              <w:rPr>
                <w:noProof/>
                <w:webHidden/>
              </w:rPr>
              <w:fldChar w:fldCharType="begin"/>
            </w:r>
            <w:r w:rsidR="00B9702C">
              <w:rPr>
                <w:noProof/>
                <w:webHidden/>
              </w:rPr>
              <w:instrText xml:space="preserve"> PAGEREF _Toc390159407 \h </w:instrText>
            </w:r>
            <w:r w:rsidR="00B9702C">
              <w:rPr>
                <w:noProof/>
                <w:webHidden/>
              </w:rPr>
            </w:r>
            <w:r w:rsidR="00B9702C">
              <w:rPr>
                <w:noProof/>
                <w:webHidden/>
              </w:rPr>
              <w:fldChar w:fldCharType="separate"/>
            </w:r>
            <w:r w:rsidR="00B9702C">
              <w:rPr>
                <w:noProof/>
                <w:webHidden/>
              </w:rPr>
              <w:t>17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8" w:history="1">
            <w:r w:rsidR="00B9702C" w:rsidRPr="00457275">
              <w:rPr>
                <w:rStyle w:val="Hyperlink"/>
                <w:noProof/>
              </w:rPr>
              <w:t>2.1.1 GIC</w:t>
            </w:r>
            <w:r w:rsidR="00B9702C">
              <w:rPr>
                <w:noProof/>
                <w:webHidden/>
              </w:rPr>
              <w:tab/>
            </w:r>
            <w:r w:rsidR="00B9702C">
              <w:rPr>
                <w:noProof/>
                <w:webHidden/>
              </w:rPr>
              <w:fldChar w:fldCharType="begin"/>
            </w:r>
            <w:r w:rsidR="00B9702C">
              <w:rPr>
                <w:noProof/>
                <w:webHidden/>
              </w:rPr>
              <w:instrText xml:space="preserve"> PAGEREF _Toc390159408 \h </w:instrText>
            </w:r>
            <w:r w:rsidR="00B9702C">
              <w:rPr>
                <w:noProof/>
                <w:webHidden/>
              </w:rPr>
            </w:r>
            <w:r w:rsidR="00B9702C">
              <w:rPr>
                <w:noProof/>
                <w:webHidden/>
              </w:rPr>
              <w:fldChar w:fldCharType="separate"/>
            </w:r>
            <w:r w:rsidR="00B9702C">
              <w:rPr>
                <w:noProof/>
                <w:webHidden/>
              </w:rPr>
              <w:t>17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09" w:history="1">
            <w:r w:rsidR="00B9702C" w:rsidRPr="00457275">
              <w:rPr>
                <w:rStyle w:val="Hyperlink"/>
                <w:noProof/>
              </w:rPr>
              <w:t>2.1.2 AHB</w:t>
            </w:r>
            <w:r w:rsidR="00B9702C">
              <w:rPr>
                <w:noProof/>
                <w:webHidden/>
              </w:rPr>
              <w:tab/>
            </w:r>
            <w:r w:rsidR="00B9702C">
              <w:rPr>
                <w:noProof/>
                <w:webHidden/>
              </w:rPr>
              <w:fldChar w:fldCharType="begin"/>
            </w:r>
            <w:r w:rsidR="00B9702C">
              <w:rPr>
                <w:noProof/>
                <w:webHidden/>
              </w:rPr>
              <w:instrText xml:space="preserve"> PAGEREF _Toc390159409 \h </w:instrText>
            </w:r>
            <w:r w:rsidR="00B9702C">
              <w:rPr>
                <w:noProof/>
                <w:webHidden/>
              </w:rPr>
            </w:r>
            <w:r w:rsidR="00B9702C">
              <w:rPr>
                <w:noProof/>
                <w:webHidden/>
              </w:rPr>
              <w:fldChar w:fldCharType="separate"/>
            </w:r>
            <w:r w:rsidR="00B9702C">
              <w:rPr>
                <w:noProof/>
                <w:webHidden/>
              </w:rPr>
              <w:t>17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10" w:history="1">
            <w:r w:rsidR="00B9702C" w:rsidRPr="00457275">
              <w:rPr>
                <w:rStyle w:val="Hyperlink"/>
                <w:noProof/>
              </w:rPr>
              <w:t>2.2 ARM</w:t>
            </w:r>
            <w:r w:rsidR="00B9702C" w:rsidRPr="00457275">
              <w:rPr>
                <w:rStyle w:val="Hyperlink"/>
                <w:rFonts w:hint="eastAsia"/>
                <w:noProof/>
              </w:rPr>
              <w:t>指令</w:t>
            </w:r>
            <w:r w:rsidR="00B9702C">
              <w:rPr>
                <w:noProof/>
                <w:webHidden/>
              </w:rPr>
              <w:tab/>
            </w:r>
            <w:r w:rsidR="00B9702C">
              <w:rPr>
                <w:noProof/>
                <w:webHidden/>
              </w:rPr>
              <w:fldChar w:fldCharType="begin"/>
            </w:r>
            <w:r w:rsidR="00B9702C">
              <w:rPr>
                <w:noProof/>
                <w:webHidden/>
              </w:rPr>
              <w:instrText xml:space="preserve"> PAGEREF _Toc390159410 \h </w:instrText>
            </w:r>
            <w:r w:rsidR="00B9702C">
              <w:rPr>
                <w:noProof/>
                <w:webHidden/>
              </w:rPr>
            </w:r>
            <w:r w:rsidR="00B9702C">
              <w:rPr>
                <w:noProof/>
                <w:webHidden/>
              </w:rPr>
              <w:fldChar w:fldCharType="separate"/>
            </w:r>
            <w:r w:rsidR="00B9702C">
              <w:rPr>
                <w:noProof/>
                <w:webHidden/>
              </w:rPr>
              <w:t>18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1" w:history="1">
            <w:r w:rsidR="00B9702C" w:rsidRPr="00457275">
              <w:rPr>
                <w:rStyle w:val="Hyperlink"/>
                <w:noProof/>
              </w:rPr>
              <w:t>2.2.1</w:t>
            </w:r>
            <w:r w:rsidR="00B9702C" w:rsidRPr="00457275">
              <w:rPr>
                <w:rStyle w:val="Hyperlink"/>
                <w:rFonts w:hint="eastAsia"/>
                <w:noProof/>
              </w:rPr>
              <w:t xml:space="preserve"> </w:t>
            </w:r>
            <w:r w:rsidR="00B9702C" w:rsidRPr="00457275">
              <w:rPr>
                <w:rStyle w:val="Hyperlink"/>
                <w:rFonts w:hint="eastAsia"/>
                <w:noProof/>
              </w:rPr>
              <w:t>程序状态状态寄存器</w:t>
            </w:r>
            <w:r w:rsidR="00B9702C" w:rsidRPr="00457275">
              <w:rPr>
                <w:rStyle w:val="Hyperlink"/>
                <w:noProof/>
              </w:rPr>
              <w:t>(PSR)</w:t>
            </w:r>
            <w:r w:rsidR="00B9702C">
              <w:rPr>
                <w:noProof/>
                <w:webHidden/>
              </w:rPr>
              <w:tab/>
            </w:r>
            <w:r w:rsidR="00B9702C">
              <w:rPr>
                <w:noProof/>
                <w:webHidden/>
              </w:rPr>
              <w:fldChar w:fldCharType="begin"/>
            </w:r>
            <w:r w:rsidR="00B9702C">
              <w:rPr>
                <w:noProof/>
                <w:webHidden/>
              </w:rPr>
              <w:instrText xml:space="preserve"> PAGEREF _Toc390159411 \h </w:instrText>
            </w:r>
            <w:r w:rsidR="00B9702C">
              <w:rPr>
                <w:noProof/>
                <w:webHidden/>
              </w:rPr>
            </w:r>
            <w:r w:rsidR="00B9702C">
              <w:rPr>
                <w:noProof/>
                <w:webHidden/>
              </w:rPr>
              <w:fldChar w:fldCharType="separate"/>
            </w:r>
            <w:r w:rsidR="00B9702C">
              <w:rPr>
                <w:noProof/>
                <w:webHidden/>
              </w:rPr>
              <w:t>18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2" w:history="1">
            <w:r w:rsidR="00B9702C" w:rsidRPr="00457275">
              <w:rPr>
                <w:rStyle w:val="Hyperlink"/>
                <w:noProof/>
              </w:rPr>
              <w:t>2.2.2</w:t>
            </w:r>
            <w:r w:rsidR="00B9702C" w:rsidRPr="00457275">
              <w:rPr>
                <w:rStyle w:val="Hyperlink"/>
                <w:rFonts w:hint="eastAsia"/>
                <w:noProof/>
              </w:rPr>
              <w:t xml:space="preserve"> </w:t>
            </w:r>
            <w:r w:rsidR="00B9702C" w:rsidRPr="00457275">
              <w:rPr>
                <w:rStyle w:val="Hyperlink"/>
                <w:rFonts w:hint="eastAsia"/>
                <w:noProof/>
              </w:rPr>
              <w:t>协处理器</w:t>
            </w:r>
            <w:r w:rsidR="00B9702C" w:rsidRPr="00457275">
              <w:rPr>
                <w:rStyle w:val="Hyperlink"/>
                <w:noProof/>
              </w:rPr>
              <w:t>15 (CP15)</w:t>
            </w:r>
            <w:r w:rsidR="00B9702C">
              <w:rPr>
                <w:noProof/>
                <w:webHidden/>
              </w:rPr>
              <w:tab/>
            </w:r>
            <w:r w:rsidR="00B9702C">
              <w:rPr>
                <w:noProof/>
                <w:webHidden/>
              </w:rPr>
              <w:fldChar w:fldCharType="begin"/>
            </w:r>
            <w:r w:rsidR="00B9702C">
              <w:rPr>
                <w:noProof/>
                <w:webHidden/>
              </w:rPr>
              <w:instrText xml:space="preserve"> PAGEREF _Toc390159412 \h </w:instrText>
            </w:r>
            <w:r w:rsidR="00B9702C">
              <w:rPr>
                <w:noProof/>
                <w:webHidden/>
              </w:rPr>
            </w:r>
            <w:r w:rsidR="00B9702C">
              <w:rPr>
                <w:noProof/>
                <w:webHidden/>
              </w:rPr>
              <w:fldChar w:fldCharType="separate"/>
            </w:r>
            <w:r w:rsidR="00B9702C">
              <w:rPr>
                <w:noProof/>
                <w:webHidden/>
              </w:rPr>
              <w:t>20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3" w:history="1">
            <w:r w:rsidR="00B9702C" w:rsidRPr="00457275">
              <w:rPr>
                <w:rStyle w:val="Hyperlink"/>
                <w:noProof/>
              </w:rPr>
              <w:t>2.2.3</w:t>
            </w:r>
            <w:r w:rsidR="00B9702C" w:rsidRPr="00457275">
              <w:rPr>
                <w:rStyle w:val="Hyperlink"/>
                <w:rFonts w:hint="eastAsia"/>
                <w:noProof/>
              </w:rPr>
              <w:t xml:space="preserve"> </w:t>
            </w:r>
            <w:r w:rsidR="00B9702C" w:rsidRPr="00457275">
              <w:rPr>
                <w:rStyle w:val="Hyperlink"/>
                <w:rFonts w:hint="eastAsia"/>
                <w:noProof/>
              </w:rPr>
              <w:t>向量处理模块</w:t>
            </w:r>
            <w:r w:rsidR="00B9702C">
              <w:rPr>
                <w:noProof/>
                <w:webHidden/>
              </w:rPr>
              <w:tab/>
            </w:r>
            <w:r w:rsidR="00B9702C">
              <w:rPr>
                <w:noProof/>
                <w:webHidden/>
              </w:rPr>
              <w:fldChar w:fldCharType="begin"/>
            </w:r>
            <w:r w:rsidR="00B9702C">
              <w:rPr>
                <w:noProof/>
                <w:webHidden/>
              </w:rPr>
              <w:instrText xml:space="preserve"> PAGEREF _Toc390159413 \h </w:instrText>
            </w:r>
            <w:r w:rsidR="00B9702C">
              <w:rPr>
                <w:noProof/>
                <w:webHidden/>
              </w:rPr>
            </w:r>
            <w:r w:rsidR="00B9702C">
              <w:rPr>
                <w:noProof/>
                <w:webHidden/>
              </w:rPr>
              <w:fldChar w:fldCharType="separate"/>
            </w:r>
            <w:r w:rsidR="00B9702C">
              <w:rPr>
                <w:noProof/>
                <w:webHidden/>
              </w:rPr>
              <w:t>23</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4" w:history="1">
            <w:r w:rsidR="00B9702C" w:rsidRPr="00457275">
              <w:rPr>
                <w:rStyle w:val="Hyperlink"/>
                <w:noProof/>
              </w:rPr>
              <w:t>2.2.4</w:t>
            </w:r>
            <w:r w:rsidR="00B9702C" w:rsidRPr="00457275">
              <w:rPr>
                <w:rStyle w:val="Hyperlink"/>
                <w:rFonts w:hint="eastAsia"/>
                <w:noProof/>
              </w:rPr>
              <w:t xml:space="preserve"> </w:t>
            </w:r>
            <w:r w:rsidR="00B9702C" w:rsidRPr="00457275">
              <w:rPr>
                <w:rStyle w:val="Hyperlink"/>
                <w:rFonts w:hint="eastAsia"/>
                <w:noProof/>
              </w:rPr>
              <w:t>协处理器指令</w:t>
            </w:r>
            <w:r w:rsidR="00B9702C">
              <w:rPr>
                <w:noProof/>
                <w:webHidden/>
              </w:rPr>
              <w:tab/>
            </w:r>
            <w:r w:rsidR="00B9702C">
              <w:rPr>
                <w:noProof/>
                <w:webHidden/>
              </w:rPr>
              <w:fldChar w:fldCharType="begin"/>
            </w:r>
            <w:r w:rsidR="00B9702C">
              <w:rPr>
                <w:noProof/>
                <w:webHidden/>
              </w:rPr>
              <w:instrText xml:space="preserve"> PAGEREF _Toc390159414 \h </w:instrText>
            </w:r>
            <w:r w:rsidR="00B9702C">
              <w:rPr>
                <w:noProof/>
                <w:webHidden/>
              </w:rPr>
            </w:r>
            <w:r w:rsidR="00B9702C">
              <w:rPr>
                <w:noProof/>
                <w:webHidden/>
              </w:rPr>
              <w:fldChar w:fldCharType="separate"/>
            </w:r>
            <w:r w:rsidR="00B9702C">
              <w:rPr>
                <w:noProof/>
                <w:webHidden/>
              </w:rPr>
              <w:t>24</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5" w:history="1">
            <w:r w:rsidR="00B9702C" w:rsidRPr="00457275">
              <w:rPr>
                <w:rStyle w:val="Hyperlink"/>
                <w:noProof/>
              </w:rPr>
              <w:t>2.2.5</w:t>
            </w:r>
            <w:r w:rsidR="00B9702C" w:rsidRPr="00457275">
              <w:rPr>
                <w:rStyle w:val="Hyperlink"/>
                <w:rFonts w:hint="eastAsia"/>
                <w:noProof/>
              </w:rPr>
              <w:t xml:space="preserve"> </w:t>
            </w:r>
            <w:r w:rsidR="00B9702C" w:rsidRPr="00457275">
              <w:rPr>
                <w:rStyle w:val="Hyperlink"/>
                <w:rFonts w:hint="eastAsia"/>
                <w:noProof/>
              </w:rPr>
              <w:t>向量处理指令</w:t>
            </w:r>
            <w:r w:rsidR="00B9702C">
              <w:rPr>
                <w:noProof/>
                <w:webHidden/>
              </w:rPr>
              <w:tab/>
            </w:r>
            <w:r w:rsidR="00B9702C">
              <w:rPr>
                <w:noProof/>
                <w:webHidden/>
              </w:rPr>
              <w:fldChar w:fldCharType="begin"/>
            </w:r>
            <w:r w:rsidR="00B9702C">
              <w:rPr>
                <w:noProof/>
                <w:webHidden/>
              </w:rPr>
              <w:instrText xml:space="preserve"> PAGEREF _Toc390159415 \h </w:instrText>
            </w:r>
            <w:r w:rsidR="00B9702C">
              <w:rPr>
                <w:noProof/>
                <w:webHidden/>
              </w:rPr>
            </w:r>
            <w:r w:rsidR="00B9702C">
              <w:rPr>
                <w:noProof/>
                <w:webHidden/>
              </w:rPr>
              <w:fldChar w:fldCharType="separate"/>
            </w:r>
            <w:r w:rsidR="00B9702C">
              <w:rPr>
                <w:noProof/>
                <w:webHidden/>
              </w:rPr>
              <w:t>25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6" w:history="1">
            <w:r w:rsidR="00B9702C" w:rsidRPr="00457275">
              <w:rPr>
                <w:rStyle w:val="Hyperlink"/>
                <w:noProof/>
              </w:rPr>
              <w:t>2.2.6</w:t>
            </w:r>
            <w:r w:rsidR="00B9702C" w:rsidRPr="00457275">
              <w:rPr>
                <w:rStyle w:val="Hyperlink"/>
                <w:rFonts w:hint="eastAsia"/>
                <w:noProof/>
              </w:rPr>
              <w:t xml:space="preserve"> </w:t>
            </w:r>
            <w:r w:rsidR="00B9702C" w:rsidRPr="00457275">
              <w:rPr>
                <w:rStyle w:val="Hyperlink"/>
                <w:rFonts w:hint="eastAsia"/>
                <w:noProof/>
              </w:rPr>
              <w:t>多</w:t>
            </w:r>
            <w:r w:rsidR="00B9702C" w:rsidRPr="00457275">
              <w:rPr>
                <w:rStyle w:val="Hyperlink"/>
                <w:rFonts w:cs="Calibri" w:hint="eastAsia"/>
                <w:noProof/>
              </w:rPr>
              <w:t>寄存器</w:t>
            </w:r>
            <w:r w:rsidR="00B9702C" w:rsidRPr="00457275">
              <w:rPr>
                <w:rStyle w:val="Hyperlink"/>
                <w:rFonts w:hint="eastAsia"/>
                <w:noProof/>
              </w:rPr>
              <w:t>寻址</w:t>
            </w:r>
            <w:r w:rsidR="00B9702C">
              <w:rPr>
                <w:noProof/>
                <w:webHidden/>
              </w:rPr>
              <w:tab/>
            </w:r>
            <w:r w:rsidR="00B9702C">
              <w:rPr>
                <w:noProof/>
                <w:webHidden/>
              </w:rPr>
              <w:fldChar w:fldCharType="begin"/>
            </w:r>
            <w:r w:rsidR="00B9702C">
              <w:rPr>
                <w:noProof/>
                <w:webHidden/>
              </w:rPr>
              <w:instrText xml:space="preserve"> PAGEREF _Toc390159416 \h </w:instrText>
            </w:r>
            <w:r w:rsidR="00B9702C">
              <w:rPr>
                <w:noProof/>
                <w:webHidden/>
              </w:rPr>
            </w:r>
            <w:r w:rsidR="00B9702C">
              <w:rPr>
                <w:noProof/>
                <w:webHidden/>
              </w:rPr>
              <w:fldChar w:fldCharType="separate"/>
            </w:r>
            <w:r w:rsidR="00B9702C">
              <w:rPr>
                <w:noProof/>
                <w:webHidden/>
              </w:rPr>
              <w:t>25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7" w:history="1">
            <w:r w:rsidR="00B9702C" w:rsidRPr="00457275">
              <w:rPr>
                <w:rStyle w:val="Hyperlink"/>
                <w:noProof/>
              </w:rPr>
              <w:t>2.2.7</w:t>
            </w:r>
            <w:r w:rsidR="00B9702C" w:rsidRPr="00457275">
              <w:rPr>
                <w:rStyle w:val="Hyperlink"/>
                <w:rFonts w:hint="eastAsia"/>
                <w:noProof/>
              </w:rPr>
              <w:t xml:space="preserve"> </w:t>
            </w:r>
            <w:r w:rsidR="00B9702C" w:rsidRPr="00457275">
              <w:rPr>
                <w:rStyle w:val="Hyperlink"/>
                <w:rFonts w:hint="eastAsia"/>
                <w:noProof/>
              </w:rPr>
              <w:t>汇编指令的特殊符号</w:t>
            </w:r>
            <w:r w:rsidR="00B9702C">
              <w:rPr>
                <w:noProof/>
                <w:webHidden/>
              </w:rPr>
              <w:tab/>
            </w:r>
            <w:r w:rsidR="00B9702C">
              <w:rPr>
                <w:noProof/>
                <w:webHidden/>
              </w:rPr>
              <w:fldChar w:fldCharType="begin"/>
            </w:r>
            <w:r w:rsidR="00B9702C">
              <w:rPr>
                <w:noProof/>
                <w:webHidden/>
              </w:rPr>
              <w:instrText xml:space="preserve"> PAGEREF _Toc390159417 \h </w:instrText>
            </w:r>
            <w:r w:rsidR="00B9702C">
              <w:rPr>
                <w:noProof/>
                <w:webHidden/>
              </w:rPr>
            </w:r>
            <w:r w:rsidR="00B9702C">
              <w:rPr>
                <w:noProof/>
                <w:webHidden/>
              </w:rPr>
              <w:fldChar w:fldCharType="separate"/>
            </w:r>
            <w:r w:rsidR="00B9702C">
              <w:rPr>
                <w:noProof/>
                <w:webHidden/>
              </w:rPr>
              <w:t>25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8" w:history="1">
            <w:r w:rsidR="00B9702C" w:rsidRPr="00457275">
              <w:rPr>
                <w:rStyle w:val="Hyperlink"/>
                <w:noProof/>
              </w:rPr>
              <w:t>2.2.8 rsb</w:t>
            </w:r>
            <w:r w:rsidR="00B9702C" w:rsidRPr="00457275">
              <w:rPr>
                <w:rStyle w:val="Hyperlink"/>
                <w:rFonts w:hint="eastAsia"/>
                <w:noProof/>
              </w:rPr>
              <w:t>指令</w:t>
            </w:r>
            <w:r w:rsidR="00B9702C">
              <w:rPr>
                <w:noProof/>
                <w:webHidden/>
              </w:rPr>
              <w:tab/>
            </w:r>
            <w:r w:rsidR="00B9702C">
              <w:rPr>
                <w:noProof/>
                <w:webHidden/>
              </w:rPr>
              <w:fldChar w:fldCharType="begin"/>
            </w:r>
            <w:r w:rsidR="00B9702C">
              <w:rPr>
                <w:noProof/>
                <w:webHidden/>
              </w:rPr>
              <w:instrText xml:space="preserve"> PAGEREF _Toc390159418 \h </w:instrText>
            </w:r>
            <w:r w:rsidR="00B9702C">
              <w:rPr>
                <w:noProof/>
                <w:webHidden/>
              </w:rPr>
            </w:r>
            <w:r w:rsidR="00B9702C">
              <w:rPr>
                <w:noProof/>
                <w:webHidden/>
              </w:rPr>
              <w:fldChar w:fldCharType="separate"/>
            </w:r>
            <w:r w:rsidR="00B9702C">
              <w:rPr>
                <w:noProof/>
                <w:webHidden/>
              </w:rPr>
              <w:t>26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19" w:history="1">
            <w:r w:rsidR="00B9702C" w:rsidRPr="00457275">
              <w:rPr>
                <w:rStyle w:val="Hyperlink"/>
                <w:noProof/>
              </w:rPr>
              <w:t>2.2.9 svc</w:t>
            </w:r>
            <w:r w:rsidR="00B9702C" w:rsidRPr="00457275">
              <w:rPr>
                <w:rStyle w:val="Hyperlink"/>
                <w:rFonts w:hint="eastAsia"/>
                <w:noProof/>
              </w:rPr>
              <w:t>与</w:t>
            </w:r>
            <w:r w:rsidR="00B9702C" w:rsidRPr="00457275">
              <w:rPr>
                <w:rStyle w:val="Hyperlink"/>
                <w:noProof/>
              </w:rPr>
              <w:t>swi</w:t>
            </w:r>
            <w:r w:rsidR="00B9702C" w:rsidRPr="00457275">
              <w:rPr>
                <w:rStyle w:val="Hyperlink"/>
                <w:rFonts w:hint="eastAsia"/>
                <w:noProof/>
              </w:rPr>
              <w:t>指令</w:t>
            </w:r>
            <w:r w:rsidR="00B9702C">
              <w:rPr>
                <w:noProof/>
                <w:webHidden/>
              </w:rPr>
              <w:tab/>
            </w:r>
            <w:r w:rsidR="00B9702C">
              <w:rPr>
                <w:noProof/>
                <w:webHidden/>
              </w:rPr>
              <w:fldChar w:fldCharType="begin"/>
            </w:r>
            <w:r w:rsidR="00B9702C">
              <w:rPr>
                <w:noProof/>
                <w:webHidden/>
              </w:rPr>
              <w:instrText xml:space="preserve"> PAGEREF _Toc390159419 \h </w:instrText>
            </w:r>
            <w:r w:rsidR="00B9702C">
              <w:rPr>
                <w:noProof/>
                <w:webHidden/>
              </w:rPr>
            </w:r>
            <w:r w:rsidR="00B9702C">
              <w:rPr>
                <w:noProof/>
                <w:webHidden/>
              </w:rPr>
              <w:fldChar w:fldCharType="separate"/>
            </w:r>
            <w:r w:rsidR="00B9702C">
              <w:rPr>
                <w:noProof/>
                <w:webHidden/>
              </w:rPr>
              <w:t>26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20" w:history="1">
            <w:r w:rsidR="00B9702C" w:rsidRPr="00457275">
              <w:rPr>
                <w:rStyle w:val="Hyperlink"/>
                <w:noProof/>
              </w:rPr>
              <w:t xml:space="preserve">2.2.10 ldr </w:t>
            </w:r>
            <w:r w:rsidR="00B9702C" w:rsidRPr="00457275">
              <w:rPr>
                <w:rStyle w:val="Hyperlink"/>
                <w:rFonts w:hint="eastAsia"/>
                <w:noProof/>
              </w:rPr>
              <w:t>和</w:t>
            </w:r>
            <w:r w:rsidR="00B9702C" w:rsidRPr="00457275">
              <w:rPr>
                <w:rStyle w:val="Hyperlink"/>
                <w:noProof/>
              </w:rPr>
              <w:t xml:space="preserve"> adr</w:t>
            </w:r>
            <w:r w:rsidR="00B9702C" w:rsidRPr="00457275">
              <w:rPr>
                <w:rStyle w:val="Hyperlink"/>
                <w:rFonts w:hint="eastAsia"/>
                <w:noProof/>
              </w:rPr>
              <w:t>指令</w:t>
            </w:r>
            <w:r w:rsidR="00B9702C">
              <w:rPr>
                <w:noProof/>
                <w:webHidden/>
              </w:rPr>
              <w:tab/>
            </w:r>
            <w:r w:rsidR="00B9702C">
              <w:rPr>
                <w:noProof/>
                <w:webHidden/>
              </w:rPr>
              <w:fldChar w:fldCharType="begin"/>
            </w:r>
            <w:r w:rsidR="00B9702C">
              <w:rPr>
                <w:noProof/>
                <w:webHidden/>
              </w:rPr>
              <w:instrText xml:space="preserve"> PAGEREF _Toc390159420 \h </w:instrText>
            </w:r>
            <w:r w:rsidR="00B9702C">
              <w:rPr>
                <w:noProof/>
                <w:webHidden/>
              </w:rPr>
            </w:r>
            <w:r w:rsidR="00B9702C">
              <w:rPr>
                <w:noProof/>
                <w:webHidden/>
              </w:rPr>
              <w:fldChar w:fldCharType="separate"/>
            </w:r>
            <w:r w:rsidR="00B9702C">
              <w:rPr>
                <w:noProof/>
                <w:webHidden/>
              </w:rPr>
              <w:t>27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21" w:history="1">
            <w:r w:rsidR="00B9702C" w:rsidRPr="00457275">
              <w:rPr>
                <w:rStyle w:val="Hyperlink"/>
                <w:rFonts w:cs="Calibri"/>
                <w:noProof/>
              </w:rPr>
              <w:t>2.2.11</w:t>
            </w:r>
            <w:r w:rsidR="00B9702C" w:rsidRPr="00457275">
              <w:rPr>
                <w:rStyle w:val="Hyperlink"/>
                <w:rFonts w:cs="Calibri" w:hint="eastAsia"/>
                <w:noProof/>
              </w:rPr>
              <w:t xml:space="preserve"> </w:t>
            </w:r>
            <w:r w:rsidR="00B9702C" w:rsidRPr="00457275">
              <w:rPr>
                <w:rStyle w:val="Hyperlink"/>
                <w:rFonts w:cs="Calibri" w:hint="eastAsia"/>
                <w:noProof/>
              </w:rPr>
              <w:t>条件判断语句的实现</w:t>
            </w:r>
            <w:r w:rsidR="00B9702C">
              <w:rPr>
                <w:noProof/>
                <w:webHidden/>
              </w:rPr>
              <w:tab/>
            </w:r>
            <w:r w:rsidR="00B9702C">
              <w:rPr>
                <w:noProof/>
                <w:webHidden/>
              </w:rPr>
              <w:fldChar w:fldCharType="begin"/>
            </w:r>
            <w:r w:rsidR="00B9702C">
              <w:rPr>
                <w:noProof/>
                <w:webHidden/>
              </w:rPr>
              <w:instrText xml:space="preserve"> PAGEREF _Toc390159421 \h </w:instrText>
            </w:r>
            <w:r w:rsidR="00B9702C">
              <w:rPr>
                <w:noProof/>
                <w:webHidden/>
              </w:rPr>
            </w:r>
            <w:r w:rsidR="00B9702C">
              <w:rPr>
                <w:noProof/>
                <w:webHidden/>
              </w:rPr>
              <w:fldChar w:fldCharType="separate"/>
            </w:r>
            <w:r w:rsidR="00B9702C">
              <w:rPr>
                <w:noProof/>
                <w:webHidden/>
              </w:rPr>
              <w:t>27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22" w:history="1">
            <w:r w:rsidR="00B9702C" w:rsidRPr="00457275">
              <w:rPr>
                <w:rStyle w:val="Hyperlink"/>
                <w:noProof/>
              </w:rPr>
              <w:t>2.3 DSP</w:t>
            </w:r>
            <w:r w:rsidR="00B9702C">
              <w:rPr>
                <w:noProof/>
                <w:webHidden/>
              </w:rPr>
              <w:tab/>
            </w:r>
            <w:r w:rsidR="00B9702C">
              <w:rPr>
                <w:noProof/>
                <w:webHidden/>
              </w:rPr>
              <w:fldChar w:fldCharType="begin"/>
            </w:r>
            <w:r w:rsidR="00B9702C">
              <w:rPr>
                <w:noProof/>
                <w:webHidden/>
              </w:rPr>
              <w:instrText xml:space="preserve"> PAGEREF _Toc390159422 \h </w:instrText>
            </w:r>
            <w:r w:rsidR="00B9702C">
              <w:rPr>
                <w:noProof/>
                <w:webHidden/>
              </w:rPr>
            </w:r>
            <w:r w:rsidR="00B9702C">
              <w:rPr>
                <w:noProof/>
                <w:webHidden/>
              </w:rPr>
              <w:fldChar w:fldCharType="separate"/>
            </w:r>
            <w:r w:rsidR="00B9702C">
              <w:rPr>
                <w:noProof/>
                <w:webHidden/>
              </w:rPr>
              <w:t>29</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23" w:history="1">
            <w:r w:rsidR="00B9702C" w:rsidRPr="00457275">
              <w:rPr>
                <w:rStyle w:val="Hyperlink"/>
                <w:noProof/>
              </w:rPr>
              <w:t>2.4 FPGA</w:t>
            </w:r>
            <w:r w:rsidR="00B9702C">
              <w:rPr>
                <w:noProof/>
                <w:webHidden/>
              </w:rPr>
              <w:tab/>
            </w:r>
            <w:r w:rsidR="00B9702C">
              <w:rPr>
                <w:noProof/>
                <w:webHidden/>
              </w:rPr>
              <w:fldChar w:fldCharType="begin"/>
            </w:r>
            <w:r w:rsidR="00B9702C">
              <w:rPr>
                <w:noProof/>
                <w:webHidden/>
              </w:rPr>
              <w:instrText xml:space="preserve"> PAGEREF _Toc390159423 \h </w:instrText>
            </w:r>
            <w:r w:rsidR="00B9702C">
              <w:rPr>
                <w:noProof/>
                <w:webHidden/>
              </w:rPr>
            </w:r>
            <w:r w:rsidR="00B9702C">
              <w:rPr>
                <w:noProof/>
                <w:webHidden/>
              </w:rPr>
              <w:fldChar w:fldCharType="separate"/>
            </w:r>
            <w:r w:rsidR="00B9702C">
              <w:rPr>
                <w:noProof/>
                <w:webHidden/>
              </w:rPr>
              <w:t>29</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24" w:history="1">
            <w:r w:rsidR="00B9702C" w:rsidRPr="00457275">
              <w:rPr>
                <w:rStyle w:val="Hyperlink"/>
                <w:noProof/>
              </w:rPr>
              <w:t>2.5 GPU</w:t>
            </w:r>
            <w:r w:rsidR="00B9702C">
              <w:rPr>
                <w:noProof/>
                <w:webHidden/>
              </w:rPr>
              <w:tab/>
            </w:r>
            <w:r w:rsidR="00B9702C">
              <w:rPr>
                <w:noProof/>
                <w:webHidden/>
              </w:rPr>
              <w:fldChar w:fldCharType="begin"/>
            </w:r>
            <w:r w:rsidR="00B9702C">
              <w:rPr>
                <w:noProof/>
                <w:webHidden/>
              </w:rPr>
              <w:instrText xml:space="preserve"> PAGEREF _Toc390159424 \h </w:instrText>
            </w:r>
            <w:r w:rsidR="00B9702C">
              <w:rPr>
                <w:noProof/>
                <w:webHidden/>
              </w:rPr>
            </w:r>
            <w:r w:rsidR="00B9702C">
              <w:rPr>
                <w:noProof/>
                <w:webHidden/>
              </w:rPr>
              <w:fldChar w:fldCharType="separate"/>
            </w:r>
            <w:r w:rsidR="00B9702C">
              <w:rPr>
                <w:noProof/>
                <w:webHidden/>
              </w:rPr>
              <w:t>30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25" w:history="1">
            <w:r w:rsidR="00B9702C" w:rsidRPr="00457275">
              <w:rPr>
                <w:rStyle w:val="Hyperlink"/>
                <w:noProof/>
              </w:rPr>
              <w:t>2.5.1</w:t>
            </w:r>
            <w:r w:rsidR="00B9702C" w:rsidRPr="00457275">
              <w:rPr>
                <w:rStyle w:val="Hyperlink"/>
                <w:rFonts w:hint="eastAsia"/>
                <w:noProof/>
              </w:rPr>
              <w:t xml:space="preserve"> </w:t>
            </w:r>
            <w:r w:rsidR="00B9702C" w:rsidRPr="00457275">
              <w:rPr>
                <w:rStyle w:val="Hyperlink"/>
                <w:rFonts w:hint="eastAsia"/>
                <w:noProof/>
              </w:rPr>
              <w:t>显卡</w:t>
            </w:r>
            <w:r w:rsidR="00B9702C">
              <w:rPr>
                <w:noProof/>
                <w:webHidden/>
              </w:rPr>
              <w:tab/>
            </w:r>
            <w:r w:rsidR="00B9702C">
              <w:rPr>
                <w:noProof/>
                <w:webHidden/>
              </w:rPr>
              <w:fldChar w:fldCharType="begin"/>
            </w:r>
            <w:r w:rsidR="00B9702C">
              <w:rPr>
                <w:noProof/>
                <w:webHidden/>
              </w:rPr>
              <w:instrText xml:space="preserve"> PAGEREF _Toc390159425 \h </w:instrText>
            </w:r>
            <w:r w:rsidR="00B9702C">
              <w:rPr>
                <w:noProof/>
                <w:webHidden/>
              </w:rPr>
            </w:r>
            <w:r w:rsidR="00B9702C">
              <w:rPr>
                <w:noProof/>
                <w:webHidden/>
              </w:rPr>
              <w:fldChar w:fldCharType="separate"/>
            </w:r>
            <w:r w:rsidR="00B9702C">
              <w:rPr>
                <w:noProof/>
                <w:webHidden/>
              </w:rPr>
              <w:t>30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26" w:history="1">
            <w:r w:rsidR="00B9702C" w:rsidRPr="00457275">
              <w:rPr>
                <w:rStyle w:val="Hyperlink"/>
                <w:noProof/>
              </w:rPr>
              <w:t>2.5.2</w:t>
            </w:r>
            <w:r w:rsidR="00B9702C" w:rsidRPr="00457275">
              <w:rPr>
                <w:rStyle w:val="Hyperlink"/>
                <w:rFonts w:hint="eastAsia"/>
                <w:noProof/>
              </w:rPr>
              <w:t xml:space="preserve"> </w:t>
            </w:r>
            <w:r w:rsidR="00B9702C" w:rsidRPr="00457275">
              <w:rPr>
                <w:rStyle w:val="Hyperlink"/>
                <w:rFonts w:hint="eastAsia"/>
                <w:noProof/>
              </w:rPr>
              <w:t>嵌入式</w:t>
            </w:r>
            <w:r w:rsidR="00B9702C">
              <w:rPr>
                <w:noProof/>
                <w:webHidden/>
              </w:rPr>
              <w:tab/>
            </w:r>
            <w:r w:rsidR="00B9702C">
              <w:rPr>
                <w:noProof/>
                <w:webHidden/>
              </w:rPr>
              <w:fldChar w:fldCharType="begin"/>
            </w:r>
            <w:r w:rsidR="00B9702C">
              <w:rPr>
                <w:noProof/>
                <w:webHidden/>
              </w:rPr>
              <w:instrText xml:space="preserve"> PAGEREF _Toc390159426 \h </w:instrText>
            </w:r>
            <w:r w:rsidR="00B9702C">
              <w:rPr>
                <w:noProof/>
                <w:webHidden/>
              </w:rPr>
            </w:r>
            <w:r w:rsidR="00B9702C">
              <w:rPr>
                <w:noProof/>
                <w:webHidden/>
              </w:rPr>
              <w:fldChar w:fldCharType="separate"/>
            </w:r>
            <w:r w:rsidR="00B9702C">
              <w:rPr>
                <w:noProof/>
                <w:webHidden/>
              </w:rPr>
              <w:t>30</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27" w:history="1">
            <w:r w:rsidR="00B9702C" w:rsidRPr="00457275">
              <w:rPr>
                <w:rStyle w:val="Hyperlink"/>
                <w:noProof/>
              </w:rPr>
              <w:t>3</w:t>
            </w:r>
            <w:r w:rsidR="00B9702C" w:rsidRPr="00457275">
              <w:rPr>
                <w:rStyle w:val="Hyperlink"/>
                <w:rFonts w:hint="eastAsia"/>
                <w:noProof/>
              </w:rPr>
              <w:t xml:space="preserve"> </w:t>
            </w:r>
            <w:r w:rsidR="00B9702C" w:rsidRPr="00457275">
              <w:rPr>
                <w:rStyle w:val="Hyperlink"/>
                <w:rFonts w:hint="eastAsia"/>
                <w:noProof/>
              </w:rPr>
              <w:t>存储设备</w:t>
            </w:r>
            <w:r w:rsidR="00B9702C">
              <w:rPr>
                <w:noProof/>
                <w:webHidden/>
              </w:rPr>
              <w:tab/>
            </w:r>
            <w:r w:rsidR="00B9702C">
              <w:rPr>
                <w:noProof/>
                <w:webHidden/>
              </w:rPr>
              <w:fldChar w:fldCharType="begin"/>
            </w:r>
            <w:r w:rsidR="00B9702C">
              <w:rPr>
                <w:noProof/>
                <w:webHidden/>
              </w:rPr>
              <w:instrText xml:space="preserve"> PAGEREF _Toc390159427 \h </w:instrText>
            </w:r>
            <w:r w:rsidR="00B9702C">
              <w:rPr>
                <w:noProof/>
                <w:webHidden/>
              </w:rPr>
            </w:r>
            <w:r w:rsidR="00B9702C">
              <w:rPr>
                <w:noProof/>
                <w:webHidden/>
              </w:rPr>
              <w:fldChar w:fldCharType="separate"/>
            </w:r>
            <w:r w:rsidR="00B9702C">
              <w:rPr>
                <w:noProof/>
                <w:webHidden/>
              </w:rPr>
              <w:t>31</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28" w:history="1">
            <w:r w:rsidR="00B9702C" w:rsidRPr="00457275">
              <w:rPr>
                <w:rStyle w:val="Hyperlink"/>
                <w:noProof/>
              </w:rPr>
              <w:t>3.1 DDR</w:t>
            </w:r>
            <w:r w:rsidR="00B9702C">
              <w:rPr>
                <w:noProof/>
                <w:webHidden/>
              </w:rPr>
              <w:tab/>
            </w:r>
            <w:r w:rsidR="00B9702C">
              <w:rPr>
                <w:noProof/>
                <w:webHidden/>
              </w:rPr>
              <w:fldChar w:fldCharType="begin"/>
            </w:r>
            <w:r w:rsidR="00B9702C">
              <w:rPr>
                <w:noProof/>
                <w:webHidden/>
              </w:rPr>
              <w:instrText xml:space="preserve"> PAGEREF _Toc390159428 \h </w:instrText>
            </w:r>
            <w:r w:rsidR="00B9702C">
              <w:rPr>
                <w:noProof/>
                <w:webHidden/>
              </w:rPr>
            </w:r>
            <w:r w:rsidR="00B9702C">
              <w:rPr>
                <w:noProof/>
                <w:webHidden/>
              </w:rPr>
              <w:fldChar w:fldCharType="separate"/>
            </w:r>
            <w:r w:rsidR="00B9702C">
              <w:rPr>
                <w:noProof/>
                <w:webHidden/>
              </w:rPr>
              <w:t>32</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29" w:history="1">
            <w:r w:rsidR="00B9702C" w:rsidRPr="00457275">
              <w:rPr>
                <w:rStyle w:val="Hyperlink"/>
                <w:noProof/>
              </w:rPr>
              <w:t>3.2</w:t>
            </w:r>
            <w:r w:rsidR="00B9702C" w:rsidRPr="00457275">
              <w:rPr>
                <w:rStyle w:val="Hyperlink"/>
                <w:rFonts w:hint="eastAsia"/>
                <w:noProof/>
              </w:rPr>
              <w:t xml:space="preserve"> </w:t>
            </w:r>
            <w:r w:rsidR="00B9702C" w:rsidRPr="00457275">
              <w:rPr>
                <w:rStyle w:val="Hyperlink"/>
                <w:rFonts w:hint="eastAsia"/>
                <w:noProof/>
              </w:rPr>
              <w:t>寄存器</w:t>
            </w:r>
            <w:r w:rsidR="00B9702C">
              <w:rPr>
                <w:noProof/>
                <w:webHidden/>
              </w:rPr>
              <w:tab/>
            </w:r>
            <w:r w:rsidR="00B9702C">
              <w:rPr>
                <w:noProof/>
                <w:webHidden/>
              </w:rPr>
              <w:fldChar w:fldCharType="begin"/>
            </w:r>
            <w:r w:rsidR="00B9702C">
              <w:rPr>
                <w:noProof/>
                <w:webHidden/>
              </w:rPr>
              <w:instrText xml:space="preserve"> PAGEREF _Toc390159429 \h </w:instrText>
            </w:r>
            <w:r w:rsidR="00B9702C">
              <w:rPr>
                <w:noProof/>
                <w:webHidden/>
              </w:rPr>
            </w:r>
            <w:r w:rsidR="00B9702C">
              <w:rPr>
                <w:noProof/>
                <w:webHidden/>
              </w:rPr>
              <w:fldChar w:fldCharType="separate"/>
            </w:r>
            <w:r w:rsidR="00B9702C">
              <w:rPr>
                <w:noProof/>
                <w:webHidden/>
              </w:rPr>
              <w:t>33</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30" w:history="1">
            <w:r w:rsidR="00B9702C" w:rsidRPr="00457275">
              <w:rPr>
                <w:rStyle w:val="Hyperlink"/>
                <w:noProof/>
              </w:rPr>
              <w:t>3.3 ROM</w:t>
            </w:r>
            <w:r w:rsidR="00B9702C">
              <w:rPr>
                <w:noProof/>
                <w:webHidden/>
              </w:rPr>
              <w:tab/>
            </w:r>
            <w:r w:rsidR="00B9702C">
              <w:rPr>
                <w:noProof/>
                <w:webHidden/>
              </w:rPr>
              <w:fldChar w:fldCharType="begin"/>
            </w:r>
            <w:r w:rsidR="00B9702C">
              <w:rPr>
                <w:noProof/>
                <w:webHidden/>
              </w:rPr>
              <w:instrText xml:space="preserve"> PAGEREF _Toc390159430 \h </w:instrText>
            </w:r>
            <w:r w:rsidR="00B9702C">
              <w:rPr>
                <w:noProof/>
                <w:webHidden/>
              </w:rPr>
            </w:r>
            <w:r w:rsidR="00B9702C">
              <w:rPr>
                <w:noProof/>
                <w:webHidden/>
              </w:rPr>
              <w:fldChar w:fldCharType="separate"/>
            </w:r>
            <w:r w:rsidR="00B9702C">
              <w:rPr>
                <w:noProof/>
                <w:webHidden/>
              </w:rPr>
              <w:t>34</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31" w:history="1">
            <w:r w:rsidR="00B9702C" w:rsidRPr="00457275">
              <w:rPr>
                <w:rStyle w:val="Hyperlink"/>
                <w:noProof/>
              </w:rPr>
              <w:t>3.4 MMU</w:t>
            </w:r>
            <w:r w:rsidR="00B9702C">
              <w:rPr>
                <w:noProof/>
                <w:webHidden/>
              </w:rPr>
              <w:tab/>
            </w:r>
            <w:r w:rsidR="00B9702C">
              <w:rPr>
                <w:noProof/>
                <w:webHidden/>
              </w:rPr>
              <w:fldChar w:fldCharType="begin"/>
            </w:r>
            <w:r w:rsidR="00B9702C">
              <w:rPr>
                <w:noProof/>
                <w:webHidden/>
              </w:rPr>
              <w:instrText xml:space="preserve"> PAGEREF _Toc390159431 \h </w:instrText>
            </w:r>
            <w:r w:rsidR="00B9702C">
              <w:rPr>
                <w:noProof/>
                <w:webHidden/>
              </w:rPr>
            </w:r>
            <w:r w:rsidR="00B9702C">
              <w:rPr>
                <w:noProof/>
                <w:webHidden/>
              </w:rPr>
              <w:fldChar w:fldCharType="separate"/>
            </w:r>
            <w:r w:rsidR="00B9702C">
              <w:rPr>
                <w:noProof/>
                <w:webHidden/>
              </w:rPr>
              <w:t>34</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32" w:history="1">
            <w:r w:rsidR="00B9702C" w:rsidRPr="00457275">
              <w:rPr>
                <w:rStyle w:val="Hyperlink"/>
                <w:noProof/>
              </w:rPr>
              <w:t>3.5 NandFlash</w:t>
            </w:r>
            <w:r w:rsidR="00B9702C">
              <w:rPr>
                <w:noProof/>
                <w:webHidden/>
              </w:rPr>
              <w:tab/>
            </w:r>
            <w:r w:rsidR="00B9702C">
              <w:rPr>
                <w:noProof/>
                <w:webHidden/>
              </w:rPr>
              <w:fldChar w:fldCharType="begin"/>
            </w:r>
            <w:r w:rsidR="00B9702C">
              <w:rPr>
                <w:noProof/>
                <w:webHidden/>
              </w:rPr>
              <w:instrText xml:space="preserve"> PAGEREF _Toc390159432 \h </w:instrText>
            </w:r>
            <w:r w:rsidR="00B9702C">
              <w:rPr>
                <w:noProof/>
                <w:webHidden/>
              </w:rPr>
            </w:r>
            <w:r w:rsidR="00B9702C">
              <w:rPr>
                <w:noProof/>
                <w:webHidden/>
              </w:rPr>
              <w:fldChar w:fldCharType="separate"/>
            </w:r>
            <w:r w:rsidR="00B9702C">
              <w:rPr>
                <w:noProof/>
                <w:webHidden/>
              </w:rPr>
              <w:t>35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33" w:history="1">
            <w:r w:rsidR="00B9702C" w:rsidRPr="00457275">
              <w:rPr>
                <w:rStyle w:val="Hyperlink"/>
                <w:noProof/>
              </w:rPr>
              <w:t>3.5.1</w:t>
            </w:r>
            <w:r w:rsidR="00B9702C" w:rsidRPr="00457275">
              <w:rPr>
                <w:rStyle w:val="Hyperlink"/>
                <w:rFonts w:hint="eastAsia"/>
                <w:noProof/>
              </w:rPr>
              <w:t xml:space="preserve"> </w:t>
            </w:r>
            <w:r w:rsidR="00B9702C" w:rsidRPr="00457275">
              <w:rPr>
                <w:rStyle w:val="Hyperlink"/>
                <w:rFonts w:hint="eastAsia"/>
                <w:noProof/>
              </w:rPr>
              <w:t>存储特点</w:t>
            </w:r>
            <w:r w:rsidR="00B9702C">
              <w:rPr>
                <w:noProof/>
                <w:webHidden/>
              </w:rPr>
              <w:tab/>
            </w:r>
            <w:r w:rsidR="00B9702C">
              <w:rPr>
                <w:noProof/>
                <w:webHidden/>
              </w:rPr>
              <w:fldChar w:fldCharType="begin"/>
            </w:r>
            <w:r w:rsidR="00B9702C">
              <w:rPr>
                <w:noProof/>
                <w:webHidden/>
              </w:rPr>
              <w:instrText xml:space="preserve"> PAGEREF _Toc390159433 \h </w:instrText>
            </w:r>
            <w:r w:rsidR="00B9702C">
              <w:rPr>
                <w:noProof/>
                <w:webHidden/>
              </w:rPr>
            </w:r>
            <w:r w:rsidR="00B9702C">
              <w:rPr>
                <w:noProof/>
                <w:webHidden/>
              </w:rPr>
              <w:fldChar w:fldCharType="separate"/>
            </w:r>
            <w:r w:rsidR="00B9702C">
              <w:rPr>
                <w:noProof/>
                <w:webHidden/>
              </w:rPr>
              <w:t>35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34" w:history="1">
            <w:r w:rsidR="00B9702C" w:rsidRPr="00457275">
              <w:rPr>
                <w:rStyle w:val="Hyperlink"/>
                <w:noProof/>
              </w:rPr>
              <w:t>3.5.2</w:t>
            </w:r>
            <w:r w:rsidR="00B9702C" w:rsidRPr="00457275">
              <w:rPr>
                <w:rStyle w:val="Hyperlink"/>
                <w:rFonts w:hint="eastAsia"/>
                <w:noProof/>
              </w:rPr>
              <w:t xml:space="preserve"> </w:t>
            </w:r>
            <w:r w:rsidR="00B9702C" w:rsidRPr="00457275">
              <w:rPr>
                <w:rStyle w:val="Hyperlink"/>
                <w:rFonts w:hint="eastAsia"/>
                <w:noProof/>
              </w:rPr>
              <w:t>常用命令</w:t>
            </w:r>
            <w:r w:rsidR="00B9702C">
              <w:rPr>
                <w:noProof/>
                <w:webHidden/>
              </w:rPr>
              <w:tab/>
            </w:r>
            <w:r w:rsidR="00B9702C">
              <w:rPr>
                <w:noProof/>
                <w:webHidden/>
              </w:rPr>
              <w:fldChar w:fldCharType="begin"/>
            </w:r>
            <w:r w:rsidR="00B9702C">
              <w:rPr>
                <w:noProof/>
                <w:webHidden/>
              </w:rPr>
              <w:instrText xml:space="preserve"> PAGEREF _Toc390159434 \h </w:instrText>
            </w:r>
            <w:r w:rsidR="00B9702C">
              <w:rPr>
                <w:noProof/>
                <w:webHidden/>
              </w:rPr>
            </w:r>
            <w:r w:rsidR="00B9702C">
              <w:rPr>
                <w:noProof/>
                <w:webHidden/>
              </w:rPr>
              <w:fldChar w:fldCharType="separate"/>
            </w:r>
            <w:r w:rsidR="00B9702C">
              <w:rPr>
                <w:noProof/>
                <w:webHidden/>
              </w:rPr>
              <w:t>35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35" w:history="1">
            <w:r w:rsidR="00B9702C" w:rsidRPr="00457275">
              <w:rPr>
                <w:rStyle w:val="Hyperlink"/>
                <w:noProof/>
              </w:rPr>
              <w:t>3.5.3</w:t>
            </w:r>
            <w:r w:rsidR="00B9702C" w:rsidRPr="00457275">
              <w:rPr>
                <w:rStyle w:val="Hyperlink"/>
                <w:rFonts w:hint="eastAsia"/>
                <w:noProof/>
              </w:rPr>
              <w:t xml:space="preserve"> </w:t>
            </w:r>
            <w:r w:rsidR="00B9702C" w:rsidRPr="00457275">
              <w:rPr>
                <w:rStyle w:val="Hyperlink"/>
                <w:rFonts w:hint="eastAsia"/>
                <w:noProof/>
              </w:rPr>
              <w:t>存储空间编址</w:t>
            </w:r>
            <w:r w:rsidR="00B9702C">
              <w:rPr>
                <w:noProof/>
                <w:webHidden/>
              </w:rPr>
              <w:tab/>
            </w:r>
            <w:r w:rsidR="00B9702C">
              <w:rPr>
                <w:noProof/>
                <w:webHidden/>
              </w:rPr>
              <w:fldChar w:fldCharType="begin"/>
            </w:r>
            <w:r w:rsidR="00B9702C">
              <w:rPr>
                <w:noProof/>
                <w:webHidden/>
              </w:rPr>
              <w:instrText xml:space="preserve"> PAGEREF _Toc390159435 \h </w:instrText>
            </w:r>
            <w:r w:rsidR="00B9702C">
              <w:rPr>
                <w:noProof/>
                <w:webHidden/>
              </w:rPr>
            </w:r>
            <w:r w:rsidR="00B9702C">
              <w:rPr>
                <w:noProof/>
                <w:webHidden/>
              </w:rPr>
              <w:fldChar w:fldCharType="separate"/>
            </w:r>
            <w:r w:rsidR="00B9702C">
              <w:rPr>
                <w:noProof/>
                <w:webHidden/>
              </w:rPr>
              <w:t>36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36" w:history="1">
            <w:r w:rsidR="00B9702C" w:rsidRPr="00457275">
              <w:rPr>
                <w:rStyle w:val="Hyperlink"/>
                <w:noProof/>
              </w:rPr>
              <w:t>3.5.4 ECC</w:t>
            </w:r>
            <w:r w:rsidR="00B9702C" w:rsidRPr="00457275">
              <w:rPr>
                <w:rStyle w:val="Hyperlink"/>
                <w:rFonts w:hint="eastAsia"/>
                <w:noProof/>
              </w:rPr>
              <w:t>原理</w:t>
            </w:r>
            <w:r w:rsidR="00B9702C">
              <w:rPr>
                <w:noProof/>
                <w:webHidden/>
              </w:rPr>
              <w:tab/>
            </w:r>
            <w:r w:rsidR="00B9702C">
              <w:rPr>
                <w:noProof/>
                <w:webHidden/>
              </w:rPr>
              <w:fldChar w:fldCharType="begin"/>
            </w:r>
            <w:r w:rsidR="00B9702C">
              <w:rPr>
                <w:noProof/>
                <w:webHidden/>
              </w:rPr>
              <w:instrText xml:space="preserve"> PAGEREF _Toc390159436 \h </w:instrText>
            </w:r>
            <w:r w:rsidR="00B9702C">
              <w:rPr>
                <w:noProof/>
                <w:webHidden/>
              </w:rPr>
            </w:r>
            <w:r w:rsidR="00B9702C">
              <w:rPr>
                <w:noProof/>
                <w:webHidden/>
              </w:rPr>
              <w:fldChar w:fldCharType="separate"/>
            </w:r>
            <w:r w:rsidR="00B9702C">
              <w:rPr>
                <w:noProof/>
                <w:webHidden/>
              </w:rPr>
              <w:t>38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37" w:history="1">
            <w:r w:rsidR="00B9702C" w:rsidRPr="00457275">
              <w:rPr>
                <w:rStyle w:val="Hyperlink"/>
                <w:noProof/>
              </w:rPr>
              <w:t>3.5.5 ECC</w:t>
            </w:r>
            <w:r w:rsidR="00B9702C" w:rsidRPr="00457275">
              <w:rPr>
                <w:rStyle w:val="Hyperlink"/>
                <w:rFonts w:hint="eastAsia"/>
                <w:noProof/>
              </w:rPr>
              <w:t>的纠错能力</w:t>
            </w:r>
            <w:r w:rsidR="00B9702C">
              <w:rPr>
                <w:noProof/>
                <w:webHidden/>
              </w:rPr>
              <w:tab/>
            </w:r>
            <w:r w:rsidR="00B9702C">
              <w:rPr>
                <w:noProof/>
                <w:webHidden/>
              </w:rPr>
              <w:fldChar w:fldCharType="begin"/>
            </w:r>
            <w:r w:rsidR="00B9702C">
              <w:rPr>
                <w:noProof/>
                <w:webHidden/>
              </w:rPr>
              <w:instrText xml:space="preserve"> PAGEREF _Toc390159437 \h </w:instrText>
            </w:r>
            <w:r w:rsidR="00B9702C">
              <w:rPr>
                <w:noProof/>
                <w:webHidden/>
              </w:rPr>
            </w:r>
            <w:r w:rsidR="00B9702C">
              <w:rPr>
                <w:noProof/>
                <w:webHidden/>
              </w:rPr>
              <w:fldChar w:fldCharType="separate"/>
            </w:r>
            <w:r w:rsidR="00B9702C">
              <w:rPr>
                <w:noProof/>
                <w:webHidden/>
              </w:rPr>
              <w:t>38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38" w:history="1">
            <w:r w:rsidR="00B9702C" w:rsidRPr="00457275">
              <w:rPr>
                <w:rStyle w:val="Hyperlink"/>
                <w:noProof/>
              </w:rPr>
              <w:t>3.5.6 ECC</w:t>
            </w:r>
            <w:r w:rsidR="00B9702C" w:rsidRPr="00457275">
              <w:rPr>
                <w:rStyle w:val="Hyperlink"/>
                <w:rFonts w:hint="eastAsia"/>
                <w:noProof/>
              </w:rPr>
              <w:t>算法特征</w:t>
            </w:r>
            <w:r w:rsidR="00B9702C">
              <w:rPr>
                <w:noProof/>
                <w:webHidden/>
              </w:rPr>
              <w:tab/>
            </w:r>
            <w:r w:rsidR="00B9702C">
              <w:rPr>
                <w:noProof/>
                <w:webHidden/>
              </w:rPr>
              <w:fldChar w:fldCharType="begin"/>
            </w:r>
            <w:r w:rsidR="00B9702C">
              <w:rPr>
                <w:noProof/>
                <w:webHidden/>
              </w:rPr>
              <w:instrText xml:space="preserve"> PAGEREF _Toc390159438 \h </w:instrText>
            </w:r>
            <w:r w:rsidR="00B9702C">
              <w:rPr>
                <w:noProof/>
                <w:webHidden/>
              </w:rPr>
            </w:r>
            <w:r w:rsidR="00B9702C">
              <w:rPr>
                <w:noProof/>
                <w:webHidden/>
              </w:rPr>
              <w:fldChar w:fldCharType="separate"/>
            </w:r>
            <w:r w:rsidR="00B9702C">
              <w:rPr>
                <w:noProof/>
                <w:webHidden/>
              </w:rPr>
              <w:t>39</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39" w:history="1">
            <w:r w:rsidR="00B9702C" w:rsidRPr="00457275">
              <w:rPr>
                <w:rStyle w:val="Hyperlink"/>
                <w:noProof/>
              </w:rPr>
              <w:t>3.6 SD Host Controller</w:t>
            </w:r>
            <w:r w:rsidR="00B9702C">
              <w:rPr>
                <w:noProof/>
                <w:webHidden/>
              </w:rPr>
              <w:tab/>
            </w:r>
            <w:r w:rsidR="00B9702C">
              <w:rPr>
                <w:noProof/>
                <w:webHidden/>
              </w:rPr>
              <w:fldChar w:fldCharType="begin"/>
            </w:r>
            <w:r w:rsidR="00B9702C">
              <w:rPr>
                <w:noProof/>
                <w:webHidden/>
              </w:rPr>
              <w:instrText xml:space="preserve"> PAGEREF _Toc390159439 \h </w:instrText>
            </w:r>
            <w:r w:rsidR="00B9702C">
              <w:rPr>
                <w:noProof/>
                <w:webHidden/>
              </w:rPr>
            </w:r>
            <w:r w:rsidR="00B9702C">
              <w:rPr>
                <w:noProof/>
                <w:webHidden/>
              </w:rPr>
              <w:fldChar w:fldCharType="separate"/>
            </w:r>
            <w:r w:rsidR="00B9702C">
              <w:rPr>
                <w:noProof/>
                <w:webHidden/>
              </w:rPr>
              <w:t>42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0" w:history="1">
            <w:r w:rsidR="00B9702C" w:rsidRPr="00457275">
              <w:rPr>
                <w:rStyle w:val="Hyperlink"/>
                <w:noProof/>
              </w:rPr>
              <w:t>3.6.1 Architecture</w:t>
            </w:r>
            <w:r w:rsidR="00B9702C">
              <w:rPr>
                <w:noProof/>
                <w:webHidden/>
              </w:rPr>
              <w:tab/>
            </w:r>
            <w:r w:rsidR="00B9702C">
              <w:rPr>
                <w:noProof/>
                <w:webHidden/>
              </w:rPr>
              <w:fldChar w:fldCharType="begin"/>
            </w:r>
            <w:r w:rsidR="00B9702C">
              <w:rPr>
                <w:noProof/>
                <w:webHidden/>
              </w:rPr>
              <w:instrText xml:space="preserve"> PAGEREF _Toc390159440 \h </w:instrText>
            </w:r>
            <w:r w:rsidR="00B9702C">
              <w:rPr>
                <w:noProof/>
                <w:webHidden/>
              </w:rPr>
            </w:r>
            <w:r w:rsidR="00B9702C">
              <w:rPr>
                <w:noProof/>
                <w:webHidden/>
              </w:rPr>
              <w:fldChar w:fldCharType="separate"/>
            </w:r>
            <w:r w:rsidR="00B9702C">
              <w:rPr>
                <w:noProof/>
                <w:webHidden/>
              </w:rPr>
              <w:t>42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1" w:history="1">
            <w:r w:rsidR="00B9702C" w:rsidRPr="00457275">
              <w:rPr>
                <w:rStyle w:val="Hyperlink"/>
                <w:noProof/>
              </w:rPr>
              <w:t>3.6.2 DMA Transfer</w:t>
            </w:r>
            <w:r w:rsidR="00B9702C">
              <w:rPr>
                <w:noProof/>
                <w:webHidden/>
              </w:rPr>
              <w:tab/>
            </w:r>
            <w:r w:rsidR="00B9702C">
              <w:rPr>
                <w:noProof/>
                <w:webHidden/>
              </w:rPr>
              <w:fldChar w:fldCharType="begin"/>
            </w:r>
            <w:r w:rsidR="00B9702C">
              <w:rPr>
                <w:noProof/>
                <w:webHidden/>
              </w:rPr>
              <w:instrText xml:space="preserve"> PAGEREF _Toc390159441 \h </w:instrText>
            </w:r>
            <w:r w:rsidR="00B9702C">
              <w:rPr>
                <w:noProof/>
                <w:webHidden/>
              </w:rPr>
            </w:r>
            <w:r w:rsidR="00B9702C">
              <w:rPr>
                <w:noProof/>
                <w:webHidden/>
              </w:rPr>
              <w:fldChar w:fldCharType="separate"/>
            </w:r>
            <w:r w:rsidR="00B9702C">
              <w:rPr>
                <w:noProof/>
                <w:webHidden/>
              </w:rPr>
              <w:t>45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2" w:history="1">
            <w:r w:rsidR="00B9702C" w:rsidRPr="00457275">
              <w:rPr>
                <w:rStyle w:val="Hyperlink"/>
                <w:rFonts w:cs="Arial"/>
                <w:noProof/>
              </w:rPr>
              <w:t>3.6.3</w:t>
            </w:r>
            <w:r w:rsidR="00B9702C" w:rsidRPr="00457275">
              <w:rPr>
                <w:rStyle w:val="Hyperlink"/>
                <w:noProof/>
              </w:rPr>
              <w:t xml:space="preserve"> Buffer</w:t>
            </w:r>
            <w:r w:rsidR="00B9702C" w:rsidRPr="00457275">
              <w:rPr>
                <w:rStyle w:val="Hyperlink"/>
                <w:rFonts w:cs="Arial"/>
                <w:noProof/>
              </w:rPr>
              <w:t xml:space="preserve"> Control</w:t>
            </w:r>
            <w:r w:rsidR="00B9702C">
              <w:rPr>
                <w:noProof/>
                <w:webHidden/>
              </w:rPr>
              <w:tab/>
            </w:r>
            <w:r w:rsidR="00B9702C">
              <w:rPr>
                <w:noProof/>
                <w:webHidden/>
              </w:rPr>
              <w:fldChar w:fldCharType="begin"/>
            </w:r>
            <w:r w:rsidR="00B9702C">
              <w:rPr>
                <w:noProof/>
                <w:webHidden/>
              </w:rPr>
              <w:instrText xml:space="preserve"> PAGEREF _Toc390159442 \h </w:instrText>
            </w:r>
            <w:r w:rsidR="00B9702C">
              <w:rPr>
                <w:noProof/>
                <w:webHidden/>
              </w:rPr>
            </w:r>
            <w:r w:rsidR="00B9702C">
              <w:rPr>
                <w:noProof/>
                <w:webHidden/>
              </w:rPr>
              <w:fldChar w:fldCharType="separate"/>
            </w:r>
            <w:r w:rsidR="00B9702C">
              <w:rPr>
                <w:noProof/>
                <w:webHidden/>
              </w:rPr>
              <w:t>48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3" w:history="1">
            <w:r w:rsidR="00B9702C" w:rsidRPr="00457275">
              <w:rPr>
                <w:rStyle w:val="Hyperlink"/>
                <w:rFonts w:cs="Arial"/>
                <w:noProof/>
              </w:rPr>
              <w:t>3.6.4</w:t>
            </w:r>
            <w:r w:rsidR="00B9702C" w:rsidRPr="00457275">
              <w:rPr>
                <w:rStyle w:val="Hyperlink"/>
                <w:noProof/>
              </w:rPr>
              <w:t xml:space="preserve"> Interfaces </w:t>
            </w:r>
            <w:r w:rsidR="00B9702C" w:rsidRPr="00457275">
              <w:rPr>
                <w:rStyle w:val="Hyperlink"/>
                <w:rFonts w:cs="Arial"/>
                <w:noProof/>
              </w:rPr>
              <w:t>Sync</w:t>
            </w:r>
            <w:r w:rsidR="00B9702C">
              <w:rPr>
                <w:noProof/>
                <w:webHidden/>
              </w:rPr>
              <w:tab/>
            </w:r>
            <w:r w:rsidR="00B9702C">
              <w:rPr>
                <w:noProof/>
                <w:webHidden/>
              </w:rPr>
              <w:fldChar w:fldCharType="begin"/>
            </w:r>
            <w:r w:rsidR="00B9702C">
              <w:rPr>
                <w:noProof/>
                <w:webHidden/>
              </w:rPr>
              <w:instrText xml:space="preserve"> PAGEREF _Toc390159443 \h </w:instrText>
            </w:r>
            <w:r w:rsidR="00B9702C">
              <w:rPr>
                <w:noProof/>
                <w:webHidden/>
              </w:rPr>
            </w:r>
            <w:r w:rsidR="00B9702C">
              <w:rPr>
                <w:noProof/>
                <w:webHidden/>
              </w:rPr>
              <w:fldChar w:fldCharType="separate"/>
            </w:r>
            <w:r w:rsidR="00B9702C">
              <w:rPr>
                <w:noProof/>
                <w:webHidden/>
              </w:rPr>
              <w:t>50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4" w:history="1">
            <w:r w:rsidR="00B9702C" w:rsidRPr="00457275">
              <w:rPr>
                <w:rStyle w:val="Hyperlink"/>
                <w:noProof/>
              </w:rPr>
              <w:t>3.6.5 Buffer sync</w:t>
            </w:r>
            <w:r w:rsidR="00B9702C">
              <w:rPr>
                <w:noProof/>
                <w:webHidden/>
              </w:rPr>
              <w:tab/>
            </w:r>
            <w:r w:rsidR="00B9702C">
              <w:rPr>
                <w:noProof/>
                <w:webHidden/>
              </w:rPr>
              <w:fldChar w:fldCharType="begin"/>
            </w:r>
            <w:r w:rsidR="00B9702C">
              <w:rPr>
                <w:noProof/>
                <w:webHidden/>
              </w:rPr>
              <w:instrText xml:space="preserve"> PAGEREF _Toc390159444 \h </w:instrText>
            </w:r>
            <w:r w:rsidR="00B9702C">
              <w:rPr>
                <w:noProof/>
                <w:webHidden/>
              </w:rPr>
            </w:r>
            <w:r w:rsidR="00B9702C">
              <w:rPr>
                <w:noProof/>
                <w:webHidden/>
              </w:rPr>
              <w:fldChar w:fldCharType="separate"/>
            </w:r>
            <w:r w:rsidR="00B9702C">
              <w:rPr>
                <w:noProof/>
                <w:webHidden/>
              </w:rPr>
              <w:t>51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5" w:history="1">
            <w:r w:rsidR="00B9702C" w:rsidRPr="00457275">
              <w:rPr>
                <w:rStyle w:val="Hyperlink"/>
                <w:rFonts w:cs="Arial"/>
                <w:noProof/>
              </w:rPr>
              <w:t>3.6.6</w:t>
            </w:r>
            <w:r w:rsidR="00B9702C" w:rsidRPr="00457275">
              <w:rPr>
                <w:rStyle w:val="Hyperlink"/>
                <w:noProof/>
              </w:rPr>
              <w:t xml:space="preserve"> Interrupt</w:t>
            </w:r>
            <w:r w:rsidR="00B9702C" w:rsidRPr="00457275">
              <w:rPr>
                <w:rStyle w:val="Hyperlink"/>
                <w:rFonts w:cs="Arial"/>
                <w:noProof/>
              </w:rPr>
              <w:t xml:space="preserve"> Control</w:t>
            </w:r>
            <w:r w:rsidR="00B9702C">
              <w:rPr>
                <w:noProof/>
                <w:webHidden/>
              </w:rPr>
              <w:tab/>
            </w:r>
            <w:r w:rsidR="00B9702C">
              <w:rPr>
                <w:noProof/>
                <w:webHidden/>
              </w:rPr>
              <w:fldChar w:fldCharType="begin"/>
            </w:r>
            <w:r w:rsidR="00B9702C">
              <w:rPr>
                <w:noProof/>
                <w:webHidden/>
              </w:rPr>
              <w:instrText xml:space="preserve"> PAGEREF _Toc390159445 \h </w:instrText>
            </w:r>
            <w:r w:rsidR="00B9702C">
              <w:rPr>
                <w:noProof/>
                <w:webHidden/>
              </w:rPr>
            </w:r>
            <w:r w:rsidR="00B9702C">
              <w:rPr>
                <w:noProof/>
                <w:webHidden/>
              </w:rPr>
              <w:fldChar w:fldCharType="separate"/>
            </w:r>
            <w:r w:rsidR="00B9702C">
              <w:rPr>
                <w:noProof/>
                <w:webHidden/>
              </w:rPr>
              <w:t>53</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6" w:history="1">
            <w:r w:rsidR="00B9702C" w:rsidRPr="00457275">
              <w:rPr>
                <w:rStyle w:val="Hyperlink"/>
                <w:noProof/>
              </w:rPr>
              <w:t>3.6.7 Standard CMD</w:t>
            </w:r>
            <w:r w:rsidR="00B9702C">
              <w:rPr>
                <w:noProof/>
                <w:webHidden/>
              </w:rPr>
              <w:tab/>
            </w:r>
            <w:r w:rsidR="00B9702C">
              <w:rPr>
                <w:noProof/>
                <w:webHidden/>
              </w:rPr>
              <w:fldChar w:fldCharType="begin"/>
            </w:r>
            <w:r w:rsidR="00B9702C">
              <w:rPr>
                <w:noProof/>
                <w:webHidden/>
              </w:rPr>
              <w:instrText xml:space="preserve"> PAGEREF _Toc390159446 \h </w:instrText>
            </w:r>
            <w:r w:rsidR="00B9702C">
              <w:rPr>
                <w:noProof/>
                <w:webHidden/>
              </w:rPr>
            </w:r>
            <w:r w:rsidR="00B9702C">
              <w:rPr>
                <w:noProof/>
                <w:webHidden/>
              </w:rPr>
              <w:fldChar w:fldCharType="separate"/>
            </w:r>
            <w:r w:rsidR="00B9702C">
              <w:rPr>
                <w:noProof/>
                <w:webHidden/>
              </w:rPr>
              <w:t>55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7" w:history="1">
            <w:r w:rsidR="00B9702C" w:rsidRPr="00457275">
              <w:rPr>
                <w:rStyle w:val="Hyperlink"/>
                <w:noProof/>
              </w:rPr>
              <w:t>3.6.8 Card Initialization and Identification</w:t>
            </w:r>
            <w:r w:rsidR="00B9702C">
              <w:rPr>
                <w:noProof/>
                <w:webHidden/>
              </w:rPr>
              <w:tab/>
            </w:r>
            <w:r w:rsidR="00B9702C">
              <w:rPr>
                <w:noProof/>
                <w:webHidden/>
              </w:rPr>
              <w:fldChar w:fldCharType="begin"/>
            </w:r>
            <w:r w:rsidR="00B9702C">
              <w:rPr>
                <w:noProof/>
                <w:webHidden/>
              </w:rPr>
              <w:instrText xml:space="preserve"> PAGEREF _Toc390159447 \h </w:instrText>
            </w:r>
            <w:r w:rsidR="00B9702C">
              <w:rPr>
                <w:noProof/>
                <w:webHidden/>
              </w:rPr>
            </w:r>
            <w:r w:rsidR="00B9702C">
              <w:rPr>
                <w:noProof/>
                <w:webHidden/>
              </w:rPr>
              <w:fldChar w:fldCharType="separate"/>
            </w:r>
            <w:r w:rsidR="00B9702C">
              <w:rPr>
                <w:noProof/>
                <w:webHidden/>
              </w:rPr>
              <w:t>57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48" w:history="1">
            <w:r w:rsidR="00B9702C" w:rsidRPr="00457275">
              <w:rPr>
                <w:rStyle w:val="Hyperlink"/>
                <w:noProof/>
              </w:rPr>
              <w:t>3.7 eMMC</w:t>
            </w:r>
            <w:r w:rsidR="00B9702C">
              <w:rPr>
                <w:noProof/>
                <w:webHidden/>
              </w:rPr>
              <w:tab/>
            </w:r>
            <w:r w:rsidR="00B9702C">
              <w:rPr>
                <w:noProof/>
                <w:webHidden/>
              </w:rPr>
              <w:fldChar w:fldCharType="begin"/>
            </w:r>
            <w:r w:rsidR="00B9702C">
              <w:rPr>
                <w:noProof/>
                <w:webHidden/>
              </w:rPr>
              <w:instrText xml:space="preserve"> PAGEREF _Toc390159448 \h </w:instrText>
            </w:r>
            <w:r w:rsidR="00B9702C">
              <w:rPr>
                <w:noProof/>
                <w:webHidden/>
              </w:rPr>
            </w:r>
            <w:r w:rsidR="00B9702C">
              <w:rPr>
                <w:noProof/>
                <w:webHidden/>
              </w:rPr>
              <w:fldChar w:fldCharType="separate"/>
            </w:r>
            <w:r w:rsidR="00B9702C">
              <w:rPr>
                <w:noProof/>
                <w:webHidden/>
              </w:rPr>
              <w:t>59</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49" w:history="1">
            <w:r w:rsidR="00B9702C" w:rsidRPr="00457275">
              <w:rPr>
                <w:rStyle w:val="Hyperlink"/>
                <w:noProof/>
              </w:rPr>
              <w:t>3.7.1</w:t>
            </w:r>
            <w:r w:rsidR="00B9702C" w:rsidRPr="00457275">
              <w:rPr>
                <w:rStyle w:val="Hyperlink"/>
                <w:rFonts w:hint="eastAsia"/>
                <w:noProof/>
              </w:rPr>
              <w:t xml:space="preserve"> </w:t>
            </w:r>
            <w:r w:rsidR="00B9702C" w:rsidRPr="00457275">
              <w:rPr>
                <w:rStyle w:val="Hyperlink"/>
                <w:rFonts w:hint="eastAsia"/>
                <w:noProof/>
              </w:rPr>
              <w:t>设备特性</w:t>
            </w:r>
            <w:r w:rsidR="00B9702C">
              <w:rPr>
                <w:noProof/>
                <w:webHidden/>
              </w:rPr>
              <w:tab/>
            </w:r>
            <w:r w:rsidR="00B9702C">
              <w:rPr>
                <w:noProof/>
                <w:webHidden/>
              </w:rPr>
              <w:fldChar w:fldCharType="begin"/>
            </w:r>
            <w:r w:rsidR="00B9702C">
              <w:rPr>
                <w:noProof/>
                <w:webHidden/>
              </w:rPr>
              <w:instrText xml:space="preserve"> PAGEREF _Toc390159449 \h </w:instrText>
            </w:r>
            <w:r w:rsidR="00B9702C">
              <w:rPr>
                <w:noProof/>
                <w:webHidden/>
              </w:rPr>
            </w:r>
            <w:r w:rsidR="00B9702C">
              <w:rPr>
                <w:noProof/>
                <w:webHidden/>
              </w:rPr>
              <w:fldChar w:fldCharType="separate"/>
            </w:r>
            <w:r w:rsidR="00B9702C">
              <w:rPr>
                <w:noProof/>
                <w:webHidden/>
              </w:rPr>
              <w:t>59</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50" w:history="1">
            <w:r w:rsidR="00B9702C" w:rsidRPr="00457275">
              <w:rPr>
                <w:rStyle w:val="Hyperlink"/>
                <w:noProof/>
              </w:rPr>
              <w:t>3.7.2 IO</w:t>
            </w:r>
            <w:r w:rsidR="00B9702C" w:rsidRPr="00457275">
              <w:rPr>
                <w:rStyle w:val="Hyperlink"/>
                <w:rFonts w:hint="eastAsia"/>
                <w:noProof/>
              </w:rPr>
              <w:t>规格</w:t>
            </w:r>
            <w:r w:rsidR="00B9702C">
              <w:rPr>
                <w:noProof/>
                <w:webHidden/>
              </w:rPr>
              <w:tab/>
            </w:r>
            <w:r w:rsidR="00B9702C">
              <w:rPr>
                <w:noProof/>
                <w:webHidden/>
              </w:rPr>
              <w:fldChar w:fldCharType="begin"/>
            </w:r>
            <w:r w:rsidR="00B9702C">
              <w:rPr>
                <w:noProof/>
                <w:webHidden/>
              </w:rPr>
              <w:instrText xml:space="preserve"> PAGEREF _Toc390159450 \h </w:instrText>
            </w:r>
            <w:r w:rsidR="00B9702C">
              <w:rPr>
                <w:noProof/>
                <w:webHidden/>
              </w:rPr>
            </w:r>
            <w:r w:rsidR="00B9702C">
              <w:rPr>
                <w:noProof/>
                <w:webHidden/>
              </w:rPr>
              <w:fldChar w:fldCharType="separate"/>
            </w:r>
            <w:r w:rsidR="00B9702C">
              <w:rPr>
                <w:noProof/>
                <w:webHidden/>
              </w:rPr>
              <w:t>61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51" w:history="1">
            <w:r w:rsidR="00B9702C" w:rsidRPr="00457275">
              <w:rPr>
                <w:rStyle w:val="Hyperlink"/>
                <w:noProof/>
              </w:rPr>
              <w:t>3.7.3 Combo Socket</w:t>
            </w:r>
            <w:r w:rsidR="00B9702C">
              <w:rPr>
                <w:noProof/>
                <w:webHidden/>
              </w:rPr>
              <w:tab/>
            </w:r>
            <w:r w:rsidR="00B9702C">
              <w:rPr>
                <w:noProof/>
                <w:webHidden/>
              </w:rPr>
              <w:fldChar w:fldCharType="begin"/>
            </w:r>
            <w:r w:rsidR="00B9702C">
              <w:rPr>
                <w:noProof/>
                <w:webHidden/>
              </w:rPr>
              <w:instrText xml:space="preserve"> PAGEREF _Toc390159451 \h </w:instrText>
            </w:r>
            <w:r w:rsidR="00B9702C">
              <w:rPr>
                <w:noProof/>
                <w:webHidden/>
              </w:rPr>
            </w:r>
            <w:r w:rsidR="00B9702C">
              <w:rPr>
                <w:noProof/>
                <w:webHidden/>
              </w:rPr>
              <w:fldChar w:fldCharType="separate"/>
            </w:r>
            <w:r w:rsidR="00B9702C">
              <w:rPr>
                <w:noProof/>
                <w:webHidden/>
              </w:rPr>
              <w:t>61</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52" w:history="1">
            <w:r w:rsidR="00B9702C" w:rsidRPr="00457275">
              <w:rPr>
                <w:rStyle w:val="Hyperlink"/>
                <w:noProof/>
              </w:rPr>
              <w:t>4</w:t>
            </w:r>
            <w:r w:rsidR="00B9702C" w:rsidRPr="00457275">
              <w:rPr>
                <w:rStyle w:val="Hyperlink"/>
                <w:rFonts w:hint="eastAsia"/>
                <w:noProof/>
              </w:rPr>
              <w:t xml:space="preserve"> </w:t>
            </w:r>
            <w:r w:rsidR="00B9702C" w:rsidRPr="00457275">
              <w:rPr>
                <w:rStyle w:val="Hyperlink"/>
                <w:rFonts w:hint="eastAsia"/>
                <w:noProof/>
              </w:rPr>
              <w:t>图像设备</w:t>
            </w:r>
            <w:r w:rsidR="00B9702C">
              <w:rPr>
                <w:noProof/>
                <w:webHidden/>
              </w:rPr>
              <w:tab/>
            </w:r>
            <w:r w:rsidR="00B9702C">
              <w:rPr>
                <w:noProof/>
                <w:webHidden/>
              </w:rPr>
              <w:fldChar w:fldCharType="begin"/>
            </w:r>
            <w:r w:rsidR="00B9702C">
              <w:rPr>
                <w:noProof/>
                <w:webHidden/>
              </w:rPr>
              <w:instrText xml:space="preserve"> PAGEREF _Toc390159452 \h </w:instrText>
            </w:r>
            <w:r w:rsidR="00B9702C">
              <w:rPr>
                <w:noProof/>
                <w:webHidden/>
              </w:rPr>
            </w:r>
            <w:r w:rsidR="00B9702C">
              <w:rPr>
                <w:noProof/>
                <w:webHidden/>
              </w:rPr>
              <w:fldChar w:fldCharType="separate"/>
            </w:r>
            <w:r w:rsidR="00B9702C">
              <w:rPr>
                <w:noProof/>
                <w:webHidden/>
              </w:rPr>
              <w:t>62</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53" w:history="1">
            <w:r w:rsidR="00B9702C" w:rsidRPr="00457275">
              <w:rPr>
                <w:rStyle w:val="Hyperlink"/>
                <w:noProof/>
                <w:kern w:val="44"/>
              </w:rPr>
              <w:t>4.1</w:t>
            </w:r>
            <w:r w:rsidR="00B9702C" w:rsidRPr="00457275">
              <w:rPr>
                <w:rStyle w:val="Hyperlink"/>
                <w:rFonts w:hint="eastAsia"/>
                <w:noProof/>
              </w:rPr>
              <w:t xml:space="preserve"> </w:t>
            </w:r>
            <w:r w:rsidR="00B9702C" w:rsidRPr="00457275">
              <w:rPr>
                <w:rStyle w:val="Hyperlink"/>
                <w:rFonts w:hint="eastAsia"/>
                <w:noProof/>
              </w:rPr>
              <w:t>图像标准</w:t>
            </w:r>
            <w:r w:rsidR="00B9702C">
              <w:rPr>
                <w:noProof/>
                <w:webHidden/>
              </w:rPr>
              <w:tab/>
            </w:r>
            <w:r w:rsidR="00B9702C">
              <w:rPr>
                <w:noProof/>
                <w:webHidden/>
              </w:rPr>
              <w:fldChar w:fldCharType="begin"/>
            </w:r>
            <w:r w:rsidR="00B9702C">
              <w:rPr>
                <w:noProof/>
                <w:webHidden/>
              </w:rPr>
              <w:instrText xml:space="preserve"> PAGEREF _Toc390159453 \h </w:instrText>
            </w:r>
            <w:r w:rsidR="00B9702C">
              <w:rPr>
                <w:noProof/>
                <w:webHidden/>
              </w:rPr>
            </w:r>
            <w:r w:rsidR="00B9702C">
              <w:rPr>
                <w:noProof/>
                <w:webHidden/>
              </w:rPr>
              <w:fldChar w:fldCharType="separate"/>
            </w:r>
            <w:r w:rsidR="00B9702C">
              <w:rPr>
                <w:noProof/>
                <w:webHidden/>
              </w:rPr>
              <w:t>62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54" w:history="1">
            <w:r w:rsidR="00B9702C" w:rsidRPr="00457275">
              <w:rPr>
                <w:rStyle w:val="Hyperlink"/>
                <w:noProof/>
              </w:rPr>
              <w:t>4.1.1 YUV Color Space</w:t>
            </w:r>
            <w:r w:rsidR="00B9702C">
              <w:rPr>
                <w:noProof/>
                <w:webHidden/>
              </w:rPr>
              <w:tab/>
            </w:r>
            <w:r w:rsidR="00B9702C">
              <w:rPr>
                <w:noProof/>
                <w:webHidden/>
              </w:rPr>
              <w:fldChar w:fldCharType="begin"/>
            </w:r>
            <w:r w:rsidR="00B9702C">
              <w:rPr>
                <w:noProof/>
                <w:webHidden/>
              </w:rPr>
              <w:instrText xml:space="preserve"> PAGEREF _Toc390159454 \h </w:instrText>
            </w:r>
            <w:r w:rsidR="00B9702C">
              <w:rPr>
                <w:noProof/>
                <w:webHidden/>
              </w:rPr>
            </w:r>
            <w:r w:rsidR="00B9702C">
              <w:rPr>
                <w:noProof/>
                <w:webHidden/>
              </w:rPr>
              <w:fldChar w:fldCharType="separate"/>
            </w:r>
            <w:r w:rsidR="00B9702C">
              <w:rPr>
                <w:noProof/>
                <w:webHidden/>
              </w:rPr>
              <w:t>62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55" w:history="1">
            <w:r w:rsidR="00B9702C" w:rsidRPr="00457275">
              <w:rPr>
                <w:rStyle w:val="Hyperlink"/>
                <w:noProof/>
              </w:rPr>
              <w:t>4.1.2 Resolution</w:t>
            </w:r>
            <w:r w:rsidR="00B9702C">
              <w:rPr>
                <w:noProof/>
                <w:webHidden/>
              </w:rPr>
              <w:tab/>
            </w:r>
            <w:r w:rsidR="00B9702C">
              <w:rPr>
                <w:noProof/>
                <w:webHidden/>
              </w:rPr>
              <w:fldChar w:fldCharType="begin"/>
            </w:r>
            <w:r w:rsidR="00B9702C">
              <w:rPr>
                <w:noProof/>
                <w:webHidden/>
              </w:rPr>
              <w:instrText xml:space="preserve"> PAGEREF _Toc390159455 \h </w:instrText>
            </w:r>
            <w:r w:rsidR="00B9702C">
              <w:rPr>
                <w:noProof/>
                <w:webHidden/>
              </w:rPr>
            </w:r>
            <w:r w:rsidR="00B9702C">
              <w:rPr>
                <w:noProof/>
                <w:webHidden/>
              </w:rPr>
              <w:fldChar w:fldCharType="separate"/>
            </w:r>
            <w:r w:rsidR="00B9702C">
              <w:rPr>
                <w:noProof/>
                <w:webHidden/>
              </w:rPr>
              <w:t>63</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56" w:history="1">
            <w:r w:rsidR="00B9702C" w:rsidRPr="00457275">
              <w:rPr>
                <w:rStyle w:val="Hyperlink"/>
                <w:noProof/>
              </w:rPr>
              <w:t>4.1.3 Definition</w:t>
            </w:r>
            <w:r w:rsidR="00B9702C">
              <w:rPr>
                <w:noProof/>
                <w:webHidden/>
              </w:rPr>
              <w:tab/>
            </w:r>
            <w:r w:rsidR="00B9702C">
              <w:rPr>
                <w:noProof/>
                <w:webHidden/>
              </w:rPr>
              <w:fldChar w:fldCharType="begin"/>
            </w:r>
            <w:r w:rsidR="00B9702C">
              <w:rPr>
                <w:noProof/>
                <w:webHidden/>
              </w:rPr>
              <w:instrText xml:space="preserve"> PAGEREF _Toc390159456 \h </w:instrText>
            </w:r>
            <w:r w:rsidR="00B9702C">
              <w:rPr>
                <w:noProof/>
                <w:webHidden/>
              </w:rPr>
            </w:r>
            <w:r w:rsidR="00B9702C">
              <w:rPr>
                <w:noProof/>
                <w:webHidden/>
              </w:rPr>
              <w:fldChar w:fldCharType="separate"/>
            </w:r>
            <w:r w:rsidR="00B9702C">
              <w:rPr>
                <w:noProof/>
                <w:webHidden/>
              </w:rPr>
              <w:t>64</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57" w:history="1">
            <w:r w:rsidR="00B9702C" w:rsidRPr="00457275">
              <w:rPr>
                <w:rStyle w:val="Hyperlink"/>
                <w:noProof/>
              </w:rPr>
              <w:t>4.2</w:t>
            </w:r>
            <w:r w:rsidR="00B9702C" w:rsidRPr="00457275">
              <w:rPr>
                <w:rStyle w:val="Hyperlink"/>
                <w:rFonts w:hint="eastAsia"/>
                <w:noProof/>
              </w:rPr>
              <w:t xml:space="preserve"> </w:t>
            </w:r>
            <w:r w:rsidR="00B9702C" w:rsidRPr="00457275">
              <w:rPr>
                <w:rStyle w:val="Hyperlink"/>
                <w:rFonts w:hint="eastAsia"/>
                <w:noProof/>
              </w:rPr>
              <w:t>图像输入</w:t>
            </w:r>
            <w:r w:rsidR="00B9702C">
              <w:rPr>
                <w:noProof/>
                <w:webHidden/>
              </w:rPr>
              <w:tab/>
            </w:r>
            <w:r w:rsidR="00B9702C">
              <w:rPr>
                <w:noProof/>
                <w:webHidden/>
              </w:rPr>
              <w:fldChar w:fldCharType="begin"/>
            </w:r>
            <w:r w:rsidR="00B9702C">
              <w:rPr>
                <w:noProof/>
                <w:webHidden/>
              </w:rPr>
              <w:instrText xml:space="preserve"> PAGEREF _Toc390159457 \h </w:instrText>
            </w:r>
            <w:r w:rsidR="00B9702C">
              <w:rPr>
                <w:noProof/>
                <w:webHidden/>
              </w:rPr>
            </w:r>
            <w:r w:rsidR="00B9702C">
              <w:rPr>
                <w:noProof/>
                <w:webHidden/>
              </w:rPr>
              <w:fldChar w:fldCharType="separate"/>
            </w:r>
            <w:r w:rsidR="00B9702C">
              <w:rPr>
                <w:noProof/>
                <w:webHidden/>
              </w:rPr>
              <w:t>65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58" w:history="1">
            <w:r w:rsidR="00B9702C" w:rsidRPr="00457275">
              <w:rPr>
                <w:rStyle w:val="Hyperlink"/>
                <w:noProof/>
              </w:rPr>
              <w:t>4.2.1 Image Sensor</w:t>
            </w:r>
            <w:r w:rsidR="00B9702C" w:rsidRPr="00457275">
              <w:rPr>
                <w:rStyle w:val="Hyperlink"/>
                <w:rFonts w:hint="eastAsia"/>
                <w:noProof/>
              </w:rPr>
              <w:t>属性</w:t>
            </w:r>
            <w:r w:rsidR="00B9702C">
              <w:rPr>
                <w:noProof/>
                <w:webHidden/>
              </w:rPr>
              <w:tab/>
            </w:r>
            <w:r w:rsidR="00B9702C">
              <w:rPr>
                <w:noProof/>
                <w:webHidden/>
              </w:rPr>
              <w:fldChar w:fldCharType="begin"/>
            </w:r>
            <w:r w:rsidR="00B9702C">
              <w:rPr>
                <w:noProof/>
                <w:webHidden/>
              </w:rPr>
              <w:instrText xml:space="preserve"> PAGEREF _Toc390159458 \h </w:instrText>
            </w:r>
            <w:r w:rsidR="00B9702C">
              <w:rPr>
                <w:noProof/>
                <w:webHidden/>
              </w:rPr>
            </w:r>
            <w:r w:rsidR="00B9702C">
              <w:rPr>
                <w:noProof/>
                <w:webHidden/>
              </w:rPr>
              <w:fldChar w:fldCharType="separate"/>
            </w:r>
            <w:r w:rsidR="00B9702C">
              <w:rPr>
                <w:noProof/>
                <w:webHidden/>
              </w:rPr>
              <w:t>65</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59" w:history="1">
            <w:r w:rsidR="00B9702C" w:rsidRPr="00457275">
              <w:rPr>
                <w:rStyle w:val="Hyperlink"/>
                <w:noProof/>
              </w:rPr>
              <w:t>4.3</w:t>
            </w:r>
            <w:r w:rsidR="00B9702C" w:rsidRPr="00457275">
              <w:rPr>
                <w:rStyle w:val="Hyperlink"/>
                <w:rFonts w:hint="eastAsia"/>
                <w:noProof/>
              </w:rPr>
              <w:t xml:space="preserve"> </w:t>
            </w:r>
            <w:r w:rsidR="00B9702C" w:rsidRPr="00457275">
              <w:rPr>
                <w:rStyle w:val="Hyperlink"/>
                <w:rFonts w:hint="eastAsia"/>
                <w:noProof/>
              </w:rPr>
              <w:t>图像输出</w:t>
            </w:r>
            <w:r w:rsidR="00B9702C">
              <w:rPr>
                <w:noProof/>
                <w:webHidden/>
              </w:rPr>
              <w:tab/>
            </w:r>
            <w:r w:rsidR="00B9702C">
              <w:rPr>
                <w:noProof/>
                <w:webHidden/>
              </w:rPr>
              <w:fldChar w:fldCharType="begin"/>
            </w:r>
            <w:r w:rsidR="00B9702C">
              <w:rPr>
                <w:noProof/>
                <w:webHidden/>
              </w:rPr>
              <w:instrText xml:space="preserve"> PAGEREF _Toc390159459 \h </w:instrText>
            </w:r>
            <w:r w:rsidR="00B9702C">
              <w:rPr>
                <w:noProof/>
                <w:webHidden/>
              </w:rPr>
            </w:r>
            <w:r w:rsidR="00B9702C">
              <w:rPr>
                <w:noProof/>
                <w:webHidden/>
              </w:rPr>
              <w:fldChar w:fldCharType="separate"/>
            </w:r>
            <w:r w:rsidR="00B9702C">
              <w:rPr>
                <w:noProof/>
                <w:webHidden/>
              </w:rPr>
              <w:t>66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60" w:history="1">
            <w:r w:rsidR="00B9702C" w:rsidRPr="00457275">
              <w:rPr>
                <w:rStyle w:val="Hyperlink"/>
                <w:noProof/>
              </w:rPr>
              <w:t>4.3.1</w:t>
            </w:r>
            <w:r w:rsidR="00B9702C" w:rsidRPr="00457275">
              <w:rPr>
                <w:rStyle w:val="Hyperlink"/>
                <w:rFonts w:hint="eastAsia"/>
                <w:noProof/>
              </w:rPr>
              <w:t xml:space="preserve"> </w:t>
            </w:r>
            <w:r w:rsidR="00B9702C" w:rsidRPr="00457275">
              <w:rPr>
                <w:rStyle w:val="Hyperlink"/>
                <w:rFonts w:hint="eastAsia"/>
                <w:noProof/>
              </w:rPr>
              <w:t>显示设备</w:t>
            </w:r>
            <w:r w:rsidR="00B9702C">
              <w:rPr>
                <w:noProof/>
                <w:webHidden/>
              </w:rPr>
              <w:tab/>
            </w:r>
            <w:r w:rsidR="00B9702C">
              <w:rPr>
                <w:noProof/>
                <w:webHidden/>
              </w:rPr>
              <w:fldChar w:fldCharType="begin"/>
            </w:r>
            <w:r w:rsidR="00B9702C">
              <w:rPr>
                <w:noProof/>
                <w:webHidden/>
              </w:rPr>
              <w:instrText xml:space="preserve"> PAGEREF _Toc390159460 \h </w:instrText>
            </w:r>
            <w:r w:rsidR="00B9702C">
              <w:rPr>
                <w:noProof/>
                <w:webHidden/>
              </w:rPr>
            </w:r>
            <w:r w:rsidR="00B9702C">
              <w:rPr>
                <w:noProof/>
                <w:webHidden/>
              </w:rPr>
              <w:fldChar w:fldCharType="separate"/>
            </w:r>
            <w:r w:rsidR="00B9702C">
              <w:rPr>
                <w:noProof/>
                <w:webHidden/>
              </w:rPr>
              <w:t>66</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61" w:history="1">
            <w:r w:rsidR="00B9702C" w:rsidRPr="00457275">
              <w:rPr>
                <w:rStyle w:val="Hyperlink"/>
                <w:noProof/>
              </w:rPr>
              <w:t>4.4 MALI</w:t>
            </w:r>
            <w:r w:rsidR="00B9702C">
              <w:rPr>
                <w:noProof/>
                <w:webHidden/>
              </w:rPr>
              <w:tab/>
            </w:r>
            <w:r w:rsidR="00B9702C">
              <w:rPr>
                <w:noProof/>
                <w:webHidden/>
              </w:rPr>
              <w:fldChar w:fldCharType="begin"/>
            </w:r>
            <w:r w:rsidR="00B9702C">
              <w:rPr>
                <w:noProof/>
                <w:webHidden/>
              </w:rPr>
              <w:instrText xml:space="preserve"> PAGEREF _Toc390159461 \h </w:instrText>
            </w:r>
            <w:r w:rsidR="00B9702C">
              <w:rPr>
                <w:noProof/>
                <w:webHidden/>
              </w:rPr>
            </w:r>
            <w:r w:rsidR="00B9702C">
              <w:rPr>
                <w:noProof/>
                <w:webHidden/>
              </w:rPr>
              <w:fldChar w:fldCharType="separate"/>
            </w:r>
            <w:r w:rsidR="00B9702C">
              <w:rPr>
                <w:noProof/>
                <w:webHidden/>
              </w:rPr>
              <w:t>68</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62" w:history="1">
            <w:r w:rsidR="00B9702C" w:rsidRPr="00457275">
              <w:rPr>
                <w:rStyle w:val="Hyperlink"/>
                <w:noProof/>
              </w:rPr>
              <w:t>5</w:t>
            </w:r>
            <w:r w:rsidR="00B9702C" w:rsidRPr="00457275">
              <w:rPr>
                <w:rStyle w:val="Hyperlink"/>
                <w:rFonts w:hint="eastAsia"/>
                <w:noProof/>
              </w:rPr>
              <w:t xml:space="preserve"> </w:t>
            </w:r>
            <w:r w:rsidR="00B9702C" w:rsidRPr="00457275">
              <w:rPr>
                <w:rStyle w:val="Hyperlink"/>
                <w:rFonts w:hint="eastAsia"/>
                <w:noProof/>
              </w:rPr>
              <w:t>设备总线</w:t>
            </w:r>
            <w:r w:rsidR="00B9702C">
              <w:rPr>
                <w:noProof/>
                <w:webHidden/>
              </w:rPr>
              <w:tab/>
            </w:r>
            <w:r w:rsidR="00B9702C">
              <w:rPr>
                <w:noProof/>
                <w:webHidden/>
              </w:rPr>
              <w:fldChar w:fldCharType="begin"/>
            </w:r>
            <w:r w:rsidR="00B9702C">
              <w:rPr>
                <w:noProof/>
                <w:webHidden/>
              </w:rPr>
              <w:instrText xml:space="preserve"> PAGEREF _Toc390159462 \h </w:instrText>
            </w:r>
            <w:r w:rsidR="00B9702C">
              <w:rPr>
                <w:noProof/>
                <w:webHidden/>
              </w:rPr>
            </w:r>
            <w:r w:rsidR="00B9702C">
              <w:rPr>
                <w:noProof/>
                <w:webHidden/>
              </w:rPr>
              <w:fldChar w:fldCharType="separate"/>
            </w:r>
            <w:r w:rsidR="00B9702C">
              <w:rPr>
                <w:noProof/>
                <w:webHidden/>
              </w:rPr>
              <w:t>69</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63" w:history="1">
            <w:r w:rsidR="00B9702C" w:rsidRPr="00457275">
              <w:rPr>
                <w:rStyle w:val="Hyperlink"/>
                <w:noProof/>
              </w:rPr>
              <w:t>5.1 JTAG</w:t>
            </w:r>
            <w:r w:rsidR="00B9702C">
              <w:rPr>
                <w:noProof/>
                <w:webHidden/>
              </w:rPr>
              <w:tab/>
            </w:r>
            <w:r w:rsidR="00B9702C">
              <w:rPr>
                <w:noProof/>
                <w:webHidden/>
              </w:rPr>
              <w:fldChar w:fldCharType="begin"/>
            </w:r>
            <w:r w:rsidR="00B9702C">
              <w:rPr>
                <w:noProof/>
                <w:webHidden/>
              </w:rPr>
              <w:instrText xml:space="preserve"> PAGEREF _Toc390159463 \h </w:instrText>
            </w:r>
            <w:r w:rsidR="00B9702C">
              <w:rPr>
                <w:noProof/>
                <w:webHidden/>
              </w:rPr>
            </w:r>
            <w:r w:rsidR="00B9702C">
              <w:rPr>
                <w:noProof/>
                <w:webHidden/>
              </w:rPr>
              <w:fldChar w:fldCharType="separate"/>
            </w:r>
            <w:r w:rsidR="00B9702C">
              <w:rPr>
                <w:noProof/>
                <w:webHidden/>
              </w:rPr>
              <w:t>69</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64" w:history="1">
            <w:r w:rsidR="00B9702C" w:rsidRPr="00457275">
              <w:rPr>
                <w:rStyle w:val="Hyperlink"/>
                <w:noProof/>
              </w:rPr>
              <w:t>5.1.1</w:t>
            </w:r>
            <w:r w:rsidR="00B9702C" w:rsidRPr="00457275">
              <w:rPr>
                <w:rStyle w:val="Hyperlink"/>
                <w:rFonts w:hint="eastAsia"/>
                <w:noProof/>
              </w:rPr>
              <w:t xml:space="preserve"> </w:t>
            </w:r>
            <w:r w:rsidR="00B9702C" w:rsidRPr="00457275">
              <w:rPr>
                <w:rStyle w:val="Hyperlink"/>
                <w:rFonts w:hint="eastAsia"/>
                <w:noProof/>
              </w:rPr>
              <w:t>接口规范</w:t>
            </w:r>
            <w:r w:rsidR="00B9702C">
              <w:rPr>
                <w:noProof/>
                <w:webHidden/>
              </w:rPr>
              <w:tab/>
            </w:r>
            <w:r w:rsidR="00B9702C">
              <w:rPr>
                <w:noProof/>
                <w:webHidden/>
              </w:rPr>
              <w:fldChar w:fldCharType="begin"/>
            </w:r>
            <w:r w:rsidR="00B9702C">
              <w:rPr>
                <w:noProof/>
                <w:webHidden/>
              </w:rPr>
              <w:instrText xml:space="preserve"> PAGEREF _Toc390159464 \h </w:instrText>
            </w:r>
            <w:r w:rsidR="00B9702C">
              <w:rPr>
                <w:noProof/>
                <w:webHidden/>
              </w:rPr>
            </w:r>
            <w:r w:rsidR="00B9702C">
              <w:rPr>
                <w:noProof/>
                <w:webHidden/>
              </w:rPr>
              <w:fldChar w:fldCharType="separate"/>
            </w:r>
            <w:r w:rsidR="00B9702C">
              <w:rPr>
                <w:noProof/>
                <w:webHidden/>
              </w:rPr>
              <w:t>69</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65" w:history="1">
            <w:r w:rsidR="00B9702C" w:rsidRPr="00457275">
              <w:rPr>
                <w:rStyle w:val="Hyperlink"/>
                <w:noProof/>
              </w:rPr>
              <w:t>5.1.2</w:t>
            </w:r>
            <w:r w:rsidR="00B9702C" w:rsidRPr="00457275">
              <w:rPr>
                <w:rStyle w:val="Hyperlink"/>
                <w:rFonts w:hint="eastAsia"/>
                <w:noProof/>
              </w:rPr>
              <w:t xml:space="preserve"> </w:t>
            </w:r>
            <w:r w:rsidR="00B9702C" w:rsidRPr="00457275">
              <w:rPr>
                <w:rStyle w:val="Hyperlink"/>
                <w:rFonts w:hint="eastAsia"/>
                <w:noProof/>
              </w:rPr>
              <w:t>接口信号</w:t>
            </w:r>
            <w:r w:rsidR="00B9702C">
              <w:rPr>
                <w:noProof/>
                <w:webHidden/>
              </w:rPr>
              <w:tab/>
            </w:r>
            <w:r w:rsidR="00B9702C">
              <w:rPr>
                <w:noProof/>
                <w:webHidden/>
              </w:rPr>
              <w:fldChar w:fldCharType="begin"/>
            </w:r>
            <w:r w:rsidR="00B9702C">
              <w:rPr>
                <w:noProof/>
                <w:webHidden/>
              </w:rPr>
              <w:instrText xml:space="preserve"> PAGEREF _Toc390159465 \h </w:instrText>
            </w:r>
            <w:r w:rsidR="00B9702C">
              <w:rPr>
                <w:noProof/>
                <w:webHidden/>
              </w:rPr>
            </w:r>
            <w:r w:rsidR="00B9702C">
              <w:rPr>
                <w:noProof/>
                <w:webHidden/>
              </w:rPr>
              <w:fldChar w:fldCharType="separate"/>
            </w:r>
            <w:r w:rsidR="00B9702C">
              <w:rPr>
                <w:noProof/>
                <w:webHidden/>
              </w:rPr>
              <w:t>73</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66" w:history="1">
            <w:r w:rsidR="00B9702C" w:rsidRPr="00457275">
              <w:rPr>
                <w:rStyle w:val="Hyperlink"/>
                <w:noProof/>
              </w:rPr>
              <w:t>5.1.3 TAP</w:t>
            </w:r>
            <w:r w:rsidR="00B9702C" w:rsidRPr="00457275">
              <w:rPr>
                <w:rStyle w:val="Hyperlink"/>
                <w:rFonts w:hint="eastAsia"/>
                <w:noProof/>
              </w:rPr>
              <w:t>原理</w:t>
            </w:r>
            <w:r w:rsidR="00B9702C">
              <w:rPr>
                <w:noProof/>
                <w:webHidden/>
              </w:rPr>
              <w:tab/>
            </w:r>
            <w:r w:rsidR="00B9702C">
              <w:rPr>
                <w:noProof/>
                <w:webHidden/>
              </w:rPr>
              <w:fldChar w:fldCharType="begin"/>
            </w:r>
            <w:r w:rsidR="00B9702C">
              <w:rPr>
                <w:noProof/>
                <w:webHidden/>
              </w:rPr>
              <w:instrText xml:space="preserve"> PAGEREF _Toc390159466 \h </w:instrText>
            </w:r>
            <w:r w:rsidR="00B9702C">
              <w:rPr>
                <w:noProof/>
                <w:webHidden/>
              </w:rPr>
            </w:r>
            <w:r w:rsidR="00B9702C">
              <w:rPr>
                <w:noProof/>
                <w:webHidden/>
              </w:rPr>
              <w:fldChar w:fldCharType="separate"/>
            </w:r>
            <w:r w:rsidR="00B9702C">
              <w:rPr>
                <w:noProof/>
                <w:webHidden/>
              </w:rPr>
              <w:t>75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67" w:history="1">
            <w:r w:rsidR="00B9702C" w:rsidRPr="00457275">
              <w:rPr>
                <w:rStyle w:val="Hyperlink"/>
                <w:noProof/>
              </w:rPr>
              <w:t>5.1.4 TAP</w:t>
            </w:r>
            <w:r w:rsidR="00B9702C" w:rsidRPr="00457275">
              <w:rPr>
                <w:rStyle w:val="Hyperlink"/>
                <w:rFonts w:hint="eastAsia"/>
                <w:noProof/>
              </w:rPr>
              <w:t>状态机</w:t>
            </w:r>
            <w:r w:rsidR="00B9702C">
              <w:rPr>
                <w:noProof/>
                <w:webHidden/>
              </w:rPr>
              <w:tab/>
            </w:r>
            <w:r w:rsidR="00B9702C">
              <w:rPr>
                <w:noProof/>
                <w:webHidden/>
              </w:rPr>
              <w:fldChar w:fldCharType="begin"/>
            </w:r>
            <w:r w:rsidR="00B9702C">
              <w:rPr>
                <w:noProof/>
                <w:webHidden/>
              </w:rPr>
              <w:instrText xml:space="preserve"> PAGEREF _Toc390159467 \h </w:instrText>
            </w:r>
            <w:r w:rsidR="00B9702C">
              <w:rPr>
                <w:noProof/>
                <w:webHidden/>
              </w:rPr>
            </w:r>
            <w:r w:rsidR="00B9702C">
              <w:rPr>
                <w:noProof/>
                <w:webHidden/>
              </w:rPr>
              <w:fldChar w:fldCharType="separate"/>
            </w:r>
            <w:r w:rsidR="00B9702C">
              <w:rPr>
                <w:noProof/>
                <w:webHidden/>
              </w:rPr>
              <w:t>75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68" w:history="1">
            <w:r w:rsidR="00B9702C" w:rsidRPr="00457275">
              <w:rPr>
                <w:rStyle w:val="Hyperlink"/>
                <w:noProof/>
              </w:rPr>
              <w:t>5.1.5</w:t>
            </w:r>
            <w:r w:rsidR="00B9702C" w:rsidRPr="00457275">
              <w:rPr>
                <w:rStyle w:val="Hyperlink"/>
                <w:rFonts w:hint="eastAsia"/>
                <w:noProof/>
              </w:rPr>
              <w:t xml:space="preserve"> </w:t>
            </w:r>
            <w:r w:rsidR="00B9702C" w:rsidRPr="00457275">
              <w:rPr>
                <w:rStyle w:val="Hyperlink"/>
                <w:rFonts w:hint="eastAsia"/>
                <w:noProof/>
              </w:rPr>
              <w:t>接口指令</w:t>
            </w:r>
            <w:r w:rsidR="00B9702C">
              <w:rPr>
                <w:noProof/>
                <w:webHidden/>
              </w:rPr>
              <w:tab/>
            </w:r>
            <w:r w:rsidR="00B9702C">
              <w:rPr>
                <w:noProof/>
                <w:webHidden/>
              </w:rPr>
              <w:fldChar w:fldCharType="begin"/>
            </w:r>
            <w:r w:rsidR="00B9702C">
              <w:rPr>
                <w:noProof/>
                <w:webHidden/>
              </w:rPr>
              <w:instrText xml:space="preserve"> PAGEREF _Toc390159468 \h </w:instrText>
            </w:r>
            <w:r w:rsidR="00B9702C">
              <w:rPr>
                <w:noProof/>
                <w:webHidden/>
              </w:rPr>
            </w:r>
            <w:r w:rsidR="00B9702C">
              <w:rPr>
                <w:noProof/>
                <w:webHidden/>
              </w:rPr>
              <w:fldChar w:fldCharType="separate"/>
            </w:r>
            <w:r w:rsidR="00B9702C">
              <w:rPr>
                <w:noProof/>
                <w:webHidden/>
              </w:rPr>
              <w:t>80</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69" w:history="1">
            <w:r w:rsidR="00B9702C" w:rsidRPr="00457275">
              <w:rPr>
                <w:rStyle w:val="Hyperlink"/>
                <w:noProof/>
              </w:rPr>
              <w:t>5.2 IPC</w:t>
            </w:r>
            <w:r w:rsidR="00B9702C">
              <w:rPr>
                <w:noProof/>
                <w:webHidden/>
              </w:rPr>
              <w:tab/>
            </w:r>
            <w:r w:rsidR="00B9702C">
              <w:rPr>
                <w:noProof/>
                <w:webHidden/>
              </w:rPr>
              <w:fldChar w:fldCharType="begin"/>
            </w:r>
            <w:r w:rsidR="00B9702C">
              <w:rPr>
                <w:noProof/>
                <w:webHidden/>
              </w:rPr>
              <w:instrText xml:space="preserve"> PAGEREF _Toc390159469 \h </w:instrText>
            </w:r>
            <w:r w:rsidR="00B9702C">
              <w:rPr>
                <w:noProof/>
                <w:webHidden/>
              </w:rPr>
            </w:r>
            <w:r w:rsidR="00B9702C">
              <w:rPr>
                <w:noProof/>
                <w:webHidden/>
              </w:rPr>
              <w:fldChar w:fldCharType="separate"/>
            </w:r>
            <w:r w:rsidR="00B9702C">
              <w:rPr>
                <w:noProof/>
                <w:webHidden/>
              </w:rPr>
              <w:t>82</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70" w:history="1">
            <w:r w:rsidR="00B9702C" w:rsidRPr="00457275">
              <w:rPr>
                <w:rStyle w:val="Hyperlink"/>
                <w:noProof/>
              </w:rPr>
              <w:t>5.3 USB</w:t>
            </w:r>
            <w:r w:rsidR="00B9702C">
              <w:rPr>
                <w:noProof/>
                <w:webHidden/>
              </w:rPr>
              <w:tab/>
            </w:r>
            <w:r w:rsidR="00B9702C">
              <w:rPr>
                <w:noProof/>
                <w:webHidden/>
              </w:rPr>
              <w:fldChar w:fldCharType="begin"/>
            </w:r>
            <w:r w:rsidR="00B9702C">
              <w:rPr>
                <w:noProof/>
                <w:webHidden/>
              </w:rPr>
              <w:instrText xml:space="preserve"> PAGEREF _Toc390159470 \h </w:instrText>
            </w:r>
            <w:r w:rsidR="00B9702C">
              <w:rPr>
                <w:noProof/>
                <w:webHidden/>
              </w:rPr>
            </w:r>
            <w:r w:rsidR="00B9702C">
              <w:rPr>
                <w:noProof/>
                <w:webHidden/>
              </w:rPr>
              <w:fldChar w:fldCharType="separate"/>
            </w:r>
            <w:r w:rsidR="00B9702C">
              <w:rPr>
                <w:noProof/>
                <w:webHidden/>
              </w:rPr>
              <w:t>83</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71" w:history="1">
            <w:r w:rsidR="00B9702C" w:rsidRPr="00457275">
              <w:rPr>
                <w:rStyle w:val="Hyperlink"/>
                <w:noProof/>
              </w:rPr>
              <w:t>5.3.1 Connector</w:t>
            </w:r>
            <w:r w:rsidR="00B9702C">
              <w:rPr>
                <w:noProof/>
                <w:webHidden/>
              </w:rPr>
              <w:tab/>
            </w:r>
            <w:r w:rsidR="00B9702C">
              <w:rPr>
                <w:noProof/>
                <w:webHidden/>
              </w:rPr>
              <w:fldChar w:fldCharType="begin"/>
            </w:r>
            <w:r w:rsidR="00B9702C">
              <w:rPr>
                <w:noProof/>
                <w:webHidden/>
              </w:rPr>
              <w:instrText xml:space="preserve"> PAGEREF _Toc390159471 \h </w:instrText>
            </w:r>
            <w:r w:rsidR="00B9702C">
              <w:rPr>
                <w:noProof/>
                <w:webHidden/>
              </w:rPr>
            </w:r>
            <w:r w:rsidR="00B9702C">
              <w:rPr>
                <w:noProof/>
                <w:webHidden/>
              </w:rPr>
              <w:fldChar w:fldCharType="separate"/>
            </w:r>
            <w:r w:rsidR="00B9702C">
              <w:rPr>
                <w:noProof/>
                <w:webHidden/>
              </w:rPr>
              <w:t>83</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72" w:history="1">
            <w:r w:rsidR="00B9702C" w:rsidRPr="00457275">
              <w:rPr>
                <w:rStyle w:val="Hyperlink"/>
                <w:noProof/>
              </w:rPr>
              <w:t>5.3.2 Host Controller Interface</w:t>
            </w:r>
            <w:r w:rsidR="00B9702C">
              <w:rPr>
                <w:noProof/>
                <w:webHidden/>
              </w:rPr>
              <w:tab/>
            </w:r>
            <w:r w:rsidR="00B9702C">
              <w:rPr>
                <w:noProof/>
                <w:webHidden/>
              </w:rPr>
              <w:fldChar w:fldCharType="begin"/>
            </w:r>
            <w:r w:rsidR="00B9702C">
              <w:rPr>
                <w:noProof/>
                <w:webHidden/>
              </w:rPr>
              <w:instrText xml:space="preserve"> PAGEREF _Toc390159472 \h </w:instrText>
            </w:r>
            <w:r w:rsidR="00B9702C">
              <w:rPr>
                <w:noProof/>
                <w:webHidden/>
              </w:rPr>
            </w:r>
            <w:r w:rsidR="00B9702C">
              <w:rPr>
                <w:noProof/>
                <w:webHidden/>
              </w:rPr>
              <w:fldChar w:fldCharType="separate"/>
            </w:r>
            <w:r w:rsidR="00B9702C">
              <w:rPr>
                <w:noProof/>
                <w:webHidden/>
              </w:rPr>
              <w:t>85</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73" w:history="1">
            <w:r w:rsidR="00B9702C" w:rsidRPr="00457275">
              <w:rPr>
                <w:rStyle w:val="Hyperlink"/>
                <w:noProof/>
              </w:rPr>
              <w:t>5.4 IIC</w:t>
            </w:r>
            <w:r w:rsidR="00B9702C">
              <w:rPr>
                <w:noProof/>
                <w:webHidden/>
              </w:rPr>
              <w:tab/>
            </w:r>
            <w:r w:rsidR="00B9702C">
              <w:rPr>
                <w:noProof/>
                <w:webHidden/>
              </w:rPr>
              <w:fldChar w:fldCharType="begin"/>
            </w:r>
            <w:r w:rsidR="00B9702C">
              <w:rPr>
                <w:noProof/>
                <w:webHidden/>
              </w:rPr>
              <w:instrText xml:space="preserve"> PAGEREF _Toc390159473 \h </w:instrText>
            </w:r>
            <w:r w:rsidR="00B9702C">
              <w:rPr>
                <w:noProof/>
                <w:webHidden/>
              </w:rPr>
            </w:r>
            <w:r w:rsidR="00B9702C">
              <w:rPr>
                <w:noProof/>
                <w:webHidden/>
              </w:rPr>
              <w:fldChar w:fldCharType="separate"/>
            </w:r>
            <w:r w:rsidR="00B9702C">
              <w:rPr>
                <w:noProof/>
                <w:webHidden/>
              </w:rPr>
              <w:t>87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74" w:history="1">
            <w:r w:rsidR="00B9702C" w:rsidRPr="00457275">
              <w:rPr>
                <w:rStyle w:val="Hyperlink"/>
                <w:noProof/>
              </w:rPr>
              <w:t>5.4.1</w:t>
            </w:r>
            <w:r w:rsidR="00B9702C" w:rsidRPr="00457275">
              <w:rPr>
                <w:rStyle w:val="Hyperlink"/>
                <w:rFonts w:hint="eastAsia"/>
                <w:noProof/>
              </w:rPr>
              <w:t xml:space="preserve"> </w:t>
            </w:r>
            <w:r w:rsidR="00B9702C" w:rsidRPr="00457275">
              <w:rPr>
                <w:rStyle w:val="Hyperlink"/>
                <w:rFonts w:hint="eastAsia"/>
                <w:noProof/>
              </w:rPr>
              <w:t>传输协议</w:t>
            </w:r>
            <w:r w:rsidR="00B9702C">
              <w:rPr>
                <w:noProof/>
                <w:webHidden/>
              </w:rPr>
              <w:tab/>
            </w:r>
            <w:r w:rsidR="00B9702C">
              <w:rPr>
                <w:noProof/>
                <w:webHidden/>
              </w:rPr>
              <w:fldChar w:fldCharType="begin"/>
            </w:r>
            <w:r w:rsidR="00B9702C">
              <w:rPr>
                <w:noProof/>
                <w:webHidden/>
              </w:rPr>
              <w:instrText xml:space="preserve"> PAGEREF _Toc390159474 \h </w:instrText>
            </w:r>
            <w:r w:rsidR="00B9702C">
              <w:rPr>
                <w:noProof/>
                <w:webHidden/>
              </w:rPr>
            </w:r>
            <w:r w:rsidR="00B9702C">
              <w:rPr>
                <w:noProof/>
                <w:webHidden/>
              </w:rPr>
              <w:fldChar w:fldCharType="separate"/>
            </w:r>
            <w:r w:rsidR="00B9702C">
              <w:rPr>
                <w:noProof/>
                <w:webHidden/>
              </w:rPr>
              <w:t>87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75" w:history="1">
            <w:r w:rsidR="00B9702C" w:rsidRPr="00457275">
              <w:rPr>
                <w:rStyle w:val="Hyperlink"/>
                <w:noProof/>
              </w:rPr>
              <w:t>5.5 SPI</w:t>
            </w:r>
            <w:r w:rsidR="00B9702C">
              <w:rPr>
                <w:noProof/>
                <w:webHidden/>
              </w:rPr>
              <w:tab/>
            </w:r>
            <w:r w:rsidR="00B9702C">
              <w:rPr>
                <w:noProof/>
                <w:webHidden/>
              </w:rPr>
              <w:fldChar w:fldCharType="begin"/>
            </w:r>
            <w:r w:rsidR="00B9702C">
              <w:rPr>
                <w:noProof/>
                <w:webHidden/>
              </w:rPr>
              <w:instrText xml:space="preserve"> PAGEREF _Toc390159475 \h </w:instrText>
            </w:r>
            <w:r w:rsidR="00B9702C">
              <w:rPr>
                <w:noProof/>
                <w:webHidden/>
              </w:rPr>
            </w:r>
            <w:r w:rsidR="00B9702C">
              <w:rPr>
                <w:noProof/>
                <w:webHidden/>
              </w:rPr>
              <w:fldChar w:fldCharType="separate"/>
            </w:r>
            <w:r w:rsidR="00B9702C">
              <w:rPr>
                <w:noProof/>
                <w:webHidden/>
              </w:rPr>
              <w:t>88</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76" w:history="1">
            <w:r w:rsidR="00B9702C" w:rsidRPr="00457275">
              <w:rPr>
                <w:rStyle w:val="Hyperlink"/>
                <w:noProof/>
              </w:rPr>
              <w:t>5.6 UART</w:t>
            </w:r>
            <w:r w:rsidR="00B9702C">
              <w:rPr>
                <w:noProof/>
                <w:webHidden/>
              </w:rPr>
              <w:tab/>
            </w:r>
            <w:r w:rsidR="00B9702C">
              <w:rPr>
                <w:noProof/>
                <w:webHidden/>
              </w:rPr>
              <w:fldChar w:fldCharType="begin"/>
            </w:r>
            <w:r w:rsidR="00B9702C">
              <w:rPr>
                <w:noProof/>
                <w:webHidden/>
              </w:rPr>
              <w:instrText xml:space="preserve"> PAGEREF _Toc390159476 \h </w:instrText>
            </w:r>
            <w:r w:rsidR="00B9702C">
              <w:rPr>
                <w:noProof/>
                <w:webHidden/>
              </w:rPr>
            </w:r>
            <w:r w:rsidR="00B9702C">
              <w:rPr>
                <w:noProof/>
                <w:webHidden/>
              </w:rPr>
              <w:fldChar w:fldCharType="separate"/>
            </w:r>
            <w:r w:rsidR="00B9702C">
              <w:rPr>
                <w:noProof/>
                <w:webHidden/>
              </w:rPr>
              <w:t>89</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77" w:history="1">
            <w:r w:rsidR="00B9702C" w:rsidRPr="00457275">
              <w:rPr>
                <w:rStyle w:val="Hyperlink"/>
                <w:noProof/>
              </w:rPr>
              <w:t>5.6.1 RS232</w:t>
            </w:r>
            <w:r w:rsidR="00B9702C">
              <w:rPr>
                <w:noProof/>
                <w:webHidden/>
              </w:rPr>
              <w:tab/>
            </w:r>
            <w:r w:rsidR="00B9702C">
              <w:rPr>
                <w:noProof/>
                <w:webHidden/>
              </w:rPr>
              <w:fldChar w:fldCharType="begin"/>
            </w:r>
            <w:r w:rsidR="00B9702C">
              <w:rPr>
                <w:noProof/>
                <w:webHidden/>
              </w:rPr>
              <w:instrText xml:space="preserve"> PAGEREF _Toc390159477 \h </w:instrText>
            </w:r>
            <w:r w:rsidR="00B9702C">
              <w:rPr>
                <w:noProof/>
                <w:webHidden/>
              </w:rPr>
            </w:r>
            <w:r w:rsidR="00B9702C">
              <w:rPr>
                <w:noProof/>
                <w:webHidden/>
              </w:rPr>
              <w:fldChar w:fldCharType="separate"/>
            </w:r>
            <w:r w:rsidR="00B9702C">
              <w:rPr>
                <w:noProof/>
                <w:webHidden/>
              </w:rPr>
              <w:t>89</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78" w:history="1">
            <w:r w:rsidR="00B9702C" w:rsidRPr="00457275">
              <w:rPr>
                <w:rStyle w:val="Hyperlink"/>
                <w:noProof/>
              </w:rPr>
              <w:t>5.7 CAN</w:t>
            </w:r>
            <w:r w:rsidR="00B9702C">
              <w:rPr>
                <w:noProof/>
                <w:webHidden/>
              </w:rPr>
              <w:tab/>
            </w:r>
            <w:r w:rsidR="00B9702C">
              <w:rPr>
                <w:noProof/>
                <w:webHidden/>
              </w:rPr>
              <w:fldChar w:fldCharType="begin"/>
            </w:r>
            <w:r w:rsidR="00B9702C">
              <w:rPr>
                <w:noProof/>
                <w:webHidden/>
              </w:rPr>
              <w:instrText xml:space="preserve"> PAGEREF _Toc390159478 \h </w:instrText>
            </w:r>
            <w:r w:rsidR="00B9702C">
              <w:rPr>
                <w:noProof/>
                <w:webHidden/>
              </w:rPr>
            </w:r>
            <w:r w:rsidR="00B9702C">
              <w:rPr>
                <w:noProof/>
                <w:webHidden/>
              </w:rPr>
              <w:fldChar w:fldCharType="separate"/>
            </w:r>
            <w:r w:rsidR="00B9702C">
              <w:rPr>
                <w:noProof/>
                <w:webHidden/>
              </w:rPr>
              <w:t>90</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79" w:history="1">
            <w:r w:rsidR="00B9702C" w:rsidRPr="00457275">
              <w:rPr>
                <w:rStyle w:val="Hyperlink"/>
                <w:noProof/>
              </w:rPr>
              <w:t>6</w:t>
            </w:r>
            <w:r w:rsidR="00B9702C" w:rsidRPr="00457275">
              <w:rPr>
                <w:rStyle w:val="Hyperlink"/>
                <w:rFonts w:hint="eastAsia"/>
                <w:noProof/>
              </w:rPr>
              <w:t xml:space="preserve"> </w:t>
            </w:r>
            <w:r w:rsidR="00B9702C" w:rsidRPr="00457275">
              <w:rPr>
                <w:rStyle w:val="Hyperlink"/>
                <w:rFonts w:hint="eastAsia"/>
                <w:noProof/>
              </w:rPr>
              <w:t>有线网络</w:t>
            </w:r>
            <w:r w:rsidR="00B9702C">
              <w:rPr>
                <w:noProof/>
                <w:webHidden/>
              </w:rPr>
              <w:tab/>
            </w:r>
            <w:r w:rsidR="00B9702C">
              <w:rPr>
                <w:noProof/>
                <w:webHidden/>
              </w:rPr>
              <w:fldChar w:fldCharType="begin"/>
            </w:r>
            <w:r w:rsidR="00B9702C">
              <w:rPr>
                <w:noProof/>
                <w:webHidden/>
              </w:rPr>
              <w:instrText xml:space="preserve"> PAGEREF _Toc390159479 \h </w:instrText>
            </w:r>
            <w:r w:rsidR="00B9702C">
              <w:rPr>
                <w:noProof/>
                <w:webHidden/>
              </w:rPr>
            </w:r>
            <w:r w:rsidR="00B9702C">
              <w:rPr>
                <w:noProof/>
                <w:webHidden/>
              </w:rPr>
              <w:fldChar w:fldCharType="separate"/>
            </w:r>
            <w:r w:rsidR="00B9702C">
              <w:rPr>
                <w:noProof/>
                <w:webHidden/>
              </w:rPr>
              <w:t>91</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80" w:history="1">
            <w:r w:rsidR="00B9702C" w:rsidRPr="00457275">
              <w:rPr>
                <w:rStyle w:val="Hyperlink"/>
                <w:noProof/>
              </w:rPr>
              <w:t>6.1</w:t>
            </w:r>
            <w:r w:rsidR="00B9702C" w:rsidRPr="00457275">
              <w:rPr>
                <w:rStyle w:val="Hyperlink"/>
                <w:rFonts w:hint="eastAsia"/>
                <w:noProof/>
              </w:rPr>
              <w:t xml:space="preserve"> </w:t>
            </w:r>
            <w:r w:rsidR="00B9702C" w:rsidRPr="00457275">
              <w:rPr>
                <w:rStyle w:val="Hyperlink"/>
                <w:rFonts w:hint="eastAsia"/>
                <w:noProof/>
              </w:rPr>
              <w:t>网络连接</w:t>
            </w:r>
            <w:r w:rsidR="00B9702C">
              <w:rPr>
                <w:noProof/>
                <w:webHidden/>
              </w:rPr>
              <w:tab/>
            </w:r>
            <w:r w:rsidR="00B9702C">
              <w:rPr>
                <w:noProof/>
                <w:webHidden/>
              </w:rPr>
              <w:fldChar w:fldCharType="begin"/>
            </w:r>
            <w:r w:rsidR="00B9702C">
              <w:rPr>
                <w:noProof/>
                <w:webHidden/>
              </w:rPr>
              <w:instrText xml:space="preserve"> PAGEREF _Toc390159480 \h </w:instrText>
            </w:r>
            <w:r w:rsidR="00B9702C">
              <w:rPr>
                <w:noProof/>
                <w:webHidden/>
              </w:rPr>
            </w:r>
            <w:r w:rsidR="00B9702C">
              <w:rPr>
                <w:noProof/>
                <w:webHidden/>
              </w:rPr>
              <w:fldChar w:fldCharType="separate"/>
            </w:r>
            <w:r w:rsidR="00B9702C">
              <w:rPr>
                <w:noProof/>
                <w:webHidden/>
              </w:rPr>
              <w:t>91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1" w:history="1">
            <w:r w:rsidR="00B9702C" w:rsidRPr="00457275">
              <w:rPr>
                <w:rStyle w:val="Hyperlink"/>
                <w:noProof/>
              </w:rPr>
              <w:t>6.1.1</w:t>
            </w:r>
            <w:r w:rsidR="00B9702C" w:rsidRPr="00457275">
              <w:rPr>
                <w:rStyle w:val="Hyperlink"/>
                <w:rFonts w:hint="eastAsia"/>
                <w:noProof/>
              </w:rPr>
              <w:t xml:space="preserve"> </w:t>
            </w:r>
            <w:r w:rsidR="00B9702C" w:rsidRPr="00457275">
              <w:rPr>
                <w:rStyle w:val="Hyperlink"/>
                <w:rFonts w:hint="eastAsia"/>
                <w:noProof/>
              </w:rPr>
              <w:t>以太网介绍</w:t>
            </w:r>
            <w:r w:rsidR="00B9702C">
              <w:rPr>
                <w:noProof/>
                <w:webHidden/>
              </w:rPr>
              <w:tab/>
            </w:r>
            <w:r w:rsidR="00B9702C">
              <w:rPr>
                <w:noProof/>
                <w:webHidden/>
              </w:rPr>
              <w:fldChar w:fldCharType="begin"/>
            </w:r>
            <w:r w:rsidR="00B9702C">
              <w:rPr>
                <w:noProof/>
                <w:webHidden/>
              </w:rPr>
              <w:instrText xml:space="preserve"> PAGEREF _Toc390159481 \h </w:instrText>
            </w:r>
            <w:r w:rsidR="00B9702C">
              <w:rPr>
                <w:noProof/>
                <w:webHidden/>
              </w:rPr>
            </w:r>
            <w:r w:rsidR="00B9702C">
              <w:rPr>
                <w:noProof/>
                <w:webHidden/>
              </w:rPr>
              <w:fldChar w:fldCharType="separate"/>
            </w:r>
            <w:r w:rsidR="00B9702C">
              <w:rPr>
                <w:noProof/>
                <w:webHidden/>
              </w:rPr>
              <w:t>91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2" w:history="1">
            <w:r w:rsidR="00B9702C" w:rsidRPr="00457275">
              <w:rPr>
                <w:rStyle w:val="Hyperlink"/>
                <w:noProof/>
              </w:rPr>
              <w:t>6.1.2</w:t>
            </w:r>
            <w:r w:rsidR="00B9702C" w:rsidRPr="00457275">
              <w:rPr>
                <w:rStyle w:val="Hyperlink"/>
                <w:rFonts w:hint="eastAsia"/>
                <w:noProof/>
              </w:rPr>
              <w:t xml:space="preserve"> </w:t>
            </w:r>
            <w:r w:rsidR="00B9702C" w:rsidRPr="00457275">
              <w:rPr>
                <w:rStyle w:val="Hyperlink"/>
                <w:rFonts w:hint="eastAsia"/>
                <w:noProof/>
              </w:rPr>
              <w:t>双绞线</w:t>
            </w:r>
            <w:r w:rsidR="00B9702C">
              <w:rPr>
                <w:noProof/>
                <w:webHidden/>
              </w:rPr>
              <w:tab/>
            </w:r>
            <w:r w:rsidR="00B9702C">
              <w:rPr>
                <w:noProof/>
                <w:webHidden/>
              </w:rPr>
              <w:fldChar w:fldCharType="begin"/>
            </w:r>
            <w:r w:rsidR="00B9702C">
              <w:rPr>
                <w:noProof/>
                <w:webHidden/>
              </w:rPr>
              <w:instrText xml:space="preserve"> PAGEREF _Toc390159482 \h </w:instrText>
            </w:r>
            <w:r w:rsidR="00B9702C">
              <w:rPr>
                <w:noProof/>
                <w:webHidden/>
              </w:rPr>
            </w:r>
            <w:r w:rsidR="00B9702C">
              <w:rPr>
                <w:noProof/>
                <w:webHidden/>
              </w:rPr>
              <w:fldChar w:fldCharType="separate"/>
            </w:r>
            <w:r w:rsidR="00B9702C">
              <w:rPr>
                <w:noProof/>
                <w:webHidden/>
              </w:rPr>
              <w:t>92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3" w:history="1">
            <w:r w:rsidR="00B9702C" w:rsidRPr="00457275">
              <w:rPr>
                <w:rStyle w:val="Hyperlink"/>
                <w:noProof/>
              </w:rPr>
              <w:t>6.1.3 RJ45</w:t>
            </w:r>
            <w:r w:rsidR="00B9702C" w:rsidRPr="00457275">
              <w:rPr>
                <w:rStyle w:val="Hyperlink"/>
                <w:rFonts w:hint="eastAsia"/>
                <w:noProof/>
              </w:rPr>
              <w:t>接口</w:t>
            </w:r>
            <w:r w:rsidR="00B9702C">
              <w:rPr>
                <w:noProof/>
                <w:webHidden/>
              </w:rPr>
              <w:tab/>
            </w:r>
            <w:r w:rsidR="00B9702C">
              <w:rPr>
                <w:noProof/>
                <w:webHidden/>
              </w:rPr>
              <w:fldChar w:fldCharType="begin"/>
            </w:r>
            <w:r w:rsidR="00B9702C">
              <w:rPr>
                <w:noProof/>
                <w:webHidden/>
              </w:rPr>
              <w:instrText xml:space="preserve"> PAGEREF _Toc390159483 \h </w:instrText>
            </w:r>
            <w:r w:rsidR="00B9702C">
              <w:rPr>
                <w:noProof/>
                <w:webHidden/>
              </w:rPr>
            </w:r>
            <w:r w:rsidR="00B9702C">
              <w:rPr>
                <w:noProof/>
                <w:webHidden/>
              </w:rPr>
              <w:fldChar w:fldCharType="separate"/>
            </w:r>
            <w:r w:rsidR="00B9702C">
              <w:rPr>
                <w:noProof/>
                <w:webHidden/>
              </w:rPr>
              <w:t>94</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4" w:history="1">
            <w:r w:rsidR="00B9702C" w:rsidRPr="00457275">
              <w:rPr>
                <w:rStyle w:val="Hyperlink"/>
                <w:noProof/>
              </w:rPr>
              <w:t>6.1.4</w:t>
            </w:r>
            <w:r w:rsidR="00B9702C" w:rsidRPr="00457275">
              <w:rPr>
                <w:rStyle w:val="Hyperlink"/>
                <w:rFonts w:hint="eastAsia"/>
                <w:noProof/>
              </w:rPr>
              <w:t xml:space="preserve"> </w:t>
            </w:r>
            <w:r w:rsidR="00B9702C" w:rsidRPr="00457275">
              <w:rPr>
                <w:rStyle w:val="Hyperlink"/>
                <w:rFonts w:hint="eastAsia"/>
                <w:noProof/>
              </w:rPr>
              <w:t>光纤接口</w:t>
            </w:r>
            <w:r w:rsidR="00B9702C">
              <w:rPr>
                <w:noProof/>
                <w:webHidden/>
              </w:rPr>
              <w:tab/>
            </w:r>
            <w:r w:rsidR="00B9702C">
              <w:rPr>
                <w:noProof/>
                <w:webHidden/>
              </w:rPr>
              <w:fldChar w:fldCharType="begin"/>
            </w:r>
            <w:r w:rsidR="00B9702C">
              <w:rPr>
                <w:noProof/>
                <w:webHidden/>
              </w:rPr>
              <w:instrText xml:space="preserve"> PAGEREF _Toc390159484 \h </w:instrText>
            </w:r>
            <w:r w:rsidR="00B9702C">
              <w:rPr>
                <w:noProof/>
                <w:webHidden/>
              </w:rPr>
            </w:r>
            <w:r w:rsidR="00B9702C">
              <w:rPr>
                <w:noProof/>
                <w:webHidden/>
              </w:rPr>
              <w:fldChar w:fldCharType="separate"/>
            </w:r>
            <w:r w:rsidR="00B9702C">
              <w:rPr>
                <w:noProof/>
                <w:webHidden/>
              </w:rPr>
              <w:t>97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85" w:history="1">
            <w:r w:rsidR="00B9702C" w:rsidRPr="00457275">
              <w:rPr>
                <w:rStyle w:val="Hyperlink"/>
                <w:noProof/>
              </w:rPr>
              <w:t>6.2 Ethernet PHY</w:t>
            </w:r>
            <w:r w:rsidR="00B9702C">
              <w:rPr>
                <w:noProof/>
                <w:webHidden/>
              </w:rPr>
              <w:tab/>
            </w:r>
            <w:r w:rsidR="00B9702C">
              <w:rPr>
                <w:noProof/>
                <w:webHidden/>
              </w:rPr>
              <w:fldChar w:fldCharType="begin"/>
            </w:r>
            <w:r w:rsidR="00B9702C">
              <w:rPr>
                <w:noProof/>
                <w:webHidden/>
              </w:rPr>
              <w:instrText xml:space="preserve"> PAGEREF _Toc390159485 \h </w:instrText>
            </w:r>
            <w:r w:rsidR="00B9702C">
              <w:rPr>
                <w:noProof/>
                <w:webHidden/>
              </w:rPr>
            </w:r>
            <w:r w:rsidR="00B9702C">
              <w:rPr>
                <w:noProof/>
                <w:webHidden/>
              </w:rPr>
              <w:fldChar w:fldCharType="separate"/>
            </w:r>
            <w:r w:rsidR="00B9702C">
              <w:rPr>
                <w:noProof/>
                <w:webHidden/>
              </w:rPr>
              <w:t>98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6" w:history="1">
            <w:r w:rsidR="00B9702C" w:rsidRPr="00457275">
              <w:rPr>
                <w:rStyle w:val="Hyperlink"/>
                <w:noProof/>
              </w:rPr>
              <w:t>6.2.1 MII</w:t>
            </w:r>
            <w:r w:rsidR="00B9702C" w:rsidRPr="00457275">
              <w:rPr>
                <w:rStyle w:val="Hyperlink"/>
                <w:rFonts w:hint="eastAsia"/>
                <w:noProof/>
              </w:rPr>
              <w:t>接口</w:t>
            </w:r>
            <w:r w:rsidR="00B9702C">
              <w:rPr>
                <w:noProof/>
                <w:webHidden/>
              </w:rPr>
              <w:tab/>
            </w:r>
            <w:r w:rsidR="00B9702C">
              <w:rPr>
                <w:noProof/>
                <w:webHidden/>
              </w:rPr>
              <w:fldChar w:fldCharType="begin"/>
            </w:r>
            <w:r w:rsidR="00B9702C">
              <w:rPr>
                <w:noProof/>
                <w:webHidden/>
              </w:rPr>
              <w:instrText xml:space="preserve"> PAGEREF _Toc390159486 \h </w:instrText>
            </w:r>
            <w:r w:rsidR="00B9702C">
              <w:rPr>
                <w:noProof/>
                <w:webHidden/>
              </w:rPr>
            </w:r>
            <w:r w:rsidR="00B9702C">
              <w:rPr>
                <w:noProof/>
                <w:webHidden/>
              </w:rPr>
              <w:fldChar w:fldCharType="separate"/>
            </w:r>
            <w:r w:rsidR="00B9702C">
              <w:rPr>
                <w:noProof/>
                <w:webHidden/>
              </w:rPr>
              <w:t>99</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7" w:history="1">
            <w:r w:rsidR="00B9702C" w:rsidRPr="00457275">
              <w:rPr>
                <w:rStyle w:val="Hyperlink"/>
                <w:noProof/>
              </w:rPr>
              <w:t>6.2.2 RTL8201</w:t>
            </w:r>
            <w:r w:rsidR="00B9702C" w:rsidRPr="00457275">
              <w:rPr>
                <w:rStyle w:val="Hyperlink"/>
                <w:rFonts w:hint="eastAsia"/>
                <w:noProof/>
              </w:rPr>
              <w:t>介绍</w:t>
            </w:r>
            <w:r w:rsidR="00B9702C">
              <w:rPr>
                <w:noProof/>
                <w:webHidden/>
              </w:rPr>
              <w:tab/>
            </w:r>
            <w:r w:rsidR="00B9702C">
              <w:rPr>
                <w:noProof/>
                <w:webHidden/>
              </w:rPr>
              <w:fldChar w:fldCharType="begin"/>
            </w:r>
            <w:r w:rsidR="00B9702C">
              <w:rPr>
                <w:noProof/>
                <w:webHidden/>
              </w:rPr>
              <w:instrText xml:space="preserve"> PAGEREF _Toc390159487 \h </w:instrText>
            </w:r>
            <w:r w:rsidR="00B9702C">
              <w:rPr>
                <w:noProof/>
                <w:webHidden/>
              </w:rPr>
            </w:r>
            <w:r w:rsidR="00B9702C">
              <w:rPr>
                <w:noProof/>
                <w:webHidden/>
              </w:rPr>
              <w:fldChar w:fldCharType="separate"/>
            </w:r>
            <w:r w:rsidR="00B9702C">
              <w:rPr>
                <w:noProof/>
                <w:webHidden/>
              </w:rPr>
              <w:t>103</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88" w:history="1">
            <w:r w:rsidR="00B9702C" w:rsidRPr="00457275">
              <w:rPr>
                <w:rStyle w:val="Hyperlink"/>
                <w:noProof/>
              </w:rPr>
              <w:t>6.3 Ethernet MAC</w:t>
            </w:r>
            <w:r w:rsidR="00B9702C">
              <w:rPr>
                <w:noProof/>
                <w:webHidden/>
              </w:rPr>
              <w:tab/>
            </w:r>
            <w:r w:rsidR="00B9702C">
              <w:rPr>
                <w:noProof/>
                <w:webHidden/>
              </w:rPr>
              <w:fldChar w:fldCharType="begin"/>
            </w:r>
            <w:r w:rsidR="00B9702C">
              <w:rPr>
                <w:noProof/>
                <w:webHidden/>
              </w:rPr>
              <w:instrText xml:space="preserve"> PAGEREF _Toc390159488 \h </w:instrText>
            </w:r>
            <w:r w:rsidR="00B9702C">
              <w:rPr>
                <w:noProof/>
                <w:webHidden/>
              </w:rPr>
            </w:r>
            <w:r w:rsidR="00B9702C">
              <w:rPr>
                <w:noProof/>
                <w:webHidden/>
              </w:rPr>
              <w:fldChar w:fldCharType="separate"/>
            </w:r>
            <w:r w:rsidR="00B9702C">
              <w:rPr>
                <w:noProof/>
                <w:webHidden/>
              </w:rPr>
              <w:t>105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89" w:history="1">
            <w:r w:rsidR="00B9702C" w:rsidRPr="00457275">
              <w:rPr>
                <w:rStyle w:val="Hyperlink"/>
                <w:noProof/>
              </w:rPr>
              <w:t>6.3.1 DWC</w:t>
            </w:r>
            <w:r w:rsidR="00B9702C">
              <w:rPr>
                <w:noProof/>
                <w:webHidden/>
              </w:rPr>
              <w:tab/>
            </w:r>
            <w:r w:rsidR="00B9702C">
              <w:rPr>
                <w:noProof/>
                <w:webHidden/>
              </w:rPr>
              <w:fldChar w:fldCharType="begin"/>
            </w:r>
            <w:r w:rsidR="00B9702C">
              <w:rPr>
                <w:noProof/>
                <w:webHidden/>
              </w:rPr>
              <w:instrText xml:space="preserve"> PAGEREF _Toc390159489 \h </w:instrText>
            </w:r>
            <w:r w:rsidR="00B9702C">
              <w:rPr>
                <w:noProof/>
                <w:webHidden/>
              </w:rPr>
            </w:r>
            <w:r w:rsidR="00B9702C">
              <w:rPr>
                <w:noProof/>
                <w:webHidden/>
              </w:rPr>
              <w:fldChar w:fldCharType="separate"/>
            </w:r>
            <w:r w:rsidR="00B9702C">
              <w:rPr>
                <w:noProof/>
                <w:webHidden/>
              </w:rPr>
              <w:t>105</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90" w:history="1">
            <w:r w:rsidR="00B9702C" w:rsidRPr="00457275">
              <w:rPr>
                <w:rStyle w:val="Hyperlink"/>
                <w:noProof/>
              </w:rPr>
              <w:t>6.3.2 GMAC-UNIV</w:t>
            </w:r>
            <w:r w:rsidR="00B9702C">
              <w:rPr>
                <w:noProof/>
                <w:webHidden/>
              </w:rPr>
              <w:tab/>
            </w:r>
            <w:r w:rsidR="00B9702C">
              <w:rPr>
                <w:noProof/>
                <w:webHidden/>
              </w:rPr>
              <w:fldChar w:fldCharType="begin"/>
            </w:r>
            <w:r w:rsidR="00B9702C">
              <w:rPr>
                <w:noProof/>
                <w:webHidden/>
              </w:rPr>
              <w:instrText xml:space="preserve"> PAGEREF _Toc390159490 \h </w:instrText>
            </w:r>
            <w:r w:rsidR="00B9702C">
              <w:rPr>
                <w:noProof/>
                <w:webHidden/>
              </w:rPr>
            </w:r>
            <w:r w:rsidR="00B9702C">
              <w:rPr>
                <w:noProof/>
                <w:webHidden/>
              </w:rPr>
              <w:fldChar w:fldCharType="separate"/>
            </w:r>
            <w:r w:rsidR="00B9702C">
              <w:rPr>
                <w:noProof/>
                <w:webHidden/>
              </w:rPr>
              <w:t>105</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91" w:history="1">
            <w:r w:rsidR="00B9702C" w:rsidRPr="00457275">
              <w:rPr>
                <w:rStyle w:val="Hyperlink"/>
                <w:noProof/>
              </w:rPr>
              <w:t>6.4 TCP/IP</w:t>
            </w:r>
            <w:r w:rsidR="00B9702C" w:rsidRPr="00457275">
              <w:rPr>
                <w:rStyle w:val="Hyperlink"/>
                <w:rFonts w:hint="eastAsia"/>
                <w:noProof/>
              </w:rPr>
              <w:t>协议</w:t>
            </w:r>
            <w:r w:rsidR="00B9702C">
              <w:rPr>
                <w:noProof/>
                <w:webHidden/>
              </w:rPr>
              <w:tab/>
            </w:r>
            <w:r w:rsidR="00B9702C">
              <w:rPr>
                <w:noProof/>
                <w:webHidden/>
              </w:rPr>
              <w:fldChar w:fldCharType="begin"/>
            </w:r>
            <w:r w:rsidR="00B9702C">
              <w:rPr>
                <w:noProof/>
                <w:webHidden/>
              </w:rPr>
              <w:instrText xml:space="preserve"> PAGEREF _Toc390159491 \h </w:instrText>
            </w:r>
            <w:r w:rsidR="00B9702C">
              <w:rPr>
                <w:noProof/>
                <w:webHidden/>
              </w:rPr>
            </w:r>
            <w:r w:rsidR="00B9702C">
              <w:rPr>
                <w:noProof/>
                <w:webHidden/>
              </w:rPr>
              <w:fldChar w:fldCharType="separate"/>
            </w:r>
            <w:r w:rsidR="00B9702C">
              <w:rPr>
                <w:noProof/>
                <w:webHidden/>
              </w:rPr>
              <w:t>107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92" w:history="1">
            <w:r w:rsidR="00B9702C" w:rsidRPr="00457275">
              <w:rPr>
                <w:rStyle w:val="Hyperlink"/>
                <w:noProof/>
              </w:rPr>
              <w:t>6.4.1</w:t>
            </w:r>
            <w:r w:rsidR="00B9702C" w:rsidRPr="00457275">
              <w:rPr>
                <w:rStyle w:val="Hyperlink"/>
                <w:rFonts w:hint="eastAsia"/>
                <w:noProof/>
              </w:rPr>
              <w:t xml:space="preserve"> </w:t>
            </w:r>
            <w:r w:rsidR="00B9702C" w:rsidRPr="00457275">
              <w:rPr>
                <w:rStyle w:val="Hyperlink"/>
                <w:rFonts w:hint="eastAsia"/>
                <w:noProof/>
              </w:rPr>
              <w:t>协议实现</w:t>
            </w:r>
            <w:r w:rsidR="00B9702C">
              <w:rPr>
                <w:noProof/>
                <w:webHidden/>
              </w:rPr>
              <w:tab/>
            </w:r>
            <w:r w:rsidR="00B9702C">
              <w:rPr>
                <w:noProof/>
                <w:webHidden/>
              </w:rPr>
              <w:fldChar w:fldCharType="begin"/>
            </w:r>
            <w:r w:rsidR="00B9702C">
              <w:rPr>
                <w:noProof/>
                <w:webHidden/>
              </w:rPr>
              <w:instrText xml:space="preserve"> PAGEREF _Toc390159492 \h </w:instrText>
            </w:r>
            <w:r w:rsidR="00B9702C">
              <w:rPr>
                <w:noProof/>
                <w:webHidden/>
              </w:rPr>
            </w:r>
            <w:r w:rsidR="00B9702C">
              <w:rPr>
                <w:noProof/>
                <w:webHidden/>
              </w:rPr>
              <w:fldChar w:fldCharType="separate"/>
            </w:r>
            <w:r w:rsidR="00B9702C">
              <w:rPr>
                <w:noProof/>
                <w:webHidden/>
              </w:rPr>
              <w:t>107</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93" w:history="1">
            <w:r w:rsidR="00B9702C" w:rsidRPr="00457275">
              <w:rPr>
                <w:rStyle w:val="Hyperlink"/>
                <w:noProof/>
              </w:rPr>
              <w:t>7</w:t>
            </w:r>
            <w:r w:rsidR="00B9702C" w:rsidRPr="00457275">
              <w:rPr>
                <w:rStyle w:val="Hyperlink"/>
                <w:rFonts w:hint="eastAsia"/>
                <w:noProof/>
              </w:rPr>
              <w:t xml:space="preserve"> </w:t>
            </w:r>
            <w:r w:rsidR="00B9702C" w:rsidRPr="00457275">
              <w:rPr>
                <w:rStyle w:val="Hyperlink"/>
                <w:rFonts w:hint="eastAsia"/>
                <w:noProof/>
              </w:rPr>
              <w:t>无线网络</w:t>
            </w:r>
            <w:r w:rsidR="00B9702C">
              <w:rPr>
                <w:noProof/>
                <w:webHidden/>
              </w:rPr>
              <w:tab/>
            </w:r>
            <w:r w:rsidR="00B9702C">
              <w:rPr>
                <w:noProof/>
                <w:webHidden/>
              </w:rPr>
              <w:fldChar w:fldCharType="begin"/>
            </w:r>
            <w:r w:rsidR="00B9702C">
              <w:rPr>
                <w:noProof/>
                <w:webHidden/>
              </w:rPr>
              <w:instrText xml:space="preserve"> PAGEREF _Toc390159493 \h </w:instrText>
            </w:r>
            <w:r w:rsidR="00B9702C">
              <w:rPr>
                <w:noProof/>
                <w:webHidden/>
              </w:rPr>
            </w:r>
            <w:r w:rsidR="00B9702C">
              <w:rPr>
                <w:noProof/>
                <w:webHidden/>
              </w:rPr>
              <w:fldChar w:fldCharType="separate"/>
            </w:r>
            <w:r w:rsidR="00B9702C">
              <w:rPr>
                <w:noProof/>
                <w:webHidden/>
              </w:rPr>
              <w:t>108</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94" w:history="1">
            <w:r w:rsidR="00B9702C" w:rsidRPr="00457275">
              <w:rPr>
                <w:rStyle w:val="Hyperlink"/>
                <w:noProof/>
              </w:rPr>
              <w:t>7.1 WIFI</w:t>
            </w:r>
            <w:r w:rsidR="00B9702C">
              <w:rPr>
                <w:noProof/>
                <w:webHidden/>
              </w:rPr>
              <w:tab/>
            </w:r>
            <w:r w:rsidR="00B9702C">
              <w:rPr>
                <w:noProof/>
                <w:webHidden/>
              </w:rPr>
              <w:fldChar w:fldCharType="begin"/>
            </w:r>
            <w:r w:rsidR="00B9702C">
              <w:rPr>
                <w:noProof/>
                <w:webHidden/>
              </w:rPr>
              <w:instrText xml:space="preserve"> PAGEREF _Toc390159494 \h </w:instrText>
            </w:r>
            <w:r w:rsidR="00B9702C">
              <w:rPr>
                <w:noProof/>
                <w:webHidden/>
              </w:rPr>
            </w:r>
            <w:r w:rsidR="00B9702C">
              <w:rPr>
                <w:noProof/>
                <w:webHidden/>
              </w:rPr>
              <w:fldChar w:fldCharType="separate"/>
            </w:r>
            <w:r w:rsidR="00B9702C">
              <w:rPr>
                <w:noProof/>
                <w:webHidden/>
              </w:rPr>
              <w:t>108</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95" w:history="1">
            <w:r w:rsidR="00B9702C" w:rsidRPr="00457275">
              <w:rPr>
                <w:rStyle w:val="Hyperlink"/>
                <w:noProof/>
              </w:rPr>
              <w:t>7.2 BlueTooth</w:t>
            </w:r>
            <w:r w:rsidR="00B9702C">
              <w:rPr>
                <w:noProof/>
                <w:webHidden/>
              </w:rPr>
              <w:tab/>
            </w:r>
            <w:r w:rsidR="00B9702C">
              <w:rPr>
                <w:noProof/>
                <w:webHidden/>
              </w:rPr>
              <w:fldChar w:fldCharType="begin"/>
            </w:r>
            <w:r w:rsidR="00B9702C">
              <w:rPr>
                <w:noProof/>
                <w:webHidden/>
              </w:rPr>
              <w:instrText xml:space="preserve"> PAGEREF _Toc390159495 \h </w:instrText>
            </w:r>
            <w:r w:rsidR="00B9702C">
              <w:rPr>
                <w:noProof/>
                <w:webHidden/>
              </w:rPr>
            </w:r>
            <w:r w:rsidR="00B9702C">
              <w:rPr>
                <w:noProof/>
                <w:webHidden/>
              </w:rPr>
              <w:fldChar w:fldCharType="separate"/>
            </w:r>
            <w:r w:rsidR="00B9702C">
              <w:rPr>
                <w:noProof/>
                <w:webHidden/>
              </w:rPr>
              <w:t>109</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496" w:history="1">
            <w:r w:rsidR="00B9702C" w:rsidRPr="00457275">
              <w:rPr>
                <w:rStyle w:val="Hyperlink"/>
                <w:noProof/>
              </w:rPr>
              <w:t>8</w:t>
            </w:r>
            <w:r w:rsidR="00B9702C" w:rsidRPr="00457275">
              <w:rPr>
                <w:rStyle w:val="Hyperlink"/>
                <w:rFonts w:hint="eastAsia"/>
                <w:noProof/>
              </w:rPr>
              <w:t xml:space="preserve"> </w:t>
            </w:r>
            <w:r w:rsidR="00B9702C" w:rsidRPr="00457275">
              <w:rPr>
                <w:rStyle w:val="Hyperlink"/>
                <w:rFonts w:hint="eastAsia"/>
                <w:noProof/>
              </w:rPr>
              <w:t>按键设备</w:t>
            </w:r>
            <w:r w:rsidR="00B9702C">
              <w:rPr>
                <w:noProof/>
                <w:webHidden/>
              </w:rPr>
              <w:tab/>
            </w:r>
            <w:r w:rsidR="00B9702C">
              <w:rPr>
                <w:noProof/>
                <w:webHidden/>
              </w:rPr>
              <w:fldChar w:fldCharType="begin"/>
            </w:r>
            <w:r w:rsidR="00B9702C">
              <w:rPr>
                <w:noProof/>
                <w:webHidden/>
              </w:rPr>
              <w:instrText xml:space="preserve"> PAGEREF _Toc390159496 \h </w:instrText>
            </w:r>
            <w:r w:rsidR="00B9702C">
              <w:rPr>
                <w:noProof/>
                <w:webHidden/>
              </w:rPr>
            </w:r>
            <w:r w:rsidR="00B9702C">
              <w:rPr>
                <w:noProof/>
                <w:webHidden/>
              </w:rPr>
              <w:fldChar w:fldCharType="separate"/>
            </w:r>
            <w:r w:rsidR="00B9702C">
              <w:rPr>
                <w:noProof/>
                <w:webHidden/>
              </w:rPr>
              <w:t>110</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497" w:history="1">
            <w:r w:rsidR="00B9702C" w:rsidRPr="00457275">
              <w:rPr>
                <w:rStyle w:val="Hyperlink"/>
                <w:noProof/>
              </w:rPr>
              <w:t>8.1</w:t>
            </w:r>
            <w:r w:rsidR="00B9702C" w:rsidRPr="00457275">
              <w:rPr>
                <w:rStyle w:val="Hyperlink"/>
                <w:rFonts w:hint="eastAsia"/>
                <w:noProof/>
              </w:rPr>
              <w:t xml:space="preserve"> </w:t>
            </w:r>
            <w:r w:rsidR="00B9702C" w:rsidRPr="00457275">
              <w:rPr>
                <w:rStyle w:val="Hyperlink"/>
                <w:rFonts w:hint="eastAsia"/>
                <w:noProof/>
              </w:rPr>
              <w:t>电容触摸屏</w:t>
            </w:r>
            <w:r w:rsidR="00B9702C">
              <w:rPr>
                <w:noProof/>
                <w:webHidden/>
              </w:rPr>
              <w:tab/>
            </w:r>
            <w:r w:rsidR="00B9702C">
              <w:rPr>
                <w:noProof/>
                <w:webHidden/>
              </w:rPr>
              <w:fldChar w:fldCharType="begin"/>
            </w:r>
            <w:r w:rsidR="00B9702C">
              <w:rPr>
                <w:noProof/>
                <w:webHidden/>
              </w:rPr>
              <w:instrText xml:space="preserve"> PAGEREF _Toc390159497 \h </w:instrText>
            </w:r>
            <w:r w:rsidR="00B9702C">
              <w:rPr>
                <w:noProof/>
                <w:webHidden/>
              </w:rPr>
            </w:r>
            <w:r w:rsidR="00B9702C">
              <w:rPr>
                <w:noProof/>
                <w:webHidden/>
              </w:rPr>
              <w:fldChar w:fldCharType="separate"/>
            </w:r>
            <w:r w:rsidR="00B9702C">
              <w:rPr>
                <w:noProof/>
                <w:webHidden/>
              </w:rPr>
              <w:t>110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98" w:history="1">
            <w:r w:rsidR="00B9702C" w:rsidRPr="00457275">
              <w:rPr>
                <w:rStyle w:val="Hyperlink"/>
                <w:noProof/>
              </w:rPr>
              <w:t>8.1.1</w:t>
            </w:r>
            <w:r w:rsidR="00B9702C" w:rsidRPr="00457275">
              <w:rPr>
                <w:rStyle w:val="Hyperlink"/>
                <w:rFonts w:hint="eastAsia"/>
                <w:noProof/>
              </w:rPr>
              <w:t xml:space="preserve"> </w:t>
            </w:r>
            <w:r w:rsidR="00B9702C" w:rsidRPr="00457275">
              <w:rPr>
                <w:rStyle w:val="Hyperlink"/>
                <w:rFonts w:hint="eastAsia"/>
                <w:noProof/>
              </w:rPr>
              <w:t>感应原理</w:t>
            </w:r>
            <w:r w:rsidR="00B9702C">
              <w:rPr>
                <w:noProof/>
                <w:webHidden/>
              </w:rPr>
              <w:tab/>
            </w:r>
            <w:r w:rsidR="00B9702C">
              <w:rPr>
                <w:noProof/>
                <w:webHidden/>
              </w:rPr>
              <w:fldChar w:fldCharType="begin"/>
            </w:r>
            <w:r w:rsidR="00B9702C">
              <w:rPr>
                <w:noProof/>
                <w:webHidden/>
              </w:rPr>
              <w:instrText xml:space="preserve"> PAGEREF _Toc390159498 \h </w:instrText>
            </w:r>
            <w:r w:rsidR="00B9702C">
              <w:rPr>
                <w:noProof/>
                <w:webHidden/>
              </w:rPr>
            </w:r>
            <w:r w:rsidR="00B9702C">
              <w:rPr>
                <w:noProof/>
                <w:webHidden/>
              </w:rPr>
              <w:fldChar w:fldCharType="separate"/>
            </w:r>
            <w:r w:rsidR="00B9702C">
              <w:rPr>
                <w:noProof/>
                <w:webHidden/>
              </w:rPr>
              <w:t>110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499" w:history="1">
            <w:r w:rsidR="00B9702C" w:rsidRPr="00457275">
              <w:rPr>
                <w:rStyle w:val="Hyperlink"/>
                <w:rFonts w:cs="Arial"/>
                <w:noProof/>
              </w:rPr>
              <w:t>8.1.2</w:t>
            </w:r>
            <w:r w:rsidR="00B9702C" w:rsidRPr="00457275">
              <w:rPr>
                <w:rStyle w:val="Hyperlink"/>
                <w:rFonts w:hint="eastAsia"/>
                <w:noProof/>
              </w:rPr>
              <w:t xml:space="preserve"> </w:t>
            </w:r>
            <w:r w:rsidR="00B9702C" w:rsidRPr="00457275">
              <w:rPr>
                <w:rStyle w:val="Hyperlink"/>
                <w:rFonts w:hint="eastAsia"/>
                <w:noProof/>
              </w:rPr>
              <w:t>感应材料</w:t>
            </w:r>
            <w:r w:rsidR="00B9702C">
              <w:rPr>
                <w:noProof/>
                <w:webHidden/>
              </w:rPr>
              <w:tab/>
            </w:r>
            <w:r w:rsidR="00B9702C">
              <w:rPr>
                <w:noProof/>
                <w:webHidden/>
              </w:rPr>
              <w:fldChar w:fldCharType="begin"/>
            </w:r>
            <w:r w:rsidR="00B9702C">
              <w:rPr>
                <w:noProof/>
                <w:webHidden/>
              </w:rPr>
              <w:instrText xml:space="preserve"> PAGEREF _Toc390159499 \h </w:instrText>
            </w:r>
            <w:r w:rsidR="00B9702C">
              <w:rPr>
                <w:noProof/>
                <w:webHidden/>
              </w:rPr>
            </w:r>
            <w:r w:rsidR="00B9702C">
              <w:rPr>
                <w:noProof/>
                <w:webHidden/>
              </w:rPr>
              <w:fldChar w:fldCharType="separate"/>
            </w:r>
            <w:r w:rsidR="00B9702C">
              <w:rPr>
                <w:noProof/>
                <w:webHidden/>
              </w:rPr>
              <w:t>110</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00" w:history="1">
            <w:r w:rsidR="00B9702C" w:rsidRPr="00457275">
              <w:rPr>
                <w:rStyle w:val="Hyperlink"/>
                <w:noProof/>
              </w:rPr>
              <w:t>8.1.3</w:t>
            </w:r>
            <w:r w:rsidR="00B9702C" w:rsidRPr="00457275">
              <w:rPr>
                <w:rStyle w:val="Hyperlink"/>
                <w:rFonts w:hint="eastAsia"/>
                <w:noProof/>
              </w:rPr>
              <w:t xml:space="preserve"> </w:t>
            </w:r>
            <w:r w:rsidR="00B9702C" w:rsidRPr="00457275">
              <w:rPr>
                <w:rStyle w:val="Hyperlink"/>
                <w:rFonts w:hint="eastAsia"/>
                <w:noProof/>
              </w:rPr>
              <w:t>布局结构</w:t>
            </w:r>
            <w:r w:rsidR="00B9702C">
              <w:rPr>
                <w:noProof/>
                <w:webHidden/>
              </w:rPr>
              <w:tab/>
            </w:r>
            <w:r w:rsidR="00B9702C">
              <w:rPr>
                <w:noProof/>
                <w:webHidden/>
              </w:rPr>
              <w:fldChar w:fldCharType="begin"/>
            </w:r>
            <w:r w:rsidR="00B9702C">
              <w:rPr>
                <w:noProof/>
                <w:webHidden/>
              </w:rPr>
              <w:instrText xml:space="preserve"> PAGEREF _Toc390159500 \h </w:instrText>
            </w:r>
            <w:r w:rsidR="00B9702C">
              <w:rPr>
                <w:noProof/>
                <w:webHidden/>
              </w:rPr>
            </w:r>
            <w:r w:rsidR="00B9702C">
              <w:rPr>
                <w:noProof/>
                <w:webHidden/>
              </w:rPr>
              <w:fldChar w:fldCharType="separate"/>
            </w:r>
            <w:r w:rsidR="00B9702C">
              <w:rPr>
                <w:noProof/>
                <w:webHidden/>
              </w:rPr>
              <w:t>111</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01" w:history="1">
            <w:r w:rsidR="00B9702C" w:rsidRPr="00457275">
              <w:rPr>
                <w:rStyle w:val="Hyperlink"/>
                <w:noProof/>
              </w:rPr>
              <w:t>8.1.4</w:t>
            </w:r>
            <w:r w:rsidR="00B9702C" w:rsidRPr="00457275">
              <w:rPr>
                <w:rStyle w:val="Hyperlink"/>
                <w:rFonts w:hint="eastAsia"/>
                <w:noProof/>
              </w:rPr>
              <w:t xml:space="preserve"> </w:t>
            </w:r>
            <w:r w:rsidR="00B9702C" w:rsidRPr="00457275">
              <w:rPr>
                <w:rStyle w:val="Hyperlink"/>
                <w:rFonts w:hint="eastAsia"/>
                <w:noProof/>
              </w:rPr>
              <w:t>采样方式</w:t>
            </w:r>
            <w:r w:rsidR="00B9702C">
              <w:rPr>
                <w:noProof/>
                <w:webHidden/>
              </w:rPr>
              <w:tab/>
            </w:r>
            <w:r w:rsidR="00B9702C">
              <w:rPr>
                <w:noProof/>
                <w:webHidden/>
              </w:rPr>
              <w:fldChar w:fldCharType="begin"/>
            </w:r>
            <w:r w:rsidR="00B9702C">
              <w:rPr>
                <w:noProof/>
                <w:webHidden/>
              </w:rPr>
              <w:instrText xml:space="preserve"> PAGEREF _Toc390159501 \h </w:instrText>
            </w:r>
            <w:r w:rsidR="00B9702C">
              <w:rPr>
                <w:noProof/>
                <w:webHidden/>
              </w:rPr>
            </w:r>
            <w:r w:rsidR="00B9702C">
              <w:rPr>
                <w:noProof/>
                <w:webHidden/>
              </w:rPr>
              <w:fldChar w:fldCharType="separate"/>
            </w:r>
            <w:r w:rsidR="00B9702C">
              <w:rPr>
                <w:noProof/>
                <w:webHidden/>
              </w:rPr>
              <w:t>112</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02" w:history="1">
            <w:r w:rsidR="00B9702C" w:rsidRPr="00457275">
              <w:rPr>
                <w:rStyle w:val="Hyperlink"/>
                <w:noProof/>
              </w:rPr>
              <w:t>8.1.5</w:t>
            </w:r>
            <w:r w:rsidR="00B9702C" w:rsidRPr="00457275">
              <w:rPr>
                <w:rStyle w:val="Hyperlink"/>
                <w:rFonts w:hint="eastAsia"/>
                <w:noProof/>
              </w:rPr>
              <w:t xml:space="preserve"> </w:t>
            </w:r>
            <w:r w:rsidR="00B9702C" w:rsidRPr="00457275">
              <w:rPr>
                <w:rStyle w:val="Hyperlink"/>
                <w:rFonts w:hint="eastAsia"/>
                <w:noProof/>
              </w:rPr>
              <w:t>鬼点消除</w:t>
            </w:r>
            <w:r w:rsidR="00B9702C">
              <w:rPr>
                <w:noProof/>
                <w:webHidden/>
              </w:rPr>
              <w:tab/>
            </w:r>
            <w:r w:rsidR="00B9702C">
              <w:rPr>
                <w:noProof/>
                <w:webHidden/>
              </w:rPr>
              <w:fldChar w:fldCharType="begin"/>
            </w:r>
            <w:r w:rsidR="00B9702C">
              <w:rPr>
                <w:noProof/>
                <w:webHidden/>
              </w:rPr>
              <w:instrText xml:space="preserve"> PAGEREF _Toc390159502 \h </w:instrText>
            </w:r>
            <w:r w:rsidR="00B9702C">
              <w:rPr>
                <w:noProof/>
                <w:webHidden/>
              </w:rPr>
            </w:r>
            <w:r w:rsidR="00B9702C">
              <w:rPr>
                <w:noProof/>
                <w:webHidden/>
              </w:rPr>
              <w:fldChar w:fldCharType="separate"/>
            </w:r>
            <w:r w:rsidR="00B9702C">
              <w:rPr>
                <w:noProof/>
                <w:webHidden/>
              </w:rPr>
              <w:t>113</w:t>
            </w:r>
            <w:r w:rsidR="00B9702C">
              <w:rPr>
                <w:noProof/>
                <w:webHidden/>
              </w:rPr>
              <w:fldChar w:fldCharType="end"/>
            </w:r>
          </w:hyperlink>
        </w:p>
        <w:p w:rsidR="00B9702C" w:rsidRDefault="00A03C7F">
          <w:pPr>
            <w:pStyle w:val="TOC1"/>
            <w:rPr>
              <w:rFonts w:asciiTheme="minorHAnsi" w:eastAsiaTheme="minorEastAsia" w:hAnsiTheme="minorHAnsi" w:cstheme="minorBidi"/>
              <w:b w:val="0"/>
              <w:noProof/>
              <w:kern w:val="0"/>
              <w:sz w:val="22"/>
              <w:szCs w:val="22"/>
            </w:rPr>
          </w:pPr>
          <w:hyperlink w:anchor="_Toc390159503" w:history="1">
            <w:r w:rsidR="00B9702C" w:rsidRPr="00457275">
              <w:rPr>
                <w:rStyle w:val="Hyperlink"/>
                <w:noProof/>
              </w:rPr>
              <w:t>9</w:t>
            </w:r>
            <w:r w:rsidR="00B9702C" w:rsidRPr="00457275">
              <w:rPr>
                <w:rStyle w:val="Hyperlink"/>
                <w:rFonts w:hint="eastAsia"/>
                <w:noProof/>
              </w:rPr>
              <w:t xml:space="preserve"> </w:t>
            </w:r>
            <w:r w:rsidR="00B9702C" w:rsidRPr="00457275">
              <w:rPr>
                <w:rStyle w:val="Hyperlink"/>
                <w:rFonts w:hint="eastAsia"/>
                <w:noProof/>
              </w:rPr>
              <w:t>感应设备</w:t>
            </w:r>
            <w:r w:rsidR="00B9702C">
              <w:rPr>
                <w:noProof/>
                <w:webHidden/>
              </w:rPr>
              <w:tab/>
            </w:r>
            <w:r w:rsidR="00B9702C">
              <w:rPr>
                <w:noProof/>
                <w:webHidden/>
              </w:rPr>
              <w:fldChar w:fldCharType="begin"/>
            </w:r>
            <w:r w:rsidR="00B9702C">
              <w:rPr>
                <w:noProof/>
                <w:webHidden/>
              </w:rPr>
              <w:instrText xml:space="preserve"> PAGEREF _Toc390159503 \h </w:instrText>
            </w:r>
            <w:r w:rsidR="00B9702C">
              <w:rPr>
                <w:noProof/>
                <w:webHidden/>
              </w:rPr>
            </w:r>
            <w:r w:rsidR="00B9702C">
              <w:rPr>
                <w:noProof/>
                <w:webHidden/>
              </w:rPr>
              <w:fldChar w:fldCharType="separate"/>
            </w:r>
            <w:r w:rsidR="00B9702C">
              <w:rPr>
                <w:noProof/>
                <w:webHidden/>
              </w:rPr>
              <w:t>115</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504" w:history="1">
            <w:r w:rsidR="00B9702C" w:rsidRPr="00457275">
              <w:rPr>
                <w:rStyle w:val="Hyperlink"/>
                <w:noProof/>
              </w:rPr>
              <w:t>9.1</w:t>
            </w:r>
            <w:r w:rsidR="00B9702C" w:rsidRPr="00457275">
              <w:rPr>
                <w:rStyle w:val="Hyperlink"/>
                <w:rFonts w:hint="eastAsia"/>
                <w:noProof/>
              </w:rPr>
              <w:t xml:space="preserve"> </w:t>
            </w:r>
            <w:r w:rsidR="00B9702C" w:rsidRPr="00457275">
              <w:rPr>
                <w:rStyle w:val="Hyperlink"/>
                <w:rFonts w:hint="eastAsia"/>
                <w:noProof/>
              </w:rPr>
              <w:t>技术发展</w:t>
            </w:r>
            <w:r w:rsidR="00B9702C">
              <w:rPr>
                <w:noProof/>
                <w:webHidden/>
              </w:rPr>
              <w:tab/>
            </w:r>
            <w:r w:rsidR="00B9702C">
              <w:rPr>
                <w:noProof/>
                <w:webHidden/>
              </w:rPr>
              <w:fldChar w:fldCharType="begin"/>
            </w:r>
            <w:r w:rsidR="00B9702C">
              <w:rPr>
                <w:noProof/>
                <w:webHidden/>
              </w:rPr>
              <w:instrText xml:space="preserve"> PAGEREF _Toc390159504 \h </w:instrText>
            </w:r>
            <w:r w:rsidR="00B9702C">
              <w:rPr>
                <w:noProof/>
                <w:webHidden/>
              </w:rPr>
            </w:r>
            <w:r w:rsidR="00B9702C">
              <w:rPr>
                <w:noProof/>
                <w:webHidden/>
              </w:rPr>
              <w:fldChar w:fldCharType="separate"/>
            </w:r>
            <w:r w:rsidR="00B9702C">
              <w:rPr>
                <w:noProof/>
                <w:webHidden/>
              </w:rPr>
              <w:t>115</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505" w:history="1">
            <w:r w:rsidR="00B9702C" w:rsidRPr="00457275">
              <w:rPr>
                <w:rStyle w:val="Hyperlink"/>
                <w:noProof/>
              </w:rPr>
              <w:t>9.2</w:t>
            </w:r>
            <w:r w:rsidR="00B9702C" w:rsidRPr="00457275">
              <w:rPr>
                <w:rStyle w:val="Hyperlink"/>
                <w:rFonts w:hint="eastAsia"/>
                <w:noProof/>
              </w:rPr>
              <w:t xml:space="preserve"> </w:t>
            </w:r>
            <w:r w:rsidR="00B9702C" w:rsidRPr="00457275">
              <w:rPr>
                <w:rStyle w:val="Hyperlink"/>
                <w:rFonts w:hint="eastAsia"/>
                <w:noProof/>
              </w:rPr>
              <w:t>惯性感应</w:t>
            </w:r>
            <w:r w:rsidR="00B9702C">
              <w:rPr>
                <w:noProof/>
                <w:webHidden/>
              </w:rPr>
              <w:tab/>
            </w:r>
            <w:r w:rsidR="00B9702C">
              <w:rPr>
                <w:noProof/>
                <w:webHidden/>
              </w:rPr>
              <w:fldChar w:fldCharType="begin"/>
            </w:r>
            <w:r w:rsidR="00B9702C">
              <w:rPr>
                <w:noProof/>
                <w:webHidden/>
              </w:rPr>
              <w:instrText xml:space="preserve"> PAGEREF _Toc390159505 \h </w:instrText>
            </w:r>
            <w:r w:rsidR="00B9702C">
              <w:rPr>
                <w:noProof/>
                <w:webHidden/>
              </w:rPr>
            </w:r>
            <w:r w:rsidR="00B9702C">
              <w:rPr>
                <w:noProof/>
                <w:webHidden/>
              </w:rPr>
              <w:fldChar w:fldCharType="separate"/>
            </w:r>
            <w:r w:rsidR="00B9702C">
              <w:rPr>
                <w:noProof/>
                <w:webHidden/>
              </w:rPr>
              <w:t>116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06" w:history="1">
            <w:r w:rsidR="00B9702C" w:rsidRPr="00457275">
              <w:rPr>
                <w:rStyle w:val="Hyperlink"/>
                <w:noProof/>
              </w:rPr>
              <w:t>9.2.1</w:t>
            </w:r>
            <w:r w:rsidR="00B9702C" w:rsidRPr="00457275">
              <w:rPr>
                <w:rStyle w:val="Hyperlink"/>
                <w:rFonts w:hint="eastAsia"/>
                <w:noProof/>
              </w:rPr>
              <w:t xml:space="preserve"> </w:t>
            </w:r>
            <w:r w:rsidR="00B9702C" w:rsidRPr="00457275">
              <w:rPr>
                <w:rStyle w:val="Hyperlink"/>
                <w:rFonts w:hint="eastAsia"/>
                <w:noProof/>
              </w:rPr>
              <w:t>加速度计</w:t>
            </w:r>
            <w:r w:rsidR="00B9702C">
              <w:rPr>
                <w:noProof/>
                <w:webHidden/>
              </w:rPr>
              <w:tab/>
            </w:r>
            <w:r w:rsidR="00B9702C">
              <w:rPr>
                <w:noProof/>
                <w:webHidden/>
              </w:rPr>
              <w:fldChar w:fldCharType="begin"/>
            </w:r>
            <w:r w:rsidR="00B9702C">
              <w:rPr>
                <w:noProof/>
                <w:webHidden/>
              </w:rPr>
              <w:instrText xml:space="preserve"> PAGEREF _Toc390159506 \h </w:instrText>
            </w:r>
            <w:r w:rsidR="00B9702C">
              <w:rPr>
                <w:noProof/>
                <w:webHidden/>
              </w:rPr>
            </w:r>
            <w:r w:rsidR="00B9702C">
              <w:rPr>
                <w:noProof/>
                <w:webHidden/>
              </w:rPr>
              <w:fldChar w:fldCharType="separate"/>
            </w:r>
            <w:r w:rsidR="00B9702C">
              <w:rPr>
                <w:noProof/>
                <w:webHidden/>
              </w:rPr>
              <w:t>116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07" w:history="1">
            <w:r w:rsidR="00B9702C" w:rsidRPr="00457275">
              <w:rPr>
                <w:rStyle w:val="Hyperlink"/>
                <w:noProof/>
              </w:rPr>
              <w:t>9.2.2</w:t>
            </w:r>
            <w:r w:rsidR="00B9702C" w:rsidRPr="00457275">
              <w:rPr>
                <w:rStyle w:val="Hyperlink"/>
                <w:rFonts w:hint="eastAsia"/>
                <w:noProof/>
              </w:rPr>
              <w:t xml:space="preserve"> </w:t>
            </w:r>
            <w:r w:rsidR="00B9702C" w:rsidRPr="00457275">
              <w:rPr>
                <w:rStyle w:val="Hyperlink"/>
                <w:rFonts w:hint="eastAsia"/>
                <w:noProof/>
              </w:rPr>
              <w:t>陀螺仪</w:t>
            </w:r>
            <w:r w:rsidR="00B9702C">
              <w:rPr>
                <w:noProof/>
                <w:webHidden/>
              </w:rPr>
              <w:tab/>
            </w:r>
            <w:r w:rsidR="00B9702C">
              <w:rPr>
                <w:noProof/>
                <w:webHidden/>
              </w:rPr>
              <w:fldChar w:fldCharType="begin"/>
            </w:r>
            <w:r w:rsidR="00B9702C">
              <w:rPr>
                <w:noProof/>
                <w:webHidden/>
              </w:rPr>
              <w:instrText xml:space="preserve"> PAGEREF _Toc390159507 \h </w:instrText>
            </w:r>
            <w:r w:rsidR="00B9702C">
              <w:rPr>
                <w:noProof/>
                <w:webHidden/>
              </w:rPr>
            </w:r>
            <w:r w:rsidR="00B9702C">
              <w:rPr>
                <w:noProof/>
                <w:webHidden/>
              </w:rPr>
              <w:fldChar w:fldCharType="separate"/>
            </w:r>
            <w:r w:rsidR="00B9702C">
              <w:rPr>
                <w:noProof/>
                <w:webHidden/>
              </w:rPr>
              <w:t>116</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08" w:history="1">
            <w:r w:rsidR="00B9702C" w:rsidRPr="00457275">
              <w:rPr>
                <w:rStyle w:val="Hyperlink"/>
                <w:noProof/>
              </w:rPr>
              <w:t>9.2.3</w:t>
            </w:r>
            <w:r w:rsidR="00B9702C" w:rsidRPr="00457275">
              <w:rPr>
                <w:rStyle w:val="Hyperlink"/>
                <w:rFonts w:hint="eastAsia"/>
                <w:noProof/>
              </w:rPr>
              <w:t xml:space="preserve"> </w:t>
            </w:r>
            <w:r w:rsidR="00B9702C" w:rsidRPr="00457275">
              <w:rPr>
                <w:rStyle w:val="Hyperlink"/>
                <w:rFonts w:hint="eastAsia"/>
                <w:noProof/>
              </w:rPr>
              <w:t>磁力计</w:t>
            </w:r>
            <w:r w:rsidR="00B9702C">
              <w:rPr>
                <w:noProof/>
                <w:webHidden/>
              </w:rPr>
              <w:tab/>
            </w:r>
            <w:r w:rsidR="00B9702C">
              <w:rPr>
                <w:noProof/>
                <w:webHidden/>
              </w:rPr>
              <w:fldChar w:fldCharType="begin"/>
            </w:r>
            <w:r w:rsidR="00B9702C">
              <w:rPr>
                <w:noProof/>
                <w:webHidden/>
              </w:rPr>
              <w:instrText xml:space="preserve"> PAGEREF _Toc390159508 \h </w:instrText>
            </w:r>
            <w:r w:rsidR="00B9702C">
              <w:rPr>
                <w:noProof/>
                <w:webHidden/>
              </w:rPr>
            </w:r>
            <w:r w:rsidR="00B9702C">
              <w:rPr>
                <w:noProof/>
                <w:webHidden/>
              </w:rPr>
              <w:fldChar w:fldCharType="separate"/>
            </w:r>
            <w:r w:rsidR="00B9702C">
              <w:rPr>
                <w:noProof/>
                <w:webHidden/>
              </w:rPr>
              <w:t>116</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509" w:history="1">
            <w:r w:rsidR="00B9702C" w:rsidRPr="00457275">
              <w:rPr>
                <w:rStyle w:val="Hyperlink"/>
                <w:noProof/>
              </w:rPr>
              <w:t>9.3</w:t>
            </w:r>
            <w:r w:rsidR="00B9702C" w:rsidRPr="00457275">
              <w:rPr>
                <w:rStyle w:val="Hyperlink"/>
                <w:rFonts w:hint="eastAsia"/>
                <w:noProof/>
              </w:rPr>
              <w:t xml:space="preserve"> </w:t>
            </w:r>
            <w:r w:rsidR="00B9702C" w:rsidRPr="00457275">
              <w:rPr>
                <w:rStyle w:val="Hyperlink"/>
                <w:rFonts w:hint="eastAsia"/>
                <w:noProof/>
              </w:rPr>
              <w:t>环境感应</w:t>
            </w:r>
            <w:r w:rsidR="00B9702C">
              <w:rPr>
                <w:noProof/>
                <w:webHidden/>
              </w:rPr>
              <w:tab/>
            </w:r>
            <w:r w:rsidR="00B9702C">
              <w:rPr>
                <w:noProof/>
                <w:webHidden/>
              </w:rPr>
              <w:fldChar w:fldCharType="begin"/>
            </w:r>
            <w:r w:rsidR="00B9702C">
              <w:rPr>
                <w:noProof/>
                <w:webHidden/>
              </w:rPr>
              <w:instrText xml:space="preserve"> PAGEREF _Toc390159509 \h </w:instrText>
            </w:r>
            <w:r w:rsidR="00B9702C">
              <w:rPr>
                <w:noProof/>
                <w:webHidden/>
              </w:rPr>
            </w:r>
            <w:r w:rsidR="00B9702C">
              <w:rPr>
                <w:noProof/>
                <w:webHidden/>
              </w:rPr>
              <w:fldChar w:fldCharType="separate"/>
            </w:r>
            <w:r w:rsidR="00B9702C">
              <w:rPr>
                <w:noProof/>
                <w:webHidden/>
              </w:rPr>
              <w:t>117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10" w:history="1">
            <w:r w:rsidR="00B9702C" w:rsidRPr="00457275">
              <w:rPr>
                <w:rStyle w:val="Hyperlink"/>
                <w:noProof/>
              </w:rPr>
              <w:t>9.3.1</w:t>
            </w:r>
            <w:r w:rsidR="00B9702C" w:rsidRPr="00457275">
              <w:rPr>
                <w:rStyle w:val="Hyperlink"/>
                <w:rFonts w:hint="eastAsia"/>
                <w:noProof/>
              </w:rPr>
              <w:t xml:space="preserve"> </w:t>
            </w:r>
            <w:r w:rsidR="00B9702C" w:rsidRPr="00457275">
              <w:rPr>
                <w:rStyle w:val="Hyperlink"/>
                <w:rFonts w:hint="eastAsia"/>
                <w:noProof/>
              </w:rPr>
              <w:t>压力感测器</w:t>
            </w:r>
            <w:r w:rsidR="00B9702C">
              <w:rPr>
                <w:noProof/>
                <w:webHidden/>
              </w:rPr>
              <w:tab/>
            </w:r>
            <w:r w:rsidR="00B9702C">
              <w:rPr>
                <w:noProof/>
                <w:webHidden/>
              </w:rPr>
              <w:fldChar w:fldCharType="begin"/>
            </w:r>
            <w:r w:rsidR="00B9702C">
              <w:rPr>
                <w:noProof/>
                <w:webHidden/>
              </w:rPr>
              <w:instrText xml:space="preserve"> PAGEREF _Toc390159510 \h </w:instrText>
            </w:r>
            <w:r w:rsidR="00B9702C">
              <w:rPr>
                <w:noProof/>
                <w:webHidden/>
              </w:rPr>
            </w:r>
            <w:r w:rsidR="00B9702C">
              <w:rPr>
                <w:noProof/>
                <w:webHidden/>
              </w:rPr>
              <w:fldChar w:fldCharType="separate"/>
            </w:r>
            <w:r w:rsidR="00B9702C">
              <w:rPr>
                <w:noProof/>
                <w:webHidden/>
              </w:rPr>
              <w:t>117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11" w:history="1">
            <w:r w:rsidR="00B9702C" w:rsidRPr="00457275">
              <w:rPr>
                <w:rStyle w:val="Hyperlink"/>
                <w:noProof/>
              </w:rPr>
              <w:t>9.3.2</w:t>
            </w:r>
            <w:r w:rsidR="00B9702C" w:rsidRPr="00457275">
              <w:rPr>
                <w:rStyle w:val="Hyperlink"/>
                <w:rFonts w:hint="eastAsia"/>
                <w:noProof/>
              </w:rPr>
              <w:t xml:space="preserve"> </w:t>
            </w:r>
            <w:r w:rsidR="00B9702C" w:rsidRPr="00457275">
              <w:rPr>
                <w:rStyle w:val="Hyperlink"/>
                <w:rFonts w:hint="eastAsia"/>
                <w:noProof/>
              </w:rPr>
              <w:t>湿度感测器</w:t>
            </w:r>
            <w:r w:rsidR="00B9702C">
              <w:rPr>
                <w:noProof/>
                <w:webHidden/>
              </w:rPr>
              <w:tab/>
            </w:r>
            <w:r w:rsidR="00B9702C">
              <w:rPr>
                <w:noProof/>
                <w:webHidden/>
              </w:rPr>
              <w:fldChar w:fldCharType="begin"/>
            </w:r>
            <w:r w:rsidR="00B9702C">
              <w:rPr>
                <w:noProof/>
                <w:webHidden/>
              </w:rPr>
              <w:instrText xml:space="preserve"> PAGEREF _Toc390159511 \h </w:instrText>
            </w:r>
            <w:r w:rsidR="00B9702C">
              <w:rPr>
                <w:noProof/>
                <w:webHidden/>
              </w:rPr>
            </w:r>
            <w:r w:rsidR="00B9702C">
              <w:rPr>
                <w:noProof/>
                <w:webHidden/>
              </w:rPr>
              <w:fldChar w:fldCharType="separate"/>
            </w:r>
            <w:r w:rsidR="00B9702C">
              <w:rPr>
                <w:noProof/>
                <w:webHidden/>
              </w:rPr>
              <w:t>117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12" w:history="1">
            <w:r w:rsidR="00B9702C" w:rsidRPr="00457275">
              <w:rPr>
                <w:rStyle w:val="Hyperlink"/>
                <w:noProof/>
              </w:rPr>
              <w:t>9.3.3</w:t>
            </w:r>
            <w:r w:rsidR="00B9702C" w:rsidRPr="00457275">
              <w:rPr>
                <w:rStyle w:val="Hyperlink"/>
                <w:rFonts w:hint="eastAsia"/>
                <w:noProof/>
              </w:rPr>
              <w:t xml:space="preserve"> </w:t>
            </w:r>
            <w:r w:rsidR="00B9702C" w:rsidRPr="00457275">
              <w:rPr>
                <w:rStyle w:val="Hyperlink"/>
                <w:rFonts w:hint="eastAsia"/>
                <w:noProof/>
              </w:rPr>
              <w:t>温度感测器</w:t>
            </w:r>
            <w:r w:rsidR="00B9702C">
              <w:rPr>
                <w:noProof/>
                <w:webHidden/>
              </w:rPr>
              <w:tab/>
            </w:r>
            <w:r w:rsidR="00B9702C">
              <w:rPr>
                <w:noProof/>
                <w:webHidden/>
              </w:rPr>
              <w:fldChar w:fldCharType="begin"/>
            </w:r>
            <w:r w:rsidR="00B9702C">
              <w:rPr>
                <w:noProof/>
                <w:webHidden/>
              </w:rPr>
              <w:instrText xml:space="preserve"> PAGEREF _Toc390159512 \h </w:instrText>
            </w:r>
            <w:r w:rsidR="00B9702C">
              <w:rPr>
                <w:noProof/>
                <w:webHidden/>
              </w:rPr>
            </w:r>
            <w:r w:rsidR="00B9702C">
              <w:rPr>
                <w:noProof/>
                <w:webHidden/>
              </w:rPr>
              <w:fldChar w:fldCharType="separate"/>
            </w:r>
            <w:r w:rsidR="00B9702C">
              <w:rPr>
                <w:noProof/>
                <w:webHidden/>
              </w:rPr>
              <w:t>117</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13" w:history="1">
            <w:r w:rsidR="00B9702C" w:rsidRPr="00457275">
              <w:rPr>
                <w:rStyle w:val="Hyperlink"/>
                <w:noProof/>
              </w:rPr>
              <w:t>9.3.4</w:t>
            </w:r>
            <w:r w:rsidR="00B9702C" w:rsidRPr="00457275">
              <w:rPr>
                <w:rStyle w:val="Hyperlink"/>
                <w:rFonts w:hint="eastAsia"/>
                <w:noProof/>
              </w:rPr>
              <w:t xml:space="preserve"> </w:t>
            </w:r>
            <w:r w:rsidR="00B9702C" w:rsidRPr="00457275">
              <w:rPr>
                <w:rStyle w:val="Hyperlink"/>
                <w:rFonts w:hint="eastAsia"/>
                <w:noProof/>
              </w:rPr>
              <w:t>气体化学感测器</w:t>
            </w:r>
            <w:r w:rsidR="00B9702C">
              <w:rPr>
                <w:noProof/>
                <w:webHidden/>
              </w:rPr>
              <w:tab/>
            </w:r>
            <w:r w:rsidR="00B9702C">
              <w:rPr>
                <w:noProof/>
                <w:webHidden/>
              </w:rPr>
              <w:fldChar w:fldCharType="begin"/>
            </w:r>
            <w:r w:rsidR="00B9702C">
              <w:rPr>
                <w:noProof/>
                <w:webHidden/>
              </w:rPr>
              <w:instrText xml:space="preserve"> PAGEREF _Toc390159513 \h </w:instrText>
            </w:r>
            <w:r w:rsidR="00B9702C">
              <w:rPr>
                <w:noProof/>
                <w:webHidden/>
              </w:rPr>
            </w:r>
            <w:r w:rsidR="00B9702C">
              <w:rPr>
                <w:noProof/>
                <w:webHidden/>
              </w:rPr>
              <w:fldChar w:fldCharType="separate"/>
            </w:r>
            <w:r w:rsidR="00B9702C">
              <w:rPr>
                <w:noProof/>
                <w:webHidden/>
              </w:rPr>
              <w:t>117</w:t>
            </w:r>
            <w:r w:rsidR="00B9702C">
              <w:rPr>
                <w:noProof/>
                <w:webHidden/>
              </w:rPr>
              <w:fldChar w:fldCharType="end"/>
            </w:r>
          </w:hyperlink>
        </w:p>
        <w:p w:rsidR="00B9702C" w:rsidRDefault="00A03C7F" w:rsidP="00B9702C">
          <w:pPr>
            <w:pStyle w:val="TOC2"/>
            <w:tabs>
              <w:tab w:val="right" w:leader="dot" w:pos="9174"/>
            </w:tabs>
            <w:ind w:left="240"/>
            <w:rPr>
              <w:rFonts w:asciiTheme="minorHAnsi" w:eastAsiaTheme="minorEastAsia" w:hAnsiTheme="minorHAnsi" w:cstheme="minorBidi"/>
              <w:noProof/>
              <w:kern w:val="0"/>
              <w:sz w:val="22"/>
              <w:szCs w:val="22"/>
            </w:rPr>
          </w:pPr>
          <w:hyperlink w:anchor="_Toc390159514" w:history="1">
            <w:r w:rsidR="00B9702C" w:rsidRPr="00457275">
              <w:rPr>
                <w:rStyle w:val="Hyperlink"/>
                <w:noProof/>
              </w:rPr>
              <w:t>9.4</w:t>
            </w:r>
            <w:r w:rsidR="00B9702C" w:rsidRPr="00457275">
              <w:rPr>
                <w:rStyle w:val="Hyperlink"/>
                <w:rFonts w:hint="eastAsia"/>
                <w:noProof/>
              </w:rPr>
              <w:t xml:space="preserve"> </w:t>
            </w:r>
            <w:r w:rsidR="00B9702C" w:rsidRPr="00457275">
              <w:rPr>
                <w:rStyle w:val="Hyperlink"/>
                <w:rFonts w:hint="eastAsia"/>
                <w:noProof/>
              </w:rPr>
              <w:t>其他</w:t>
            </w:r>
            <w:r w:rsidR="00B9702C">
              <w:rPr>
                <w:noProof/>
                <w:webHidden/>
              </w:rPr>
              <w:tab/>
            </w:r>
            <w:r w:rsidR="00B9702C">
              <w:rPr>
                <w:noProof/>
                <w:webHidden/>
              </w:rPr>
              <w:fldChar w:fldCharType="begin"/>
            </w:r>
            <w:r w:rsidR="00B9702C">
              <w:rPr>
                <w:noProof/>
                <w:webHidden/>
              </w:rPr>
              <w:instrText xml:space="preserve"> PAGEREF _Toc390159514 \h </w:instrText>
            </w:r>
            <w:r w:rsidR="00B9702C">
              <w:rPr>
                <w:noProof/>
                <w:webHidden/>
              </w:rPr>
            </w:r>
            <w:r w:rsidR="00B9702C">
              <w:rPr>
                <w:noProof/>
                <w:webHidden/>
              </w:rPr>
              <w:fldChar w:fldCharType="separate"/>
            </w:r>
            <w:r w:rsidR="00B9702C">
              <w:rPr>
                <w:noProof/>
                <w:webHidden/>
              </w:rPr>
              <w:t>118</w:t>
            </w:r>
            <w:r w:rsidR="00B9702C">
              <w:rPr>
                <w:noProof/>
                <w:webHidden/>
              </w:rPr>
              <w:fldChar w:fldCharType="end"/>
            </w:r>
          </w:hyperlink>
        </w:p>
        <w:p w:rsidR="00B9702C" w:rsidRDefault="00A03C7F" w:rsidP="00B9702C">
          <w:pPr>
            <w:pStyle w:val="TOC3"/>
            <w:ind w:left="480"/>
            <w:rPr>
              <w:rFonts w:asciiTheme="minorHAnsi" w:eastAsiaTheme="minorEastAsia" w:hAnsiTheme="minorHAnsi" w:cstheme="minorBidi"/>
              <w:noProof/>
              <w:kern w:val="0"/>
              <w:sz w:val="22"/>
              <w:szCs w:val="22"/>
            </w:rPr>
          </w:pPr>
          <w:hyperlink w:anchor="_Toc390159515" w:history="1">
            <w:r w:rsidR="00B9702C" w:rsidRPr="00457275">
              <w:rPr>
                <w:rStyle w:val="Hyperlink"/>
                <w:noProof/>
              </w:rPr>
              <w:t>9.4.1</w:t>
            </w:r>
            <w:r w:rsidR="00B9702C" w:rsidRPr="00457275">
              <w:rPr>
                <w:rStyle w:val="Hyperlink"/>
                <w:rFonts w:hint="eastAsia"/>
                <w:noProof/>
              </w:rPr>
              <w:t xml:space="preserve"> </w:t>
            </w:r>
            <w:r w:rsidR="00B9702C" w:rsidRPr="00457275">
              <w:rPr>
                <w:rStyle w:val="Hyperlink"/>
                <w:rFonts w:hint="eastAsia"/>
                <w:noProof/>
              </w:rPr>
              <w:t>红外线</w:t>
            </w:r>
            <w:r w:rsidR="00B9702C" w:rsidRPr="00457275">
              <w:rPr>
                <w:rStyle w:val="Hyperlink"/>
                <w:noProof/>
              </w:rPr>
              <w:t>(IR)</w:t>
            </w:r>
            <w:r w:rsidR="00B9702C" w:rsidRPr="00457275">
              <w:rPr>
                <w:rStyle w:val="Hyperlink"/>
                <w:rFonts w:hint="eastAsia"/>
                <w:noProof/>
              </w:rPr>
              <w:t>成像</w:t>
            </w:r>
            <w:r w:rsidR="00B9702C">
              <w:rPr>
                <w:noProof/>
                <w:webHidden/>
              </w:rPr>
              <w:tab/>
            </w:r>
            <w:r w:rsidR="00B9702C">
              <w:rPr>
                <w:noProof/>
                <w:webHidden/>
              </w:rPr>
              <w:fldChar w:fldCharType="begin"/>
            </w:r>
            <w:r w:rsidR="00B9702C">
              <w:rPr>
                <w:noProof/>
                <w:webHidden/>
              </w:rPr>
              <w:instrText xml:space="preserve"> PAGEREF _Toc390159515 \h </w:instrText>
            </w:r>
            <w:r w:rsidR="00B9702C">
              <w:rPr>
                <w:noProof/>
                <w:webHidden/>
              </w:rPr>
            </w:r>
            <w:r w:rsidR="00B9702C">
              <w:rPr>
                <w:noProof/>
                <w:webHidden/>
              </w:rPr>
              <w:fldChar w:fldCharType="separate"/>
            </w:r>
            <w:r w:rsidR="00B9702C">
              <w:rPr>
                <w:noProof/>
                <w:webHidden/>
              </w:rPr>
              <w:t>118</w:t>
            </w:r>
            <w:r w:rsidR="00B9702C">
              <w:rPr>
                <w:noProof/>
                <w:webHidden/>
              </w:rPr>
              <w:fldChar w:fldCharType="end"/>
            </w:r>
          </w:hyperlink>
        </w:p>
        <w:p w:rsidR="009E0006" w:rsidRPr="001F2EF0" w:rsidRDefault="009E0006" w:rsidP="00B56786">
          <w:pPr>
            <w:ind w:firstLine="482"/>
          </w:pPr>
          <w:r w:rsidRPr="001F2EF0">
            <w:rPr>
              <w:b/>
              <w:bCs/>
              <w:lang w:val="zh-CN"/>
            </w:rPr>
            <w:fldChar w:fldCharType="end"/>
          </w:r>
        </w:p>
      </w:sdtContent>
    </w:sdt>
    <w:p w:rsidR="0009761A" w:rsidRPr="001F2EF0" w:rsidRDefault="0009761A" w:rsidP="00250DD0">
      <w:pPr>
        <w:pStyle w:val="Heading1"/>
        <w:numPr>
          <w:ilvl w:val="0"/>
          <w:numId w:val="0"/>
        </w:numPr>
        <w:spacing w:before="163" w:after="163"/>
        <w:ind w:left="432"/>
        <w:jc w:val="both"/>
        <w:sectPr w:rsidR="0009761A" w:rsidRPr="001F2EF0" w:rsidSect="00B13930">
          <w:headerReference w:type="even" r:id="rId10"/>
          <w:headerReference w:type="default" r:id="rId11"/>
          <w:footerReference w:type="even" r:id="rId12"/>
          <w:footerReference w:type="default" r:id="rId13"/>
          <w:headerReference w:type="first" r:id="rId14"/>
          <w:footerReference w:type="first" r:id="rId15"/>
          <w:pgSz w:w="11906" w:h="16838"/>
          <w:pgMar w:top="2268" w:right="1304" w:bottom="1418" w:left="1418" w:header="851" w:footer="992" w:gutter="0"/>
          <w:pgNumType w:fmt="upperRoman" w:start="0"/>
          <w:cols w:space="425"/>
          <w:titlePg/>
          <w:docGrid w:type="lines" w:linePitch="326"/>
        </w:sectPr>
      </w:pPr>
    </w:p>
    <w:p w:rsidR="00E34D6E" w:rsidRPr="001F2EF0" w:rsidRDefault="00DF562D" w:rsidP="00E34D6E">
      <w:pPr>
        <w:pStyle w:val="Heading1"/>
        <w:spacing w:before="163" w:after="163"/>
      </w:pPr>
      <w:bookmarkStart w:id="0" w:name="_Toc390159389"/>
      <w:r>
        <w:rPr>
          <w:rFonts w:hint="eastAsia"/>
        </w:rPr>
        <w:lastRenderedPageBreak/>
        <w:t>基础</w:t>
      </w:r>
      <w:r w:rsidR="00E34D6E" w:rsidRPr="001F2EF0">
        <w:rPr>
          <w:rFonts w:hint="eastAsia"/>
        </w:rPr>
        <w:t>设备</w:t>
      </w:r>
      <w:bookmarkEnd w:id="0"/>
    </w:p>
    <w:p w:rsidR="00523077" w:rsidRPr="001F2EF0" w:rsidRDefault="00B27F3D" w:rsidP="00523077">
      <w:pPr>
        <w:pStyle w:val="Heading2"/>
        <w:spacing w:before="326" w:after="163"/>
      </w:pPr>
      <w:bookmarkStart w:id="1" w:name="_Toc390159390"/>
      <w:r w:rsidRPr="001F2EF0">
        <w:rPr>
          <w:rFonts w:hint="eastAsia"/>
        </w:rPr>
        <w:t>电平转换</w:t>
      </w:r>
      <w:bookmarkEnd w:id="1"/>
    </w:p>
    <w:p w:rsidR="000119DE" w:rsidRPr="001F2EF0" w:rsidRDefault="00523077" w:rsidP="00523077">
      <w:pPr>
        <w:pStyle w:val="Heading3"/>
        <w:spacing w:before="163" w:after="163"/>
      </w:pPr>
      <w:bookmarkStart w:id="2" w:name="_Toc390159391"/>
      <w:r w:rsidRPr="001F2EF0">
        <w:rPr>
          <w:rFonts w:hint="eastAsia"/>
        </w:rPr>
        <w:t>逻辑电平</w:t>
      </w:r>
      <w:bookmarkEnd w:id="2"/>
    </w:p>
    <w:p w:rsidR="00C059A2" w:rsidRPr="001F2EF0" w:rsidRDefault="00C059A2" w:rsidP="00C059A2">
      <w:pPr>
        <w:pStyle w:val="ListParagraph"/>
        <w:numPr>
          <w:ilvl w:val="0"/>
          <w:numId w:val="63"/>
        </w:numPr>
        <w:ind w:firstLineChars="0"/>
      </w:pPr>
      <w:r w:rsidRPr="001F2EF0">
        <w:t>TTL</w:t>
      </w:r>
    </w:p>
    <w:p w:rsidR="002633C3" w:rsidRPr="001F2EF0" w:rsidRDefault="00E0383D" w:rsidP="00D70AD3">
      <w:pPr>
        <w:widowControl/>
        <w:spacing w:line="240" w:lineRule="auto"/>
        <w:ind w:left="420" w:firstLineChars="0" w:firstLine="420"/>
        <w:jc w:val="left"/>
      </w:pPr>
      <w:r w:rsidRPr="001F2EF0">
        <w:rPr>
          <w:rFonts w:hint="eastAsia"/>
        </w:rPr>
        <w:t>TTL</w:t>
      </w:r>
      <w:r w:rsidRPr="001F2EF0">
        <w:rPr>
          <w:rFonts w:hint="eastAsia"/>
        </w:rPr>
        <w:t>集成电路的全名是晶体管</w:t>
      </w:r>
      <w:r w:rsidRPr="001F2EF0">
        <w:rPr>
          <w:rFonts w:hint="eastAsia"/>
        </w:rPr>
        <w:t>-</w:t>
      </w:r>
      <w:r w:rsidRPr="001F2EF0">
        <w:rPr>
          <w:rFonts w:hint="eastAsia"/>
        </w:rPr>
        <w:t>晶体管逻辑集成电路（</w:t>
      </w:r>
      <w:r w:rsidRPr="001F2EF0">
        <w:rPr>
          <w:rFonts w:hint="eastAsia"/>
        </w:rPr>
        <w:t>Transistor-Transistor Logic)</w:t>
      </w:r>
      <w:r w:rsidRPr="001F2EF0">
        <w:rPr>
          <w:rFonts w:hint="eastAsia"/>
        </w:rPr>
        <w:t>，</w:t>
      </w:r>
    </w:p>
    <w:p w:rsidR="009F7481" w:rsidRPr="001F2EF0" w:rsidRDefault="009F7481" w:rsidP="00CE5D27">
      <w:pPr>
        <w:pStyle w:val="ListParagraph"/>
        <w:numPr>
          <w:ilvl w:val="0"/>
          <w:numId w:val="73"/>
        </w:numPr>
        <w:ind w:firstLineChars="0"/>
      </w:pPr>
      <w:r w:rsidRPr="001F2EF0">
        <w:rPr>
          <w:rFonts w:hint="eastAsia"/>
        </w:rPr>
        <w:t>电路特性</w:t>
      </w:r>
    </w:p>
    <w:tbl>
      <w:tblPr>
        <w:tblW w:w="0" w:type="auto"/>
        <w:tblInd w:w="1296" w:type="dxa"/>
        <w:tblLook w:val="04A0" w:firstRow="1" w:lastRow="0" w:firstColumn="1" w:lastColumn="0" w:noHBand="0" w:noVBand="1"/>
      </w:tblPr>
      <w:tblGrid>
        <w:gridCol w:w="1116"/>
        <w:gridCol w:w="611"/>
        <w:gridCol w:w="837"/>
        <w:gridCol w:w="837"/>
        <w:gridCol w:w="837"/>
        <w:gridCol w:w="837"/>
      </w:tblGrid>
      <w:tr w:rsidR="00212BEC" w:rsidRPr="001F2EF0" w:rsidTr="009F7481">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212BEC" w:rsidRPr="001F2EF0" w:rsidRDefault="00E0383D" w:rsidP="00212BEC">
            <w:pPr>
              <w:widowControl/>
              <w:spacing w:line="240" w:lineRule="auto"/>
              <w:ind w:firstLineChars="0" w:firstLine="0"/>
              <w:jc w:val="left"/>
              <w:rPr>
                <w:kern w:val="0"/>
                <w:sz w:val="20"/>
                <w:szCs w:val="20"/>
              </w:rPr>
            </w:pPr>
            <w:r w:rsidRPr="001F2EF0">
              <w:rPr>
                <w:rFonts w:hint="eastAsia"/>
                <w:kern w:val="0"/>
                <w:sz w:val="20"/>
                <w:szCs w:val="20"/>
              </w:rPr>
              <w:t xml:space="preserve"> </w:t>
            </w:r>
            <w:r w:rsidR="00212BEC" w:rsidRPr="001F2EF0">
              <w:rPr>
                <w:rFonts w:hint="eastAsia"/>
                <w:kern w:val="0"/>
                <w:sz w:val="20"/>
                <w:szCs w:val="20"/>
              </w:rPr>
              <w:t>电路类</w:t>
            </w:r>
            <w:r w:rsidR="00212BEC" w:rsidRPr="001F2EF0">
              <w:rPr>
                <w:kern w:val="0"/>
                <w:sz w:val="20"/>
                <w:szCs w:val="20"/>
              </w:rPr>
              <w:t>型</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212BEC" w:rsidRPr="001F2EF0" w:rsidRDefault="00212BEC" w:rsidP="00212BEC">
            <w:pPr>
              <w:widowControl/>
              <w:spacing w:line="240" w:lineRule="auto"/>
              <w:ind w:firstLineChars="0" w:firstLine="0"/>
              <w:jc w:val="left"/>
              <w:rPr>
                <w:kern w:val="0"/>
                <w:sz w:val="20"/>
                <w:szCs w:val="20"/>
              </w:rPr>
            </w:pPr>
            <w:r w:rsidRPr="001F2EF0">
              <w:rPr>
                <w:kern w:val="0"/>
                <w:sz w:val="20"/>
                <w:szCs w:val="20"/>
              </w:rPr>
              <w:t>Vcc</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8D6384" w:rsidRPr="001F2EF0" w:rsidRDefault="00212BEC" w:rsidP="008D6384">
            <w:pPr>
              <w:widowControl/>
              <w:spacing w:line="240" w:lineRule="auto"/>
              <w:ind w:firstLineChars="0" w:firstLine="0"/>
              <w:jc w:val="left"/>
              <w:rPr>
                <w:kern w:val="0"/>
                <w:sz w:val="20"/>
                <w:szCs w:val="20"/>
              </w:rPr>
            </w:pPr>
            <w:r w:rsidRPr="001F2EF0">
              <w:rPr>
                <w:kern w:val="0"/>
                <w:sz w:val="20"/>
                <w:szCs w:val="20"/>
              </w:rPr>
              <w:t>VOH</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212BEC" w:rsidRPr="001F2EF0" w:rsidRDefault="00212BEC" w:rsidP="00212BEC">
            <w:pPr>
              <w:widowControl/>
              <w:spacing w:line="240" w:lineRule="auto"/>
              <w:ind w:firstLineChars="0" w:firstLine="0"/>
              <w:jc w:val="left"/>
              <w:rPr>
                <w:kern w:val="0"/>
                <w:sz w:val="20"/>
                <w:szCs w:val="20"/>
              </w:rPr>
            </w:pPr>
            <w:r w:rsidRPr="001F2EF0">
              <w:rPr>
                <w:kern w:val="0"/>
                <w:sz w:val="20"/>
                <w:szCs w:val="20"/>
              </w:rPr>
              <w:t>VOL</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8D6384" w:rsidRPr="001F2EF0" w:rsidRDefault="00212BEC" w:rsidP="008D6384">
            <w:pPr>
              <w:widowControl/>
              <w:spacing w:line="240" w:lineRule="auto"/>
              <w:ind w:firstLineChars="0" w:firstLine="0"/>
              <w:jc w:val="left"/>
              <w:rPr>
                <w:kern w:val="0"/>
                <w:sz w:val="20"/>
                <w:szCs w:val="20"/>
              </w:rPr>
            </w:pPr>
            <w:r w:rsidRPr="001F2EF0">
              <w:rPr>
                <w:kern w:val="0"/>
                <w:sz w:val="20"/>
                <w:szCs w:val="20"/>
              </w:rPr>
              <w:t>VIH</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212BEC" w:rsidRPr="001F2EF0" w:rsidRDefault="00212BEC" w:rsidP="00212BEC">
            <w:pPr>
              <w:widowControl/>
              <w:spacing w:line="240" w:lineRule="auto"/>
              <w:ind w:firstLineChars="0" w:firstLine="0"/>
              <w:jc w:val="left"/>
              <w:rPr>
                <w:kern w:val="0"/>
                <w:sz w:val="20"/>
                <w:szCs w:val="20"/>
              </w:rPr>
            </w:pPr>
            <w:r w:rsidRPr="001F2EF0">
              <w:rPr>
                <w:kern w:val="0"/>
                <w:sz w:val="20"/>
                <w:szCs w:val="20"/>
              </w:rPr>
              <w:t>VIL</w:t>
            </w:r>
          </w:p>
        </w:tc>
      </w:tr>
      <w:tr w:rsidR="00DB56B8" w:rsidRPr="001F2EF0" w:rsidTr="007F124C">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TTL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5V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&gt;=2.4V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&lt;=0.5V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&gt;=2V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&lt;=0.8V</w:t>
            </w:r>
          </w:p>
        </w:tc>
      </w:tr>
      <w:tr w:rsidR="00DB56B8" w:rsidRPr="001F2EF0" w:rsidTr="007F124C">
        <w:trPr>
          <w:trHeight w:val="300"/>
        </w:trPr>
        <w:tc>
          <w:tcPr>
            <w:tcW w:w="0" w:type="auto"/>
            <w:vMerge w:val="restart"/>
            <w:tcBorders>
              <w:top w:val="single" w:sz="4" w:space="0" w:color="000000"/>
              <w:left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LVTTL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3.3V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&gt;=2.4V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&lt;=0.4V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&gt;=2V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&lt;=0.8V</w:t>
            </w:r>
          </w:p>
        </w:tc>
      </w:tr>
      <w:tr w:rsidR="00DB56B8" w:rsidRPr="001F2EF0" w:rsidTr="007F124C">
        <w:trPr>
          <w:trHeight w:val="300"/>
        </w:trPr>
        <w:tc>
          <w:tcPr>
            <w:tcW w:w="0" w:type="auto"/>
            <w:vMerge/>
            <w:tcBorders>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2.5V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&gt;=2.0V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&lt;=0.2V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&gt;=1.7V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B56B8" w:rsidRPr="001F2EF0" w:rsidRDefault="00DB56B8" w:rsidP="00212BEC">
            <w:pPr>
              <w:widowControl/>
              <w:spacing w:line="240" w:lineRule="auto"/>
              <w:ind w:firstLineChars="0" w:firstLine="0"/>
              <w:jc w:val="left"/>
              <w:rPr>
                <w:kern w:val="0"/>
                <w:sz w:val="20"/>
                <w:szCs w:val="20"/>
              </w:rPr>
            </w:pPr>
            <w:r w:rsidRPr="001F2EF0">
              <w:rPr>
                <w:kern w:val="0"/>
                <w:sz w:val="20"/>
                <w:szCs w:val="20"/>
              </w:rPr>
              <w:t>&lt;=0.7V</w:t>
            </w:r>
          </w:p>
        </w:tc>
      </w:tr>
    </w:tbl>
    <w:p w:rsidR="009F7481" w:rsidRPr="001F2EF0" w:rsidRDefault="009F7481" w:rsidP="009F7481">
      <w:pPr>
        <w:widowControl/>
        <w:spacing w:line="240" w:lineRule="auto"/>
        <w:ind w:left="840" w:firstLineChars="0" w:firstLine="420"/>
        <w:jc w:val="left"/>
      </w:pPr>
      <w:r w:rsidRPr="001F2EF0">
        <w:t>VIH:</w:t>
      </w:r>
      <w:r w:rsidRPr="001F2EF0">
        <w:rPr>
          <w:rFonts w:hint="eastAsia"/>
        </w:rPr>
        <w:t>输入高电平，</w:t>
      </w:r>
      <w:r w:rsidRPr="001F2EF0">
        <w:t>VOH:</w:t>
      </w:r>
      <w:r w:rsidRPr="001F2EF0">
        <w:rPr>
          <w:rFonts w:hint="eastAsia"/>
        </w:rPr>
        <w:t>输出高电平，</w:t>
      </w:r>
      <w:r w:rsidRPr="001F2EF0">
        <w:t>VIL:</w:t>
      </w:r>
      <w:r w:rsidRPr="001F2EF0">
        <w:rPr>
          <w:rFonts w:hint="eastAsia"/>
        </w:rPr>
        <w:t>输入低电平，</w:t>
      </w:r>
      <w:r w:rsidRPr="001F2EF0">
        <w:t>VOL:</w:t>
      </w:r>
      <w:r w:rsidRPr="001F2EF0">
        <w:rPr>
          <w:rFonts w:hint="eastAsia"/>
        </w:rPr>
        <w:t>输出低电平。</w:t>
      </w:r>
    </w:p>
    <w:p w:rsidR="00DB56B8" w:rsidRPr="001F2EF0" w:rsidRDefault="00DB56B8" w:rsidP="00DB56B8">
      <w:pPr>
        <w:widowControl/>
        <w:spacing w:line="240" w:lineRule="auto"/>
        <w:ind w:left="840" w:firstLineChars="0" w:firstLine="420"/>
        <w:jc w:val="left"/>
      </w:pPr>
      <w:r w:rsidRPr="001F2EF0">
        <w:rPr>
          <w:rFonts w:hint="eastAsia"/>
        </w:rPr>
        <w:t>因为</w:t>
      </w:r>
      <w:r w:rsidRPr="001F2EF0">
        <w:t>TTL</w:t>
      </w:r>
      <w:r w:rsidRPr="001F2EF0">
        <w:rPr>
          <w:rFonts w:hint="eastAsia"/>
        </w:rPr>
        <w:t>的</w:t>
      </w:r>
      <w:r w:rsidRPr="001F2EF0">
        <w:rPr>
          <w:rFonts w:hint="eastAsia"/>
        </w:rPr>
        <w:t>2.4V</w:t>
      </w:r>
      <w:r w:rsidRPr="001F2EF0">
        <w:rPr>
          <w:rFonts w:hint="eastAsia"/>
        </w:rPr>
        <w:t>与</w:t>
      </w:r>
      <w:r w:rsidRPr="001F2EF0">
        <w:rPr>
          <w:rFonts w:hint="eastAsia"/>
        </w:rPr>
        <w:t>5V</w:t>
      </w:r>
      <w:r w:rsidRPr="001F2EF0">
        <w:rPr>
          <w:rFonts w:hint="eastAsia"/>
        </w:rPr>
        <w:t>之间还有很大空闲，对改善噪声容限并没什么好处，又会白白增大系统功耗，还会影响速度。所以后来就把一部分“砍”掉变为</w:t>
      </w:r>
      <w:r w:rsidRPr="001F2EF0">
        <w:rPr>
          <w:rFonts w:hint="eastAsia"/>
        </w:rPr>
        <w:t>LVTTL</w:t>
      </w:r>
      <w:r w:rsidRPr="001F2EF0">
        <w:rPr>
          <w:rFonts w:hint="eastAsia"/>
        </w:rPr>
        <w:t>（</w:t>
      </w:r>
      <w:r w:rsidRPr="001F2EF0">
        <w:t>Low Voltage TTL</w:t>
      </w:r>
      <w:r w:rsidRPr="001F2EF0">
        <w:rPr>
          <w:rFonts w:hint="eastAsia"/>
        </w:rPr>
        <w:t>）。</w:t>
      </w:r>
    </w:p>
    <w:p w:rsidR="009F7481" w:rsidRPr="001F2EF0" w:rsidRDefault="009F7481" w:rsidP="00CE5D27">
      <w:pPr>
        <w:pStyle w:val="ListParagraph"/>
        <w:numPr>
          <w:ilvl w:val="0"/>
          <w:numId w:val="73"/>
        </w:numPr>
        <w:ind w:firstLineChars="0"/>
      </w:pPr>
      <w:r w:rsidRPr="001F2EF0">
        <w:rPr>
          <w:rFonts w:hint="eastAsia"/>
        </w:rPr>
        <w:tab/>
      </w:r>
      <w:r w:rsidRPr="001F2EF0">
        <w:rPr>
          <w:rFonts w:hint="eastAsia"/>
        </w:rPr>
        <w:t>设计要求</w:t>
      </w:r>
    </w:p>
    <w:p w:rsidR="009F7481" w:rsidRPr="001F2EF0" w:rsidRDefault="009F7481" w:rsidP="009F7481">
      <w:pPr>
        <w:widowControl/>
        <w:spacing w:line="240" w:lineRule="auto"/>
        <w:ind w:left="840" w:firstLineChars="0" w:firstLine="420"/>
        <w:jc w:val="left"/>
      </w:pPr>
      <w:r w:rsidRPr="001F2EF0">
        <w:rPr>
          <w:rFonts w:hint="eastAsia"/>
        </w:rPr>
        <w:t>TTL</w:t>
      </w:r>
      <w:r w:rsidRPr="001F2EF0">
        <w:rPr>
          <w:rFonts w:hint="eastAsia"/>
        </w:rPr>
        <w:t>电路的电源</w:t>
      </w:r>
      <w:r w:rsidRPr="001F2EF0">
        <w:rPr>
          <w:rFonts w:hint="eastAsia"/>
        </w:rPr>
        <w:t>VDD</w:t>
      </w:r>
      <w:r w:rsidRPr="001F2EF0">
        <w:rPr>
          <w:rFonts w:hint="eastAsia"/>
        </w:rPr>
        <w:t>供电只允许在</w:t>
      </w:r>
      <w:r w:rsidRPr="001F2EF0">
        <w:rPr>
          <w:rFonts w:hint="eastAsia"/>
        </w:rPr>
        <w:t>+5V</w:t>
      </w:r>
      <w:r w:rsidRPr="001F2EF0">
        <w:rPr>
          <w:rFonts w:hint="eastAsia"/>
        </w:rPr>
        <w:t>±</w:t>
      </w:r>
      <w:r w:rsidRPr="001F2EF0">
        <w:rPr>
          <w:rFonts w:hint="eastAsia"/>
        </w:rPr>
        <w:t>10%</w:t>
      </w:r>
      <w:r w:rsidRPr="001F2EF0">
        <w:rPr>
          <w:rFonts w:hint="eastAsia"/>
        </w:rPr>
        <w:t>范围内；</w:t>
      </w:r>
    </w:p>
    <w:p w:rsidR="002633C3" w:rsidRPr="001F2EF0" w:rsidRDefault="002633C3" w:rsidP="009F7481">
      <w:pPr>
        <w:widowControl/>
        <w:spacing w:line="240" w:lineRule="auto"/>
        <w:ind w:left="840" w:firstLineChars="0" w:firstLine="420"/>
        <w:jc w:val="left"/>
      </w:pPr>
      <w:r w:rsidRPr="001F2EF0">
        <w:rPr>
          <w:rFonts w:hint="eastAsia"/>
        </w:rPr>
        <w:t>TTL</w:t>
      </w:r>
      <w:r w:rsidRPr="001F2EF0">
        <w:rPr>
          <w:rFonts w:hint="eastAsia"/>
        </w:rPr>
        <w:t>电平一般过冲都会比较严重，可能在始端串</w:t>
      </w:r>
      <w:r w:rsidRPr="001F2EF0">
        <w:rPr>
          <w:rFonts w:hint="eastAsia"/>
        </w:rPr>
        <w:t>22</w:t>
      </w:r>
      <w:r w:rsidRPr="001F2EF0">
        <w:rPr>
          <w:rFonts w:hint="eastAsia"/>
        </w:rPr>
        <w:t>欧或</w:t>
      </w:r>
      <w:r w:rsidRPr="001F2EF0">
        <w:rPr>
          <w:rFonts w:hint="eastAsia"/>
        </w:rPr>
        <w:t>33</w:t>
      </w:r>
      <w:r w:rsidRPr="001F2EF0">
        <w:rPr>
          <w:rFonts w:hint="eastAsia"/>
        </w:rPr>
        <w:t>欧电阻；</w:t>
      </w:r>
    </w:p>
    <w:p w:rsidR="009F7481" w:rsidRPr="001F2EF0" w:rsidRDefault="008D6384" w:rsidP="009F7481">
      <w:pPr>
        <w:widowControl/>
        <w:spacing w:line="240" w:lineRule="auto"/>
        <w:ind w:left="840" w:firstLineChars="0" w:firstLine="420"/>
        <w:jc w:val="left"/>
      </w:pPr>
      <w:r w:rsidRPr="001F2EF0">
        <w:rPr>
          <w:rFonts w:hint="eastAsia"/>
        </w:rPr>
        <w:t>TTL</w:t>
      </w:r>
      <w:r w:rsidRPr="001F2EF0">
        <w:rPr>
          <w:rFonts w:hint="eastAsia"/>
        </w:rPr>
        <w:t>电平输入脚悬空时内部认为是高电平</w:t>
      </w:r>
      <w:r w:rsidR="009F7481" w:rsidRPr="001F2EF0">
        <w:rPr>
          <w:rFonts w:hint="eastAsia"/>
        </w:rPr>
        <w:t>，</w:t>
      </w:r>
      <w:r w:rsidRPr="001F2EF0">
        <w:rPr>
          <w:rFonts w:hint="eastAsia"/>
        </w:rPr>
        <w:t>下拉需使用</w:t>
      </w:r>
      <w:r w:rsidRPr="001F2EF0">
        <w:rPr>
          <w:rFonts w:hint="eastAsia"/>
        </w:rPr>
        <w:t>1k</w:t>
      </w:r>
      <w:r w:rsidRPr="001F2EF0">
        <w:rPr>
          <w:rFonts w:hint="eastAsia"/>
        </w:rPr>
        <w:t>以下电阻</w:t>
      </w:r>
      <w:r w:rsidR="009F7481" w:rsidRPr="001F2EF0">
        <w:rPr>
          <w:rFonts w:hint="eastAsia"/>
        </w:rPr>
        <w:t>；</w:t>
      </w:r>
    </w:p>
    <w:p w:rsidR="002633C3" w:rsidRPr="001F2EF0" w:rsidRDefault="008D6384" w:rsidP="009F7481">
      <w:pPr>
        <w:widowControl/>
        <w:spacing w:line="240" w:lineRule="auto"/>
        <w:ind w:left="840" w:firstLineChars="0" w:firstLine="420"/>
        <w:jc w:val="left"/>
      </w:pPr>
      <w:r w:rsidRPr="001F2EF0">
        <w:rPr>
          <w:rFonts w:hint="eastAsia"/>
        </w:rPr>
        <w:t>TTL</w:t>
      </w:r>
      <w:r w:rsidRPr="001F2EF0">
        <w:rPr>
          <w:rFonts w:hint="eastAsia"/>
        </w:rPr>
        <w:t>输出不能驱动</w:t>
      </w:r>
      <w:r w:rsidRPr="001F2EF0">
        <w:rPr>
          <w:rFonts w:hint="eastAsia"/>
        </w:rPr>
        <w:t>CMOS</w:t>
      </w:r>
      <w:r w:rsidRPr="001F2EF0">
        <w:rPr>
          <w:rFonts w:hint="eastAsia"/>
        </w:rPr>
        <w:t>输入</w:t>
      </w:r>
      <w:r w:rsidR="00F220CC" w:rsidRPr="001F2EF0">
        <w:rPr>
          <w:rFonts w:hint="eastAsia"/>
        </w:rPr>
        <w:t>。</w:t>
      </w:r>
    </w:p>
    <w:p w:rsidR="00D81E6A" w:rsidRPr="001F2EF0" w:rsidRDefault="00C059A2" w:rsidP="00C059A2">
      <w:pPr>
        <w:pStyle w:val="ListParagraph"/>
        <w:numPr>
          <w:ilvl w:val="0"/>
          <w:numId w:val="63"/>
        </w:numPr>
        <w:ind w:firstLineChars="0"/>
      </w:pPr>
      <w:r w:rsidRPr="001F2EF0">
        <w:t>COMS</w:t>
      </w:r>
    </w:p>
    <w:p w:rsidR="005A729B" w:rsidRPr="001F2EF0" w:rsidRDefault="00E0383D" w:rsidP="00D70AD3">
      <w:pPr>
        <w:widowControl/>
        <w:spacing w:line="240" w:lineRule="auto"/>
        <w:ind w:left="420" w:firstLineChars="0" w:firstLine="420"/>
        <w:jc w:val="left"/>
      </w:pPr>
      <w:r w:rsidRPr="001F2EF0">
        <w:rPr>
          <w:rFonts w:hint="eastAsia"/>
        </w:rPr>
        <w:t>COMS</w:t>
      </w:r>
      <w:r w:rsidRPr="001F2EF0">
        <w:rPr>
          <w:rFonts w:hint="eastAsia"/>
        </w:rPr>
        <w:t>集成电路是互补对称金属氧化物半导体（</w:t>
      </w:r>
      <w:r w:rsidRPr="001F2EF0">
        <w:rPr>
          <w:rFonts w:hint="eastAsia"/>
        </w:rPr>
        <w:t>Compiementary symmetry metal oxide semicoductor</w:t>
      </w:r>
      <w:r w:rsidRPr="001F2EF0">
        <w:rPr>
          <w:rFonts w:hint="eastAsia"/>
        </w:rPr>
        <w:t>）集成电路的英文缩写，</w:t>
      </w:r>
      <w:r w:rsidRPr="001F2EF0">
        <w:rPr>
          <w:rFonts w:hint="eastAsia"/>
        </w:rPr>
        <w:t>COMS</w:t>
      </w:r>
      <w:r w:rsidRPr="001F2EF0">
        <w:rPr>
          <w:rFonts w:hint="eastAsia"/>
        </w:rPr>
        <w:t>电路的供电电压</w:t>
      </w:r>
      <w:r w:rsidRPr="001F2EF0">
        <w:rPr>
          <w:rFonts w:hint="eastAsia"/>
        </w:rPr>
        <w:t>VDD</w:t>
      </w:r>
      <w:r w:rsidRPr="001F2EF0">
        <w:rPr>
          <w:rFonts w:hint="eastAsia"/>
        </w:rPr>
        <w:t>范围比较广在</w:t>
      </w:r>
      <w:r w:rsidRPr="001F2EF0">
        <w:rPr>
          <w:rFonts w:hint="eastAsia"/>
        </w:rPr>
        <w:t>+5--+15V</w:t>
      </w:r>
      <w:r w:rsidRPr="001F2EF0">
        <w:rPr>
          <w:rFonts w:hint="eastAsia"/>
        </w:rPr>
        <w:t>均能正常工作，电压波动允许±</w:t>
      </w:r>
      <w:r w:rsidRPr="001F2EF0">
        <w:rPr>
          <w:rFonts w:hint="eastAsia"/>
        </w:rPr>
        <w:t>10%</w:t>
      </w:r>
      <w:r w:rsidRPr="001F2EF0">
        <w:rPr>
          <w:rFonts w:hint="eastAsia"/>
        </w:rPr>
        <w:t>，当输出电压高于</w:t>
      </w:r>
      <w:r w:rsidRPr="001F2EF0">
        <w:rPr>
          <w:rFonts w:hint="eastAsia"/>
        </w:rPr>
        <w:t>VDD-0.5V</w:t>
      </w:r>
      <w:r w:rsidRPr="001F2EF0">
        <w:rPr>
          <w:rFonts w:hint="eastAsia"/>
        </w:rPr>
        <w:t>时为逻辑</w:t>
      </w:r>
      <w:r w:rsidRPr="001F2EF0">
        <w:rPr>
          <w:rFonts w:hint="eastAsia"/>
        </w:rPr>
        <w:t>1</w:t>
      </w:r>
      <w:r w:rsidRPr="001F2EF0">
        <w:rPr>
          <w:rFonts w:hint="eastAsia"/>
        </w:rPr>
        <w:t>，输出电压低于</w:t>
      </w:r>
      <w:r w:rsidRPr="001F2EF0">
        <w:rPr>
          <w:rFonts w:hint="eastAsia"/>
        </w:rPr>
        <w:t>VSS+0.5V(VSS</w:t>
      </w:r>
      <w:r w:rsidRPr="001F2EF0">
        <w:rPr>
          <w:rFonts w:hint="eastAsia"/>
        </w:rPr>
        <w:t>为数字地</w:t>
      </w:r>
      <w:r w:rsidRPr="001F2EF0">
        <w:rPr>
          <w:rFonts w:hint="eastAsia"/>
        </w:rPr>
        <w:t>)</w:t>
      </w:r>
      <w:r w:rsidRPr="001F2EF0">
        <w:rPr>
          <w:rFonts w:hint="eastAsia"/>
        </w:rPr>
        <w:t>为逻辑</w:t>
      </w:r>
      <w:r w:rsidRPr="001F2EF0">
        <w:rPr>
          <w:rFonts w:hint="eastAsia"/>
        </w:rPr>
        <w:t>0</w:t>
      </w:r>
      <w:r w:rsidRPr="001F2EF0">
        <w:rPr>
          <w:rFonts w:hint="eastAsia"/>
        </w:rPr>
        <w:t>。</w:t>
      </w:r>
      <w:r w:rsidRPr="001F2EF0">
        <w:rPr>
          <w:rFonts w:hint="eastAsia"/>
        </w:rPr>
        <w:t xml:space="preserve"> </w:t>
      </w:r>
    </w:p>
    <w:p w:rsidR="005A729B" w:rsidRPr="001F2EF0" w:rsidRDefault="005A729B" w:rsidP="00CE5D27">
      <w:pPr>
        <w:pStyle w:val="ListParagraph"/>
        <w:numPr>
          <w:ilvl w:val="0"/>
          <w:numId w:val="73"/>
        </w:numPr>
        <w:ind w:firstLineChars="0"/>
      </w:pPr>
      <w:r w:rsidRPr="001F2EF0">
        <w:rPr>
          <w:rFonts w:hint="eastAsia"/>
        </w:rPr>
        <w:t>电路特性</w:t>
      </w:r>
    </w:p>
    <w:p w:rsidR="00D70AD3" w:rsidRPr="001F2EF0" w:rsidRDefault="00E0383D" w:rsidP="00D70AD3">
      <w:pPr>
        <w:widowControl/>
        <w:spacing w:line="240" w:lineRule="auto"/>
        <w:ind w:left="420" w:firstLineChars="0" w:firstLine="420"/>
        <w:jc w:val="left"/>
      </w:pPr>
      <w:r w:rsidRPr="001F2EF0">
        <w:rPr>
          <w:rFonts w:hint="eastAsia"/>
        </w:rPr>
        <w:t xml:space="preserve">  </w:t>
      </w:r>
    </w:p>
    <w:p w:rsidR="009C1737" w:rsidRPr="001F2EF0" w:rsidRDefault="009C1737" w:rsidP="00CE5D27">
      <w:pPr>
        <w:pStyle w:val="ListParagraph"/>
        <w:numPr>
          <w:ilvl w:val="0"/>
          <w:numId w:val="73"/>
        </w:numPr>
        <w:ind w:firstLineChars="0"/>
      </w:pPr>
      <w:r w:rsidRPr="001F2EF0">
        <w:rPr>
          <w:rFonts w:hint="eastAsia"/>
        </w:rPr>
        <w:tab/>
      </w:r>
      <w:r w:rsidRPr="001F2EF0">
        <w:rPr>
          <w:rFonts w:hint="eastAsia"/>
        </w:rPr>
        <w:t>设计要求</w:t>
      </w:r>
    </w:p>
    <w:p w:rsidR="00C059A2" w:rsidRPr="001F2EF0" w:rsidRDefault="009C1737" w:rsidP="009C1737">
      <w:pPr>
        <w:widowControl/>
        <w:spacing w:line="240" w:lineRule="auto"/>
        <w:ind w:left="840" w:firstLineChars="0" w:firstLine="420"/>
        <w:jc w:val="left"/>
      </w:pPr>
      <w:r w:rsidRPr="001F2EF0">
        <w:rPr>
          <w:rFonts w:hint="eastAsia"/>
        </w:rPr>
        <w:t>CMOS</w:t>
      </w:r>
      <w:r w:rsidRPr="001F2EF0">
        <w:rPr>
          <w:rFonts w:hint="eastAsia"/>
        </w:rPr>
        <w:t>结构内部寄生有可控硅结构，当输入或输入管脚高于</w:t>
      </w:r>
      <w:r w:rsidRPr="001F2EF0">
        <w:rPr>
          <w:rFonts w:hint="eastAsia"/>
        </w:rPr>
        <w:t>VCC</w:t>
      </w:r>
      <w:r w:rsidRPr="001F2EF0">
        <w:rPr>
          <w:rFonts w:hint="eastAsia"/>
        </w:rPr>
        <w:t>一定值</w:t>
      </w:r>
      <w:r w:rsidRPr="001F2EF0">
        <w:rPr>
          <w:rFonts w:hint="eastAsia"/>
        </w:rPr>
        <w:t>(</w:t>
      </w:r>
      <w:r w:rsidRPr="001F2EF0">
        <w:rPr>
          <w:rFonts w:hint="eastAsia"/>
        </w:rPr>
        <w:t>比如一些芯片是</w:t>
      </w:r>
      <w:r w:rsidRPr="001F2EF0">
        <w:rPr>
          <w:rFonts w:hint="eastAsia"/>
        </w:rPr>
        <w:t>0.7V)</w:t>
      </w:r>
      <w:r w:rsidRPr="001F2EF0">
        <w:rPr>
          <w:rFonts w:hint="eastAsia"/>
        </w:rPr>
        <w:t>时，电流足够大的话，可能引起闩锁效应，导致芯片的烧毁。</w:t>
      </w:r>
    </w:p>
    <w:p w:rsidR="00D70AD3" w:rsidRPr="001F2EF0" w:rsidRDefault="00E0383D" w:rsidP="00361690">
      <w:pPr>
        <w:pStyle w:val="ListParagraph"/>
        <w:numPr>
          <w:ilvl w:val="0"/>
          <w:numId w:val="63"/>
        </w:numPr>
        <w:ind w:firstLineChars="0"/>
      </w:pPr>
      <w:r w:rsidRPr="001F2EF0">
        <w:rPr>
          <w:rFonts w:hint="eastAsia"/>
        </w:rPr>
        <w:t>TTL</w:t>
      </w:r>
      <w:r w:rsidRPr="001F2EF0">
        <w:rPr>
          <w:rFonts w:hint="eastAsia"/>
        </w:rPr>
        <w:t>与</w:t>
      </w:r>
      <w:r w:rsidRPr="001F2EF0">
        <w:rPr>
          <w:rFonts w:hint="eastAsia"/>
        </w:rPr>
        <w:t>CMOS</w:t>
      </w:r>
      <w:r w:rsidRPr="001F2EF0">
        <w:rPr>
          <w:rFonts w:hint="eastAsia"/>
        </w:rPr>
        <w:t>电平使用区别：</w:t>
      </w:r>
      <w:r w:rsidRPr="001F2EF0">
        <w:rPr>
          <w:rFonts w:hint="eastAsia"/>
        </w:rPr>
        <w:t xml:space="preserve">   </w:t>
      </w:r>
    </w:p>
    <w:p w:rsidR="00D70AD3" w:rsidRPr="001F2EF0" w:rsidRDefault="00E0383D" w:rsidP="00CE5D27">
      <w:pPr>
        <w:pStyle w:val="ListParagraph"/>
        <w:numPr>
          <w:ilvl w:val="0"/>
          <w:numId w:val="75"/>
        </w:numPr>
        <w:ind w:firstLineChars="0"/>
      </w:pPr>
      <w:r w:rsidRPr="001F2EF0">
        <w:rPr>
          <w:rFonts w:hint="eastAsia"/>
        </w:rPr>
        <w:t>电平的上限和下限定义不一样，</w:t>
      </w:r>
      <w:r w:rsidRPr="001F2EF0">
        <w:rPr>
          <w:rFonts w:hint="eastAsia"/>
        </w:rPr>
        <w:t>CMOS</w:t>
      </w:r>
      <w:r w:rsidRPr="001F2EF0">
        <w:rPr>
          <w:rFonts w:hint="eastAsia"/>
        </w:rPr>
        <w:t>具有更大的抗噪区域。</w:t>
      </w:r>
      <w:r w:rsidRPr="001F2EF0">
        <w:rPr>
          <w:rFonts w:hint="eastAsia"/>
        </w:rPr>
        <w:t xml:space="preserve">  </w:t>
      </w:r>
    </w:p>
    <w:p w:rsidR="00D70AD3" w:rsidRPr="001F2EF0" w:rsidRDefault="00E0383D" w:rsidP="00CE5D27">
      <w:pPr>
        <w:pStyle w:val="ListParagraph"/>
        <w:numPr>
          <w:ilvl w:val="0"/>
          <w:numId w:val="75"/>
        </w:numPr>
        <w:ind w:firstLineChars="0"/>
      </w:pPr>
      <w:r w:rsidRPr="001F2EF0">
        <w:rPr>
          <w:rFonts w:hint="eastAsia"/>
        </w:rPr>
        <w:t>电流驱动能力不一样，</w:t>
      </w:r>
      <w:r w:rsidRPr="001F2EF0">
        <w:rPr>
          <w:rFonts w:hint="eastAsia"/>
        </w:rPr>
        <w:t>ttl</w:t>
      </w:r>
      <w:r w:rsidRPr="001F2EF0">
        <w:rPr>
          <w:rFonts w:hint="eastAsia"/>
        </w:rPr>
        <w:t>一般提供</w:t>
      </w:r>
      <w:r w:rsidRPr="001F2EF0">
        <w:rPr>
          <w:rFonts w:hint="eastAsia"/>
        </w:rPr>
        <w:t>25</w:t>
      </w:r>
      <w:r w:rsidRPr="001F2EF0">
        <w:rPr>
          <w:rFonts w:hint="eastAsia"/>
        </w:rPr>
        <w:t>毫安的驱动能力，而</w:t>
      </w:r>
      <w:r w:rsidRPr="001F2EF0">
        <w:rPr>
          <w:rFonts w:hint="eastAsia"/>
        </w:rPr>
        <w:t>CMOS</w:t>
      </w:r>
      <w:r w:rsidRPr="001F2EF0">
        <w:rPr>
          <w:rFonts w:hint="eastAsia"/>
        </w:rPr>
        <w:t>一般在</w:t>
      </w:r>
      <w:r w:rsidRPr="001F2EF0">
        <w:rPr>
          <w:rFonts w:hint="eastAsia"/>
        </w:rPr>
        <w:t>10</w:t>
      </w:r>
      <w:r w:rsidRPr="001F2EF0">
        <w:rPr>
          <w:rFonts w:hint="eastAsia"/>
        </w:rPr>
        <w:lastRenderedPageBreak/>
        <w:t>毫安左右。</w:t>
      </w:r>
      <w:r w:rsidRPr="001F2EF0">
        <w:rPr>
          <w:rFonts w:hint="eastAsia"/>
        </w:rPr>
        <w:t xml:space="preserve">  </w:t>
      </w:r>
    </w:p>
    <w:p w:rsidR="00D70AD3" w:rsidRPr="001F2EF0" w:rsidRDefault="00E0383D" w:rsidP="00CE5D27">
      <w:pPr>
        <w:pStyle w:val="ListParagraph"/>
        <w:numPr>
          <w:ilvl w:val="0"/>
          <w:numId w:val="75"/>
        </w:numPr>
        <w:ind w:firstLineChars="0"/>
      </w:pPr>
      <w:r w:rsidRPr="001F2EF0">
        <w:rPr>
          <w:rFonts w:hint="eastAsia"/>
        </w:rPr>
        <w:t>需要的电流输入大小也不一样，一般</w:t>
      </w:r>
      <w:r w:rsidRPr="001F2EF0">
        <w:rPr>
          <w:rFonts w:hint="eastAsia"/>
        </w:rPr>
        <w:t>ttl</w:t>
      </w:r>
      <w:r w:rsidRPr="001F2EF0">
        <w:rPr>
          <w:rFonts w:hint="eastAsia"/>
        </w:rPr>
        <w:t>需要</w:t>
      </w:r>
      <w:r w:rsidRPr="001F2EF0">
        <w:rPr>
          <w:rFonts w:hint="eastAsia"/>
        </w:rPr>
        <w:t>2.5</w:t>
      </w:r>
      <w:r w:rsidRPr="001F2EF0">
        <w:rPr>
          <w:rFonts w:hint="eastAsia"/>
        </w:rPr>
        <w:t>毫安左右，</w:t>
      </w:r>
      <w:r w:rsidRPr="001F2EF0">
        <w:rPr>
          <w:rFonts w:hint="eastAsia"/>
        </w:rPr>
        <w:t>CMOS</w:t>
      </w:r>
      <w:r w:rsidRPr="001F2EF0">
        <w:rPr>
          <w:rFonts w:hint="eastAsia"/>
        </w:rPr>
        <w:t>几乎不需要电流输入。</w:t>
      </w:r>
      <w:r w:rsidRPr="001F2EF0">
        <w:rPr>
          <w:rFonts w:hint="eastAsia"/>
        </w:rPr>
        <w:t xml:space="preserve">  </w:t>
      </w:r>
    </w:p>
    <w:p w:rsidR="00361690" w:rsidRPr="001F2EF0" w:rsidRDefault="00361690" w:rsidP="00CE5D27">
      <w:pPr>
        <w:pStyle w:val="ListParagraph"/>
        <w:numPr>
          <w:ilvl w:val="0"/>
          <w:numId w:val="75"/>
        </w:numPr>
        <w:ind w:firstLineChars="0"/>
      </w:pPr>
      <w:r w:rsidRPr="001F2EF0">
        <w:rPr>
          <w:rFonts w:hint="eastAsia"/>
        </w:rPr>
        <w:t>电路互连</w:t>
      </w:r>
    </w:p>
    <w:p w:rsidR="00D81E6A" w:rsidRPr="001F2EF0" w:rsidRDefault="00E0383D" w:rsidP="00D81E6A">
      <w:pPr>
        <w:widowControl/>
        <w:spacing w:line="240" w:lineRule="auto"/>
        <w:ind w:left="840" w:firstLineChars="0" w:firstLine="360"/>
        <w:jc w:val="left"/>
      </w:pPr>
      <w:r w:rsidRPr="001F2EF0">
        <w:rPr>
          <w:rFonts w:hint="eastAsia"/>
        </w:rPr>
        <w:t>很多器件都是兼容</w:t>
      </w:r>
      <w:r w:rsidRPr="001F2EF0">
        <w:rPr>
          <w:rFonts w:hint="eastAsia"/>
        </w:rPr>
        <w:t>ttl</w:t>
      </w:r>
      <w:r w:rsidRPr="001F2EF0">
        <w:rPr>
          <w:rFonts w:hint="eastAsia"/>
        </w:rPr>
        <w:t>和</w:t>
      </w:r>
      <w:r w:rsidRPr="001F2EF0">
        <w:rPr>
          <w:rFonts w:hint="eastAsia"/>
        </w:rPr>
        <w:t>CMOS</w:t>
      </w:r>
      <w:r w:rsidRPr="001F2EF0">
        <w:rPr>
          <w:rFonts w:hint="eastAsia"/>
        </w:rPr>
        <w:t>的，</w:t>
      </w:r>
      <w:r w:rsidRPr="001F2EF0">
        <w:rPr>
          <w:rFonts w:hint="eastAsia"/>
        </w:rPr>
        <w:t>datasheet</w:t>
      </w:r>
      <w:r w:rsidRPr="001F2EF0">
        <w:rPr>
          <w:rFonts w:hint="eastAsia"/>
        </w:rPr>
        <w:t>会有说明。如果不考虑速度和性能，一般器件可以互换。</w:t>
      </w:r>
      <w:r w:rsidRPr="001F2EF0">
        <w:rPr>
          <w:rFonts w:hint="eastAsia"/>
        </w:rPr>
        <w:t xml:space="preserve"> </w:t>
      </w:r>
    </w:p>
    <w:p w:rsidR="00D81E6A" w:rsidRPr="001F2EF0" w:rsidRDefault="00E0383D" w:rsidP="00D81E6A">
      <w:pPr>
        <w:widowControl/>
        <w:spacing w:line="240" w:lineRule="auto"/>
        <w:ind w:left="840" w:firstLineChars="0" w:firstLine="360"/>
        <w:jc w:val="left"/>
      </w:pPr>
      <w:r w:rsidRPr="001F2EF0">
        <w:rPr>
          <w:rFonts w:hint="eastAsia"/>
        </w:rPr>
        <w:t>有时候负载效应可能引起电路工作不正常，因为有些</w:t>
      </w:r>
      <w:r w:rsidRPr="001F2EF0">
        <w:rPr>
          <w:rFonts w:hint="eastAsia"/>
        </w:rPr>
        <w:t>TTL</w:t>
      </w:r>
      <w:r w:rsidRPr="001F2EF0">
        <w:rPr>
          <w:rFonts w:hint="eastAsia"/>
        </w:rPr>
        <w:t>电路需要下一级的输入阻抗作为负载才能正常工作。因此，</w:t>
      </w:r>
      <w:r w:rsidRPr="001F2EF0">
        <w:rPr>
          <w:rFonts w:hint="eastAsia"/>
        </w:rPr>
        <w:t>CMOS</w:t>
      </w:r>
      <w:r w:rsidRPr="001F2EF0">
        <w:rPr>
          <w:rFonts w:hint="eastAsia"/>
        </w:rPr>
        <w:t>电路与</w:t>
      </w:r>
      <w:r w:rsidRPr="001F2EF0">
        <w:rPr>
          <w:rFonts w:hint="eastAsia"/>
        </w:rPr>
        <w:t>TTL</w:t>
      </w:r>
      <w:r w:rsidRPr="001F2EF0">
        <w:rPr>
          <w:rFonts w:hint="eastAsia"/>
        </w:rPr>
        <w:t>电路就有一个电平转换的问题，使两者电平域值能匹配。</w:t>
      </w:r>
    </w:p>
    <w:p w:rsidR="00D70AD3" w:rsidRPr="001F2EF0" w:rsidRDefault="00E0383D" w:rsidP="00D81E6A">
      <w:pPr>
        <w:widowControl/>
        <w:spacing w:line="240" w:lineRule="auto"/>
        <w:ind w:left="840" w:firstLineChars="0" w:firstLine="360"/>
        <w:jc w:val="left"/>
      </w:pPr>
      <w:r w:rsidRPr="001F2EF0">
        <w:rPr>
          <w:rFonts w:hint="eastAsia"/>
        </w:rPr>
        <w:t>TTL</w:t>
      </w:r>
      <w:r w:rsidRPr="001F2EF0">
        <w:rPr>
          <w:rFonts w:hint="eastAsia"/>
        </w:rPr>
        <w:t>（或</w:t>
      </w:r>
      <w:r w:rsidRPr="001F2EF0">
        <w:rPr>
          <w:rFonts w:hint="eastAsia"/>
        </w:rPr>
        <w:t>CMOS</w:t>
      </w:r>
      <w:r w:rsidRPr="001F2EF0">
        <w:rPr>
          <w:rFonts w:hint="eastAsia"/>
        </w:rPr>
        <w:t>）电平之间的连接不需要做电路匹配，因此两个</w:t>
      </w:r>
      <w:r w:rsidRPr="001F2EF0">
        <w:rPr>
          <w:rFonts w:hint="eastAsia"/>
        </w:rPr>
        <w:t>TTL</w:t>
      </w:r>
      <w:r w:rsidRPr="001F2EF0">
        <w:rPr>
          <w:rFonts w:hint="eastAsia"/>
        </w:rPr>
        <w:t>（或</w:t>
      </w:r>
      <w:r w:rsidRPr="001F2EF0">
        <w:rPr>
          <w:rFonts w:hint="eastAsia"/>
        </w:rPr>
        <w:t>CMOS</w:t>
      </w:r>
      <w:r w:rsidRPr="001F2EF0">
        <w:rPr>
          <w:rFonts w:hint="eastAsia"/>
        </w:rPr>
        <w:t>）电平之间可以直接互联，</w:t>
      </w:r>
      <w:r w:rsidRPr="001F2EF0">
        <w:rPr>
          <w:rFonts w:hint="eastAsia"/>
        </w:rPr>
        <w:t>TTL</w:t>
      </w:r>
      <w:r w:rsidRPr="001F2EF0">
        <w:rPr>
          <w:rFonts w:hint="eastAsia"/>
        </w:rPr>
        <w:t>（或</w:t>
      </w:r>
      <w:r w:rsidRPr="001F2EF0">
        <w:rPr>
          <w:rFonts w:hint="eastAsia"/>
        </w:rPr>
        <w:t>CMOS</w:t>
      </w:r>
      <w:r w:rsidRPr="001F2EF0">
        <w:rPr>
          <w:rFonts w:hint="eastAsia"/>
        </w:rPr>
        <w:t>）电平与</w:t>
      </w:r>
      <w:r w:rsidRPr="001F2EF0">
        <w:rPr>
          <w:rFonts w:hint="eastAsia"/>
        </w:rPr>
        <w:t>PECL</w:t>
      </w:r>
      <w:r w:rsidRPr="001F2EF0">
        <w:rPr>
          <w:rFonts w:hint="eastAsia"/>
        </w:rPr>
        <w:t>电平之间的转换是通过</w:t>
      </w:r>
      <w:r w:rsidRPr="001F2EF0">
        <w:rPr>
          <w:rFonts w:hint="eastAsia"/>
        </w:rPr>
        <w:t>T-P</w:t>
      </w:r>
      <w:r w:rsidRPr="001F2EF0">
        <w:rPr>
          <w:rFonts w:hint="eastAsia"/>
        </w:rPr>
        <w:t>、</w:t>
      </w:r>
      <w:r w:rsidRPr="001F2EF0">
        <w:rPr>
          <w:rFonts w:hint="eastAsia"/>
        </w:rPr>
        <w:t>P-T</w:t>
      </w:r>
      <w:r w:rsidRPr="001F2EF0">
        <w:rPr>
          <w:rFonts w:hint="eastAsia"/>
        </w:rPr>
        <w:t>转换芯片来实现的，这类型的芯片例如</w:t>
      </w:r>
      <w:r w:rsidRPr="001F2EF0">
        <w:rPr>
          <w:rFonts w:hint="eastAsia"/>
        </w:rPr>
        <w:t>Micrel</w:t>
      </w:r>
      <w:r w:rsidRPr="001F2EF0">
        <w:rPr>
          <w:rFonts w:hint="eastAsia"/>
        </w:rPr>
        <w:t>的</w:t>
      </w:r>
      <w:r w:rsidRPr="001F2EF0">
        <w:rPr>
          <w:rFonts w:hint="eastAsia"/>
        </w:rPr>
        <w:t>SY100ELT</w:t>
      </w:r>
      <w:r w:rsidRPr="001F2EF0">
        <w:rPr>
          <w:rFonts w:hint="eastAsia"/>
        </w:rPr>
        <w:t>系列等。</w:t>
      </w:r>
      <w:r w:rsidRPr="001F2EF0">
        <w:rPr>
          <w:rFonts w:hint="eastAsia"/>
        </w:rPr>
        <w:t xml:space="preserve">   </w:t>
      </w:r>
    </w:p>
    <w:p w:rsidR="00344524" w:rsidRPr="001F2EF0" w:rsidRDefault="00344524" w:rsidP="00344524">
      <w:pPr>
        <w:pStyle w:val="Heading3"/>
        <w:spacing w:before="163" w:after="163"/>
      </w:pPr>
      <w:bookmarkStart w:id="3" w:name="_Toc390159392"/>
      <w:r w:rsidRPr="001F2EF0">
        <w:rPr>
          <w:rFonts w:hint="eastAsia"/>
        </w:rPr>
        <w:t>高速逻辑</w:t>
      </w:r>
      <w:bookmarkEnd w:id="3"/>
    </w:p>
    <w:p w:rsidR="00E70BAB" w:rsidRPr="001F2EF0" w:rsidRDefault="00E70BAB" w:rsidP="00AA7496">
      <w:pPr>
        <w:ind w:firstLineChars="0" w:firstLine="420"/>
      </w:pPr>
      <w:r w:rsidRPr="001F2EF0">
        <w:rPr>
          <w:rFonts w:hint="eastAsia"/>
        </w:rPr>
        <w:t>高速</w:t>
      </w:r>
      <w:r w:rsidRPr="001F2EF0">
        <w:rPr>
          <w:rFonts w:hint="eastAsia"/>
        </w:rPr>
        <w:t>IC</w:t>
      </w:r>
      <w:r w:rsidRPr="001F2EF0">
        <w:rPr>
          <w:rFonts w:hint="eastAsia"/>
        </w:rPr>
        <w:t>芯片与高速光模块间互连通常有四种接口：</w:t>
      </w:r>
      <w:r w:rsidRPr="001F2EF0">
        <w:rPr>
          <w:rFonts w:hint="eastAsia"/>
        </w:rPr>
        <w:t>PECL (Positive Emitter-Coupled Logic)</w:t>
      </w:r>
      <w:r w:rsidRPr="001F2EF0">
        <w:rPr>
          <w:rFonts w:hint="eastAsia"/>
        </w:rPr>
        <w:t>、</w:t>
      </w:r>
      <w:r w:rsidRPr="001F2EF0">
        <w:rPr>
          <w:rFonts w:hint="eastAsia"/>
        </w:rPr>
        <w:t>LVPECL (Low-Voltage Positive Emitter-Coupled Logic)</w:t>
      </w:r>
      <w:r w:rsidRPr="001F2EF0">
        <w:rPr>
          <w:rFonts w:hint="eastAsia"/>
        </w:rPr>
        <w:t>、</w:t>
      </w:r>
      <w:r w:rsidRPr="001F2EF0">
        <w:rPr>
          <w:rFonts w:hint="eastAsia"/>
        </w:rPr>
        <w:t>LVDS (Low-Voltage Differential Signals)</w:t>
      </w:r>
      <w:r w:rsidRPr="001F2EF0">
        <w:rPr>
          <w:rFonts w:hint="eastAsia"/>
        </w:rPr>
        <w:t>、</w:t>
      </w:r>
      <w:r w:rsidRPr="001F2EF0">
        <w:rPr>
          <w:rFonts w:hint="eastAsia"/>
        </w:rPr>
        <w:t>CML (Current ModeLogic)</w:t>
      </w:r>
      <w:r w:rsidRPr="001F2EF0">
        <w:rPr>
          <w:rFonts w:hint="eastAsia"/>
        </w:rPr>
        <w:t>。为解决不同接口标准芯片与高速光模块间的互连这一问题，我们首先需要了解每一种接口标准的输入输出电路结构，由此可以知道如何进行直流偏置和终端匹配。</w:t>
      </w:r>
    </w:p>
    <w:p w:rsidR="00344524" w:rsidRPr="001F2EF0" w:rsidRDefault="00344524" w:rsidP="00AA7496">
      <w:pPr>
        <w:ind w:firstLineChars="0" w:firstLine="420"/>
      </w:pPr>
      <w:r w:rsidRPr="001F2EF0">
        <w:rPr>
          <w:rFonts w:hint="eastAsia"/>
        </w:rPr>
        <w:t>TTL</w:t>
      </w:r>
      <w:r w:rsidRPr="001F2EF0">
        <w:rPr>
          <w:rFonts w:hint="eastAsia"/>
        </w:rPr>
        <w:t>电路已经无法适应越来越高的工作速率，最先由</w:t>
      </w:r>
      <w:r w:rsidRPr="001F2EF0">
        <w:rPr>
          <w:rFonts w:hint="eastAsia"/>
        </w:rPr>
        <w:t>Motorola</w:t>
      </w:r>
      <w:r w:rsidRPr="001F2EF0">
        <w:rPr>
          <w:rFonts w:hint="eastAsia"/>
        </w:rPr>
        <w:t>公司提出</w:t>
      </w:r>
      <w:r w:rsidRPr="001F2EF0">
        <w:rPr>
          <w:rFonts w:hint="eastAsia"/>
        </w:rPr>
        <w:t>ECL</w:t>
      </w:r>
      <w:r w:rsidRPr="001F2EF0">
        <w:rPr>
          <w:rFonts w:hint="eastAsia"/>
        </w:rPr>
        <w:t>标准</w:t>
      </w:r>
      <w:r w:rsidRPr="001F2EF0">
        <w:rPr>
          <w:rFonts w:hint="eastAsia"/>
        </w:rPr>
        <w:t>ECL</w:t>
      </w:r>
      <w:r w:rsidRPr="001F2EF0">
        <w:rPr>
          <w:rFonts w:hint="eastAsia"/>
        </w:rPr>
        <w:t>电路（即发射极耦合逻辑电路）是一种非饱和型的数字逻辑电路，电路内晶体管工作在线性区或截止区，速度不受少数载流子的存储时间的限制，所以它是现有各种逻辑电路中速度最快的一种</w:t>
      </w:r>
      <w:r w:rsidRPr="001F2EF0">
        <w:rPr>
          <w:rFonts w:hint="eastAsia"/>
        </w:rPr>
        <w:t>ECL</w:t>
      </w:r>
      <w:r w:rsidRPr="001F2EF0">
        <w:rPr>
          <w:rFonts w:hint="eastAsia"/>
        </w:rPr>
        <w:t>电路</w:t>
      </w:r>
      <w:r w:rsidRPr="001F2EF0">
        <w:rPr>
          <w:rFonts w:hint="eastAsia"/>
        </w:rPr>
        <w:t>,</w:t>
      </w:r>
      <w:r w:rsidRPr="001F2EF0">
        <w:rPr>
          <w:rFonts w:hint="eastAsia"/>
        </w:rPr>
        <w:t>能满足高达</w:t>
      </w:r>
      <w:r w:rsidRPr="001F2EF0">
        <w:rPr>
          <w:rFonts w:hint="eastAsia"/>
        </w:rPr>
        <w:t>10Gbps</w:t>
      </w:r>
      <w:r w:rsidRPr="001F2EF0">
        <w:rPr>
          <w:rFonts w:hint="eastAsia"/>
        </w:rPr>
        <w:t>工作速率</w:t>
      </w:r>
      <w:r w:rsidR="00E70BAB" w:rsidRPr="001F2EF0">
        <w:t>.</w:t>
      </w:r>
    </w:p>
    <w:p w:rsidR="00EC3B41" w:rsidRPr="001F2EF0" w:rsidRDefault="00EC3B41" w:rsidP="004E5BC9">
      <w:pPr>
        <w:pStyle w:val="ListParagraph"/>
        <w:numPr>
          <w:ilvl w:val="0"/>
          <w:numId w:val="85"/>
        </w:numPr>
        <w:ind w:firstLineChars="0"/>
      </w:pPr>
      <w:r w:rsidRPr="001F2EF0">
        <w:t>ECL</w:t>
      </w:r>
    </w:p>
    <w:p w:rsidR="00EC3B41" w:rsidRPr="001F2EF0" w:rsidRDefault="00EC3B41" w:rsidP="004E5BC9">
      <w:pPr>
        <w:pStyle w:val="ListParagraph"/>
        <w:numPr>
          <w:ilvl w:val="0"/>
          <w:numId w:val="86"/>
        </w:numPr>
        <w:ind w:firstLineChars="0"/>
      </w:pPr>
      <w:r w:rsidRPr="001F2EF0">
        <w:rPr>
          <w:rFonts w:hint="eastAsia"/>
        </w:rPr>
        <w:t>电路实例</w:t>
      </w:r>
    </w:p>
    <w:p w:rsidR="00EC3B41" w:rsidRPr="001F2EF0" w:rsidRDefault="00EC3B41" w:rsidP="00EC3B41">
      <w:pPr>
        <w:widowControl/>
        <w:spacing w:line="240" w:lineRule="auto"/>
        <w:ind w:left="780" w:firstLineChars="0" w:firstLine="420"/>
        <w:jc w:val="left"/>
      </w:pPr>
      <w:r w:rsidRPr="001F2EF0">
        <w:rPr>
          <w:rFonts w:hint="eastAsia"/>
          <w:noProof/>
        </w:rPr>
        <w:lastRenderedPageBreak/>
        <w:drawing>
          <wp:inline distT="0" distB="0" distL="0" distR="0" wp14:anchorId="570225B6" wp14:editId="086D9CB9">
            <wp:extent cx="3972154" cy="25777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495BA.tmp"/>
                    <pic:cNvPicPr/>
                  </pic:nvPicPr>
                  <pic:blipFill>
                    <a:blip r:embed="rId16">
                      <a:extLst>
                        <a:ext uri="{28A0092B-C50C-407E-A947-70E740481C1C}">
                          <a14:useLocalDpi xmlns:a14="http://schemas.microsoft.com/office/drawing/2010/main" val="0"/>
                        </a:ext>
                      </a:extLst>
                    </a:blip>
                    <a:stretch>
                      <a:fillRect/>
                    </a:stretch>
                  </pic:blipFill>
                  <pic:spPr>
                    <a:xfrm>
                      <a:off x="0" y="0"/>
                      <a:ext cx="3975761" cy="2580089"/>
                    </a:xfrm>
                    <a:prstGeom prst="rect">
                      <a:avLst/>
                    </a:prstGeom>
                  </pic:spPr>
                </pic:pic>
              </a:graphicData>
            </a:graphic>
          </wp:inline>
        </w:drawing>
      </w:r>
    </w:p>
    <w:p w:rsidR="002C0364" w:rsidRPr="001F2EF0" w:rsidRDefault="002C0364" w:rsidP="004E5BC9">
      <w:pPr>
        <w:pStyle w:val="ListParagraph"/>
        <w:numPr>
          <w:ilvl w:val="0"/>
          <w:numId w:val="86"/>
        </w:numPr>
        <w:ind w:firstLineChars="0"/>
      </w:pPr>
      <w:r w:rsidRPr="001F2EF0">
        <w:rPr>
          <w:rFonts w:hint="eastAsia"/>
        </w:rPr>
        <w:t>电路</w:t>
      </w:r>
      <w:r w:rsidR="000E494F" w:rsidRPr="001F2EF0">
        <w:rPr>
          <w:rFonts w:hint="eastAsia"/>
        </w:rPr>
        <w:t>优</w:t>
      </w:r>
      <w:r w:rsidRPr="001F2EF0">
        <w:rPr>
          <w:rFonts w:hint="eastAsia"/>
        </w:rPr>
        <w:t>点</w:t>
      </w:r>
    </w:p>
    <w:p w:rsidR="002C0364" w:rsidRPr="001F2EF0" w:rsidRDefault="002C0364" w:rsidP="002C0364">
      <w:pPr>
        <w:pStyle w:val="ListParagraph"/>
        <w:ind w:left="1200" w:firstLineChars="0" w:firstLine="0"/>
      </w:pPr>
      <w:r w:rsidRPr="001F2EF0">
        <w:t>􀁺</w:t>
      </w:r>
      <w:r w:rsidRPr="001F2EF0">
        <w:rPr>
          <w:rFonts w:hint="eastAsia"/>
        </w:rPr>
        <w:t>速度快</w:t>
      </w:r>
    </w:p>
    <w:p w:rsidR="002C0364" w:rsidRPr="001F2EF0" w:rsidRDefault="002C0364" w:rsidP="002C0364">
      <w:pPr>
        <w:pStyle w:val="ListParagraph"/>
        <w:ind w:left="1200" w:firstLineChars="0" w:firstLine="0"/>
      </w:pPr>
      <w:r w:rsidRPr="001F2EF0">
        <w:rPr>
          <w:rFonts w:hint="eastAsia"/>
        </w:rPr>
        <w:t>晶体管工作时不进入饱和状态，只工作在线性区和截止区，没有少数载流子的存储现象，开关时间大为缩短；集电结电容大大减小，</w:t>
      </w:r>
      <w:r w:rsidRPr="001F2EF0">
        <w:rPr>
          <w:rFonts w:hint="eastAsia"/>
        </w:rPr>
        <w:t>RC</w:t>
      </w:r>
      <w:r w:rsidRPr="001F2EF0">
        <w:rPr>
          <w:rFonts w:hint="eastAsia"/>
        </w:rPr>
        <w:t>时间常数也相应减小，电路的传输延迟时间就很短；电路的逻辑电平摆幅小（单端小于</w:t>
      </w:r>
      <w:r w:rsidRPr="001F2EF0">
        <w:rPr>
          <w:rFonts w:hint="eastAsia"/>
        </w:rPr>
        <w:t>850mV</w:t>
      </w:r>
      <w:r w:rsidRPr="001F2EF0">
        <w:rPr>
          <w:rFonts w:hint="eastAsia"/>
        </w:rPr>
        <w:t>），在动态转换过程中各个结上的电压变化对结电容（包括寄生电容）的充放电时间很短。</w:t>
      </w:r>
    </w:p>
    <w:p w:rsidR="002C0364" w:rsidRPr="001F2EF0" w:rsidRDefault="002C0364" w:rsidP="002C0364">
      <w:pPr>
        <w:pStyle w:val="ListParagraph"/>
        <w:ind w:left="1200" w:firstLineChars="0" w:firstLine="0"/>
      </w:pPr>
      <w:r w:rsidRPr="001F2EF0">
        <w:t>􀁺</w:t>
      </w:r>
      <w:r w:rsidRPr="001F2EF0">
        <w:rPr>
          <w:rFonts w:hint="eastAsia"/>
        </w:rPr>
        <w:t xml:space="preserve"> </w:t>
      </w:r>
      <w:r w:rsidRPr="001F2EF0">
        <w:rPr>
          <w:rFonts w:hint="eastAsia"/>
        </w:rPr>
        <w:t>逻辑功能强</w:t>
      </w:r>
    </w:p>
    <w:p w:rsidR="002C0364" w:rsidRPr="001F2EF0" w:rsidRDefault="002C0364" w:rsidP="002C0364">
      <w:pPr>
        <w:pStyle w:val="ListParagraph"/>
        <w:ind w:left="1200" w:firstLineChars="0" w:firstLine="0"/>
      </w:pPr>
      <w:r w:rsidRPr="001F2EF0">
        <w:t>􀁺</w:t>
      </w:r>
      <w:r w:rsidRPr="001F2EF0">
        <w:rPr>
          <w:rFonts w:hint="eastAsia"/>
        </w:rPr>
        <w:t xml:space="preserve"> </w:t>
      </w:r>
      <w:r w:rsidRPr="001F2EF0">
        <w:rPr>
          <w:rFonts w:hint="eastAsia"/>
        </w:rPr>
        <w:t>扇出能力强</w:t>
      </w:r>
    </w:p>
    <w:p w:rsidR="002C0364" w:rsidRPr="001F2EF0" w:rsidRDefault="002C0364" w:rsidP="002C0364">
      <w:pPr>
        <w:pStyle w:val="ListParagraph"/>
        <w:ind w:left="1200" w:firstLineChars="0" w:firstLine="0"/>
      </w:pPr>
      <w:r w:rsidRPr="001F2EF0">
        <w:rPr>
          <w:rFonts w:hint="eastAsia"/>
        </w:rPr>
        <w:t>输入阻抗高（</w:t>
      </w:r>
      <w:r w:rsidRPr="001F2EF0">
        <w:rPr>
          <w:rFonts w:hint="eastAsia"/>
        </w:rPr>
        <w:t>&gt;10K</w:t>
      </w:r>
      <w:r w:rsidRPr="001F2EF0">
        <w:rPr>
          <w:rFonts w:hint="eastAsia"/>
        </w:rPr>
        <w:t>Ω），输出阻抗低（约</w:t>
      </w:r>
      <w:r w:rsidRPr="001F2EF0">
        <w:rPr>
          <w:rFonts w:hint="eastAsia"/>
        </w:rPr>
        <w:t>3</w:t>
      </w:r>
      <w:r w:rsidRPr="001F2EF0">
        <w:rPr>
          <w:rFonts w:hint="eastAsia"/>
        </w:rPr>
        <w:t>～</w:t>
      </w:r>
      <w:r w:rsidRPr="001F2EF0">
        <w:rPr>
          <w:rFonts w:hint="eastAsia"/>
        </w:rPr>
        <w:t xml:space="preserve">7 </w:t>
      </w:r>
      <w:r w:rsidRPr="001F2EF0">
        <w:rPr>
          <w:rFonts w:hint="eastAsia"/>
        </w:rPr>
        <w:t>Ω</w:t>
      </w:r>
      <w:r w:rsidRPr="001F2EF0">
        <w:rPr>
          <w:rFonts w:hint="eastAsia"/>
        </w:rPr>
        <w:t xml:space="preserve"> </w:t>
      </w:r>
      <w:r w:rsidRPr="001F2EF0">
        <w:rPr>
          <w:rFonts w:hint="eastAsia"/>
        </w:rPr>
        <w:t>），因此它的直流扇出负载数可以高达</w:t>
      </w:r>
      <w:r w:rsidRPr="001F2EF0">
        <w:rPr>
          <w:rFonts w:hint="eastAsia"/>
        </w:rPr>
        <w:t>92</w:t>
      </w:r>
      <w:r w:rsidRPr="001F2EF0">
        <w:rPr>
          <w:rFonts w:hint="eastAsia"/>
        </w:rPr>
        <w:t>。</w:t>
      </w:r>
    </w:p>
    <w:p w:rsidR="002C0364" w:rsidRPr="001F2EF0" w:rsidRDefault="002C0364" w:rsidP="002C0364">
      <w:pPr>
        <w:pStyle w:val="ListParagraph"/>
        <w:ind w:left="1200" w:firstLineChars="0" w:firstLine="0"/>
      </w:pPr>
      <w:r w:rsidRPr="001F2EF0">
        <w:t>􀁺</w:t>
      </w:r>
      <w:r w:rsidRPr="001F2EF0">
        <w:rPr>
          <w:rFonts w:hint="eastAsia"/>
        </w:rPr>
        <w:t xml:space="preserve"> </w:t>
      </w:r>
      <w:r w:rsidRPr="001F2EF0">
        <w:rPr>
          <w:rFonts w:hint="eastAsia"/>
        </w:rPr>
        <w:t>噪声低</w:t>
      </w:r>
    </w:p>
    <w:p w:rsidR="002C0364" w:rsidRPr="001F2EF0" w:rsidRDefault="002C0364" w:rsidP="002C0364">
      <w:pPr>
        <w:pStyle w:val="ListParagraph"/>
        <w:ind w:left="1200" w:firstLineChars="0" w:firstLine="0"/>
      </w:pPr>
      <w:r w:rsidRPr="001F2EF0">
        <w:rPr>
          <w:rFonts w:hint="eastAsia"/>
        </w:rPr>
        <w:t>差分电路两臂交替工作，电源总电流基本恒定，电流尖峰很小；电压摆幅小，并且采用差分对或传输线传输信号，对外串扰和受外界干扰都减小了。</w:t>
      </w:r>
    </w:p>
    <w:p w:rsidR="002C0364" w:rsidRPr="001F2EF0" w:rsidRDefault="002C0364" w:rsidP="002C0364">
      <w:pPr>
        <w:pStyle w:val="ListParagraph"/>
        <w:ind w:left="1200" w:firstLineChars="0" w:firstLine="0"/>
      </w:pPr>
      <w:r w:rsidRPr="001F2EF0">
        <w:t>􀁺</w:t>
      </w:r>
      <w:r w:rsidRPr="001F2EF0">
        <w:rPr>
          <w:rFonts w:hint="eastAsia"/>
        </w:rPr>
        <w:t xml:space="preserve"> </w:t>
      </w:r>
      <w:r w:rsidRPr="001F2EF0">
        <w:rPr>
          <w:rFonts w:hint="eastAsia"/>
        </w:rPr>
        <w:t>便于数据传输</w:t>
      </w:r>
    </w:p>
    <w:p w:rsidR="000E494F" w:rsidRPr="001F2EF0" w:rsidRDefault="000E494F" w:rsidP="004E5BC9">
      <w:pPr>
        <w:pStyle w:val="ListParagraph"/>
        <w:numPr>
          <w:ilvl w:val="0"/>
          <w:numId w:val="86"/>
        </w:numPr>
        <w:ind w:firstLineChars="0"/>
      </w:pPr>
      <w:r w:rsidRPr="001F2EF0">
        <w:rPr>
          <w:rFonts w:hint="eastAsia"/>
        </w:rPr>
        <w:t>电路缺点</w:t>
      </w:r>
    </w:p>
    <w:p w:rsidR="000E494F" w:rsidRPr="001F2EF0" w:rsidRDefault="000E494F" w:rsidP="000E494F">
      <w:pPr>
        <w:pStyle w:val="ListParagraph"/>
        <w:ind w:left="1200" w:firstLineChars="0" w:firstLine="0"/>
      </w:pPr>
      <w:r w:rsidRPr="001F2EF0">
        <w:rPr>
          <w:rFonts w:hint="eastAsia"/>
        </w:rPr>
        <w:t>ECL</w:t>
      </w:r>
      <w:r w:rsidRPr="001F2EF0">
        <w:rPr>
          <w:rFonts w:hint="eastAsia"/>
        </w:rPr>
        <w:t>电路的直流功耗大，实际上，工作速率的提高是以牺牲功耗为代价换取来的。</w:t>
      </w:r>
    </w:p>
    <w:p w:rsidR="003C4A13" w:rsidRPr="001F2EF0" w:rsidRDefault="003C4A13" w:rsidP="004E5BC9">
      <w:pPr>
        <w:pStyle w:val="ListParagraph"/>
        <w:numPr>
          <w:ilvl w:val="0"/>
          <w:numId w:val="85"/>
        </w:numPr>
        <w:ind w:firstLineChars="0"/>
      </w:pPr>
      <w:r w:rsidRPr="001F2EF0">
        <w:rPr>
          <w:rFonts w:hint="eastAsia"/>
        </w:rPr>
        <w:t>P</w:t>
      </w:r>
      <w:r w:rsidRPr="001F2EF0">
        <w:t>EC</w:t>
      </w:r>
      <w:r w:rsidRPr="001F2EF0">
        <w:rPr>
          <w:rFonts w:hint="eastAsia"/>
        </w:rPr>
        <w:t>L</w:t>
      </w:r>
    </w:p>
    <w:p w:rsidR="00477A84" w:rsidRPr="001F2EF0" w:rsidRDefault="00477A84" w:rsidP="00477A84">
      <w:pPr>
        <w:pStyle w:val="ListParagraph"/>
        <w:ind w:left="840" w:firstLineChars="0" w:firstLine="0"/>
      </w:pPr>
      <w:r w:rsidRPr="001F2EF0">
        <w:rPr>
          <w:rFonts w:hint="eastAsia"/>
        </w:rPr>
        <w:t>PECL</w:t>
      </w:r>
      <w:r w:rsidRPr="001F2EF0">
        <w:rPr>
          <w:rFonts w:hint="eastAsia"/>
        </w:rPr>
        <w:t>由</w:t>
      </w:r>
      <w:r w:rsidRPr="001F2EF0">
        <w:rPr>
          <w:rFonts w:hint="eastAsia"/>
        </w:rPr>
        <w:t>ECL</w:t>
      </w:r>
      <w:r w:rsidRPr="001F2EF0">
        <w:rPr>
          <w:rFonts w:hint="eastAsia"/>
        </w:rPr>
        <w:t>标准发展而来，在</w:t>
      </w:r>
      <w:r w:rsidRPr="001F2EF0">
        <w:rPr>
          <w:rFonts w:hint="eastAsia"/>
        </w:rPr>
        <w:t>PECL</w:t>
      </w:r>
      <w:r w:rsidRPr="001F2EF0">
        <w:rPr>
          <w:rFonts w:hint="eastAsia"/>
        </w:rPr>
        <w:t>电路中省去了负电源，较</w:t>
      </w:r>
      <w:r w:rsidRPr="001F2EF0">
        <w:rPr>
          <w:rFonts w:hint="eastAsia"/>
        </w:rPr>
        <w:t>ECL</w:t>
      </w:r>
      <w:r w:rsidRPr="001F2EF0">
        <w:rPr>
          <w:rFonts w:hint="eastAsia"/>
        </w:rPr>
        <w:t>电路更便于使用。</w:t>
      </w:r>
      <w:r w:rsidRPr="001F2EF0">
        <w:rPr>
          <w:rFonts w:hint="eastAsia"/>
        </w:rPr>
        <w:t>PECL</w:t>
      </w:r>
      <w:r w:rsidRPr="001F2EF0">
        <w:rPr>
          <w:rFonts w:hint="eastAsia"/>
        </w:rPr>
        <w:t>信号的摆幅相对</w:t>
      </w:r>
      <w:r w:rsidRPr="001F2EF0">
        <w:rPr>
          <w:rFonts w:hint="eastAsia"/>
        </w:rPr>
        <w:t>ECL</w:t>
      </w:r>
      <w:r w:rsidRPr="001F2EF0">
        <w:rPr>
          <w:rFonts w:hint="eastAsia"/>
        </w:rPr>
        <w:t>要小，这使得该逻辑更适合于高速</w:t>
      </w:r>
    </w:p>
    <w:p w:rsidR="00477A84" w:rsidRPr="001F2EF0" w:rsidRDefault="00477A84" w:rsidP="00477A84">
      <w:pPr>
        <w:pStyle w:val="ListParagraph"/>
        <w:ind w:left="840" w:firstLineChars="0" w:firstLine="0"/>
      </w:pPr>
      <w:r w:rsidRPr="001F2EF0">
        <w:rPr>
          <w:rFonts w:hint="eastAsia"/>
        </w:rPr>
        <w:t>数据的串行或并行连接，由于</w:t>
      </w:r>
      <w:r w:rsidRPr="001F2EF0">
        <w:rPr>
          <w:rFonts w:hint="eastAsia"/>
        </w:rPr>
        <w:t>ECL</w:t>
      </w:r>
      <w:r w:rsidRPr="001F2EF0">
        <w:rPr>
          <w:rFonts w:hint="eastAsia"/>
        </w:rPr>
        <w:t>电路是采用</w:t>
      </w:r>
      <w:r w:rsidRPr="001F2EF0">
        <w:rPr>
          <w:rFonts w:hint="eastAsia"/>
        </w:rPr>
        <w:t>-5.2V</w:t>
      </w:r>
      <w:r w:rsidRPr="001F2EF0">
        <w:rPr>
          <w:rFonts w:hint="eastAsia"/>
        </w:rPr>
        <w:t>电源供电，</w:t>
      </w:r>
      <w:r w:rsidRPr="001F2EF0">
        <w:rPr>
          <w:rFonts w:hint="eastAsia"/>
        </w:rPr>
        <w:t>Vcc</w:t>
      </w:r>
      <w:r w:rsidRPr="001F2EF0">
        <w:rPr>
          <w:rFonts w:hint="eastAsia"/>
        </w:rPr>
        <w:t>是接地的，</w:t>
      </w:r>
      <w:r w:rsidRPr="001F2EF0">
        <w:rPr>
          <w:rFonts w:hint="eastAsia"/>
        </w:rPr>
        <w:lastRenderedPageBreak/>
        <w:t>这样做虽有一些优点，但负电源还是很麻烦。</w:t>
      </w:r>
    </w:p>
    <w:p w:rsidR="003C4A13" w:rsidRPr="001F2EF0" w:rsidRDefault="00477A84" w:rsidP="00477A84">
      <w:pPr>
        <w:pStyle w:val="ListParagraph"/>
        <w:ind w:left="840" w:firstLineChars="0" w:firstLine="0"/>
      </w:pPr>
      <w:r w:rsidRPr="001F2EF0">
        <w:t>􀁺</w:t>
      </w:r>
      <w:r w:rsidRPr="001F2EF0">
        <w:rPr>
          <w:rFonts w:hint="eastAsia"/>
        </w:rPr>
        <w:t xml:space="preserve"> PECL</w:t>
      </w:r>
      <w:r w:rsidRPr="001F2EF0">
        <w:rPr>
          <w:rFonts w:hint="eastAsia"/>
        </w:rPr>
        <w:t>由</w:t>
      </w:r>
      <w:r w:rsidRPr="001F2EF0">
        <w:rPr>
          <w:rFonts w:hint="eastAsia"/>
        </w:rPr>
        <w:t>ECL</w:t>
      </w:r>
      <w:r w:rsidRPr="001F2EF0">
        <w:rPr>
          <w:rFonts w:hint="eastAsia"/>
        </w:rPr>
        <w:t>标准发展而来，采用</w:t>
      </w:r>
      <w:r w:rsidRPr="001F2EF0">
        <w:rPr>
          <w:rFonts w:hint="eastAsia"/>
        </w:rPr>
        <w:t>+5V</w:t>
      </w:r>
      <w:r w:rsidRPr="001F2EF0">
        <w:rPr>
          <w:rFonts w:hint="eastAsia"/>
        </w:rPr>
        <w:t>供电，可以和系统内其他电路共用一个正电源供电。</w:t>
      </w:r>
      <w:r w:rsidRPr="001F2EF0">
        <w:rPr>
          <w:rFonts w:hint="eastAsia"/>
        </w:rPr>
        <w:t>PECL</w:t>
      </w:r>
      <w:r w:rsidRPr="001F2EF0">
        <w:rPr>
          <w:rFonts w:hint="eastAsia"/>
        </w:rPr>
        <w:t>信号的摆幅相对</w:t>
      </w:r>
      <w:r w:rsidRPr="001F2EF0">
        <w:rPr>
          <w:rFonts w:hint="eastAsia"/>
        </w:rPr>
        <w:t>ECL</w:t>
      </w:r>
      <w:r w:rsidRPr="001F2EF0">
        <w:rPr>
          <w:rFonts w:hint="eastAsia"/>
        </w:rPr>
        <w:t>要略小些。</w:t>
      </w:r>
    </w:p>
    <w:p w:rsidR="007D2E70" w:rsidRPr="001F2EF0" w:rsidRDefault="007D2E70" w:rsidP="004E5BC9">
      <w:pPr>
        <w:pStyle w:val="ListParagraph"/>
        <w:numPr>
          <w:ilvl w:val="0"/>
          <w:numId w:val="85"/>
        </w:numPr>
        <w:ind w:firstLineChars="0"/>
      </w:pPr>
      <w:r w:rsidRPr="001F2EF0">
        <w:rPr>
          <w:rFonts w:hint="eastAsia"/>
        </w:rPr>
        <w:t>CML</w:t>
      </w:r>
    </w:p>
    <w:p w:rsidR="008F1437" w:rsidRPr="001F2EF0" w:rsidRDefault="007D2E70" w:rsidP="007D2E70">
      <w:pPr>
        <w:pStyle w:val="ListParagraph"/>
        <w:ind w:left="840" w:firstLineChars="0" w:firstLine="0"/>
      </w:pPr>
      <w:r w:rsidRPr="001F2EF0">
        <w:rPr>
          <w:rFonts w:hint="eastAsia"/>
        </w:rPr>
        <w:t>CML</w:t>
      </w:r>
      <w:r w:rsidRPr="001F2EF0">
        <w:rPr>
          <w:rFonts w:hint="eastAsia"/>
        </w:rPr>
        <w:t>电路即“电流模式逻辑”电路。</w:t>
      </w:r>
      <w:r w:rsidRPr="001F2EF0">
        <w:rPr>
          <w:rFonts w:hint="eastAsia"/>
        </w:rPr>
        <w:t>CML</w:t>
      </w:r>
      <w:r w:rsidRPr="001F2EF0">
        <w:rPr>
          <w:rFonts w:hint="eastAsia"/>
        </w:rPr>
        <w:t>是所有高速数据接口形式中最简单的一种</w:t>
      </w:r>
    </w:p>
    <w:p w:rsidR="007D2E70" w:rsidRPr="001F2EF0" w:rsidRDefault="007D2E70" w:rsidP="007D2E70">
      <w:pPr>
        <w:pStyle w:val="ListParagraph"/>
        <w:ind w:left="840" w:firstLineChars="0" w:firstLine="0"/>
      </w:pPr>
      <w:r w:rsidRPr="001F2EF0">
        <w:t>􀁺</w:t>
      </w:r>
      <w:r w:rsidRPr="001F2EF0">
        <w:rPr>
          <w:rFonts w:hint="eastAsia"/>
        </w:rPr>
        <w:t xml:space="preserve"> CML</w:t>
      </w:r>
      <w:r w:rsidRPr="001F2EF0">
        <w:rPr>
          <w:rFonts w:hint="eastAsia"/>
        </w:rPr>
        <w:t>电路与</w:t>
      </w:r>
      <w:r w:rsidRPr="001F2EF0">
        <w:rPr>
          <w:rFonts w:hint="eastAsia"/>
        </w:rPr>
        <w:t>ECL</w:t>
      </w:r>
      <w:r w:rsidRPr="001F2EF0">
        <w:rPr>
          <w:rFonts w:hint="eastAsia"/>
        </w:rPr>
        <w:t>电路类似，电路的核心部分同样是一个差分放大器，它的共发射极也是通过恒流源到地。</w:t>
      </w:r>
    </w:p>
    <w:p w:rsidR="007D2E70" w:rsidRPr="001F2EF0" w:rsidRDefault="007D2E70" w:rsidP="007D2E70">
      <w:pPr>
        <w:pStyle w:val="ListParagraph"/>
        <w:ind w:left="840" w:firstLineChars="0" w:firstLine="0"/>
      </w:pPr>
      <w:r w:rsidRPr="001F2EF0">
        <w:t>􀁺</w:t>
      </w:r>
      <w:r w:rsidRPr="001F2EF0">
        <w:rPr>
          <w:rFonts w:hint="eastAsia"/>
        </w:rPr>
        <w:t xml:space="preserve"> CML</w:t>
      </w:r>
      <w:r w:rsidRPr="001F2EF0">
        <w:rPr>
          <w:rFonts w:hint="eastAsia"/>
        </w:rPr>
        <w:t>电路提供的电压摆幅较小</w:t>
      </w:r>
      <w:r w:rsidRPr="001F2EF0">
        <w:rPr>
          <w:rFonts w:hint="eastAsia"/>
        </w:rPr>
        <w:t>(</w:t>
      </w:r>
      <w:r w:rsidRPr="001F2EF0">
        <w:rPr>
          <w:rFonts w:hint="eastAsia"/>
        </w:rPr>
        <w:t>典型值：单端</w:t>
      </w:r>
      <w:r w:rsidRPr="001F2EF0">
        <w:rPr>
          <w:rFonts w:hint="eastAsia"/>
        </w:rPr>
        <w:t>400mV)</w:t>
      </w:r>
      <w:r w:rsidRPr="001F2EF0">
        <w:rPr>
          <w:rFonts w:hint="eastAsia"/>
        </w:rPr>
        <w:t>，芯片内部已集成了输入、输出的匹配电阻（</w:t>
      </w:r>
      <w:r w:rsidRPr="001F2EF0">
        <w:rPr>
          <w:rFonts w:hint="eastAsia"/>
        </w:rPr>
        <w:t>50</w:t>
      </w:r>
      <w:r w:rsidRPr="001F2EF0">
        <w:rPr>
          <w:rFonts w:hint="eastAsia"/>
        </w:rPr>
        <w:t>Ω），所以，在它的输入、输出端不需要外加端接和偏置电阻。</w:t>
      </w:r>
    </w:p>
    <w:p w:rsidR="007D2E70" w:rsidRPr="001F2EF0" w:rsidRDefault="007D2E70" w:rsidP="007D2E70">
      <w:pPr>
        <w:pStyle w:val="ListParagraph"/>
        <w:ind w:left="840" w:firstLineChars="0" w:firstLine="0"/>
      </w:pPr>
      <w:r w:rsidRPr="001F2EF0">
        <w:t>􀁺</w:t>
      </w:r>
      <w:r w:rsidRPr="001F2EF0">
        <w:rPr>
          <w:rFonts w:hint="eastAsia"/>
        </w:rPr>
        <w:t xml:space="preserve"> CML</w:t>
      </w:r>
      <w:r w:rsidRPr="001F2EF0">
        <w:rPr>
          <w:rFonts w:hint="eastAsia"/>
        </w:rPr>
        <w:t>电路的功耗比</w:t>
      </w:r>
      <w:r w:rsidRPr="001F2EF0">
        <w:rPr>
          <w:rFonts w:hint="eastAsia"/>
        </w:rPr>
        <w:t>ECL</w:t>
      </w:r>
      <w:r w:rsidRPr="001F2EF0">
        <w:rPr>
          <w:rFonts w:hint="eastAsia"/>
        </w:rPr>
        <w:t>电路小。</w:t>
      </w:r>
    </w:p>
    <w:p w:rsidR="008F1437" w:rsidRPr="001F2EF0" w:rsidRDefault="008F1437" w:rsidP="004E5BC9">
      <w:pPr>
        <w:pStyle w:val="ListParagraph"/>
        <w:numPr>
          <w:ilvl w:val="0"/>
          <w:numId w:val="85"/>
        </w:numPr>
        <w:ind w:firstLineChars="0"/>
      </w:pPr>
      <w:r w:rsidRPr="001F2EF0">
        <w:t>LVDS</w:t>
      </w:r>
    </w:p>
    <w:p w:rsidR="002B6D05" w:rsidRPr="001F2EF0" w:rsidRDefault="002B6D05" w:rsidP="002B6D05">
      <w:pPr>
        <w:pStyle w:val="ListParagraph"/>
        <w:ind w:left="840" w:firstLineChars="0" w:firstLine="0"/>
      </w:pPr>
      <w:r w:rsidRPr="001F2EF0">
        <w:rPr>
          <w:rFonts w:hint="eastAsia"/>
        </w:rPr>
        <w:t>LVDS</w:t>
      </w:r>
      <w:r w:rsidRPr="001F2EF0">
        <w:rPr>
          <w:rFonts w:hint="eastAsia"/>
        </w:rPr>
        <w:t>（</w:t>
      </w:r>
      <w:r w:rsidRPr="001F2EF0">
        <w:rPr>
          <w:rFonts w:hint="eastAsia"/>
        </w:rPr>
        <w:t>low-voltage differential signaling</w:t>
      </w:r>
      <w:r w:rsidRPr="001F2EF0">
        <w:rPr>
          <w:rFonts w:hint="eastAsia"/>
        </w:rPr>
        <w:t>）即低电压差分信号电路</w:t>
      </w:r>
    </w:p>
    <w:p w:rsidR="002B6D05" w:rsidRPr="001F2EF0" w:rsidRDefault="002B6D05" w:rsidP="002B6D05">
      <w:pPr>
        <w:pStyle w:val="ListParagraph"/>
        <w:ind w:left="840" w:firstLineChars="0" w:firstLine="0"/>
      </w:pPr>
      <w:r w:rsidRPr="001F2EF0">
        <w:rPr>
          <w:rFonts w:hint="eastAsia"/>
        </w:rPr>
        <w:t>它的优点是：</w:t>
      </w:r>
    </w:p>
    <w:p w:rsidR="002B6D05" w:rsidRPr="001F2EF0" w:rsidRDefault="002B6D05" w:rsidP="002B6D05">
      <w:pPr>
        <w:pStyle w:val="ListParagraph"/>
        <w:ind w:left="840" w:firstLineChars="0" w:firstLine="0"/>
      </w:pPr>
      <w:r w:rsidRPr="001F2EF0">
        <w:rPr>
          <w:rFonts w:hint="eastAsia"/>
        </w:rPr>
        <w:t>信号摆幅更小，使它具有更好的噪声性能，与</w:t>
      </w:r>
      <w:r w:rsidRPr="001F2EF0">
        <w:rPr>
          <w:rFonts w:hint="eastAsia"/>
        </w:rPr>
        <w:t>ECL</w:t>
      </w:r>
      <w:r w:rsidRPr="001F2EF0">
        <w:rPr>
          <w:rFonts w:hint="eastAsia"/>
        </w:rPr>
        <w:t>、</w:t>
      </w:r>
      <w:r w:rsidRPr="001F2EF0">
        <w:rPr>
          <w:rFonts w:hint="eastAsia"/>
        </w:rPr>
        <w:t>CML</w:t>
      </w:r>
      <w:r w:rsidRPr="001F2EF0">
        <w:rPr>
          <w:rFonts w:hint="eastAsia"/>
        </w:rPr>
        <w:t>电路相比功耗最低；</w:t>
      </w:r>
    </w:p>
    <w:p w:rsidR="002B6D05" w:rsidRPr="001F2EF0" w:rsidRDefault="002B6D05" w:rsidP="002B6D05">
      <w:pPr>
        <w:pStyle w:val="ListParagraph"/>
        <w:ind w:left="840" w:firstLineChars="0" w:firstLine="0"/>
      </w:pPr>
      <w:r w:rsidRPr="001F2EF0">
        <w:rPr>
          <w:rFonts w:hint="eastAsia"/>
        </w:rPr>
        <w:t>因为信号的摆幅小，使</w:t>
      </w:r>
      <w:r w:rsidRPr="001F2EF0">
        <w:rPr>
          <w:rFonts w:hint="eastAsia"/>
        </w:rPr>
        <w:t>LVDS</w:t>
      </w:r>
      <w:r w:rsidRPr="001F2EF0">
        <w:rPr>
          <w:rFonts w:hint="eastAsia"/>
        </w:rPr>
        <w:t>电路可在</w:t>
      </w:r>
      <w:r w:rsidRPr="001F2EF0">
        <w:rPr>
          <w:rFonts w:hint="eastAsia"/>
        </w:rPr>
        <w:t>2.5V</w:t>
      </w:r>
      <w:r w:rsidRPr="001F2EF0">
        <w:rPr>
          <w:rFonts w:hint="eastAsia"/>
        </w:rPr>
        <w:t>的低电源电压下工作；</w:t>
      </w:r>
    </w:p>
    <w:p w:rsidR="002B6D05" w:rsidRPr="001F2EF0" w:rsidRDefault="002B6D05" w:rsidP="002B6D05">
      <w:pPr>
        <w:pStyle w:val="ListParagraph"/>
        <w:ind w:left="840" w:firstLineChars="0" w:firstLine="0"/>
      </w:pPr>
      <w:r w:rsidRPr="001F2EF0">
        <w:rPr>
          <w:rFonts w:hint="eastAsia"/>
        </w:rPr>
        <w:t>允许输入共模电压范围宽，从</w:t>
      </w:r>
      <w:r w:rsidRPr="001F2EF0">
        <w:rPr>
          <w:rFonts w:hint="eastAsia"/>
        </w:rPr>
        <w:t>0.2V</w:t>
      </w:r>
      <w:r w:rsidRPr="001F2EF0">
        <w:rPr>
          <w:rFonts w:hint="eastAsia"/>
        </w:rPr>
        <w:t>到</w:t>
      </w:r>
      <w:r w:rsidRPr="001F2EF0">
        <w:rPr>
          <w:rFonts w:hint="eastAsia"/>
        </w:rPr>
        <w:t>2.2V</w:t>
      </w:r>
      <w:r w:rsidRPr="001F2EF0">
        <w:rPr>
          <w:rFonts w:hint="eastAsia"/>
        </w:rPr>
        <w:t>。</w:t>
      </w:r>
    </w:p>
    <w:p w:rsidR="0031284C" w:rsidRPr="001F2EF0" w:rsidRDefault="0031284C">
      <w:pPr>
        <w:widowControl/>
        <w:spacing w:line="240" w:lineRule="auto"/>
        <w:ind w:firstLineChars="0" w:firstLine="0"/>
        <w:jc w:val="left"/>
        <w:rPr>
          <w:b/>
          <w:bCs/>
          <w:sz w:val="28"/>
          <w:szCs w:val="28"/>
        </w:rPr>
      </w:pPr>
      <w:r w:rsidRPr="001F2EF0">
        <w:br w:type="page"/>
      </w:r>
    </w:p>
    <w:p w:rsidR="004E2940" w:rsidRDefault="004E2940" w:rsidP="004E2940">
      <w:pPr>
        <w:pStyle w:val="Heading3"/>
        <w:spacing w:before="163" w:after="163"/>
      </w:pPr>
      <w:bookmarkStart w:id="4" w:name="_Toc390159393"/>
      <w:r w:rsidRPr="001F2EF0">
        <w:rPr>
          <w:rFonts w:hint="eastAsia"/>
        </w:rPr>
        <w:lastRenderedPageBreak/>
        <w:t>三极管</w:t>
      </w:r>
      <w:bookmarkEnd w:id="4"/>
    </w:p>
    <w:p w:rsidR="004E2940" w:rsidRDefault="004E2940" w:rsidP="009A0E6D">
      <w:pPr>
        <w:pStyle w:val="ListParagraph"/>
        <w:numPr>
          <w:ilvl w:val="0"/>
          <w:numId w:val="105"/>
        </w:numPr>
        <w:ind w:firstLineChars="0"/>
      </w:pPr>
      <w:r w:rsidRPr="001F2EF0">
        <w:rPr>
          <w:rFonts w:hint="eastAsia"/>
        </w:rPr>
        <w:t>放大原理</w:t>
      </w:r>
    </w:p>
    <w:p w:rsidR="004E2940" w:rsidRPr="001F2EF0" w:rsidRDefault="004E2940" w:rsidP="004E2940">
      <w:pPr>
        <w:widowControl/>
        <w:spacing w:line="240" w:lineRule="auto"/>
        <w:ind w:left="420" w:firstLineChars="0" w:firstLine="420"/>
        <w:jc w:val="left"/>
      </w:pPr>
      <w:r w:rsidRPr="001F2EF0">
        <w:rPr>
          <w:rFonts w:hint="eastAsia"/>
        </w:rPr>
        <w:t>输出信号不是从基极来的，而是基极信号控制下的电源信号变化过来的。要使集电极上的电压随着基极信号变化而变化，就要切断电源电压与集电极之间的联系，最好的办法就是加个电阻（电阻可以分压），如果不加，则集电极上的电压会一直是电源电压，无法变化了。</w:t>
      </w:r>
    </w:p>
    <w:p w:rsidR="004E2940" w:rsidRPr="00477651" w:rsidRDefault="004E2940" w:rsidP="004E2940">
      <w:pPr>
        <w:widowControl/>
        <w:spacing w:line="240" w:lineRule="auto"/>
        <w:ind w:left="420" w:firstLineChars="0" w:firstLine="420"/>
        <w:jc w:val="left"/>
      </w:pPr>
      <w:r w:rsidRPr="00477651">
        <w:t>上拉电阻应该放在</w:t>
      </w:r>
      <w:r w:rsidRPr="00477651">
        <w:t>OD</w:t>
      </w:r>
      <w:r w:rsidRPr="00477651">
        <w:t>引脚附近。如果两端</w:t>
      </w:r>
      <w:r w:rsidRPr="00477651">
        <w:t>(</w:t>
      </w:r>
      <w:r w:rsidRPr="00477651">
        <w:t>主设备及从设备</w:t>
      </w:r>
      <w:r w:rsidRPr="00477651">
        <w:t>)</w:t>
      </w:r>
      <w:r w:rsidRPr="00477651">
        <w:t>都为</w:t>
      </w:r>
      <w:r w:rsidRPr="00477651">
        <w:t>OD</w:t>
      </w:r>
      <w:r w:rsidRPr="00477651">
        <w:t>输出，则放在中间位置</w:t>
      </w:r>
      <w:r w:rsidRPr="00477651">
        <w:rPr>
          <w:rFonts w:hint="eastAsia"/>
        </w:rPr>
        <w:t>。</w:t>
      </w:r>
    </w:p>
    <w:p w:rsidR="004E2940" w:rsidRDefault="004E2940" w:rsidP="009A0E6D">
      <w:pPr>
        <w:pStyle w:val="ListParagraph"/>
        <w:numPr>
          <w:ilvl w:val="0"/>
          <w:numId w:val="105"/>
        </w:numPr>
        <w:ind w:firstLineChars="0"/>
      </w:pPr>
      <w:r w:rsidRPr="001F2EF0">
        <w:rPr>
          <w:rFonts w:hint="eastAsia"/>
        </w:rPr>
        <w:t>上下拉</w:t>
      </w:r>
    </w:p>
    <w:p w:rsidR="004E2940" w:rsidRDefault="004E2940" w:rsidP="004E2940">
      <w:pPr>
        <w:widowControl/>
        <w:spacing w:line="240" w:lineRule="auto"/>
        <w:ind w:left="420" w:firstLineChars="0" w:firstLine="420"/>
        <w:jc w:val="left"/>
        <w:rPr>
          <w:rFonts w:cs="宋体"/>
          <w:sz w:val="21"/>
          <w:szCs w:val="21"/>
        </w:rPr>
      </w:pPr>
    </w:p>
    <w:p w:rsidR="004E2940" w:rsidRDefault="004E2940" w:rsidP="004E2940">
      <w:pPr>
        <w:pStyle w:val="Heading3"/>
        <w:spacing w:before="163" w:after="163"/>
      </w:pPr>
      <w:bookmarkStart w:id="5" w:name="_Toc390159394"/>
      <w:r w:rsidRPr="001F2EF0">
        <w:t>IO</w:t>
      </w:r>
      <w:bookmarkEnd w:id="5"/>
    </w:p>
    <w:p w:rsidR="004E2940" w:rsidRPr="00A96229" w:rsidRDefault="004E2940" w:rsidP="009A0E6D">
      <w:pPr>
        <w:pStyle w:val="ListParagraph"/>
        <w:numPr>
          <w:ilvl w:val="0"/>
          <w:numId w:val="104"/>
        </w:numPr>
        <w:ind w:firstLineChars="0"/>
      </w:pPr>
      <w:r>
        <w:t>PIN</w:t>
      </w:r>
      <w:r>
        <w:rPr>
          <w:rFonts w:hint="eastAsia"/>
        </w:rPr>
        <w:t xml:space="preserve"> </w:t>
      </w:r>
      <w:r>
        <w:t>description</w:t>
      </w:r>
    </w:p>
    <w:p w:rsidR="004E2940" w:rsidRDefault="004E2940" w:rsidP="004E2940">
      <w:pPr>
        <w:ind w:left="420" w:firstLine="480"/>
      </w:pPr>
      <w:r>
        <w:t>DP/DG =&gt; Digital Power/Ground</w:t>
      </w:r>
    </w:p>
    <w:p w:rsidR="004E2940" w:rsidRDefault="004E2940" w:rsidP="004E2940">
      <w:pPr>
        <w:ind w:left="420" w:firstLine="480"/>
      </w:pPr>
      <w:r>
        <w:t>AP/AG =&gt; Analog Power/Ground</w:t>
      </w:r>
    </w:p>
    <w:p w:rsidR="004E2940" w:rsidRDefault="004E2940" w:rsidP="004E2940">
      <w:pPr>
        <w:ind w:left="420" w:firstLine="480"/>
      </w:pPr>
      <w:r>
        <w:t>OD =&gt; Open Drain Output</w:t>
      </w:r>
    </w:p>
    <w:p w:rsidR="004E2940" w:rsidRDefault="004E2940" w:rsidP="004E2940">
      <w:pPr>
        <w:ind w:left="420" w:firstLine="480"/>
      </w:pPr>
      <w:r>
        <w:t>AI/AO =&gt; Analog Input/Output</w:t>
      </w:r>
    </w:p>
    <w:p w:rsidR="004E2940" w:rsidRDefault="004E2940" w:rsidP="004E2940">
      <w:pPr>
        <w:ind w:left="420" w:firstLine="480"/>
      </w:pPr>
      <w:r>
        <w:t>AIO =&gt; Analog Input &amp; Output</w:t>
      </w:r>
    </w:p>
    <w:p w:rsidR="004E2940" w:rsidRDefault="004E2940" w:rsidP="004E2940">
      <w:pPr>
        <w:ind w:left="420" w:firstLine="480"/>
      </w:pPr>
      <w:r>
        <w:t>I/O =&gt; Input/Output</w:t>
      </w:r>
    </w:p>
    <w:p w:rsidR="004E2940" w:rsidRDefault="004E2940" w:rsidP="004E2940">
      <w:pPr>
        <w:ind w:left="420" w:firstLine="480"/>
      </w:pPr>
      <w:r>
        <w:t>IO =&gt; Bi-directional</w:t>
      </w:r>
    </w:p>
    <w:p w:rsidR="000265BD" w:rsidRDefault="000265BD">
      <w:pPr>
        <w:widowControl/>
        <w:spacing w:line="240" w:lineRule="auto"/>
        <w:ind w:firstLineChars="0" w:firstLine="0"/>
        <w:jc w:val="left"/>
        <w:rPr>
          <w:b/>
          <w:bCs/>
          <w:sz w:val="28"/>
          <w:szCs w:val="28"/>
        </w:rPr>
      </w:pPr>
      <w:r>
        <w:br w:type="page"/>
      </w:r>
    </w:p>
    <w:p w:rsidR="000265BD" w:rsidRDefault="000265BD" w:rsidP="000265BD">
      <w:pPr>
        <w:pStyle w:val="Heading2"/>
        <w:spacing w:before="326" w:after="163"/>
      </w:pPr>
      <w:bookmarkStart w:id="6" w:name="_Toc390159395"/>
      <w:r>
        <w:lastRenderedPageBreak/>
        <w:t>ADC</w:t>
      </w:r>
      <w:bookmarkEnd w:id="6"/>
    </w:p>
    <w:p w:rsidR="004E2940" w:rsidRDefault="004E2940" w:rsidP="004E2940">
      <w:pPr>
        <w:pStyle w:val="Heading3"/>
        <w:spacing w:before="163" w:after="163"/>
      </w:pPr>
      <w:bookmarkStart w:id="7" w:name="_Toc390159396"/>
      <w:r>
        <w:t>SAR-ADC</w:t>
      </w:r>
      <w:bookmarkEnd w:id="7"/>
    </w:p>
    <w:p w:rsidR="00147BEC" w:rsidRDefault="00147BEC" w:rsidP="00147BEC">
      <w:pPr>
        <w:pStyle w:val="Heading3"/>
        <w:spacing w:before="163" w:after="163"/>
      </w:pPr>
      <w:bookmarkStart w:id="8" w:name="_Toc390159397"/>
      <w:r w:rsidRPr="00147BEC">
        <w:rPr>
          <w:rFonts w:hint="eastAsia"/>
        </w:rPr>
        <w:t>问题收集</w:t>
      </w:r>
      <w:bookmarkEnd w:id="8"/>
    </w:p>
    <w:p w:rsidR="00DD691D" w:rsidRDefault="0010188D" w:rsidP="0083558F">
      <w:pPr>
        <w:pStyle w:val="ListParagraph"/>
        <w:numPr>
          <w:ilvl w:val="0"/>
          <w:numId w:val="108"/>
        </w:numPr>
        <w:ind w:firstLineChars="0"/>
      </w:pPr>
      <w:r>
        <w:rPr>
          <w:rFonts w:hint="eastAsia"/>
        </w:rPr>
        <w:t>运放接线错误造成</w:t>
      </w:r>
      <w:r w:rsidR="00DD691D">
        <w:rPr>
          <w:rFonts w:hint="eastAsia"/>
        </w:rPr>
        <w:t>电压采样失真</w:t>
      </w:r>
    </w:p>
    <w:p w:rsidR="00147BEC" w:rsidRPr="00147BEC" w:rsidRDefault="00147BEC" w:rsidP="00DD691D">
      <w:pPr>
        <w:widowControl/>
        <w:spacing w:line="240" w:lineRule="auto"/>
        <w:ind w:left="420" w:firstLineChars="0" w:firstLine="420"/>
        <w:jc w:val="left"/>
      </w:pPr>
      <w:r w:rsidRPr="00147BEC">
        <w:rPr>
          <w:rFonts w:hint="eastAsia"/>
        </w:rPr>
        <w:t>一个交流采样系统</w:t>
      </w:r>
      <w:r w:rsidRPr="00147BEC">
        <w:t xml:space="preserve">, </w:t>
      </w:r>
      <w:r w:rsidRPr="00147BEC">
        <w:rPr>
          <w:rFonts w:hint="eastAsia"/>
        </w:rPr>
        <w:t>交流信号由运放组成信号调理电路</w:t>
      </w:r>
      <w:r w:rsidRPr="00147BEC">
        <w:t>,</w:t>
      </w:r>
      <w:r w:rsidRPr="00147BEC">
        <w:rPr>
          <w:rFonts w:hint="eastAsia"/>
        </w:rPr>
        <w:t>并有运放做加法运算以后</w:t>
      </w:r>
      <w:r w:rsidRPr="00147BEC">
        <w:t>,</w:t>
      </w:r>
      <w:r w:rsidRPr="00147BEC">
        <w:rPr>
          <w:rFonts w:hint="eastAsia"/>
        </w:rPr>
        <w:t>进入</w:t>
      </w:r>
      <w:r w:rsidRPr="00147BEC">
        <w:t>stm32</w:t>
      </w:r>
      <w:r w:rsidRPr="00147BEC">
        <w:rPr>
          <w:rFonts w:hint="eastAsia"/>
        </w:rPr>
        <w:t>的</w:t>
      </w:r>
      <w:r w:rsidRPr="00147BEC">
        <w:t>ADC</w:t>
      </w:r>
      <w:r w:rsidRPr="00147BEC">
        <w:rPr>
          <w:rFonts w:hint="eastAsia"/>
        </w:rPr>
        <w:t>管脚</w:t>
      </w:r>
      <w:r w:rsidRPr="00147BEC">
        <w:t>.</w:t>
      </w:r>
    </w:p>
    <w:p w:rsidR="00147BEC" w:rsidRPr="00147BEC" w:rsidRDefault="00147BEC" w:rsidP="00DD691D">
      <w:pPr>
        <w:widowControl/>
        <w:spacing w:line="240" w:lineRule="auto"/>
        <w:ind w:left="420" w:firstLineChars="0" w:firstLine="420"/>
        <w:jc w:val="left"/>
      </w:pPr>
      <w:r w:rsidRPr="00147BEC">
        <w:rPr>
          <w:rFonts w:hint="eastAsia"/>
        </w:rPr>
        <w:t>结果测试的时候</w:t>
      </w:r>
      <w:r w:rsidRPr="00147BEC">
        <w:t>,</w:t>
      </w:r>
      <w:r w:rsidRPr="00147BEC">
        <w:rPr>
          <w:rFonts w:hint="eastAsia"/>
        </w:rPr>
        <w:t>发现采样很不准确</w:t>
      </w:r>
      <w:r w:rsidRPr="00147BEC">
        <w:t>,</w:t>
      </w:r>
      <w:r w:rsidRPr="00147BEC">
        <w:rPr>
          <w:rFonts w:hint="eastAsia"/>
        </w:rPr>
        <w:t>插交流有效值算法也没问题</w:t>
      </w:r>
      <w:r w:rsidRPr="00147BEC">
        <w:t>.</w:t>
      </w:r>
    </w:p>
    <w:p w:rsidR="00147BEC" w:rsidRPr="00147BEC" w:rsidRDefault="00147BEC" w:rsidP="00DD691D">
      <w:pPr>
        <w:widowControl/>
        <w:spacing w:line="240" w:lineRule="auto"/>
        <w:ind w:left="420" w:firstLineChars="0" w:firstLine="420"/>
        <w:jc w:val="left"/>
      </w:pPr>
      <w:r w:rsidRPr="00147BEC">
        <w:rPr>
          <w:rFonts w:hint="eastAsia"/>
        </w:rPr>
        <w:t>仔细检测</w:t>
      </w:r>
      <w:r w:rsidRPr="00147BEC">
        <w:t>,</w:t>
      </w:r>
      <w:r w:rsidRPr="00147BEC">
        <w:rPr>
          <w:rFonts w:hint="eastAsia"/>
        </w:rPr>
        <w:t>发现信号越小</w:t>
      </w:r>
      <w:r w:rsidRPr="00147BEC">
        <w:t>,</w:t>
      </w:r>
      <w:r w:rsidRPr="00147BEC">
        <w:rPr>
          <w:rFonts w:hint="eastAsia"/>
        </w:rPr>
        <w:t>测量越准</w:t>
      </w:r>
      <w:r w:rsidRPr="00147BEC">
        <w:t>!</w:t>
      </w:r>
    </w:p>
    <w:p w:rsidR="00147BEC" w:rsidRPr="00147BEC" w:rsidRDefault="00147BEC" w:rsidP="00DD691D">
      <w:pPr>
        <w:widowControl/>
        <w:spacing w:line="240" w:lineRule="auto"/>
        <w:ind w:left="420" w:firstLineChars="0" w:firstLine="420"/>
        <w:jc w:val="left"/>
      </w:pPr>
      <w:r w:rsidRPr="00147BEC">
        <w:rPr>
          <w:rFonts w:hint="eastAsia"/>
        </w:rPr>
        <w:t>这很违反尝试</w:t>
      </w:r>
      <w:r w:rsidRPr="00147BEC">
        <w:t>,</w:t>
      </w:r>
      <w:r w:rsidRPr="00147BEC">
        <w:rPr>
          <w:rFonts w:hint="eastAsia"/>
        </w:rPr>
        <w:t>用示波器检测</w:t>
      </w:r>
      <w:r w:rsidRPr="00147BEC">
        <w:t>adc</w:t>
      </w:r>
      <w:r w:rsidRPr="00147BEC">
        <w:rPr>
          <w:rFonts w:hint="eastAsia"/>
        </w:rPr>
        <w:t>输入管脚发现交流正弦信号底部失真</w:t>
      </w:r>
      <w:r w:rsidRPr="00147BEC">
        <w:t>,</w:t>
      </w:r>
    </w:p>
    <w:p w:rsidR="00147BEC" w:rsidRPr="00147BEC" w:rsidRDefault="00147BEC" w:rsidP="00DD691D">
      <w:pPr>
        <w:widowControl/>
        <w:spacing w:line="240" w:lineRule="auto"/>
        <w:ind w:left="420" w:firstLineChars="0" w:firstLine="420"/>
        <w:jc w:val="left"/>
      </w:pPr>
      <w:r w:rsidRPr="00147BEC">
        <w:rPr>
          <w:rFonts w:hint="eastAsia"/>
        </w:rPr>
        <w:t>仔细检查</w:t>
      </w:r>
      <w:r w:rsidRPr="00147BEC">
        <w:t>,</w:t>
      </w:r>
      <w:r w:rsidRPr="00147BEC">
        <w:rPr>
          <w:rFonts w:hint="eastAsia"/>
        </w:rPr>
        <w:t>发现原因是由于运放是正负电源供电</w:t>
      </w:r>
      <w:r w:rsidRPr="00147BEC">
        <w:t>,</w:t>
      </w:r>
      <w:r w:rsidRPr="00147BEC">
        <w:rPr>
          <w:rFonts w:hint="eastAsia"/>
        </w:rPr>
        <w:t>运放的输入端加了二极管保护</w:t>
      </w:r>
      <w:r w:rsidRPr="00147BEC">
        <w:t>,</w:t>
      </w:r>
      <w:r w:rsidRPr="00147BEC">
        <w:rPr>
          <w:rFonts w:hint="eastAsia"/>
        </w:rPr>
        <w:t>分别对</w:t>
      </w:r>
      <w:r w:rsidRPr="00147BEC">
        <w:t>+12</w:t>
      </w:r>
      <w:r w:rsidRPr="00147BEC">
        <w:rPr>
          <w:rFonts w:hint="eastAsia"/>
        </w:rPr>
        <w:t>和对地保护</w:t>
      </w:r>
      <w:r w:rsidRPr="00147BEC">
        <w:t>,</w:t>
      </w:r>
    </w:p>
    <w:p w:rsidR="00147BEC" w:rsidRPr="00147BEC" w:rsidRDefault="00147BEC" w:rsidP="00DD691D">
      <w:pPr>
        <w:widowControl/>
        <w:spacing w:line="240" w:lineRule="auto"/>
        <w:ind w:left="420" w:firstLineChars="0" w:firstLine="420"/>
        <w:jc w:val="left"/>
      </w:pPr>
      <w:r w:rsidRPr="00147BEC">
        <w:rPr>
          <w:rFonts w:hint="eastAsia"/>
        </w:rPr>
        <w:t>结果交流信号小于</w:t>
      </w:r>
      <w:r w:rsidRPr="00147BEC">
        <w:t>0</w:t>
      </w:r>
      <w:r w:rsidRPr="00147BEC">
        <w:rPr>
          <w:rFonts w:hint="eastAsia"/>
        </w:rPr>
        <w:t>的时候</w:t>
      </w:r>
      <w:r w:rsidRPr="00147BEC">
        <w:t>,</w:t>
      </w:r>
      <w:r w:rsidRPr="00147BEC">
        <w:rPr>
          <w:rFonts w:hint="eastAsia"/>
        </w:rPr>
        <w:t>底部就被削底了</w:t>
      </w:r>
      <w:r w:rsidRPr="00147BEC">
        <w:t>,</w:t>
      </w:r>
      <w:r w:rsidRPr="00147BEC">
        <w:rPr>
          <w:rFonts w:hint="eastAsia"/>
        </w:rPr>
        <w:t>发生了削底失真</w:t>
      </w:r>
      <w:r w:rsidRPr="00147BEC">
        <w:t>.</w:t>
      </w:r>
    </w:p>
    <w:p w:rsidR="00147BEC" w:rsidRPr="00147BEC" w:rsidRDefault="00147BEC" w:rsidP="00DD691D">
      <w:pPr>
        <w:widowControl/>
        <w:spacing w:line="240" w:lineRule="auto"/>
        <w:ind w:left="420" w:firstLineChars="0" w:firstLine="420"/>
        <w:jc w:val="left"/>
      </w:pPr>
      <w:r w:rsidRPr="00147BEC">
        <w:rPr>
          <w:rFonts w:hint="eastAsia"/>
        </w:rPr>
        <w:t>保护二极管正确的接法</w:t>
      </w:r>
      <w:r w:rsidRPr="00147BEC">
        <w:t>,</w:t>
      </w:r>
      <w:r w:rsidRPr="00147BEC">
        <w:rPr>
          <w:rFonts w:hint="eastAsia"/>
        </w:rPr>
        <w:t>应该是对</w:t>
      </w:r>
      <w:r w:rsidRPr="00147BEC">
        <w:t>+12V,-12</w:t>
      </w:r>
      <w:r w:rsidRPr="00147BEC">
        <w:rPr>
          <w:rFonts w:hint="eastAsia"/>
        </w:rPr>
        <w:t>保护</w:t>
      </w:r>
      <w:r w:rsidRPr="00147BEC">
        <w:t>,</w:t>
      </w:r>
      <w:r w:rsidRPr="00147BEC">
        <w:rPr>
          <w:rFonts w:hint="eastAsia"/>
        </w:rPr>
        <w:t>而不是对地保护</w:t>
      </w:r>
      <w:r w:rsidRPr="00147BEC">
        <w:t>.</w:t>
      </w:r>
    </w:p>
    <w:p w:rsidR="000265BD" w:rsidRPr="000265BD" w:rsidRDefault="000265BD" w:rsidP="000265BD">
      <w:pPr>
        <w:widowControl/>
        <w:shd w:val="clear" w:color="auto" w:fill="FFFFFF"/>
        <w:spacing w:line="240" w:lineRule="auto"/>
        <w:ind w:firstLineChars="0" w:firstLine="360"/>
        <w:jc w:val="left"/>
        <w:rPr>
          <w:rFonts w:ascii="Arial" w:eastAsia="Times New Roman" w:hAnsi="Arial" w:cs="Arial"/>
          <w:kern w:val="0"/>
          <w:sz w:val="18"/>
          <w:szCs w:val="18"/>
        </w:rPr>
      </w:pPr>
      <w:r w:rsidRPr="000265BD">
        <w:rPr>
          <w:rFonts w:ascii="Arial" w:eastAsia="Times New Roman" w:hAnsi="Arial" w:cs="Arial"/>
          <w:kern w:val="0"/>
          <w:sz w:val="18"/>
          <w:szCs w:val="18"/>
        </w:rPr>
        <w:t>.</w:t>
      </w:r>
    </w:p>
    <w:p w:rsidR="000265BD" w:rsidRPr="000265BD" w:rsidRDefault="000265BD" w:rsidP="000265BD">
      <w:pPr>
        <w:ind w:firstLine="480"/>
      </w:pPr>
    </w:p>
    <w:p w:rsidR="004E2940" w:rsidRDefault="004E2940">
      <w:pPr>
        <w:widowControl/>
        <w:spacing w:line="240" w:lineRule="auto"/>
        <w:ind w:firstLineChars="0" w:firstLine="0"/>
        <w:jc w:val="left"/>
        <w:rPr>
          <w:b/>
          <w:bCs/>
          <w:sz w:val="28"/>
          <w:szCs w:val="28"/>
        </w:rPr>
      </w:pPr>
      <w:r>
        <w:br w:type="page"/>
      </w:r>
    </w:p>
    <w:p w:rsidR="0031284C" w:rsidRPr="001F2EF0" w:rsidRDefault="0031284C" w:rsidP="0031284C">
      <w:pPr>
        <w:ind w:firstLine="480"/>
      </w:pPr>
    </w:p>
    <w:p w:rsidR="000265BD" w:rsidRDefault="00053254" w:rsidP="000265BD">
      <w:pPr>
        <w:pStyle w:val="Heading2"/>
        <w:spacing w:before="326" w:after="163"/>
      </w:pPr>
      <w:bookmarkStart w:id="9" w:name="_Toc390159398"/>
      <w:r>
        <w:rPr>
          <w:rFonts w:hint="eastAsia"/>
        </w:rPr>
        <w:t>电路</w:t>
      </w:r>
      <w:r w:rsidR="00C43E37">
        <w:rPr>
          <w:rFonts w:hint="eastAsia"/>
        </w:rPr>
        <w:t>规范</w:t>
      </w:r>
      <w:bookmarkEnd w:id="9"/>
    </w:p>
    <w:p w:rsidR="00053254" w:rsidRDefault="00053254" w:rsidP="00053254">
      <w:pPr>
        <w:pStyle w:val="Heading3"/>
        <w:spacing w:before="163" w:after="163"/>
      </w:pPr>
      <w:bookmarkStart w:id="10" w:name="_Toc390159399"/>
      <w:r>
        <w:rPr>
          <w:rFonts w:hint="eastAsia"/>
        </w:rPr>
        <w:t>接地</w:t>
      </w:r>
      <w:bookmarkEnd w:id="10"/>
    </w:p>
    <w:p w:rsidR="00053254" w:rsidRPr="00053254" w:rsidRDefault="00053254" w:rsidP="00124593">
      <w:pPr>
        <w:widowControl/>
        <w:spacing w:line="240" w:lineRule="auto"/>
        <w:ind w:left="420" w:firstLineChars="0" w:firstLine="420"/>
        <w:jc w:val="left"/>
      </w:pPr>
      <w:r w:rsidRPr="00124593">
        <w:rPr>
          <w:rFonts w:hint="eastAsia"/>
        </w:rPr>
        <w:t>除了正确进行接地设计、安装</w:t>
      </w:r>
      <w:r w:rsidRPr="00124593">
        <w:t>,</w:t>
      </w:r>
      <w:r w:rsidRPr="00124593">
        <w:rPr>
          <w:rFonts w:hint="eastAsia"/>
        </w:rPr>
        <w:t>还要正确进行各种不同信号</w:t>
      </w:r>
      <w:r w:rsidRPr="00124593">
        <w:t xml:space="preserve"> </w:t>
      </w:r>
      <w:r w:rsidRPr="00124593">
        <w:rPr>
          <w:rFonts w:hint="eastAsia"/>
        </w:rPr>
        <w:t>的接地处理。控制系统中，大致有以下几种地线</w:t>
      </w:r>
      <w:r w:rsidRPr="00124593">
        <w:t>：</w:t>
      </w:r>
    </w:p>
    <w:p w:rsidR="00053254" w:rsidRPr="00053254" w:rsidRDefault="00053254" w:rsidP="00124593">
      <w:pPr>
        <w:widowControl/>
        <w:spacing w:line="240" w:lineRule="auto"/>
        <w:ind w:left="420" w:firstLineChars="0" w:firstLine="420"/>
        <w:jc w:val="left"/>
      </w:pPr>
      <w:r w:rsidRPr="00053254">
        <w:t xml:space="preserve"> (1)</w:t>
      </w:r>
      <w:r w:rsidRPr="00053254">
        <w:rPr>
          <w:rFonts w:hint="eastAsia"/>
        </w:rPr>
        <w:t>数字地：也叫逻辑地，是各种开关量</w:t>
      </w:r>
      <w:r w:rsidRPr="00053254">
        <w:t>(</w:t>
      </w:r>
      <w:r w:rsidRPr="00053254">
        <w:rPr>
          <w:rFonts w:hint="eastAsia"/>
        </w:rPr>
        <w:t>数字量</w:t>
      </w:r>
      <w:r w:rsidRPr="00053254">
        <w:t>)</w:t>
      </w:r>
      <w:r w:rsidRPr="00053254">
        <w:rPr>
          <w:rFonts w:hint="eastAsia"/>
        </w:rPr>
        <w:t>信号的零电位</w:t>
      </w:r>
      <w:r w:rsidRPr="00053254">
        <w:t>。</w:t>
      </w:r>
    </w:p>
    <w:p w:rsidR="00053254" w:rsidRPr="00053254" w:rsidRDefault="00053254" w:rsidP="00124593">
      <w:pPr>
        <w:widowControl/>
        <w:spacing w:line="240" w:lineRule="auto"/>
        <w:ind w:left="420" w:firstLineChars="0" w:firstLine="420"/>
        <w:jc w:val="left"/>
      </w:pPr>
      <w:r w:rsidRPr="00053254">
        <w:t xml:space="preserve"> (2)</w:t>
      </w:r>
      <w:r w:rsidRPr="00053254">
        <w:rPr>
          <w:rFonts w:hint="eastAsia"/>
        </w:rPr>
        <w:t>模拟地：是各种模拟量信号的零电位</w:t>
      </w:r>
      <w:r w:rsidRPr="00053254">
        <w:t>。</w:t>
      </w:r>
    </w:p>
    <w:p w:rsidR="00053254" w:rsidRPr="00053254" w:rsidRDefault="00053254" w:rsidP="00124593">
      <w:pPr>
        <w:widowControl/>
        <w:spacing w:line="240" w:lineRule="auto"/>
        <w:ind w:left="420" w:firstLineChars="0" w:firstLine="420"/>
        <w:jc w:val="left"/>
      </w:pPr>
      <w:r w:rsidRPr="00053254">
        <w:t xml:space="preserve"> (3)</w:t>
      </w:r>
      <w:r w:rsidRPr="00053254">
        <w:rPr>
          <w:rFonts w:hint="eastAsia"/>
        </w:rPr>
        <w:t>信号地：通常为传感器的地</w:t>
      </w:r>
      <w:r w:rsidRPr="00053254">
        <w:t>。</w:t>
      </w:r>
    </w:p>
    <w:p w:rsidR="00053254" w:rsidRPr="00053254" w:rsidRDefault="00053254" w:rsidP="00124593">
      <w:pPr>
        <w:widowControl/>
        <w:spacing w:line="240" w:lineRule="auto"/>
        <w:ind w:left="420" w:firstLineChars="0" w:firstLine="420"/>
        <w:jc w:val="left"/>
      </w:pPr>
      <w:r w:rsidRPr="00053254">
        <w:t xml:space="preserve"> (4)</w:t>
      </w:r>
      <w:r w:rsidRPr="00053254">
        <w:rPr>
          <w:rFonts w:hint="eastAsia"/>
        </w:rPr>
        <w:t>交流地：交流供电电源的地线，这种地通常是产生噪声的地</w:t>
      </w:r>
      <w:r w:rsidRPr="00053254">
        <w:t>。</w:t>
      </w:r>
    </w:p>
    <w:p w:rsidR="00053254" w:rsidRPr="00053254" w:rsidRDefault="00053254" w:rsidP="00124593">
      <w:pPr>
        <w:widowControl/>
        <w:spacing w:line="240" w:lineRule="auto"/>
        <w:ind w:left="420" w:firstLineChars="0" w:firstLine="420"/>
        <w:jc w:val="left"/>
      </w:pPr>
      <w:r w:rsidRPr="00053254">
        <w:t xml:space="preserve"> (5)</w:t>
      </w:r>
      <w:r w:rsidRPr="00053254">
        <w:rPr>
          <w:rFonts w:hint="eastAsia"/>
        </w:rPr>
        <w:t>直流地：直流供电电源的地</w:t>
      </w:r>
      <w:r w:rsidRPr="00053254">
        <w:t>。</w:t>
      </w:r>
    </w:p>
    <w:p w:rsidR="00053254" w:rsidRPr="00053254" w:rsidRDefault="00053254" w:rsidP="00124593">
      <w:pPr>
        <w:widowControl/>
        <w:spacing w:line="240" w:lineRule="auto"/>
        <w:ind w:left="420" w:firstLineChars="0" w:firstLine="420"/>
        <w:jc w:val="left"/>
      </w:pPr>
      <w:r w:rsidRPr="00053254">
        <w:t xml:space="preserve"> (6)</w:t>
      </w:r>
      <w:r w:rsidRPr="00053254">
        <w:rPr>
          <w:rFonts w:hint="eastAsia"/>
        </w:rPr>
        <w:t>屏蔽地：也叫机壳地，为防止静电感应和磁场感应而设</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以上这些地线处理是系统设计、安装、调试中的一个重要问题。下面就接地问题提出一些看法</w:t>
      </w:r>
      <w:r w:rsidRPr="00053254">
        <w:t>：</w:t>
      </w:r>
    </w:p>
    <w:p w:rsidR="00053254" w:rsidRPr="00053254" w:rsidRDefault="00053254" w:rsidP="00124593">
      <w:pPr>
        <w:widowControl/>
        <w:spacing w:line="240" w:lineRule="auto"/>
        <w:ind w:left="420" w:firstLineChars="0" w:firstLine="420"/>
        <w:jc w:val="left"/>
      </w:pPr>
      <w:r w:rsidRPr="00053254">
        <w:t xml:space="preserve"> (1)</w:t>
      </w:r>
      <w:r w:rsidRPr="00053254">
        <w:rPr>
          <w:rFonts w:hint="eastAsia"/>
        </w:rPr>
        <w:t>控制系统宜采用一点接地。一般情况下</w:t>
      </w:r>
      <w:r w:rsidRPr="00053254">
        <w:t>,</w:t>
      </w:r>
      <w:r w:rsidRPr="00053254">
        <w:rPr>
          <w:rFonts w:hint="eastAsia"/>
        </w:rPr>
        <w:t>高频电路应就近多点接地，低频电路应一点接地。在低频电路中，布线和元件间的电感并不是什么大问题，然而接地形成的环路的干扰影响很大，因此，常以一点作为接地点</w:t>
      </w:r>
      <w:r w:rsidRPr="00053254">
        <w:t>;</w:t>
      </w:r>
      <w:r w:rsidRPr="00053254">
        <w:rPr>
          <w:rFonts w:hint="eastAsia"/>
        </w:rPr>
        <w:t>但一点接地不适用于高频，因为高频时，地线上具有电感因而增加了地线阻抗，同时各地线之间又产生电感耦合。一般来说，频率在</w:t>
      </w:r>
      <w:r w:rsidRPr="00053254">
        <w:t>1MHz</w:t>
      </w:r>
      <w:r w:rsidRPr="00053254">
        <w:rPr>
          <w:rFonts w:hint="eastAsia"/>
        </w:rPr>
        <w:t>以下</w:t>
      </w:r>
      <w:r w:rsidRPr="00053254">
        <w:t>,</w:t>
      </w:r>
      <w:r w:rsidRPr="00053254">
        <w:rPr>
          <w:rFonts w:hint="eastAsia"/>
        </w:rPr>
        <w:t>可用一点接地</w:t>
      </w:r>
      <w:r w:rsidRPr="00053254">
        <w:t>;</w:t>
      </w:r>
      <w:r w:rsidRPr="00053254">
        <w:rPr>
          <w:rFonts w:hint="eastAsia"/>
        </w:rPr>
        <w:t>高于</w:t>
      </w:r>
      <w:r w:rsidRPr="00053254">
        <w:t>10MHz</w:t>
      </w:r>
      <w:r w:rsidRPr="00053254">
        <w:rPr>
          <w:rFonts w:hint="eastAsia"/>
        </w:rPr>
        <w:t>时，采用多点接地</w:t>
      </w:r>
      <w:r w:rsidRPr="00053254">
        <w:t>;</w:t>
      </w:r>
      <w:r w:rsidRPr="00053254">
        <w:rPr>
          <w:rFonts w:hint="eastAsia"/>
        </w:rPr>
        <w:t>在</w:t>
      </w:r>
      <w:r w:rsidRPr="00053254">
        <w:t>1</w:t>
      </w:r>
      <w:r w:rsidRPr="00053254">
        <w:rPr>
          <w:rFonts w:hint="eastAsia"/>
        </w:rPr>
        <w:t>～</w:t>
      </w:r>
      <w:r w:rsidRPr="00053254">
        <w:t>10MHz</w:t>
      </w:r>
      <w:r w:rsidRPr="00053254">
        <w:rPr>
          <w:rFonts w:hint="eastAsia"/>
        </w:rPr>
        <w:t>之间可用一点接地，也可用多点接地</w:t>
      </w:r>
      <w:r w:rsidRPr="00053254">
        <w:t>。</w:t>
      </w:r>
    </w:p>
    <w:p w:rsidR="00053254" w:rsidRPr="00053254" w:rsidRDefault="00053254" w:rsidP="00124593">
      <w:pPr>
        <w:widowControl/>
        <w:spacing w:line="240" w:lineRule="auto"/>
        <w:ind w:left="420" w:firstLineChars="0" w:firstLine="420"/>
        <w:jc w:val="left"/>
      </w:pPr>
      <w:r w:rsidRPr="00053254">
        <w:t xml:space="preserve"> (2)</w:t>
      </w:r>
      <w:r w:rsidRPr="00053254">
        <w:rPr>
          <w:rFonts w:hint="eastAsia"/>
        </w:rPr>
        <w:t>交流地与信号地不能共用。由于在一段电源地线的两点间会有数</w:t>
      </w:r>
      <w:r w:rsidRPr="00053254">
        <w:t>mV</w:t>
      </w:r>
      <w:r w:rsidRPr="00053254">
        <w:rPr>
          <w:rFonts w:hint="eastAsia"/>
        </w:rPr>
        <w:t>甚至几</w:t>
      </w:r>
      <w:r w:rsidRPr="00053254">
        <w:t>V</w:t>
      </w:r>
      <w:r w:rsidRPr="00053254">
        <w:rPr>
          <w:rFonts w:hint="eastAsia"/>
        </w:rPr>
        <w:t>电压，对低电平信号电路来说，这是一个非常重要的干扰，因此必须加以隔离和防止</w:t>
      </w:r>
      <w:r w:rsidRPr="00053254">
        <w:t>。</w:t>
      </w:r>
    </w:p>
    <w:p w:rsidR="00053254" w:rsidRPr="00053254" w:rsidRDefault="00053254" w:rsidP="00124593">
      <w:pPr>
        <w:widowControl/>
        <w:spacing w:line="240" w:lineRule="auto"/>
        <w:ind w:left="420" w:firstLineChars="0" w:firstLine="420"/>
        <w:jc w:val="left"/>
      </w:pPr>
      <w:r w:rsidRPr="00053254">
        <w:t xml:space="preserve"> (3)</w:t>
      </w:r>
      <w:r w:rsidRPr="00053254">
        <w:rPr>
          <w:rFonts w:hint="eastAsia"/>
        </w:rPr>
        <w:t>浮地与接地的比较。全机浮空即系统各个部分与大地浮置起来，这种方法简单，但整个系统与大地绝缘电阻不能小于</w:t>
      </w:r>
      <w:r w:rsidRPr="00053254">
        <w:t>50MΩ</w:t>
      </w:r>
      <w:r w:rsidRPr="00053254">
        <w:rPr>
          <w:rFonts w:hint="eastAsia"/>
        </w:rPr>
        <w:t>。这种方法具有一定的抗干扰能力，但一旦绝缘下降就会带来干扰。还有一种方法，就是将机壳接地，其余部分浮空。这种方法抗干扰能力强，安全可靠，但实现起来比较复杂</w:t>
      </w:r>
      <w:r w:rsidRPr="00053254">
        <w:t>。</w:t>
      </w:r>
    </w:p>
    <w:p w:rsidR="00053254" w:rsidRPr="00053254" w:rsidRDefault="00053254" w:rsidP="00124593">
      <w:pPr>
        <w:widowControl/>
        <w:spacing w:line="240" w:lineRule="auto"/>
        <w:ind w:left="420" w:firstLineChars="0" w:firstLine="420"/>
        <w:jc w:val="left"/>
      </w:pPr>
      <w:r w:rsidRPr="00053254">
        <w:t>(4)</w:t>
      </w:r>
      <w:r w:rsidRPr="00053254">
        <w:rPr>
          <w:rFonts w:hint="eastAsia"/>
        </w:rPr>
        <w:t>模拟地。模拟地的接法十分重要。为了提高抗共模干扰能力，对于模拟信号可采用屏蔽浮技术。对于具体模拟量信号的接地处理要严格按照操作手册上的要求设计</w:t>
      </w:r>
      <w:r w:rsidRPr="00053254">
        <w:t>。</w:t>
      </w:r>
    </w:p>
    <w:p w:rsidR="00053254" w:rsidRPr="00053254" w:rsidRDefault="00053254" w:rsidP="00124593">
      <w:pPr>
        <w:widowControl/>
        <w:spacing w:line="240" w:lineRule="auto"/>
        <w:ind w:left="420" w:firstLineChars="0" w:firstLine="420"/>
        <w:jc w:val="left"/>
      </w:pPr>
      <w:r w:rsidRPr="00053254">
        <w:t>(5)</w:t>
      </w:r>
      <w:r w:rsidRPr="00053254">
        <w:rPr>
          <w:rFonts w:hint="eastAsia"/>
        </w:rPr>
        <w:t>屏蔽地。在控制系统中为了减少信号中电容耦合噪声、准确检测和控制，对信号采用屏蔽措施是十分必要的。根据屏蔽目的不同，屏蔽地的接法也不一样。电场屏蔽解决分布电容问题，一般接大地</w:t>
      </w:r>
      <w:r w:rsidRPr="00053254">
        <w:t>;</w:t>
      </w:r>
      <w:r w:rsidRPr="00053254">
        <w:rPr>
          <w:rFonts w:hint="eastAsia"/>
        </w:rPr>
        <w:t>电磁场屏蔽主要避免雷达、电台等高频电磁场辐射干扰。利用低阻金属材料高导流而制成，可接大地。磁场屏蔽用以防磁铁、电机、变压器、线圈等磁感应，其屏蔽方法是用高导磁材料使磁路闭合，一般接大地为好。当信号电路是一点接地时，低频电缆的屏蔽层也应一点接地。如果电缆的屏蔽层地点有一个以上时，将产生噪声电流，形成噪声干扰源。当一个电路有一个不接地的信号</w:t>
      </w:r>
      <w:r w:rsidRPr="00053254">
        <w:rPr>
          <w:rFonts w:hint="eastAsia"/>
        </w:rPr>
        <w:lastRenderedPageBreak/>
        <w:t>源与系统中接地的放大器相连时，输入端的屏蔽应接至放大器的公共端</w:t>
      </w:r>
      <w:r w:rsidRPr="00053254">
        <w:t>;</w:t>
      </w:r>
      <w:r w:rsidRPr="00053254">
        <w:rPr>
          <w:rFonts w:hint="eastAsia"/>
        </w:rPr>
        <w:t>相反，当接地的信号源与系统中不接地的放大器相连时，放大器的输入端也应接到信号源的公共端</w:t>
      </w:r>
      <w:r w:rsidRPr="00053254">
        <w:t>。</w:t>
      </w:r>
    </w:p>
    <w:p w:rsidR="00053254" w:rsidRPr="00053254" w:rsidRDefault="00053254" w:rsidP="00124593">
      <w:pPr>
        <w:widowControl/>
        <w:spacing w:line="240" w:lineRule="auto"/>
        <w:ind w:left="420" w:firstLineChars="0" w:firstLine="420"/>
        <w:jc w:val="left"/>
      </w:pPr>
      <w:r w:rsidRPr="00053254">
        <w:rPr>
          <w:rFonts w:hint="eastAsia"/>
        </w:rPr>
        <w:t>对于电气系统的接地，要按接地的要求和目的分类，不能将不同类接地简单地、任意地连接在一起，而是要分成若干独立的接地子系统，每个子系统都有其共同的接地点或接地干线，最后才连接在一起，实行总接地</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Q1</w:t>
      </w:r>
      <w:r w:rsidRPr="00053254">
        <w:rPr>
          <w:rFonts w:hint="eastAsia"/>
        </w:rPr>
        <w:t>：为什么要接地</w:t>
      </w:r>
      <w:r w:rsidRPr="00053254">
        <w:t>?</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接地技术的引入最初是为了防止电力或电子等设备遭雷击而采取的保护性措施，目的是把雷电产生的雷击电流通过避雷针引入到大地，从而起到保护建筑物的作用。同时，接地也是保护人身安全的一种有效手段，当某种原因引起的相线</w:t>
      </w:r>
      <w:r w:rsidRPr="00053254">
        <w:t>(</w:t>
      </w:r>
      <w:r w:rsidRPr="00053254">
        <w:rPr>
          <w:rFonts w:hint="eastAsia"/>
        </w:rPr>
        <w:t>如电线绝缘不良，线路老化等</w:t>
      </w:r>
      <w:r w:rsidRPr="00053254">
        <w:t>)</w:t>
      </w:r>
      <w:r w:rsidRPr="00053254">
        <w:rPr>
          <w:rFonts w:hint="eastAsia"/>
        </w:rPr>
        <w:t>和设备外壳碰触时，设备的外壳就会有危险</w:t>
      </w:r>
      <w:r w:rsidRPr="00053254">
        <w:t xml:space="preserve"> </w:t>
      </w:r>
      <w:r w:rsidRPr="00053254">
        <w:rPr>
          <w:rFonts w:hint="eastAsia"/>
        </w:rPr>
        <w:t>电压产生，由此生成的故障电流就会流经</w:t>
      </w:r>
      <w:r w:rsidRPr="00053254">
        <w:t>PE</w:t>
      </w:r>
      <w:r w:rsidRPr="00053254">
        <w:rPr>
          <w:rFonts w:hint="eastAsia"/>
        </w:rPr>
        <w:t>线到大地，从而起到保护作用。随着电子通信和其它数字领域的发展，在接地系统中只考虑防雷和安全已远远不能满足</w:t>
      </w:r>
      <w:r w:rsidRPr="00053254">
        <w:t xml:space="preserve"> </w:t>
      </w:r>
      <w:r w:rsidRPr="00053254">
        <w:rPr>
          <w:rFonts w:hint="eastAsia"/>
        </w:rPr>
        <w:t>要求了。比如在通信系统中，大量设备之间信号的互连要求各设备都要有一个基准</w:t>
      </w:r>
      <w:r w:rsidRPr="00053254">
        <w:t>‘</w:t>
      </w:r>
      <w:r w:rsidRPr="00053254">
        <w:rPr>
          <w:rFonts w:hint="eastAsia"/>
        </w:rPr>
        <w:t>地</w:t>
      </w:r>
      <w:r w:rsidRPr="00053254">
        <w:t>’</w:t>
      </w:r>
      <w:r w:rsidRPr="00053254">
        <w:rPr>
          <w:rFonts w:hint="eastAsia"/>
        </w:rPr>
        <w:t>作为信号的参考地。而且随着电子设备的复杂化，信号频率越来越高，因此，在接地设计中，信号之间的互扰等电磁兼容问题必须给予特别关注，否则，接地不当就会严重影响系统运行的可靠性和稳定性。最近，高速信号的信号回流技术</w:t>
      </w:r>
      <w:r w:rsidRPr="00053254">
        <w:t xml:space="preserve"> </w:t>
      </w:r>
      <w:r w:rsidRPr="00053254">
        <w:rPr>
          <w:rFonts w:hint="eastAsia"/>
        </w:rPr>
        <w:t>中也引入了</w:t>
      </w:r>
      <w:r w:rsidRPr="00053254">
        <w:t>“</w:t>
      </w:r>
      <w:r w:rsidRPr="00053254">
        <w:rPr>
          <w:rFonts w:hint="eastAsia"/>
        </w:rPr>
        <w:t>地</w:t>
      </w:r>
      <w:r w:rsidRPr="00053254">
        <w:t>”</w:t>
      </w:r>
      <w:r w:rsidRPr="00053254">
        <w:rPr>
          <w:rFonts w:hint="eastAsia"/>
        </w:rPr>
        <w:t>的概念</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Q2</w:t>
      </w:r>
      <w:r w:rsidRPr="00053254">
        <w:rPr>
          <w:rFonts w:hint="eastAsia"/>
        </w:rPr>
        <w:t>：接地的定</w:t>
      </w:r>
      <w:r w:rsidRPr="00053254">
        <w:t>义</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在现代接地概念中、对于线路工程师来说，该术语的含义通常是</w:t>
      </w:r>
      <w:r w:rsidRPr="00053254">
        <w:t>‘</w:t>
      </w:r>
      <w:r w:rsidRPr="00053254">
        <w:rPr>
          <w:rFonts w:hint="eastAsia"/>
        </w:rPr>
        <w:t>线路电压的参考点</w:t>
      </w:r>
      <w:r w:rsidRPr="00053254">
        <w:t>’;</w:t>
      </w:r>
      <w:r w:rsidRPr="00053254">
        <w:rPr>
          <w:rFonts w:hint="eastAsia"/>
        </w:rPr>
        <w:t>对于系统设计师来说，它常常是机柜或机架</w:t>
      </w:r>
      <w:r w:rsidRPr="00053254">
        <w:t>;</w:t>
      </w:r>
      <w:r w:rsidRPr="00053254">
        <w:rPr>
          <w:rFonts w:hint="eastAsia"/>
        </w:rPr>
        <w:t>对电气工程师来说，它是绿色安全地线或接到大地的意思。一个比较通用的定义是</w:t>
      </w:r>
      <w:r w:rsidRPr="00053254">
        <w:t>“</w:t>
      </w:r>
      <w:r w:rsidRPr="00053254">
        <w:rPr>
          <w:rFonts w:hint="eastAsia"/>
        </w:rPr>
        <w:t>接地是电流返回其源的低阻抗通道</w:t>
      </w:r>
      <w:r w:rsidRPr="00053254">
        <w:t>”</w:t>
      </w:r>
      <w:r w:rsidRPr="00053254">
        <w:rPr>
          <w:rFonts w:hint="eastAsia"/>
        </w:rPr>
        <w:t>。注意要求是</w:t>
      </w:r>
      <w:r w:rsidRPr="00053254">
        <w:t>”</w:t>
      </w:r>
      <w:r w:rsidRPr="00053254">
        <w:rPr>
          <w:rFonts w:hint="eastAsia"/>
        </w:rPr>
        <w:t>低阻抗</w:t>
      </w:r>
      <w:r w:rsidRPr="00053254">
        <w:t>”</w:t>
      </w:r>
      <w:r w:rsidRPr="00053254">
        <w:rPr>
          <w:rFonts w:hint="eastAsia"/>
        </w:rPr>
        <w:t>和</w:t>
      </w:r>
      <w:r w:rsidRPr="00053254">
        <w:t>“</w:t>
      </w:r>
      <w:r w:rsidRPr="00053254">
        <w:rPr>
          <w:rFonts w:hint="eastAsia"/>
        </w:rPr>
        <w:t>通路</w:t>
      </w:r>
      <w:r w:rsidRPr="00053254">
        <w:t>”</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Q3</w:t>
      </w:r>
      <w:r w:rsidRPr="00053254">
        <w:rPr>
          <w:rFonts w:hint="eastAsia"/>
        </w:rPr>
        <w:t>：常见的接地符</w:t>
      </w:r>
      <w:r w:rsidRPr="00053254">
        <w:t>号</w:t>
      </w:r>
    </w:p>
    <w:p w:rsidR="00053254" w:rsidRPr="00053254" w:rsidRDefault="00053254" w:rsidP="00124593">
      <w:pPr>
        <w:widowControl/>
        <w:spacing w:line="240" w:lineRule="auto"/>
        <w:ind w:left="420" w:firstLineChars="0" w:firstLine="420"/>
        <w:jc w:val="left"/>
      </w:pPr>
      <w:r w:rsidRPr="00053254">
        <w:t>Answer:PE,PGND,FG-</w:t>
      </w:r>
      <w:r w:rsidRPr="00053254">
        <w:rPr>
          <w:rFonts w:hint="eastAsia"/>
        </w:rPr>
        <w:t>保护地或机壳</w:t>
      </w:r>
      <w:r w:rsidRPr="00053254">
        <w:t>;BGND</w:t>
      </w:r>
      <w:r w:rsidRPr="00053254">
        <w:rPr>
          <w:rFonts w:hint="eastAsia"/>
        </w:rPr>
        <w:t>或</w:t>
      </w:r>
      <w:r w:rsidRPr="00053254">
        <w:t>DC-RETURN-</w:t>
      </w:r>
      <w:r w:rsidRPr="00053254">
        <w:rPr>
          <w:rFonts w:hint="eastAsia"/>
        </w:rPr>
        <w:t>直流</w:t>
      </w:r>
      <w:r w:rsidRPr="00053254">
        <w:t>-48V(+24V)</w:t>
      </w:r>
      <w:r w:rsidRPr="00053254">
        <w:rPr>
          <w:rFonts w:hint="eastAsia"/>
        </w:rPr>
        <w:t>电源</w:t>
      </w:r>
      <w:r w:rsidRPr="00053254">
        <w:t>(</w:t>
      </w:r>
      <w:r w:rsidRPr="00053254">
        <w:rPr>
          <w:rFonts w:hint="eastAsia"/>
        </w:rPr>
        <w:t>电池</w:t>
      </w:r>
      <w:r w:rsidRPr="00053254">
        <w:t>)</w:t>
      </w:r>
      <w:r w:rsidRPr="00053254">
        <w:rPr>
          <w:rFonts w:hint="eastAsia"/>
        </w:rPr>
        <w:t>回流</w:t>
      </w:r>
      <w:r w:rsidRPr="00053254">
        <w:t>;GND-</w:t>
      </w:r>
      <w:r w:rsidRPr="00053254">
        <w:rPr>
          <w:rFonts w:hint="eastAsia"/>
        </w:rPr>
        <w:t>工作地</w:t>
      </w:r>
      <w:r w:rsidRPr="00053254">
        <w:t>;DGND-</w:t>
      </w:r>
      <w:r w:rsidRPr="00053254">
        <w:rPr>
          <w:rFonts w:hint="eastAsia"/>
        </w:rPr>
        <w:t>数字地</w:t>
      </w:r>
      <w:r w:rsidRPr="00053254">
        <w:t>;AGND-</w:t>
      </w:r>
      <w:r w:rsidRPr="00053254">
        <w:rPr>
          <w:rFonts w:hint="eastAsia"/>
        </w:rPr>
        <w:t>模拟地</w:t>
      </w:r>
      <w:r w:rsidRPr="00053254">
        <w:t>;LGND-</w:t>
      </w:r>
      <w:r w:rsidRPr="00053254">
        <w:rPr>
          <w:rFonts w:hint="eastAsia"/>
        </w:rPr>
        <w:t>防雷保护地</w:t>
      </w:r>
      <w:r w:rsidRPr="00053254">
        <w:t xml:space="preserve"> .GND</w:t>
      </w:r>
      <w:r w:rsidRPr="00053254">
        <w:rPr>
          <w:rFonts w:hint="eastAsia"/>
        </w:rPr>
        <w:t>在电路里常被定为电压参考基点。从电气意义上说，</w:t>
      </w:r>
      <w:r w:rsidRPr="00053254">
        <w:t>GND</w:t>
      </w:r>
      <w:r w:rsidRPr="00053254">
        <w:rPr>
          <w:rFonts w:hint="eastAsia"/>
        </w:rPr>
        <w:t>分为电源地和信号地。</w:t>
      </w:r>
      <w:r w:rsidRPr="00053254">
        <w:t>PG</w:t>
      </w:r>
      <w:r w:rsidRPr="00053254">
        <w:rPr>
          <w:rFonts w:hint="eastAsia"/>
        </w:rPr>
        <w:t>是</w:t>
      </w:r>
      <w:r w:rsidRPr="00053254">
        <w:t>Power Ground(</w:t>
      </w:r>
      <w:r w:rsidRPr="00053254">
        <w:rPr>
          <w:rFonts w:hint="eastAsia"/>
        </w:rPr>
        <w:t>电源地</w:t>
      </w:r>
      <w:r w:rsidRPr="00053254">
        <w:t>)</w:t>
      </w:r>
      <w:r w:rsidRPr="00053254">
        <w:rPr>
          <w:rFonts w:hint="eastAsia"/>
        </w:rPr>
        <w:t>的缩写。另一个是</w:t>
      </w:r>
      <w:r w:rsidRPr="00053254">
        <w:t xml:space="preserve"> Signal Ground(</w:t>
      </w:r>
      <w:r w:rsidRPr="00053254">
        <w:rPr>
          <w:rFonts w:hint="eastAsia"/>
        </w:rPr>
        <w:t>信号地</w:t>
      </w:r>
      <w:r w:rsidRPr="00053254">
        <w:t>)</w:t>
      </w:r>
      <w:r w:rsidRPr="00053254">
        <w:rPr>
          <w:rFonts w:hint="eastAsia"/>
        </w:rPr>
        <w:t>。实际上它们可能是连在一起的</w:t>
      </w:r>
      <w:r w:rsidRPr="00053254">
        <w:t>(</w:t>
      </w:r>
      <w:r w:rsidRPr="00053254">
        <w:rPr>
          <w:rFonts w:hint="eastAsia"/>
        </w:rPr>
        <w:t>不一定是混在一起哦</w:t>
      </w:r>
      <w:r w:rsidRPr="00053254">
        <w:t>!)</w:t>
      </w:r>
      <w:r w:rsidRPr="00053254">
        <w:rPr>
          <w:rFonts w:hint="eastAsia"/>
        </w:rPr>
        <w:t>。两个名称，主要是便于对电路进行分析。进一步说，还有因电路形式不同而必须区分的两种</w:t>
      </w:r>
      <w:r w:rsidRPr="00053254">
        <w:t>“</w:t>
      </w:r>
      <w:r w:rsidRPr="00053254">
        <w:rPr>
          <w:rFonts w:hint="eastAsia"/>
        </w:rPr>
        <w:t>地</w:t>
      </w:r>
      <w:r w:rsidRPr="00053254">
        <w:t>”</w:t>
      </w:r>
      <w:r w:rsidRPr="00053254">
        <w:rPr>
          <w:rFonts w:hint="eastAsia"/>
        </w:rPr>
        <w:t>：数字地，模拟地</w:t>
      </w:r>
      <w:r w:rsidRPr="00053254">
        <w:t>.</w:t>
      </w:r>
      <w:r w:rsidRPr="00053254">
        <w:rPr>
          <w:rFonts w:hint="eastAsia"/>
        </w:rPr>
        <w:t>数字地和模拟地都有信号地、电源地两种情况。数字地和模拟地之间，某些电路可以直接连接，有些电路要用电抗器连接，有些电路不可连接</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Q4</w:t>
      </w:r>
      <w:r w:rsidRPr="00053254">
        <w:rPr>
          <w:rFonts w:hint="eastAsia"/>
        </w:rPr>
        <w:t>：合适的接地方</w:t>
      </w:r>
      <w:r w:rsidRPr="00053254">
        <w:t>式</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接地有多种方式，有单点接地，多点接地以及混合类型的接地。而单点接地又分为串联单点接地和并联单点接地。一般来说，单点接地用于简单电路，不同功能模块之间接地区分，以及低频</w:t>
      </w:r>
      <w:r w:rsidRPr="00053254">
        <w:t>(f10MHz)</w:t>
      </w:r>
      <w:r w:rsidRPr="00053254">
        <w:rPr>
          <w:rFonts w:hint="eastAsia"/>
        </w:rPr>
        <w:t>电路时就要采用多点接地了或者多层板</w:t>
      </w:r>
      <w:r w:rsidRPr="00053254">
        <w:t>(</w:t>
      </w:r>
      <w:r w:rsidRPr="00053254">
        <w:rPr>
          <w:rFonts w:hint="eastAsia"/>
        </w:rPr>
        <w:t>完整的地平面层</w:t>
      </w:r>
      <w:r w:rsidRPr="00053254">
        <w:t>)</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Q5</w:t>
      </w:r>
      <w:r w:rsidRPr="00053254">
        <w:rPr>
          <w:rFonts w:hint="eastAsia"/>
        </w:rPr>
        <w:t>：信号回流和跨分割的介</w:t>
      </w:r>
      <w:r w:rsidRPr="00053254">
        <w:t>绍</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：对于一个电子信号来说，它需要寻找一条最低阻抗的电流回流到地的途径，所以如何处理这个信号回流就变得非常的关键</w:t>
      </w:r>
      <w:r w:rsidRPr="00053254">
        <w:t>。</w:t>
      </w:r>
    </w:p>
    <w:p w:rsidR="00053254" w:rsidRPr="00053254" w:rsidRDefault="00053254" w:rsidP="00124593">
      <w:pPr>
        <w:widowControl/>
        <w:spacing w:line="240" w:lineRule="auto"/>
        <w:ind w:left="420" w:firstLineChars="0" w:firstLine="420"/>
        <w:jc w:val="left"/>
      </w:pPr>
      <w:r w:rsidRPr="00053254">
        <w:rPr>
          <w:rFonts w:hint="eastAsia"/>
        </w:rPr>
        <w:t>第一，根据公式可以知道，辐射强度是和回路面积成正比的，就是说回流需要走的路径越长，形成的环越大，它对外辐射的干扰也越大，所以，</w:t>
      </w:r>
      <w:r w:rsidRPr="00053254">
        <w:t>PCB</w:t>
      </w:r>
      <w:r w:rsidRPr="00053254">
        <w:rPr>
          <w:rFonts w:hint="eastAsia"/>
        </w:rPr>
        <w:t>布板的时候要</w:t>
      </w:r>
      <w:r w:rsidRPr="00053254">
        <w:t xml:space="preserve"> </w:t>
      </w:r>
      <w:r w:rsidRPr="00053254">
        <w:rPr>
          <w:rFonts w:hint="eastAsia"/>
        </w:rPr>
        <w:t>尽可能减小电源回路和信号回路面积</w:t>
      </w:r>
      <w:r w:rsidRPr="00053254">
        <w:t>。</w:t>
      </w:r>
    </w:p>
    <w:p w:rsidR="00053254" w:rsidRPr="00053254" w:rsidRDefault="00053254" w:rsidP="00124593">
      <w:pPr>
        <w:widowControl/>
        <w:spacing w:line="240" w:lineRule="auto"/>
        <w:ind w:left="420" w:firstLineChars="0" w:firstLine="420"/>
        <w:jc w:val="left"/>
      </w:pPr>
      <w:r w:rsidRPr="00053254">
        <w:rPr>
          <w:rFonts w:hint="eastAsia"/>
        </w:rPr>
        <w:t>第二，对于一个高速信号来说，提供有好的信号回流可以保证它的信号质量，这是因为</w:t>
      </w:r>
      <w:r w:rsidRPr="00053254">
        <w:t>PCB</w:t>
      </w:r>
      <w:r w:rsidRPr="00053254">
        <w:rPr>
          <w:rFonts w:hint="eastAsia"/>
        </w:rPr>
        <w:t>上传输线的特性阻抗一般是以地层</w:t>
      </w:r>
      <w:r w:rsidRPr="00053254">
        <w:t>(</w:t>
      </w:r>
      <w:r w:rsidRPr="00053254">
        <w:rPr>
          <w:rFonts w:hint="eastAsia"/>
        </w:rPr>
        <w:t>或电源层</w:t>
      </w:r>
      <w:r w:rsidRPr="00053254">
        <w:t>)</w:t>
      </w:r>
      <w:r w:rsidRPr="00053254">
        <w:rPr>
          <w:rFonts w:hint="eastAsia"/>
        </w:rPr>
        <w:t>为参考来计算的，如果</w:t>
      </w:r>
      <w:r w:rsidRPr="00053254">
        <w:t xml:space="preserve"> </w:t>
      </w:r>
      <w:r w:rsidRPr="00053254">
        <w:rPr>
          <w:rFonts w:hint="eastAsia"/>
        </w:rPr>
        <w:t>高速线附近有连续的地平面，这样这条线的阻抗就能保持连续，如果有段线附近没有了地参考，这样阻抗就会发生变化，不连续的阻抗从而会影响到信号的完整性。所以，布线的时候要把高速线分配到靠近地平面的层，或者高速线旁边并行走一两条地线，起到屏蔽和就近提供回流的功能</w:t>
      </w:r>
      <w:r w:rsidRPr="00053254">
        <w:t>。</w:t>
      </w:r>
    </w:p>
    <w:p w:rsidR="00053254" w:rsidRPr="00053254" w:rsidRDefault="00053254" w:rsidP="00124593">
      <w:pPr>
        <w:widowControl/>
        <w:spacing w:line="240" w:lineRule="auto"/>
        <w:ind w:left="420" w:firstLineChars="0" w:firstLine="420"/>
        <w:jc w:val="left"/>
      </w:pPr>
      <w:r w:rsidRPr="00053254">
        <w:rPr>
          <w:rFonts w:hint="eastAsia"/>
        </w:rPr>
        <w:t>第三，为什么说布线的时候尽量不要跨电源分割，这也是因为信号跨越了不同电源层后，它的回流途径就会很长了，容易受到干扰。当然，不是严格要求不能跨越电源分割，对于低速的信号是可以的，因为产生的干扰相比信号可以不予关心。对于高速信号就要认真检查，尽量不要跨越，可以通过调整电源部分的走线。</w:t>
      </w:r>
      <w:r w:rsidRPr="00053254">
        <w:t>(</w:t>
      </w:r>
      <w:r w:rsidRPr="00053254">
        <w:rPr>
          <w:rFonts w:hint="eastAsia"/>
        </w:rPr>
        <w:t>这是针对多层板多个电源供应情况说的</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Q6</w:t>
      </w:r>
      <w:r w:rsidRPr="00053254">
        <w:rPr>
          <w:rFonts w:hint="eastAsia"/>
        </w:rPr>
        <w:t>：为什么要将模拟地和数字地分开，如何分开</w:t>
      </w:r>
      <w:r w:rsidRPr="00053254">
        <w:t>?</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：模拟信号和数字信号都要回流到地，因为数字信号变化速度快，从而在数字地上引起的噪声就会很大，而模拟信号是需要一个干净的地参考工作的。如果模拟地和数字地混在一起，噪声就会影响到模拟信号。</w:t>
      </w:r>
      <w:r w:rsidRPr="00053254">
        <w:t xml:space="preserve"> </w:t>
      </w:r>
      <w:r w:rsidRPr="00053254">
        <w:rPr>
          <w:rFonts w:hint="eastAsia"/>
        </w:rPr>
        <w:t>一般来说，模拟地和数字地要分开处理，然后通过细的走线连在一起，或者单点接在一起。总的思想是尽量阻隔数字地上的噪声窜到模拟地上。当然这也不是非常严格的要求模拟地和数字地必须分开，如果模拟部分附近的数字地还是很干净的话可以合在一起</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Q7</w:t>
      </w:r>
      <w:r w:rsidRPr="00053254">
        <w:rPr>
          <w:rFonts w:hint="eastAsia"/>
        </w:rPr>
        <w:t>：单板上的信号如何接地</w:t>
      </w:r>
      <w:r w:rsidRPr="00053254">
        <w:t>?</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：对于一般器件来说，就近接地是最好的，采用了拥有完整地平面的多层板设计后，对于一般信号的接地就非常容易了，基本原则是保证走线的连续性，减少过孔数量</w:t>
      </w:r>
      <w:r w:rsidRPr="00053254">
        <w:t>;</w:t>
      </w:r>
      <w:r w:rsidRPr="00053254">
        <w:rPr>
          <w:rFonts w:hint="eastAsia"/>
        </w:rPr>
        <w:t>靠近地平面或者电源平面，等等</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Q8</w:t>
      </w:r>
      <w:r w:rsidRPr="00053254">
        <w:rPr>
          <w:rFonts w:hint="eastAsia"/>
        </w:rPr>
        <w:t>：单板的接口器件如何接地</w:t>
      </w:r>
      <w:r w:rsidRPr="00053254">
        <w:t>?</w:t>
      </w:r>
    </w:p>
    <w:p w:rsidR="00053254" w:rsidRPr="00053254" w:rsidRDefault="00053254" w:rsidP="00124593">
      <w:pPr>
        <w:widowControl/>
        <w:spacing w:line="240" w:lineRule="auto"/>
        <w:ind w:left="420" w:firstLineChars="0" w:firstLine="420"/>
        <w:jc w:val="left"/>
      </w:pPr>
      <w:r w:rsidRPr="00053254">
        <w:t>Answer</w:t>
      </w:r>
      <w:r w:rsidRPr="00053254">
        <w:rPr>
          <w:rFonts w:hint="eastAsia"/>
        </w:rPr>
        <w:t>：有些单板会有对外的输入输出接口，比如串口连接器，网口</w:t>
      </w:r>
      <w:r w:rsidRPr="00053254">
        <w:t>RJ45</w:t>
      </w:r>
      <w:r w:rsidRPr="00053254">
        <w:rPr>
          <w:rFonts w:hint="eastAsia"/>
        </w:rPr>
        <w:t>连接器等等，如果对它们的接地设计得不好也会影响到正常工作，例如网口互连有误码，丢包等，并且会成为对外的电磁干扰源，把板内的噪声向外发送。一般来说会单独分割出一块独立的接口地，与信号地的连接采用细的走线连接，可以串上</w:t>
      </w:r>
      <w:r w:rsidRPr="00053254">
        <w:t xml:space="preserve"> 0</w:t>
      </w:r>
      <w:r w:rsidRPr="00053254">
        <w:rPr>
          <w:rFonts w:hint="eastAsia"/>
        </w:rPr>
        <w:t>欧姆或者小阻值的电阻。细的走线可以用来阻隔信号地上噪音过到接口地上来。同样的，对接口地和接口电源的滤波也要认真考虑</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lastRenderedPageBreak/>
        <w:t>Q9</w:t>
      </w:r>
      <w:r w:rsidRPr="00053254">
        <w:rPr>
          <w:rFonts w:hint="eastAsia"/>
        </w:rPr>
        <w:t>：带屏蔽层的电缆线的屏蔽层如何接地</w:t>
      </w:r>
      <w:r w:rsidRPr="00053254">
        <w:t>?</w:t>
      </w:r>
    </w:p>
    <w:p w:rsidR="00147BEC" w:rsidRDefault="00053254" w:rsidP="00124593">
      <w:pPr>
        <w:widowControl/>
        <w:spacing w:line="240" w:lineRule="auto"/>
        <w:ind w:left="420" w:firstLineChars="0" w:firstLine="420"/>
        <w:jc w:val="left"/>
      </w:pPr>
      <w:r w:rsidRPr="00053254">
        <w:t>Answer</w:t>
      </w:r>
      <w:r w:rsidRPr="00053254">
        <w:rPr>
          <w:rFonts w:hint="eastAsia"/>
        </w:rPr>
        <w:t>：屏蔽电缆的屏蔽层都要接到单板的接口地上而不是信号地上，这是因为信号地上有各种的噪声，如果屏蔽层接到了信号地上，噪声电压会驱动共模电流沿屏蔽层向外干扰，所以设计不好的电缆线一般都是电磁干扰的最大噪声输出源。当然前提是接口地也要非常的干净混合电路里面</w:t>
      </w:r>
      <w:r w:rsidR="00147BEC" w:rsidRPr="00124593">
        <w:rPr>
          <w:rFonts w:hint="eastAsia"/>
        </w:rPr>
        <w:t>。</w:t>
      </w:r>
    </w:p>
    <w:p w:rsidR="00053254" w:rsidRDefault="003304BF" w:rsidP="003304BF">
      <w:pPr>
        <w:pStyle w:val="Heading3"/>
        <w:spacing w:before="163" w:after="163"/>
      </w:pPr>
      <w:bookmarkStart w:id="11" w:name="_Toc390159400"/>
      <w:r>
        <w:rPr>
          <w:rFonts w:hint="eastAsia"/>
        </w:rPr>
        <w:t>电压标准</w:t>
      </w:r>
      <w:bookmarkEnd w:id="11"/>
    </w:p>
    <w:p w:rsidR="00147BEC" w:rsidRPr="00053254" w:rsidRDefault="00147BEC" w:rsidP="00124593">
      <w:pPr>
        <w:widowControl/>
        <w:spacing w:line="240" w:lineRule="auto"/>
        <w:ind w:left="420" w:firstLineChars="0" w:firstLine="420"/>
        <w:jc w:val="left"/>
      </w:pPr>
      <w:r w:rsidRPr="00053254">
        <w:t>VCC</w:t>
      </w:r>
      <w:r w:rsidRPr="00053254">
        <w:rPr>
          <w:rFonts w:hint="eastAsia"/>
        </w:rPr>
        <w:t>表示模拟信号电源</w:t>
      </w:r>
      <w:r w:rsidRPr="00053254">
        <w:t>,GND</w:t>
      </w:r>
      <w:r w:rsidRPr="00053254">
        <w:rPr>
          <w:rFonts w:hint="eastAsia"/>
        </w:rPr>
        <w:t>表示模拟信号地</w:t>
      </w:r>
      <w:r w:rsidRPr="00053254">
        <w:t>,VDD</w:t>
      </w:r>
      <w:r w:rsidRPr="00053254">
        <w:rPr>
          <w:rFonts w:hint="eastAsia"/>
        </w:rPr>
        <w:t>表示数字信号电源</w:t>
      </w:r>
      <w:r w:rsidRPr="00053254">
        <w:t>,VSS</w:t>
      </w:r>
      <w:r w:rsidRPr="00053254">
        <w:rPr>
          <w:rFonts w:hint="eastAsia"/>
        </w:rPr>
        <w:t>表示数字电源地</w:t>
      </w:r>
      <w:r w:rsidRPr="00053254">
        <w:t xml:space="preserve"> </w:t>
      </w:r>
      <w:r w:rsidRPr="00053254">
        <w:rPr>
          <w:rFonts w:hint="eastAsia"/>
        </w:rPr>
        <w:t>。</w:t>
      </w:r>
      <w:r w:rsidRPr="00053254">
        <w:t>VCC</w:t>
      </w:r>
      <w:r w:rsidRPr="00053254">
        <w:rPr>
          <w:rFonts w:hint="eastAsia"/>
        </w:rPr>
        <w:t>主要表示</w:t>
      </w:r>
      <w:r w:rsidRPr="00053254">
        <w:t>Bipolar</w:t>
      </w:r>
      <w:r w:rsidRPr="00053254">
        <w:rPr>
          <w:rFonts w:hint="eastAsia"/>
        </w:rPr>
        <w:t>电路的电源，</w:t>
      </w:r>
      <w:r w:rsidRPr="00053254">
        <w:t>C</w:t>
      </w:r>
      <w:r w:rsidRPr="00053254">
        <w:rPr>
          <w:rFonts w:hint="eastAsia"/>
        </w:rPr>
        <w:t>表示</w:t>
      </w:r>
      <w:r w:rsidRPr="00053254">
        <w:t>Collector</w:t>
      </w:r>
      <w:r w:rsidRPr="00053254">
        <w:rPr>
          <w:rFonts w:hint="eastAsia"/>
        </w:rPr>
        <w:t>集电极</w:t>
      </w:r>
      <w:r w:rsidRPr="00053254">
        <w:t>,</w:t>
      </w:r>
      <w:r w:rsidRPr="00053254">
        <w:rPr>
          <w:rFonts w:hint="eastAsia"/>
        </w:rPr>
        <w:t>电源一般接在</w:t>
      </w:r>
      <w:r w:rsidRPr="00053254">
        <w:t>NPN</w:t>
      </w:r>
      <w:r w:rsidRPr="00053254">
        <w:rPr>
          <w:rFonts w:hint="eastAsia"/>
        </w:rPr>
        <w:t>的集电极</w:t>
      </w:r>
      <w:r w:rsidRPr="00053254">
        <w:t>(</w:t>
      </w:r>
      <w:r w:rsidRPr="00053254">
        <w:rPr>
          <w:rFonts w:hint="eastAsia"/>
        </w:rPr>
        <w:t>或</w:t>
      </w:r>
      <w:r w:rsidRPr="00053254">
        <w:t>PNP</w:t>
      </w:r>
      <w:r w:rsidRPr="00053254">
        <w:rPr>
          <w:rFonts w:hint="eastAsia"/>
        </w:rPr>
        <w:t>的发射极</w:t>
      </w:r>
      <w:r w:rsidRPr="00053254">
        <w:t>)</w:t>
      </w:r>
      <w:r w:rsidRPr="00053254">
        <w:rPr>
          <w:rFonts w:hint="eastAsia"/>
        </w:rPr>
        <w:t>，集成电路刚出现时只有</w:t>
      </w:r>
      <w:r w:rsidRPr="00053254">
        <w:t>NPN</w:t>
      </w:r>
      <w:r w:rsidRPr="00053254">
        <w:rPr>
          <w:rFonts w:hint="eastAsia"/>
        </w:rPr>
        <w:t>管，后来才有集成进去的</w:t>
      </w:r>
      <w:r w:rsidRPr="00053254">
        <w:t>PNP</w:t>
      </w:r>
      <w:r w:rsidRPr="00053254">
        <w:rPr>
          <w:rFonts w:hint="eastAsia"/>
        </w:rPr>
        <w:t>管。</w:t>
      </w:r>
      <w:r w:rsidRPr="00053254">
        <w:t>VDD/VSS</w:t>
      </w:r>
      <w:r w:rsidRPr="00053254">
        <w:rPr>
          <w:rFonts w:hint="eastAsia"/>
        </w:rPr>
        <w:t>一般表示</w:t>
      </w:r>
      <w:r w:rsidRPr="00053254">
        <w:t>MOS</w:t>
      </w:r>
      <w:r w:rsidRPr="00053254">
        <w:rPr>
          <w:rFonts w:hint="eastAsia"/>
        </w:rPr>
        <w:t>电路的电源和</w:t>
      </w:r>
      <w:r w:rsidRPr="00053254">
        <w:t>“</w:t>
      </w:r>
      <w:r w:rsidRPr="00053254">
        <w:rPr>
          <w:rFonts w:hint="eastAsia"/>
        </w:rPr>
        <w:t>地</w:t>
      </w:r>
      <w:r w:rsidRPr="00053254">
        <w:t>”</w:t>
      </w:r>
      <w:r w:rsidRPr="00053254">
        <w:rPr>
          <w:rFonts w:hint="eastAsia"/>
        </w:rPr>
        <w:t>，</w:t>
      </w:r>
      <w:r w:rsidRPr="00053254">
        <w:t>D/S</w:t>
      </w:r>
      <w:r w:rsidRPr="00053254">
        <w:rPr>
          <w:rFonts w:hint="eastAsia"/>
        </w:rPr>
        <w:t>分别表示</w:t>
      </w:r>
      <w:r w:rsidRPr="00053254">
        <w:t>MOS</w:t>
      </w:r>
      <w:r w:rsidRPr="00053254">
        <w:rPr>
          <w:rFonts w:hint="eastAsia"/>
        </w:rPr>
        <w:t>管的</w:t>
      </w:r>
      <w:r w:rsidRPr="00053254">
        <w:t>Drain(</w:t>
      </w:r>
      <w:r w:rsidRPr="00053254">
        <w:rPr>
          <w:rFonts w:hint="eastAsia"/>
        </w:rPr>
        <w:t>漏</w:t>
      </w:r>
      <w:r w:rsidRPr="00053254">
        <w:t>)/Source(</w:t>
      </w:r>
      <w:r w:rsidRPr="00053254">
        <w:rPr>
          <w:rFonts w:hint="eastAsia"/>
        </w:rPr>
        <w:t>源</w:t>
      </w:r>
      <w:r w:rsidRPr="00053254">
        <w:t>)</w:t>
      </w:r>
      <w:r w:rsidRPr="00053254">
        <w:t>。</w:t>
      </w:r>
    </w:p>
    <w:p w:rsidR="00147BEC" w:rsidRPr="00147BEC" w:rsidRDefault="00147BEC" w:rsidP="00124593">
      <w:pPr>
        <w:widowControl/>
        <w:spacing w:line="240" w:lineRule="auto"/>
        <w:ind w:left="420" w:firstLineChars="0" w:firstLine="420"/>
        <w:jc w:val="left"/>
      </w:pPr>
    </w:p>
    <w:p w:rsidR="00147BEC" w:rsidRPr="00147BEC" w:rsidRDefault="00147BEC" w:rsidP="00124593">
      <w:pPr>
        <w:widowControl/>
        <w:spacing w:line="240" w:lineRule="auto"/>
        <w:ind w:left="420" w:firstLineChars="0" w:firstLine="420"/>
        <w:jc w:val="left"/>
      </w:pPr>
      <w:r w:rsidRPr="00147BEC">
        <w:rPr>
          <w:rFonts w:hint="eastAsia"/>
        </w:rPr>
        <w:t>一、解</w:t>
      </w:r>
      <w:r w:rsidRPr="00147BEC">
        <w:t>释</w:t>
      </w:r>
    </w:p>
    <w:p w:rsidR="00147BEC" w:rsidRPr="00147BEC" w:rsidRDefault="00147BEC" w:rsidP="00124593">
      <w:pPr>
        <w:widowControl/>
        <w:spacing w:line="240" w:lineRule="auto"/>
        <w:ind w:left="420" w:firstLineChars="0" w:firstLine="420"/>
        <w:jc w:val="left"/>
      </w:pPr>
      <w:r w:rsidRPr="00147BEC">
        <w:t>VCC</w:t>
      </w:r>
      <w:r w:rsidRPr="00147BEC">
        <w:rPr>
          <w:rFonts w:hint="eastAsia"/>
        </w:rPr>
        <w:t>：</w:t>
      </w:r>
      <w:r w:rsidRPr="00147BEC">
        <w:t xml:space="preserve">C=circuit </w:t>
      </w:r>
      <w:r w:rsidRPr="00147BEC">
        <w:rPr>
          <w:rFonts w:hint="eastAsia"/>
        </w:rPr>
        <w:t>表示电路的意思</w:t>
      </w:r>
      <w:r w:rsidRPr="00147BEC">
        <w:t xml:space="preserve">, </w:t>
      </w:r>
      <w:r w:rsidRPr="00147BEC">
        <w:rPr>
          <w:rFonts w:hint="eastAsia"/>
        </w:rPr>
        <w:t>即接入电路的电压</w:t>
      </w:r>
      <w:r w:rsidRPr="00147BEC">
        <w:t>;</w:t>
      </w:r>
    </w:p>
    <w:p w:rsidR="00147BEC" w:rsidRPr="00147BEC" w:rsidRDefault="00147BEC" w:rsidP="00124593">
      <w:pPr>
        <w:widowControl/>
        <w:spacing w:line="240" w:lineRule="auto"/>
        <w:ind w:left="420" w:firstLineChars="0" w:firstLine="420"/>
        <w:jc w:val="left"/>
      </w:pPr>
      <w:r w:rsidRPr="00147BEC">
        <w:t>VDD</w:t>
      </w:r>
      <w:r w:rsidRPr="00147BEC">
        <w:rPr>
          <w:rFonts w:hint="eastAsia"/>
        </w:rPr>
        <w:t>：</w:t>
      </w:r>
      <w:r w:rsidRPr="00147BEC">
        <w:t>D=device</w:t>
      </w:r>
      <w:r w:rsidRPr="00147BEC">
        <w:rPr>
          <w:rFonts w:hint="eastAsia"/>
        </w:rPr>
        <w:t>表示器件的意思</w:t>
      </w:r>
      <w:r w:rsidRPr="00147BEC">
        <w:t xml:space="preserve">, </w:t>
      </w:r>
      <w:r w:rsidRPr="00147BEC">
        <w:rPr>
          <w:rFonts w:hint="eastAsia"/>
        </w:rPr>
        <w:t>即器件内部的工作电压</w:t>
      </w:r>
      <w:r w:rsidRPr="00147BEC">
        <w:t>;</w:t>
      </w:r>
    </w:p>
    <w:p w:rsidR="00147BEC" w:rsidRPr="00147BEC" w:rsidRDefault="00147BEC" w:rsidP="00124593">
      <w:pPr>
        <w:widowControl/>
        <w:spacing w:line="240" w:lineRule="auto"/>
        <w:ind w:left="420" w:firstLineChars="0" w:firstLine="420"/>
        <w:jc w:val="left"/>
      </w:pPr>
      <w:r w:rsidRPr="00147BEC">
        <w:t>VSS</w:t>
      </w:r>
      <w:r w:rsidRPr="00147BEC">
        <w:rPr>
          <w:rFonts w:hint="eastAsia"/>
        </w:rPr>
        <w:t>：</w:t>
      </w:r>
      <w:r w:rsidRPr="00147BEC">
        <w:t>S=series</w:t>
      </w:r>
      <w:r w:rsidRPr="00147BEC">
        <w:rPr>
          <w:rFonts w:hint="eastAsia"/>
        </w:rPr>
        <w:t>表示公共连接的意思，通常指电路公共接地端电压</w:t>
      </w:r>
      <w:r w:rsidRPr="00147BEC">
        <w:t>。</w:t>
      </w:r>
    </w:p>
    <w:p w:rsidR="00147BEC" w:rsidRPr="00147BEC" w:rsidRDefault="00147BEC" w:rsidP="00124593">
      <w:pPr>
        <w:widowControl/>
        <w:spacing w:line="240" w:lineRule="auto"/>
        <w:ind w:left="420" w:firstLineChars="0" w:firstLine="420"/>
        <w:jc w:val="left"/>
      </w:pPr>
    </w:p>
    <w:p w:rsidR="00147BEC" w:rsidRPr="00147BEC" w:rsidRDefault="00147BEC" w:rsidP="00124593">
      <w:pPr>
        <w:widowControl/>
        <w:spacing w:line="240" w:lineRule="auto"/>
        <w:ind w:left="420" w:firstLineChars="0" w:firstLine="420"/>
        <w:jc w:val="left"/>
      </w:pPr>
      <w:r w:rsidRPr="00147BEC">
        <w:rPr>
          <w:rFonts w:hint="eastAsia"/>
        </w:rPr>
        <w:t>二、说</w:t>
      </w:r>
      <w:r w:rsidRPr="00147BEC">
        <w:t>明</w:t>
      </w:r>
    </w:p>
    <w:p w:rsidR="00147BEC" w:rsidRPr="00147BEC" w:rsidRDefault="00147BEC" w:rsidP="00124593">
      <w:pPr>
        <w:widowControl/>
        <w:spacing w:line="240" w:lineRule="auto"/>
        <w:ind w:left="420" w:firstLineChars="0" w:firstLine="420"/>
        <w:jc w:val="left"/>
      </w:pPr>
      <w:r w:rsidRPr="00147BEC">
        <w:t>1</w:t>
      </w:r>
      <w:r w:rsidRPr="00147BEC">
        <w:rPr>
          <w:rFonts w:hint="eastAsia"/>
        </w:rPr>
        <w:t>、对于数字电路来说，</w:t>
      </w:r>
      <w:r w:rsidRPr="00147BEC">
        <w:t>VCC</w:t>
      </w:r>
      <w:r w:rsidRPr="00147BEC">
        <w:rPr>
          <w:rFonts w:hint="eastAsia"/>
        </w:rPr>
        <w:t>是电路的供电电压</w:t>
      </w:r>
      <w:r w:rsidRPr="00147BEC">
        <w:t>,VDD</w:t>
      </w:r>
      <w:r w:rsidRPr="00147BEC">
        <w:rPr>
          <w:rFonts w:hint="eastAsia"/>
        </w:rPr>
        <w:t>是芯片的工作电压</w:t>
      </w:r>
      <w:r w:rsidRPr="00147BEC">
        <w:t>(</w:t>
      </w:r>
      <w:r w:rsidRPr="00147BEC">
        <w:rPr>
          <w:rFonts w:hint="eastAsia"/>
        </w:rPr>
        <w:t>通常</w:t>
      </w:r>
      <w:r w:rsidRPr="00147BEC">
        <w:t>Vcc&gt;Vdd)</w:t>
      </w:r>
      <w:r w:rsidRPr="00147BEC">
        <w:rPr>
          <w:rFonts w:hint="eastAsia"/>
        </w:rPr>
        <w:t>，</w:t>
      </w:r>
      <w:r w:rsidRPr="00147BEC">
        <w:t>VSS</w:t>
      </w:r>
      <w:r w:rsidRPr="00147BEC">
        <w:rPr>
          <w:rFonts w:hint="eastAsia"/>
        </w:rPr>
        <w:t>是接地点</w:t>
      </w:r>
      <w:r w:rsidRPr="00147BEC">
        <w:t>。</w:t>
      </w:r>
    </w:p>
    <w:p w:rsidR="00147BEC" w:rsidRPr="00147BEC" w:rsidRDefault="00147BEC" w:rsidP="00124593">
      <w:pPr>
        <w:widowControl/>
        <w:spacing w:line="240" w:lineRule="auto"/>
        <w:ind w:left="420" w:firstLineChars="0" w:firstLine="420"/>
        <w:jc w:val="left"/>
      </w:pPr>
      <w:r w:rsidRPr="00147BEC">
        <w:t>2</w:t>
      </w:r>
      <w:r w:rsidRPr="00147BEC">
        <w:rPr>
          <w:rFonts w:hint="eastAsia"/>
        </w:rPr>
        <w:t>、有些</w:t>
      </w:r>
      <w:r w:rsidRPr="00147BEC">
        <w:t>IC</w:t>
      </w:r>
      <w:r w:rsidRPr="00147BEC">
        <w:rPr>
          <w:rFonts w:hint="eastAsia"/>
        </w:rPr>
        <w:t>既有</w:t>
      </w:r>
      <w:r w:rsidRPr="00147BEC">
        <w:t>VDD</w:t>
      </w:r>
      <w:r w:rsidRPr="00147BEC">
        <w:rPr>
          <w:rFonts w:hint="eastAsia"/>
        </w:rPr>
        <w:t>引脚又有</w:t>
      </w:r>
      <w:r w:rsidRPr="00147BEC">
        <w:t>VCC</w:t>
      </w:r>
      <w:r w:rsidRPr="00147BEC">
        <w:rPr>
          <w:rFonts w:hint="eastAsia"/>
        </w:rPr>
        <w:t>引脚，说明这种器件自身带有电压转换功能</w:t>
      </w:r>
      <w:r w:rsidRPr="00147BEC">
        <w:t>。</w:t>
      </w:r>
    </w:p>
    <w:p w:rsidR="00147BEC" w:rsidRPr="00147BEC" w:rsidRDefault="00147BEC" w:rsidP="00124593">
      <w:pPr>
        <w:widowControl/>
        <w:spacing w:line="240" w:lineRule="auto"/>
        <w:ind w:left="420" w:firstLineChars="0" w:firstLine="420"/>
        <w:jc w:val="left"/>
      </w:pPr>
      <w:r w:rsidRPr="00147BEC">
        <w:t>3</w:t>
      </w:r>
      <w:r w:rsidRPr="00147BEC">
        <w:rPr>
          <w:rFonts w:hint="eastAsia"/>
        </w:rPr>
        <w:t>、在场效应管</w:t>
      </w:r>
      <w:r w:rsidRPr="00147BEC">
        <w:t>(</w:t>
      </w:r>
      <w:r w:rsidRPr="00147BEC">
        <w:rPr>
          <w:rFonts w:hint="eastAsia"/>
        </w:rPr>
        <w:t>或</w:t>
      </w:r>
      <w:r w:rsidRPr="00147BEC">
        <w:t>COMS</w:t>
      </w:r>
      <w:r w:rsidRPr="00147BEC">
        <w:rPr>
          <w:rFonts w:hint="eastAsia"/>
        </w:rPr>
        <w:t>器件</w:t>
      </w:r>
      <w:r w:rsidRPr="00147BEC">
        <w:t>)</w:t>
      </w:r>
      <w:r w:rsidRPr="00147BEC">
        <w:rPr>
          <w:rFonts w:hint="eastAsia"/>
        </w:rPr>
        <w:t>中，</w:t>
      </w:r>
      <w:r w:rsidRPr="00147BEC">
        <w:t>VDD</w:t>
      </w:r>
      <w:r w:rsidRPr="00147BEC">
        <w:rPr>
          <w:rFonts w:hint="eastAsia"/>
        </w:rPr>
        <w:t>为漏极，</w:t>
      </w:r>
      <w:r w:rsidRPr="00147BEC">
        <w:t>VSS</w:t>
      </w:r>
      <w:r w:rsidRPr="00147BEC">
        <w:rPr>
          <w:rFonts w:hint="eastAsia"/>
        </w:rPr>
        <w:t>为源极，</w:t>
      </w:r>
      <w:r w:rsidRPr="00147BEC">
        <w:t>VDD</w:t>
      </w:r>
      <w:r w:rsidRPr="00147BEC">
        <w:rPr>
          <w:rFonts w:hint="eastAsia"/>
        </w:rPr>
        <w:t>和</w:t>
      </w:r>
      <w:r w:rsidRPr="00147BEC">
        <w:t>VSS</w:t>
      </w:r>
      <w:r w:rsidRPr="00147BEC">
        <w:rPr>
          <w:rFonts w:hint="eastAsia"/>
        </w:rPr>
        <w:t>指的是元件引脚，而不表示供电电压</w:t>
      </w:r>
      <w:r w:rsidRPr="00147BEC">
        <w:t>。</w:t>
      </w:r>
    </w:p>
    <w:p w:rsidR="00147BEC" w:rsidRPr="00147BEC" w:rsidRDefault="00147BEC" w:rsidP="00124593">
      <w:pPr>
        <w:widowControl/>
        <w:spacing w:line="240" w:lineRule="auto"/>
        <w:ind w:left="420" w:firstLineChars="0" w:firstLine="420"/>
        <w:jc w:val="left"/>
      </w:pPr>
      <w:r w:rsidRPr="00147BEC">
        <w:t>VDD:</w:t>
      </w:r>
      <w:r w:rsidRPr="00147BEC">
        <w:rPr>
          <w:rFonts w:hint="eastAsia"/>
        </w:rPr>
        <w:t>电源电压</w:t>
      </w:r>
      <w:r w:rsidRPr="00147BEC">
        <w:t>(</w:t>
      </w:r>
      <w:r w:rsidRPr="00147BEC">
        <w:rPr>
          <w:rFonts w:hint="eastAsia"/>
        </w:rPr>
        <w:t>单极器件</w:t>
      </w:r>
      <w:r w:rsidRPr="00147BEC">
        <w:t>);</w:t>
      </w:r>
      <w:r w:rsidRPr="00147BEC">
        <w:rPr>
          <w:rFonts w:hint="eastAsia"/>
        </w:rPr>
        <w:t>电源电压</w:t>
      </w:r>
      <w:r w:rsidRPr="00147BEC">
        <w:t>(4000</w:t>
      </w:r>
      <w:r w:rsidRPr="00147BEC">
        <w:rPr>
          <w:rFonts w:hint="eastAsia"/>
        </w:rPr>
        <w:t>系列数字电</w:t>
      </w:r>
      <w:r w:rsidRPr="00147BEC">
        <w:t xml:space="preserve"> </w:t>
      </w:r>
      <w:r w:rsidRPr="00147BEC">
        <w:rPr>
          <w:rFonts w:hint="eastAsia"/>
        </w:rPr>
        <w:t>路</w:t>
      </w:r>
      <w:r w:rsidRPr="00147BEC">
        <w:t>);</w:t>
      </w:r>
      <w:r w:rsidRPr="00147BEC">
        <w:rPr>
          <w:rFonts w:hint="eastAsia"/>
        </w:rPr>
        <w:t>漏极电压</w:t>
      </w:r>
      <w:r w:rsidRPr="00147BEC">
        <w:t>(</w:t>
      </w:r>
      <w:r w:rsidRPr="00147BEC">
        <w:rPr>
          <w:rFonts w:hint="eastAsia"/>
        </w:rPr>
        <w:t>场效应管</w:t>
      </w:r>
      <w:r w:rsidRPr="00147BEC">
        <w:t>)</w:t>
      </w:r>
    </w:p>
    <w:p w:rsidR="00147BEC" w:rsidRPr="00147BEC" w:rsidRDefault="00147BEC" w:rsidP="00124593">
      <w:pPr>
        <w:widowControl/>
        <w:spacing w:line="240" w:lineRule="auto"/>
        <w:ind w:left="420" w:firstLineChars="0" w:firstLine="420"/>
        <w:jc w:val="left"/>
      </w:pPr>
      <w:r w:rsidRPr="00147BEC">
        <w:t>VCC</w:t>
      </w:r>
      <w:r w:rsidRPr="00147BEC">
        <w:rPr>
          <w:rFonts w:hint="eastAsia"/>
        </w:rPr>
        <w:t>：电源电压</w:t>
      </w:r>
      <w:r w:rsidRPr="00147BEC">
        <w:t>(</w:t>
      </w:r>
      <w:r w:rsidRPr="00147BEC">
        <w:rPr>
          <w:rFonts w:hint="eastAsia"/>
        </w:rPr>
        <w:t>双极器件</w:t>
      </w:r>
      <w:r w:rsidRPr="00147BEC">
        <w:t>);</w:t>
      </w:r>
      <w:r w:rsidRPr="00147BEC">
        <w:rPr>
          <w:rFonts w:hint="eastAsia"/>
        </w:rPr>
        <w:t>电源电压</w:t>
      </w:r>
      <w:r w:rsidRPr="00147BEC">
        <w:t>(74</w:t>
      </w:r>
      <w:r w:rsidRPr="00147BEC">
        <w:rPr>
          <w:rFonts w:hint="eastAsia"/>
        </w:rPr>
        <w:t>系列数字电路</w:t>
      </w:r>
      <w:r w:rsidRPr="00147BEC">
        <w:t>);</w:t>
      </w:r>
      <w:r w:rsidRPr="00147BEC">
        <w:rPr>
          <w:rFonts w:hint="eastAsia"/>
        </w:rPr>
        <w:t>声控载波</w:t>
      </w:r>
      <w:r w:rsidRPr="00147BEC">
        <w:t>(Voice ControlledCarrier)</w:t>
      </w:r>
    </w:p>
    <w:p w:rsidR="00147BEC" w:rsidRPr="00147BEC" w:rsidRDefault="00147BEC" w:rsidP="00124593">
      <w:pPr>
        <w:widowControl/>
        <w:spacing w:line="240" w:lineRule="auto"/>
        <w:ind w:left="420" w:firstLineChars="0" w:firstLine="420"/>
        <w:jc w:val="left"/>
      </w:pPr>
      <w:r w:rsidRPr="00147BEC">
        <w:t>VSS:</w:t>
      </w:r>
      <w:r w:rsidRPr="00147BEC">
        <w:rPr>
          <w:rFonts w:hint="eastAsia"/>
        </w:rPr>
        <w:t>地或电源负</w:t>
      </w:r>
      <w:r w:rsidRPr="00147BEC">
        <w:t>极</w:t>
      </w:r>
    </w:p>
    <w:p w:rsidR="00147BEC" w:rsidRPr="00147BEC" w:rsidRDefault="00147BEC" w:rsidP="00124593">
      <w:pPr>
        <w:widowControl/>
        <w:spacing w:line="240" w:lineRule="auto"/>
        <w:ind w:left="420" w:firstLineChars="0" w:firstLine="420"/>
        <w:jc w:val="left"/>
      </w:pPr>
      <w:r w:rsidRPr="00147BEC">
        <w:t>VEE</w:t>
      </w:r>
      <w:r w:rsidRPr="00147BEC">
        <w:rPr>
          <w:rFonts w:hint="eastAsia"/>
        </w:rPr>
        <w:t>：负电压供电</w:t>
      </w:r>
      <w:r w:rsidRPr="00147BEC">
        <w:t>;</w:t>
      </w:r>
      <w:r w:rsidRPr="00147BEC">
        <w:rPr>
          <w:rFonts w:hint="eastAsia"/>
        </w:rPr>
        <w:t>场效应管的源极</w:t>
      </w:r>
      <w:r w:rsidRPr="00147BEC">
        <w:t>(S)</w:t>
      </w:r>
    </w:p>
    <w:p w:rsidR="00147BEC" w:rsidRPr="00147BEC" w:rsidRDefault="00147BEC" w:rsidP="00124593">
      <w:pPr>
        <w:widowControl/>
        <w:spacing w:line="240" w:lineRule="auto"/>
        <w:ind w:left="420" w:firstLineChars="0" w:firstLine="420"/>
        <w:jc w:val="left"/>
      </w:pPr>
      <w:r w:rsidRPr="00147BEC">
        <w:t>VPP</w:t>
      </w:r>
      <w:r w:rsidRPr="00147BEC">
        <w:rPr>
          <w:rFonts w:hint="eastAsia"/>
        </w:rPr>
        <w:t>：编程</w:t>
      </w:r>
      <w:r w:rsidRPr="00147BEC">
        <w:t>/</w:t>
      </w:r>
      <w:r w:rsidRPr="00147BEC">
        <w:rPr>
          <w:rFonts w:hint="eastAsia"/>
        </w:rPr>
        <w:t>擦除电压</w:t>
      </w:r>
      <w:r w:rsidRPr="00147BEC">
        <w:t>。</w:t>
      </w:r>
    </w:p>
    <w:p w:rsidR="00147BEC" w:rsidRPr="00147BEC" w:rsidRDefault="00147BEC" w:rsidP="00124593">
      <w:pPr>
        <w:widowControl/>
        <w:spacing w:line="240" w:lineRule="auto"/>
        <w:ind w:left="420" w:firstLineChars="0" w:firstLine="420"/>
        <w:jc w:val="left"/>
      </w:pPr>
      <w:r w:rsidRPr="00147BEC">
        <w:rPr>
          <w:rFonts w:hint="eastAsia"/>
        </w:rPr>
        <w:t>详解</w:t>
      </w:r>
      <w:r w:rsidRPr="00147BEC">
        <w:t>：</w:t>
      </w:r>
    </w:p>
    <w:p w:rsidR="00147BEC" w:rsidRPr="00147BEC" w:rsidRDefault="00147BEC" w:rsidP="00124593">
      <w:pPr>
        <w:widowControl/>
        <w:spacing w:line="240" w:lineRule="auto"/>
        <w:ind w:left="420" w:firstLineChars="0" w:firstLine="420"/>
        <w:jc w:val="left"/>
      </w:pPr>
      <w:r w:rsidRPr="00147BEC">
        <w:rPr>
          <w:rFonts w:hint="eastAsia"/>
        </w:rPr>
        <w:t>在电子电路中，</w:t>
      </w:r>
      <w:r w:rsidRPr="00147BEC">
        <w:t>VCC</w:t>
      </w:r>
      <w:r w:rsidRPr="00147BEC">
        <w:rPr>
          <w:rFonts w:hint="eastAsia"/>
        </w:rPr>
        <w:t>是电路的供电电压</w:t>
      </w:r>
      <w:r w:rsidRPr="00147BEC">
        <w:t>, VDD</w:t>
      </w:r>
      <w:r w:rsidRPr="00147BEC">
        <w:rPr>
          <w:rFonts w:hint="eastAsia"/>
        </w:rPr>
        <w:t>是芯片的工作电压</w:t>
      </w:r>
      <w:r w:rsidRPr="00147BEC">
        <w:t>：</w:t>
      </w:r>
    </w:p>
    <w:p w:rsidR="00147BEC" w:rsidRPr="00147BEC" w:rsidRDefault="00147BEC" w:rsidP="00124593">
      <w:pPr>
        <w:widowControl/>
        <w:spacing w:line="240" w:lineRule="auto"/>
        <w:ind w:left="420" w:firstLineChars="0" w:firstLine="420"/>
        <w:jc w:val="left"/>
      </w:pPr>
      <w:r w:rsidRPr="00147BEC">
        <w:t>VCC</w:t>
      </w:r>
      <w:r w:rsidRPr="00147BEC">
        <w:rPr>
          <w:rFonts w:hint="eastAsia"/>
        </w:rPr>
        <w:t>：</w:t>
      </w:r>
      <w:r w:rsidRPr="00147BEC">
        <w:t>C=circuit</w:t>
      </w:r>
      <w:r w:rsidRPr="00147BEC">
        <w:rPr>
          <w:rFonts w:hint="eastAsia"/>
        </w:rPr>
        <w:t>表示电路的意思</w:t>
      </w:r>
      <w:r w:rsidRPr="00147BEC">
        <w:t xml:space="preserve">, </w:t>
      </w:r>
      <w:r w:rsidRPr="00147BEC">
        <w:rPr>
          <w:rFonts w:hint="eastAsia"/>
        </w:rPr>
        <w:t>即接入电路的电压，</w:t>
      </w:r>
      <w:r w:rsidRPr="00147BEC">
        <w:t xml:space="preserve"> D=device </w:t>
      </w:r>
      <w:r w:rsidRPr="00147BEC">
        <w:rPr>
          <w:rFonts w:hint="eastAsia"/>
        </w:rPr>
        <w:t>表示器件的意思</w:t>
      </w:r>
      <w:r w:rsidRPr="00147BEC">
        <w:t xml:space="preserve">, </w:t>
      </w:r>
      <w:r w:rsidRPr="00147BEC">
        <w:rPr>
          <w:rFonts w:hint="eastAsia"/>
        </w:rPr>
        <w:t>即器件内部的工作电压，在普通的电子电路中，一般</w:t>
      </w:r>
      <w:r w:rsidRPr="00147BEC">
        <w:t>Vcc&gt;Vdd !</w:t>
      </w:r>
    </w:p>
    <w:p w:rsidR="00147BEC" w:rsidRPr="00147BEC" w:rsidRDefault="00147BEC" w:rsidP="00124593">
      <w:pPr>
        <w:widowControl/>
        <w:spacing w:line="240" w:lineRule="auto"/>
        <w:ind w:left="420" w:firstLineChars="0" w:firstLine="420"/>
        <w:jc w:val="left"/>
      </w:pPr>
      <w:r w:rsidRPr="00147BEC">
        <w:t>VSS</w:t>
      </w:r>
      <w:r w:rsidRPr="00147BEC">
        <w:rPr>
          <w:rFonts w:hint="eastAsia"/>
        </w:rPr>
        <w:t>：</w:t>
      </w:r>
      <w:r w:rsidRPr="00147BEC">
        <w:t>S=series</w:t>
      </w:r>
      <w:r w:rsidRPr="00147BEC">
        <w:rPr>
          <w:rFonts w:hint="eastAsia"/>
        </w:rPr>
        <w:t>表示公共连接的意思，也就是负极</w:t>
      </w:r>
      <w:r w:rsidRPr="00147BEC">
        <w:t>。</w:t>
      </w:r>
    </w:p>
    <w:p w:rsidR="00147BEC" w:rsidRPr="00147BEC" w:rsidRDefault="00147BEC" w:rsidP="00124593">
      <w:pPr>
        <w:widowControl/>
        <w:spacing w:line="240" w:lineRule="auto"/>
        <w:ind w:left="420" w:firstLineChars="0" w:firstLine="420"/>
        <w:jc w:val="left"/>
      </w:pPr>
      <w:r w:rsidRPr="00147BEC">
        <w:rPr>
          <w:rFonts w:hint="eastAsia"/>
        </w:rPr>
        <w:t>有些</w:t>
      </w:r>
      <w:r w:rsidRPr="00147BEC">
        <w:t xml:space="preserve">IC </w:t>
      </w:r>
      <w:r w:rsidRPr="00147BEC">
        <w:rPr>
          <w:rFonts w:hint="eastAsia"/>
        </w:rPr>
        <w:t>同时有</w:t>
      </w:r>
      <w:r w:rsidRPr="00147BEC">
        <w:t>VCC</w:t>
      </w:r>
      <w:r w:rsidRPr="00147BEC">
        <w:rPr>
          <w:rFonts w:hint="eastAsia"/>
        </w:rPr>
        <w:t>和</w:t>
      </w:r>
      <w:r w:rsidRPr="00147BEC">
        <w:t>VDD</w:t>
      </w:r>
      <w:r w:rsidRPr="00147BEC">
        <w:rPr>
          <w:rFonts w:hint="eastAsia"/>
        </w:rPr>
        <w:t>，</w:t>
      </w:r>
      <w:r w:rsidRPr="00147BEC">
        <w:t xml:space="preserve"> </w:t>
      </w:r>
      <w:r w:rsidRPr="00147BEC">
        <w:rPr>
          <w:rFonts w:hint="eastAsia"/>
        </w:rPr>
        <w:t>这种器件带有电压转换功能</w:t>
      </w:r>
      <w:r w:rsidRPr="00147BEC">
        <w:t>。</w:t>
      </w:r>
    </w:p>
    <w:p w:rsidR="00147BEC" w:rsidRPr="00147BEC" w:rsidRDefault="00147BEC" w:rsidP="00124593">
      <w:pPr>
        <w:widowControl/>
        <w:spacing w:line="240" w:lineRule="auto"/>
        <w:ind w:left="420" w:firstLineChars="0" w:firstLine="420"/>
        <w:jc w:val="left"/>
      </w:pPr>
      <w:r w:rsidRPr="00147BEC">
        <w:rPr>
          <w:rFonts w:hint="eastAsia"/>
        </w:rPr>
        <w:t>在</w:t>
      </w:r>
      <w:r w:rsidRPr="00147BEC">
        <w:t>“</w:t>
      </w:r>
      <w:r w:rsidRPr="00147BEC">
        <w:rPr>
          <w:rFonts w:hint="eastAsia"/>
        </w:rPr>
        <w:t>场效应</w:t>
      </w:r>
      <w:r w:rsidRPr="00147BEC">
        <w:t>”</w:t>
      </w:r>
      <w:r w:rsidRPr="00147BEC">
        <w:rPr>
          <w:rFonts w:hint="eastAsia"/>
        </w:rPr>
        <w:t>即</w:t>
      </w:r>
      <w:r w:rsidRPr="00147BEC">
        <w:t>COMS</w:t>
      </w:r>
      <w:r w:rsidRPr="00147BEC">
        <w:rPr>
          <w:rFonts w:hint="eastAsia"/>
        </w:rPr>
        <w:t>元件中，</w:t>
      </w:r>
      <w:r w:rsidRPr="00147BEC">
        <w:t>VDD</w:t>
      </w:r>
      <w:r w:rsidRPr="00147BEC">
        <w:rPr>
          <w:rFonts w:hint="eastAsia"/>
        </w:rPr>
        <w:t>乃</w:t>
      </w:r>
      <w:r w:rsidRPr="00147BEC">
        <w:t>CMOS</w:t>
      </w:r>
      <w:r w:rsidRPr="00147BEC">
        <w:rPr>
          <w:rFonts w:hint="eastAsia"/>
        </w:rPr>
        <w:t>的漏极引脚，</w:t>
      </w:r>
      <w:r w:rsidRPr="00147BEC">
        <w:t>VSS</w:t>
      </w:r>
      <w:r w:rsidRPr="00147BEC">
        <w:rPr>
          <w:rFonts w:hint="eastAsia"/>
        </w:rPr>
        <w:t>乃</w:t>
      </w:r>
      <w:r w:rsidRPr="00147BEC">
        <w:t>CMOS</w:t>
      </w:r>
      <w:r w:rsidRPr="00147BEC">
        <w:rPr>
          <w:rFonts w:hint="eastAsia"/>
        </w:rPr>
        <w:t>的源极引脚，</w:t>
      </w:r>
      <w:r w:rsidRPr="00147BEC">
        <w:t xml:space="preserve"> </w:t>
      </w:r>
      <w:r w:rsidRPr="00147BEC">
        <w:rPr>
          <w:rFonts w:hint="eastAsia"/>
        </w:rPr>
        <w:t>这是元件引脚符号，它没有</w:t>
      </w:r>
      <w:r w:rsidRPr="00147BEC">
        <w:t>“VCC”</w:t>
      </w:r>
      <w:r w:rsidRPr="00147BEC">
        <w:rPr>
          <w:rFonts w:hint="eastAsia"/>
        </w:rPr>
        <w:t>的名称，你的问题包含</w:t>
      </w:r>
      <w:r w:rsidRPr="00147BEC">
        <w:t>3</w:t>
      </w:r>
      <w:r w:rsidRPr="00147BEC">
        <w:rPr>
          <w:rFonts w:hint="eastAsia"/>
        </w:rPr>
        <w:t>个符号，</w:t>
      </w:r>
      <w:r w:rsidRPr="00147BEC">
        <w:t>VCC / VDD /VSS</w:t>
      </w:r>
      <w:r w:rsidRPr="00147BEC">
        <w:rPr>
          <w:rFonts w:hint="eastAsia"/>
        </w:rPr>
        <w:t>，</w:t>
      </w:r>
      <w:r w:rsidRPr="00147BEC">
        <w:t xml:space="preserve"> </w:t>
      </w:r>
      <w:r w:rsidRPr="00147BEC">
        <w:rPr>
          <w:rFonts w:hint="eastAsia"/>
        </w:rPr>
        <w:t>这显然是电路符</w:t>
      </w:r>
      <w:r w:rsidRPr="00147BEC">
        <w:t>号</w:t>
      </w:r>
    </w:p>
    <w:p w:rsidR="003304BF" w:rsidRPr="00053254" w:rsidRDefault="003304BF" w:rsidP="00053254">
      <w:pPr>
        <w:ind w:firstLine="480"/>
      </w:pPr>
    </w:p>
    <w:p w:rsidR="003F2245" w:rsidRDefault="003F2245" w:rsidP="003F2245">
      <w:pPr>
        <w:pStyle w:val="Heading3"/>
        <w:spacing w:before="163" w:after="163"/>
      </w:pPr>
      <w:bookmarkStart w:id="12" w:name="_Toc390159401"/>
      <w:r>
        <w:t>ESD</w:t>
      </w:r>
      <w:r>
        <w:rPr>
          <w:rFonts w:hint="eastAsia"/>
        </w:rPr>
        <w:t>测试</w:t>
      </w:r>
      <w:bookmarkEnd w:id="12"/>
    </w:p>
    <w:p w:rsidR="00FA32AA" w:rsidRDefault="003F2245" w:rsidP="00FA32AA">
      <w:pPr>
        <w:ind w:firstLineChars="0" w:firstLine="480"/>
      </w:pPr>
      <w:r>
        <w:rPr>
          <w:rFonts w:hint="eastAsia"/>
        </w:rPr>
        <w:t>静电防护测试。</w:t>
      </w:r>
    </w:p>
    <w:p w:rsidR="00FA32AA" w:rsidRDefault="00FA32AA" w:rsidP="00FA32AA">
      <w:pPr>
        <w:pStyle w:val="ListParagraph"/>
        <w:numPr>
          <w:ilvl w:val="0"/>
          <w:numId w:val="110"/>
        </w:numPr>
        <w:ind w:firstLineChars="0"/>
      </w:pPr>
      <w:r>
        <w:rPr>
          <w:rFonts w:hint="eastAsia"/>
        </w:rPr>
        <w:t>主要测试项目</w:t>
      </w:r>
    </w:p>
    <w:p w:rsidR="00FA32AA" w:rsidRDefault="00FA32AA" w:rsidP="003F2245">
      <w:pPr>
        <w:ind w:firstLine="480"/>
      </w:pPr>
      <w:r w:rsidRPr="00FA32AA">
        <w:rPr>
          <w:rFonts w:hint="eastAsia"/>
        </w:rPr>
        <w:t>表面电阻或者体积电阻，接地电阻。</w:t>
      </w:r>
    </w:p>
    <w:p w:rsidR="00FA32AA" w:rsidRDefault="00FA32AA" w:rsidP="003F2245">
      <w:pPr>
        <w:ind w:firstLine="480"/>
      </w:pPr>
      <w:r w:rsidRPr="00FA32AA">
        <w:rPr>
          <w:rFonts w:hint="eastAsia"/>
        </w:rPr>
        <w:t>静电压和摩擦电压。</w:t>
      </w:r>
    </w:p>
    <w:p w:rsidR="00FA32AA" w:rsidRDefault="00FA32AA" w:rsidP="003F2245">
      <w:pPr>
        <w:ind w:firstLine="480"/>
      </w:pPr>
      <w:r w:rsidRPr="00FA32AA">
        <w:rPr>
          <w:rFonts w:hint="eastAsia"/>
        </w:rPr>
        <w:t>静电衰减时间</w:t>
      </w:r>
      <w:r>
        <w:rPr>
          <w:rFonts w:hint="eastAsia"/>
        </w:rPr>
        <w:t>。</w:t>
      </w:r>
    </w:p>
    <w:p w:rsidR="003F2245" w:rsidRPr="003F2245" w:rsidRDefault="00FA32AA" w:rsidP="003F2245">
      <w:pPr>
        <w:ind w:firstLine="480"/>
      </w:pPr>
      <w:r w:rsidRPr="00FA32AA">
        <w:rPr>
          <w:rFonts w:hint="eastAsia"/>
        </w:rPr>
        <w:t>静电荷静电放电电流或者波形</w:t>
      </w:r>
      <w:r>
        <w:rPr>
          <w:rFonts w:hint="eastAsia"/>
        </w:rPr>
        <w:t>。</w:t>
      </w:r>
    </w:p>
    <w:p w:rsidR="00053254" w:rsidRDefault="003304BF" w:rsidP="00053254">
      <w:pPr>
        <w:pStyle w:val="Heading3"/>
        <w:spacing w:before="163" w:after="163"/>
      </w:pPr>
      <w:bookmarkStart w:id="13" w:name="_Toc390159402"/>
      <w:r>
        <w:rPr>
          <w:rFonts w:hint="eastAsia"/>
        </w:rPr>
        <w:t>电路检测</w:t>
      </w:r>
      <w:bookmarkEnd w:id="13"/>
    </w:p>
    <w:p w:rsidR="00053254" w:rsidRPr="00053254" w:rsidRDefault="00053254" w:rsidP="00124593">
      <w:pPr>
        <w:widowControl/>
        <w:spacing w:line="240" w:lineRule="auto"/>
        <w:ind w:left="420" w:firstLineChars="0" w:firstLine="420"/>
        <w:jc w:val="left"/>
      </w:pPr>
      <w:r w:rsidRPr="00053254">
        <w:rPr>
          <w:rFonts w:ascii="Arial" w:eastAsia="Times New Roman" w:hAnsi="Arial" w:cs="Arial"/>
          <w:b/>
          <w:bCs/>
          <w:kern w:val="0"/>
          <w:sz w:val="18"/>
          <w:szCs w:val="18"/>
        </w:rPr>
        <w:t>1</w:t>
      </w:r>
      <w:r w:rsidRPr="00124593">
        <w:t xml:space="preserve">. </w:t>
      </w:r>
      <w:r w:rsidRPr="00124593">
        <w:rPr>
          <w:rFonts w:hint="eastAsia"/>
        </w:rPr>
        <w:t>检查所有的芯片封装图引脚是否有</w:t>
      </w:r>
      <w:r w:rsidRPr="00124593">
        <w:t>误</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当然，我指的是自己画的芯片封装。我在项目中曾经把一个芯片的</w:t>
      </w:r>
      <w:r w:rsidRPr="00053254">
        <w:t>2</w:t>
      </w:r>
      <w:r w:rsidRPr="00053254">
        <w:rPr>
          <w:rFonts w:hint="eastAsia"/>
        </w:rPr>
        <w:t>个引脚画反了，导致最后制版出来后不得不跳线，这样就很难看了</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所以，检查与原理图前一定要从芯片的封装入手，坚决把错误的封装扼杀在摇篮中</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2. </w:t>
      </w:r>
      <w:r w:rsidRPr="00124593">
        <w:rPr>
          <w:rFonts w:hint="eastAsia"/>
        </w:rPr>
        <w:t>使用</w:t>
      </w:r>
      <w:r w:rsidRPr="00124593">
        <w:t>protel</w:t>
      </w:r>
      <w:r w:rsidRPr="00124593">
        <w:rPr>
          <w:rFonts w:hint="eastAsia"/>
        </w:rPr>
        <w:t>的</w:t>
      </w:r>
      <w:r w:rsidRPr="00124593">
        <w:t>Tools-&gt;ERC</w:t>
      </w:r>
      <w:r w:rsidRPr="00124593">
        <w:rPr>
          <w:rFonts w:hint="eastAsia"/>
        </w:rPr>
        <w:t>电气规则检查，根据其生成的文件来排</w:t>
      </w:r>
      <w:r w:rsidRPr="00124593">
        <w:t>错</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这个指的是</w:t>
      </w:r>
      <w:r w:rsidRPr="00053254">
        <w:t>protel99</w:t>
      </w:r>
      <w:r w:rsidRPr="00053254">
        <w:rPr>
          <w:rFonts w:hint="eastAsia"/>
        </w:rPr>
        <w:t>的</w:t>
      </w:r>
      <w:r w:rsidRPr="00053254">
        <w:t>ERC</w:t>
      </w:r>
      <w:r w:rsidRPr="00053254">
        <w:rPr>
          <w:rFonts w:hint="eastAsia"/>
        </w:rPr>
        <w:t>电气规则检查，</w:t>
      </w:r>
      <w:r w:rsidRPr="00053254">
        <w:t>DXP</w:t>
      </w:r>
      <w:r w:rsidRPr="00053254">
        <w:rPr>
          <w:rFonts w:hint="eastAsia"/>
        </w:rPr>
        <w:t>应该也会有相应的菜单可以完成这样一个检查。很有用，它可以帮你查找出很多错误，根据它生成的错误文件，对照着错误文件检查一下你的原理图，你应该会惊叹：</w:t>
      </w:r>
      <w:r w:rsidRPr="00053254">
        <w:t>“</w:t>
      </w:r>
      <w:r w:rsidRPr="00053254">
        <w:rPr>
          <w:rFonts w:hint="eastAsia"/>
        </w:rPr>
        <w:t>我这么仔细地画图，竟然还会有这么多错误啊</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3. </w:t>
      </w:r>
      <w:r w:rsidRPr="00124593">
        <w:rPr>
          <w:rFonts w:hint="eastAsia"/>
        </w:rPr>
        <w:t>检测所有的网络节点</w:t>
      </w:r>
      <w:r w:rsidRPr="00124593">
        <w:t>net</w:t>
      </w:r>
      <w:r w:rsidRPr="00124593">
        <w:rPr>
          <w:rFonts w:hint="eastAsia"/>
        </w:rPr>
        <w:t>是否都连接正确</w:t>
      </w:r>
      <w:r w:rsidRPr="00124593">
        <w:t>(</w:t>
      </w:r>
      <w:r w:rsidRPr="00124593">
        <w:rPr>
          <w:rFonts w:hint="eastAsia"/>
        </w:rPr>
        <w:t>重点</w:t>
      </w:r>
      <w:r w:rsidRPr="00124593">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一般容易出现的错误有</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 xml:space="preserve">(1) </w:t>
      </w:r>
      <w:r w:rsidRPr="00053254">
        <w:br/>
      </w:r>
      <w:r w:rsidRPr="00053254">
        <w:rPr>
          <w:rFonts w:hint="eastAsia"/>
        </w:rPr>
        <w:t>本来两个</w:t>
      </w:r>
      <w:r w:rsidRPr="00053254">
        <w:t>net</w:t>
      </w:r>
      <w:r w:rsidRPr="00053254">
        <w:rPr>
          <w:rFonts w:hint="eastAsia"/>
        </w:rPr>
        <w:t>是应该相连接的，却不小心标得不一致，例如我曾经把主芯片的</w:t>
      </w:r>
      <w:r w:rsidRPr="00053254">
        <w:t>DDR</w:t>
      </w:r>
      <w:r w:rsidRPr="00053254">
        <w:rPr>
          <w:rFonts w:hint="eastAsia"/>
        </w:rPr>
        <w:t>时钟脚标的是</w:t>
      </w:r>
      <w:r w:rsidRPr="00053254">
        <w:t>DDR_CLK</w:t>
      </w:r>
      <w:r w:rsidRPr="00053254">
        <w:rPr>
          <w:rFonts w:hint="eastAsia"/>
        </w:rPr>
        <w:t>，而把</w:t>
      </w:r>
      <w:r w:rsidRPr="00053254">
        <w:t>DDR</w:t>
      </w:r>
      <w:r w:rsidRPr="00053254">
        <w:rPr>
          <w:rFonts w:hint="eastAsia"/>
        </w:rPr>
        <w:t>芯片对应的时钟脚标成了</w:t>
      </w:r>
      <w:r w:rsidRPr="00053254">
        <w:t>DDRCLK</w:t>
      </w:r>
      <w:r w:rsidRPr="00053254">
        <w:rPr>
          <w:rFonts w:hint="eastAsia"/>
        </w:rPr>
        <w:t>，由于名字不一致，其实这两个脚是没有连接在一起的</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 xml:space="preserve">(2) </w:t>
      </w:r>
      <w:r w:rsidRPr="00053254">
        <w:rPr>
          <w:rFonts w:hint="eastAsia"/>
        </w:rPr>
        <w:t>有的</w:t>
      </w:r>
      <w:r w:rsidRPr="00053254">
        <w:t>net</w:t>
      </w:r>
      <w:r w:rsidRPr="00053254">
        <w:rPr>
          <w:rFonts w:hint="eastAsia"/>
        </w:rPr>
        <w:t>只标出了一个，该</w:t>
      </w:r>
      <w:r w:rsidRPr="00053254">
        <w:t>net</w:t>
      </w:r>
      <w:r w:rsidRPr="00053254">
        <w:rPr>
          <w:rFonts w:hint="eastAsia"/>
        </w:rPr>
        <w:t>的另一端在什么地方却忘记标出</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t xml:space="preserve">(3) </w:t>
      </w:r>
      <w:r w:rsidRPr="00053254">
        <w:rPr>
          <w:rFonts w:hint="eastAsia"/>
        </w:rPr>
        <w:t>同一个</w:t>
      </w:r>
      <w:r w:rsidRPr="00053254">
        <w:t>net</w:t>
      </w:r>
      <w:r w:rsidRPr="00053254">
        <w:rPr>
          <w:rFonts w:hint="eastAsia"/>
        </w:rPr>
        <w:t>标号有多个地方重复使用，导致它们全部连接到了一起</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4. </w:t>
      </w:r>
      <w:r w:rsidRPr="00124593">
        <w:rPr>
          <w:rFonts w:hint="eastAsia"/>
        </w:rPr>
        <w:t>检测各个芯片功能引脚是否都连接正确，检测所有的芯片是否有遗漏引脚，不连接的划</w:t>
      </w:r>
      <w:r w:rsidRPr="00124593">
        <w:t>X</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芯片的功能引脚一定不要连错，例如我使用的音频处理芯片有</w:t>
      </w:r>
      <w:r w:rsidRPr="00053254">
        <w:t>LCLK</w:t>
      </w:r>
      <w:r w:rsidRPr="00053254">
        <w:rPr>
          <w:rFonts w:hint="eastAsia"/>
        </w:rPr>
        <w:t>、</w:t>
      </w:r>
      <w:r w:rsidRPr="00053254">
        <w:t>BCLK</w:t>
      </w:r>
      <w:r w:rsidRPr="00053254">
        <w:rPr>
          <w:rFonts w:hint="eastAsia"/>
        </w:rPr>
        <w:t>、</w:t>
      </w:r>
      <w:r w:rsidRPr="00053254">
        <w:t>MCLK</w:t>
      </w:r>
      <w:r w:rsidRPr="00053254">
        <w:rPr>
          <w:rFonts w:hint="eastAsia"/>
        </w:rPr>
        <w:t>三个时钟引脚，与主芯片的三个音频时钟引脚一定要一一对应，连反一个就不能工作了</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是否有遗漏引脚其实很容易排查，仔细观察各个芯片，看是否有没有遗漏没有连接出去的引脚，查查</w:t>
      </w:r>
      <w:r w:rsidRPr="00053254">
        <w:t>datasheet</w:t>
      </w:r>
      <w:r w:rsidRPr="00053254">
        <w:rPr>
          <w:rFonts w:hint="eastAsia"/>
        </w:rPr>
        <w:t>，看看该引脚什么功能，如果系统中不需要，就使用</w:t>
      </w:r>
      <w:r w:rsidRPr="00053254">
        <w:t>X</w:t>
      </w:r>
      <w:r w:rsidRPr="00053254">
        <w:rPr>
          <w:rFonts w:hint="eastAsia"/>
        </w:rPr>
        <w:t>把该引脚</w:t>
      </w:r>
      <w:r w:rsidRPr="00053254">
        <w:t>X</w:t>
      </w:r>
      <w:r w:rsidRPr="00053254">
        <w:rPr>
          <w:rFonts w:hint="eastAsia"/>
        </w:rPr>
        <w:t>掉</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5. </w:t>
      </w:r>
      <w:r w:rsidRPr="00124593">
        <w:rPr>
          <w:rFonts w:hint="eastAsia"/>
        </w:rPr>
        <w:t>检测所有的外接电容、电感、电阻的取值是否有根据，而不是随意取</w:t>
      </w:r>
      <w:r w:rsidRPr="00124593">
        <w:t>值</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其实新手在画原理图时，时常不清楚某些外围电阻、电容怎么取值，这时千万不要随意取值，往往这些外围电路电阻、电容的取值在芯片的</w:t>
      </w:r>
      <w:r w:rsidRPr="00053254">
        <w:t>datasheet</w:t>
      </w:r>
      <w:r w:rsidRPr="00053254">
        <w:rPr>
          <w:rFonts w:hint="eastAsia"/>
        </w:rPr>
        <w:t>上都有说明的，有的</w:t>
      </w:r>
      <w:r w:rsidRPr="00053254">
        <w:t>datasheet</w:t>
      </w:r>
      <w:r w:rsidRPr="00053254">
        <w:rPr>
          <w:rFonts w:hint="eastAsia"/>
        </w:rPr>
        <w:t>上也给出了典型参考电路，或者一些电阻电容的计算公式，只要你足够细心，大部分电阻电容的取值你都是可以找到依据的。偶尔实在找不到依据的，可以在网上搜搜其他人的设计案例或者典型连接，参考一下。总之，不要随意设置这些取值</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6. </w:t>
      </w:r>
      <w:r w:rsidRPr="00124593">
        <w:rPr>
          <w:rFonts w:hint="eastAsia"/>
        </w:rPr>
        <w:t>检查所有芯片供电端是否加了电容滤</w:t>
      </w:r>
      <w:r w:rsidRPr="00124593">
        <w:t>波</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电源端的电容滤波的重要性就不用我多说了，其实做过硬件的人都应该知道。一般情况下，电路电源输入端会引进一些纹波，为了防止这些纹波对芯片的逻辑造成太大的影响，往往需要在芯片供电端旁边加上一些</w:t>
      </w:r>
      <w:r w:rsidRPr="00053254">
        <w:t>0.1uf</w:t>
      </w:r>
      <w:r w:rsidRPr="00053254">
        <w:rPr>
          <w:rFonts w:hint="eastAsia"/>
        </w:rPr>
        <w:t>之类的电容，起到一些滤波效果，检查电路原理图时，你可以仔细观察一下是否在必要地芯片电源端加上了这样的滤波电路呢</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7. </w:t>
      </w:r>
      <w:r w:rsidRPr="00124593">
        <w:rPr>
          <w:rFonts w:hint="eastAsia"/>
        </w:rPr>
        <w:t>检测系统所有的接口电</w:t>
      </w:r>
      <w:r w:rsidRPr="00124593">
        <w:t>路</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接口电路一般包括系统的输入和输出，需要检查输入是否有应有的保护等，输出是否有足够的驱动能力</w:t>
      </w:r>
      <w:r w:rsidRPr="00053254">
        <w:t>等</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输入保护一般有：反冲电流保护、光耦隔离、过压保护等等</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输出驱动能力不足的需要加上一些上拉电阻提高驱动能力</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8. </w:t>
      </w:r>
      <w:r w:rsidRPr="00124593">
        <w:rPr>
          <w:rFonts w:hint="eastAsia"/>
        </w:rPr>
        <w:t>检查各个芯片是否有上电、复位的先后顺序要求，若有要求，则需要设计相应的时延电</w:t>
      </w:r>
      <w:r w:rsidRPr="00124593">
        <w:t>路</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例如我项目中使用的</w:t>
      </w:r>
      <w:r w:rsidRPr="00053254">
        <w:t>DM6467</w:t>
      </w:r>
      <w:r w:rsidRPr="00053254">
        <w:rPr>
          <w:rFonts w:hint="eastAsia"/>
        </w:rPr>
        <w:t>芯片，对供电电压的上电有先后顺序要求，必须先给</w:t>
      </w:r>
      <w:r w:rsidRPr="00053254">
        <w:t>1.2V</w:t>
      </w:r>
      <w:r w:rsidRPr="00053254">
        <w:rPr>
          <w:rFonts w:hint="eastAsia"/>
        </w:rPr>
        <w:t>电源端供电，然后给</w:t>
      </w:r>
      <w:r w:rsidRPr="00053254">
        <w:t>1.8V</w:t>
      </w:r>
      <w:r w:rsidRPr="00053254">
        <w:rPr>
          <w:rFonts w:hint="eastAsia"/>
        </w:rPr>
        <w:t>电源端供电，最后给</w:t>
      </w:r>
      <w:r w:rsidRPr="00053254">
        <w:t>3.3V</w:t>
      </w:r>
      <w:r w:rsidRPr="00053254">
        <w:rPr>
          <w:rFonts w:hint="eastAsia"/>
        </w:rPr>
        <w:t>电源端供电。因此，我们将电源芯片产生的三种电压通过一个时延芯片的处理</w:t>
      </w:r>
      <w:r w:rsidRPr="00053254">
        <w:t>(</w:t>
      </w:r>
      <w:r w:rsidRPr="00053254">
        <w:rPr>
          <w:rFonts w:hint="eastAsia"/>
        </w:rPr>
        <w:t>其实也可以使用一个三极管，利用钳位电压</w:t>
      </w:r>
      <w:r w:rsidRPr="00053254">
        <w:t>)</w:t>
      </w:r>
      <w:r w:rsidRPr="00053254">
        <w:rPr>
          <w:rFonts w:hint="eastAsia"/>
        </w:rPr>
        <w:t>，然后再依次输送到主芯片中</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9. </w:t>
      </w:r>
      <w:r w:rsidRPr="00124593">
        <w:rPr>
          <w:rFonts w:hint="eastAsia"/>
        </w:rPr>
        <w:t>检查各个芯片的地，该接模拟地的接模拟地，该接数字地的是否接的数字地，数字地与模拟地之间是否隔</w:t>
      </w:r>
      <w:r w:rsidRPr="00124593">
        <w:t>开</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一般处理模拟信号的芯片有：传感器芯片、模拟信号采集芯片、</w:t>
      </w:r>
      <w:r w:rsidRPr="00053254">
        <w:t>AD</w:t>
      </w:r>
      <w:r w:rsidRPr="00053254">
        <w:rPr>
          <w:rFonts w:hint="eastAsia"/>
        </w:rPr>
        <w:t>转换芯片、功放芯片、滤波芯片、载波芯片、</w:t>
      </w:r>
      <w:r w:rsidRPr="00053254">
        <w:t>DA</w:t>
      </w:r>
      <w:r w:rsidRPr="00053254">
        <w:rPr>
          <w:rFonts w:hint="eastAsia"/>
        </w:rPr>
        <w:t>转换芯片、模拟信号输出芯片等等，往往只有当系统中存在这些处理模拟信号的芯片或者电路时才会涉及模拟地和数字地</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一般芯片的接地脚该连接模拟地还是数字地在芯片手册中都有说明，按照</w:t>
      </w:r>
      <w:r w:rsidRPr="00053254">
        <w:t>datasheet</w:t>
      </w:r>
      <w:r w:rsidRPr="00053254">
        <w:rPr>
          <w:rFonts w:hint="eastAsia"/>
        </w:rPr>
        <w:t>上连接就可以了</w:t>
      </w:r>
      <w:r w:rsidRPr="00053254">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124593">
        <w:t xml:space="preserve">10. </w:t>
      </w:r>
      <w:r w:rsidRPr="00124593">
        <w:rPr>
          <w:rFonts w:hint="eastAsia"/>
        </w:rPr>
        <w:t>观察各个模块是否有更优的解决方案</w:t>
      </w:r>
      <w:r w:rsidRPr="00124593">
        <w:t>(</w:t>
      </w:r>
      <w:r w:rsidRPr="00124593">
        <w:rPr>
          <w:rFonts w:hint="eastAsia"/>
        </w:rPr>
        <w:t>可选</w:t>
      </w:r>
      <w:r w:rsidRPr="00124593">
        <w:t>)</w:t>
      </w:r>
    </w:p>
    <w:p w:rsidR="00053254" w:rsidRPr="00053254" w:rsidRDefault="00053254" w:rsidP="00124593">
      <w:pPr>
        <w:widowControl/>
        <w:spacing w:line="240" w:lineRule="auto"/>
        <w:ind w:left="420" w:firstLineChars="0" w:firstLine="420"/>
        <w:jc w:val="left"/>
      </w:pPr>
    </w:p>
    <w:p w:rsidR="00053254" w:rsidRPr="00053254" w:rsidRDefault="00053254" w:rsidP="00124593">
      <w:pPr>
        <w:widowControl/>
        <w:spacing w:line="240" w:lineRule="auto"/>
        <w:ind w:left="420" w:firstLineChars="0" w:firstLine="420"/>
        <w:jc w:val="left"/>
      </w:pPr>
      <w:r w:rsidRPr="00053254">
        <w:rPr>
          <w:rFonts w:hint="eastAsia"/>
        </w:rPr>
        <w:t>其实，刚刚设计原理图初稿时，往往没有想那么多，当整个系统成型后，你往往会发现其实很多地方是可以改进可以优化的。我们项目中的电源模块前前后后改版了</w:t>
      </w:r>
      <w:r w:rsidRPr="00053254">
        <w:t>4</w:t>
      </w:r>
      <w:r w:rsidRPr="00053254">
        <w:rPr>
          <w:rFonts w:hint="eastAsia"/>
        </w:rPr>
        <w:t>次，每过一段时间往往又发现了更好的解决方案，现在的电源方案又简洁又实用，效果也高很多，我想这就是不断改进不断优化的好处吧</w:t>
      </w:r>
      <w:r w:rsidRPr="00053254">
        <w:t>!</w:t>
      </w:r>
    </w:p>
    <w:p w:rsidR="00053254" w:rsidRPr="00053254" w:rsidRDefault="00053254" w:rsidP="00053254">
      <w:pPr>
        <w:ind w:firstLine="480"/>
      </w:pPr>
    </w:p>
    <w:p w:rsidR="000265BD" w:rsidRDefault="000265BD" w:rsidP="004F4B44">
      <w:pPr>
        <w:spacing w:before="150" w:after="150" w:line="240" w:lineRule="auto"/>
        <w:ind w:firstLine="480"/>
        <w:rPr>
          <w:rFonts w:ascii="Verdana" w:hAnsi="Verdana"/>
          <w:color w:val="4B4B4B"/>
        </w:rPr>
      </w:pPr>
    </w:p>
    <w:p w:rsidR="004F4B44" w:rsidRDefault="004F4B44" w:rsidP="004F4B44">
      <w:pPr>
        <w:spacing w:line="240" w:lineRule="auto"/>
        <w:ind w:firstLine="480"/>
        <w:rPr>
          <w:rFonts w:ascii="Verdana" w:hAnsi="Verdana"/>
          <w:color w:val="4B4B4B"/>
        </w:rPr>
      </w:pPr>
    </w:p>
    <w:p w:rsidR="004F4B44" w:rsidRDefault="004F4B44" w:rsidP="00C46044">
      <w:pPr>
        <w:widowControl/>
        <w:spacing w:line="240" w:lineRule="auto"/>
        <w:ind w:left="420" w:firstLineChars="0" w:firstLine="420"/>
        <w:jc w:val="left"/>
      </w:pPr>
    </w:p>
    <w:p w:rsidR="00C46044" w:rsidRPr="00B255B0" w:rsidRDefault="00C46044" w:rsidP="00B255B0">
      <w:pPr>
        <w:ind w:firstLine="480"/>
      </w:pPr>
    </w:p>
    <w:p w:rsidR="003577F1" w:rsidRPr="001F2EF0" w:rsidRDefault="003577F1" w:rsidP="001B6916">
      <w:pPr>
        <w:widowControl/>
        <w:spacing w:line="240" w:lineRule="auto"/>
        <w:ind w:left="420" w:firstLineChars="0" w:firstLine="420"/>
        <w:jc w:val="left"/>
      </w:pPr>
    </w:p>
    <w:p w:rsidR="0031284C" w:rsidRPr="001F2EF0" w:rsidRDefault="0031284C" w:rsidP="0031284C">
      <w:pPr>
        <w:ind w:firstLine="480"/>
      </w:pPr>
    </w:p>
    <w:p w:rsidR="005C04A8" w:rsidRDefault="00523077" w:rsidP="003577F1">
      <w:pPr>
        <w:pStyle w:val="Heading3"/>
        <w:spacing w:before="163" w:after="163"/>
        <w:rPr>
          <w:b w:val="0"/>
          <w:bCs w:val="0"/>
          <w:sz w:val="28"/>
          <w:szCs w:val="28"/>
        </w:rPr>
      </w:pPr>
      <w:r w:rsidRPr="001F2EF0">
        <w:br w:type="page"/>
      </w:r>
    </w:p>
    <w:p w:rsidR="009D2082" w:rsidRPr="001F2EF0" w:rsidRDefault="009D2082" w:rsidP="009D2082">
      <w:pPr>
        <w:pStyle w:val="Heading2"/>
        <w:spacing w:before="326" w:after="163"/>
      </w:pPr>
      <w:bookmarkStart w:id="14" w:name="_Toc390159403"/>
      <w:r w:rsidRPr="001F2EF0">
        <w:rPr>
          <w:rFonts w:hint="eastAsia"/>
        </w:rPr>
        <w:lastRenderedPageBreak/>
        <w:t>编码转换</w:t>
      </w:r>
      <w:bookmarkEnd w:id="14"/>
    </w:p>
    <w:p w:rsidR="009D2082" w:rsidRPr="001F2EF0" w:rsidRDefault="00083062" w:rsidP="009D2082">
      <w:pPr>
        <w:pStyle w:val="Heading3"/>
        <w:spacing w:before="163" w:after="163"/>
      </w:pPr>
      <w:bookmarkStart w:id="15" w:name="_Toc390159404"/>
      <w:r w:rsidRPr="001F2EF0">
        <w:rPr>
          <w:rFonts w:hint="eastAsia"/>
        </w:rPr>
        <w:t>归零</w:t>
      </w:r>
      <w:r w:rsidR="00326771" w:rsidRPr="001F2EF0">
        <w:rPr>
          <w:rFonts w:hint="eastAsia"/>
        </w:rPr>
        <w:t>编</w:t>
      </w:r>
      <w:r w:rsidRPr="001F2EF0">
        <w:rPr>
          <w:rFonts w:hint="eastAsia"/>
        </w:rPr>
        <w:t>码</w:t>
      </w:r>
      <w:bookmarkEnd w:id="15"/>
    </w:p>
    <w:p w:rsidR="00083062" w:rsidRPr="001F2EF0" w:rsidRDefault="00083062" w:rsidP="00AA7496">
      <w:pPr>
        <w:ind w:firstLineChars="0" w:firstLine="420"/>
      </w:pPr>
      <w:r w:rsidRPr="001F2EF0">
        <w:rPr>
          <w:rFonts w:hint="eastAsia"/>
        </w:rPr>
        <w:t>像</w:t>
      </w:r>
      <w:r w:rsidRPr="001F2EF0">
        <w:rPr>
          <w:rFonts w:hint="eastAsia"/>
        </w:rPr>
        <w:t xml:space="preserve"> UART</w:t>
      </w:r>
      <w:r w:rsidRPr="001F2EF0">
        <w:rPr>
          <w:rFonts w:hint="eastAsia"/>
        </w:rPr>
        <w:t>、</w:t>
      </w:r>
      <w:r w:rsidRPr="001F2EF0">
        <w:rPr>
          <w:rFonts w:hint="eastAsia"/>
        </w:rPr>
        <w:t>I2C</w:t>
      </w:r>
      <w:r w:rsidRPr="001F2EF0">
        <w:rPr>
          <w:rFonts w:hint="eastAsia"/>
        </w:rPr>
        <w:t>、</w:t>
      </w:r>
      <w:r w:rsidRPr="001F2EF0">
        <w:rPr>
          <w:rFonts w:hint="eastAsia"/>
        </w:rPr>
        <w:t xml:space="preserve">SPI </w:t>
      </w:r>
      <w:r w:rsidRPr="001F2EF0">
        <w:rPr>
          <w:rFonts w:hint="eastAsia"/>
        </w:rPr>
        <w:t>、</w:t>
      </w:r>
      <w:r w:rsidRPr="001F2EF0">
        <w:rPr>
          <w:rFonts w:hint="eastAsia"/>
        </w:rPr>
        <w:t>USB</w:t>
      </w:r>
      <w:r w:rsidRPr="001F2EF0">
        <w:rPr>
          <w:rFonts w:hint="eastAsia"/>
        </w:rPr>
        <w:t>这样的串行总线，通信时连续的</w:t>
      </w:r>
      <w:r w:rsidRPr="001F2EF0">
        <w:rPr>
          <w:rFonts w:hint="eastAsia"/>
        </w:rPr>
        <w:t>0</w:t>
      </w:r>
      <w:r w:rsidRPr="001F2EF0">
        <w:rPr>
          <w:rFonts w:hint="eastAsia"/>
        </w:rPr>
        <w:t>、</w:t>
      </w:r>
      <w:r w:rsidRPr="001F2EF0">
        <w:rPr>
          <w:rFonts w:hint="eastAsia"/>
        </w:rPr>
        <w:t xml:space="preserve">1 </w:t>
      </w:r>
      <w:r w:rsidRPr="001F2EF0">
        <w:rPr>
          <w:rFonts w:hint="eastAsia"/>
        </w:rPr>
        <w:t>信号只通过一根数据线发送给接受者。但是因为发送者和接收者运行的频率不一样，信号的同步就是个问题，比如，接受者接收到了一个持续一段时间的低电平，无法得知这究竟是代表了</w:t>
      </w:r>
      <w:r w:rsidRPr="001F2EF0">
        <w:rPr>
          <w:rFonts w:hint="eastAsia"/>
        </w:rPr>
        <w:t xml:space="preserve"> 5 </w:t>
      </w:r>
      <w:r w:rsidRPr="001F2EF0">
        <w:rPr>
          <w:rFonts w:hint="eastAsia"/>
        </w:rPr>
        <w:t>个</w:t>
      </w:r>
      <w:r w:rsidRPr="001F2EF0">
        <w:rPr>
          <w:rFonts w:hint="eastAsia"/>
        </w:rPr>
        <w:t xml:space="preserve"> 0 </w:t>
      </w:r>
      <w:r w:rsidRPr="001F2EF0">
        <w:rPr>
          <w:rFonts w:hint="eastAsia"/>
        </w:rPr>
        <w:t>还是</w:t>
      </w:r>
      <w:r w:rsidRPr="001F2EF0">
        <w:rPr>
          <w:rFonts w:hint="eastAsia"/>
        </w:rPr>
        <w:t xml:space="preserve"> 1000 </w:t>
      </w:r>
      <w:r w:rsidRPr="001F2EF0">
        <w:rPr>
          <w:rFonts w:hint="eastAsia"/>
        </w:rPr>
        <w:t>个</w:t>
      </w:r>
      <w:r w:rsidRPr="001F2EF0">
        <w:rPr>
          <w:rFonts w:hint="eastAsia"/>
        </w:rPr>
        <w:t xml:space="preserve"> 0</w:t>
      </w:r>
      <w:r w:rsidRPr="001F2EF0">
        <w:rPr>
          <w:rFonts w:hint="eastAsia"/>
        </w:rPr>
        <w:t>。</w:t>
      </w:r>
      <w:r w:rsidRPr="001F2EF0">
        <w:rPr>
          <w:rFonts w:hint="eastAsia"/>
        </w:rPr>
        <w:t xml:space="preserve">  </w:t>
      </w:r>
    </w:p>
    <w:p w:rsidR="009D2082" w:rsidRPr="001F2EF0" w:rsidRDefault="00083062" w:rsidP="00AA7496">
      <w:pPr>
        <w:ind w:firstLineChars="0" w:firstLine="420"/>
      </w:pPr>
      <w:r w:rsidRPr="001F2EF0">
        <w:rPr>
          <w:rFonts w:hint="eastAsia"/>
        </w:rPr>
        <w:t>一个解决办法，就是在传输数据信号的同时，附加一个时钟信号线，用来同步两端的传输，接受者在时钟信号的辅助下对数据信号采样，就可以正确解析出发送的数据了，比如</w:t>
      </w:r>
      <w:r w:rsidRPr="001F2EF0">
        <w:rPr>
          <w:rFonts w:hint="eastAsia"/>
        </w:rPr>
        <w:t xml:space="preserve"> I2C </w:t>
      </w:r>
      <w:r w:rsidRPr="001F2EF0">
        <w:rPr>
          <w:rFonts w:hint="eastAsia"/>
        </w:rPr>
        <w:t>就是这样做的，</w:t>
      </w:r>
      <w:r w:rsidRPr="001F2EF0">
        <w:rPr>
          <w:rFonts w:hint="eastAsia"/>
        </w:rPr>
        <w:t xml:space="preserve">SDA </w:t>
      </w:r>
      <w:r w:rsidRPr="001F2EF0">
        <w:rPr>
          <w:rFonts w:hint="eastAsia"/>
        </w:rPr>
        <w:t>来传输数据，</w:t>
      </w:r>
      <w:r w:rsidRPr="001F2EF0">
        <w:rPr>
          <w:rFonts w:hint="eastAsia"/>
        </w:rPr>
        <w:t xml:space="preserve">SCL </w:t>
      </w:r>
      <w:r w:rsidRPr="001F2EF0">
        <w:rPr>
          <w:rFonts w:hint="eastAsia"/>
        </w:rPr>
        <w:t>来传输同</w:t>
      </w:r>
      <w:r w:rsidR="00326771" w:rsidRPr="001F2EF0">
        <w:rPr>
          <w:rFonts w:hint="eastAsia"/>
        </w:rPr>
        <w:t>步时钟：</w:t>
      </w:r>
    </w:p>
    <w:p w:rsidR="00095F0E" w:rsidRPr="001F2EF0" w:rsidRDefault="00095F0E" w:rsidP="00095F0E">
      <w:pPr>
        <w:spacing w:line="240" w:lineRule="auto"/>
        <w:ind w:firstLine="480"/>
      </w:pPr>
      <w:r w:rsidRPr="001F2EF0">
        <w:rPr>
          <w:rFonts w:hint="eastAsia"/>
          <w:noProof/>
        </w:rPr>
        <w:drawing>
          <wp:inline distT="0" distB="0" distL="0" distR="0" wp14:anchorId="52D9D4DE" wp14:editId="09C81A79">
            <wp:extent cx="5167906" cy="1068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4D810.tmp"/>
                    <pic:cNvPicPr/>
                  </pic:nvPicPr>
                  <pic:blipFill>
                    <a:blip r:embed="rId17">
                      <a:extLst>
                        <a:ext uri="{28A0092B-C50C-407E-A947-70E740481C1C}">
                          <a14:useLocalDpi xmlns:a14="http://schemas.microsoft.com/office/drawing/2010/main" val="0"/>
                        </a:ext>
                      </a:extLst>
                    </a:blip>
                    <a:stretch>
                      <a:fillRect/>
                    </a:stretch>
                  </pic:blipFill>
                  <pic:spPr>
                    <a:xfrm>
                      <a:off x="0" y="0"/>
                      <a:ext cx="5169347" cy="1068317"/>
                    </a:xfrm>
                    <a:prstGeom prst="rect">
                      <a:avLst/>
                    </a:prstGeom>
                  </pic:spPr>
                </pic:pic>
              </a:graphicData>
            </a:graphic>
          </wp:inline>
        </w:drawing>
      </w:r>
    </w:p>
    <w:p w:rsidR="00321136" w:rsidRPr="001F2EF0" w:rsidRDefault="00321136" w:rsidP="00321136">
      <w:pPr>
        <w:spacing w:line="240" w:lineRule="auto"/>
        <w:ind w:left="420" w:firstLine="480"/>
      </w:pPr>
      <w:r w:rsidRPr="001F2EF0">
        <w:rPr>
          <w:rFonts w:hint="eastAsia"/>
        </w:rPr>
        <w:t>虽然这样解决了问题，但是却需要附加一根时钟信号线来传输时钟。有没有不需要附加的时钟信号，也能保持两端的同步呢？</w:t>
      </w:r>
      <w:r w:rsidRPr="001F2EF0">
        <w:rPr>
          <w:rFonts w:hint="eastAsia"/>
        </w:rPr>
        <w:t xml:space="preserve">  </w:t>
      </w:r>
      <w:r w:rsidRPr="001F2EF0">
        <w:rPr>
          <w:rFonts w:hint="eastAsia"/>
        </w:rPr>
        <w:t>有的，这就是</w:t>
      </w:r>
      <w:r w:rsidRPr="001F2EF0">
        <w:rPr>
          <w:rFonts w:hint="eastAsia"/>
        </w:rPr>
        <w:t xml:space="preserve"> RZ </w:t>
      </w:r>
      <w:r w:rsidRPr="001F2EF0">
        <w:rPr>
          <w:rFonts w:hint="eastAsia"/>
        </w:rPr>
        <w:t>编码（</w:t>
      </w:r>
      <w:r w:rsidRPr="001F2EF0">
        <w:rPr>
          <w:rFonts w:hint="eastAsia"/>
        </w:rPr>
        <w:t>Return-to-zero Code</w:t>
      </w:r>
      <w:r w:rsidRPr="001F2EF0">
        <w:rPr>
          <w:rFonts w:hint="eastAsia"/>
        </w:rPr>
        <w:t>），即归零编码。</w:t>
      </w:r>
      <w:r w:rsidRPr="001F2EF0">
        <w:rPr>
          <w:rFonts w:hint="eastAsia"/>
        </w:rPr>
        <w:t xml:space="preserve"> </w:t>
      </w:r>
      <w:r w:rsidRPr="001F2EF0">
        <w:rPr>
          <w:rFonts w:hint="eastAsia"/>
        </w:rPr>
        <w:t>在</w:t>
      </w:r>
      <w:r w:rsidRPr="001F2EF0">
        <w:rPr>
          <w:rFonts w:hint="eastAsia"/>
        </w:rPr>
        <w:t xml:space="preserve"> RZ </w:t>
      </w:r>
      <w:r w:rsidRPr="001F2EF0">
        <w:rPr>
          <w:rFonts w:hint="eastAsia"/>
        </w:rPr>
        <w:t>编码中，正电平代表逻辑</w:t>
      </w:r>
      <w:r w:rsidRPr="001F2EF0">
        <w:rPr>
          <w:rFonts w:hint="eastAsia"/>
        </w:rPr>
        <w:t xml:space="preserve"> 1</w:t>
      </w:r>
      <w:r w:rsidRPr="001F2EF0">
        <w:rPr>
          <w:rFonts w:hint="eastAsia"/>
        </w:rPr>
        <w:t>，负电平代表逻辑</w:t>
      </w:r>
      <w:r w:rsidRPr="001F2EF0">
        <w:rPr>
          <w:rFonts w:hint="eastAsia"/>
        </w:rPr>
        <w:t xml:space="preserve"> 0</w:t>
      </w:r>
      <w:r w:rsidRPr="001F2EF0">
        <w:rPr>
          <w:rFonts w:hint="eastAsia"/>
        </w:rPr>
        <w:t>，并且，每传输完一位数据，信号返回到零电平，也就是说，信号线上会出现</w:t>
      </w:r>
      <w:r w:rsidRPr="001F2EF0">
        <w:rPr>
          <w:rFonts w:hint="eastAsia"/>
        </w:rPr>
        <w:t xml:space="preserve"> 3 </w:t>
      </w:r>
      <w:r w:rsidRPr="001F2EF0">
        <w:rPr>
          <w:rFonts w:hint="eastAsia"/>
        </w:rPr>
        <w:t>种电平：正电平、负电平、零电平：</w:t>
      </w:r>
      <w:r w:rsidRPr="001F2EF0">
        <w:rPr>
          <w:rFonts w:hint="eastAsia"/>
        </w:rPr>
        <w:t xml:space="preserve">  </w:t>
      </w:r>
    </w:p>
    <w:p w:rsidR="00321136" w:rsidRPr="001F2EF0" w:rsidRDefault="00321136" w:rsidP="00321136">
      <w:pPr>
        <w:spacing w:line="240" w:lineRule="auto"/>
        <w:ind w:left="420" w:firstLine="480"/>
      </w:pPr>
      <w:r w:rsidRPr="001F2EF0">
        <w:rPr>
          <w:rFonts w:hint="eastAsia"/>
          <w:noProof/>
        </w:rPr>
        <w:drawing>
          <wp:inline distT="0" distB="0" distL="0" distR="0" wp14:anchorId="5CAC54EB" wp14:editId="5A42A7B7">
            <wp:extent cx="3928263" cy="184565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4B0B3.tmp"/>
                    <pic:cNvPicPr/>
                  </pic:nvPicPr>
                  <pic:blipFill>
                    <a:blip r:embed="rId18">
                      <a:extLst>
                        <a:ext uri="{28A0092B-C50C-407E-A947-70E740481C1C}">
                          <a14:useLocalDpi xmlns:a14="http://schemas.microsoft.com/office/drawing/2010/main" val="0"/>
                        </a:ext>
                      </a:extLst>
                    </a:blip>
                    <a:stretch>
                      <a:fillRect/>
                    </a:stretch>
                  </pic:blipFill>
                  <pic:spPr>
                    <a:xfrm>
                      <a:off x="0" y="0"/>
                      <a:ext cx="3933705" cy="1848209"/>
                    </a:xfrm>
                    <a:prstGeom prst="rect">
                      <a:avLst/>
                    </a:prstGeom>
                  </pic:spPr>
                </pic:pic>
              </a:graphicData>
            </a:graphic>
          </wp:inline>
        </w:drawing>
      </w:r>
    </w:p>
    <w:p w:rsidR="00321136" w:rsidRPr="001F2EF0" w:rsidRDefault="00625537" w:rsidP="00321136">
      <w:pPr>
        <w:spacing w:line="240" w:lineRule="auto"/>
        <w:ind w:left="420" w:firstLine="480"/>
      </w:pPr>
      <w:r w:rsidRPr="001F2EF0">
        <w:rPr>
          <w:rFonts w:hint="eastAsia"/>
        </w:rPr>
        <w:t>从图上就可以看出来，因为每位传输之后都要归零，所以接受者只要在信号归零后采样即可，这样就不在需要单独的时钟信号。实际上，</w:t>
      </w:r>
      <w:r w:rsidRPr="001F2EF0">
        <w:rPr>
          <w:rFonts w:hint="eastAsia"/>
        </w:rPr>
        <w:t xml:space="preserve"> RZ </w:t>
      </w:r>
      <w:r w:rsidRPr="001F2EF0">
        <w:rPr>
          <w:rFonts w:hint="eastAsia"/>
        </w:rPr>
        <w:t>编码就是相当于把时钟信号用归零编码在了数据之内。这样的信号也叫做自同步（</w:t>
      </w:r>
      <w:r w:rsidRPr="001F2EF0">
        <w:rPr>
          <w:rFonts w:hint="eastAsia"/>
        </w:rPr>
        <w:t>self-clocking</w:t>
      </w:r>
      <w:r w:rsidRPr="001F2EF0">
        <w:rPr>
          <w:rFonts w:hint="eastAsia"/>
        </w:rPr>
        <w:t>）信号。</w:t>
      </w:r>
      <w:r w:rsidRPr="001F2EF0">
        <w:rPr>
          <w:rFonts w:hint="eastAsia"/>
        </w:rPr>
        <w:t xml:space="preserve">  </w:t>
      </w:r>
      <w:r w:rsidRPr="001F2EF0">
        <w:rPr>
          <w:rFonts w:hint="eastAsia"/>
        </w:rPr>
        <w:t>这样虽然省了时钟数据线，但是还是有缺点的，因为在</w:t>
      </w:r>
      <w:r w:rsidRPr="001F2EF0">
        <w:rPr>
          <w:rFonts w:hint="eastAsia"/>
        </w:rPr>
        <w:t xml:space="preserve"> RZ </w:t>
      </w:r>
      <w:r w:rsidRPr="001F2EF0">
        <w:rPr>
          <w:rFonts w:hint="eastAsia"/>
        </w:rPr>
        <w:t>编码中，大部分的数据带宽，都用来传输“归零”而浪费掉了。</w:t>
      </w:r>
      <w:r w:rsidRPr="001F2EF0">
        <w:rPr>
          <w:rFonts w:hint="eastAsia"/>
        </w:rPr>
        <w:t xml:space="preserve">  </w:t>
      </w:r>
      <w:r w:rsidRPr="001F2EF0">
        <w:rPr>
          <w:rFonts w:hint="eastAsia"/>
        </w:rPr>
        <w:t>那么，我们去掉这个归零步骤，</w:t>
      </w:r>
      <w:r w:rsidRPr="001F2EF0">
        <w:rPr>
          <w:rFonts w:hint="eastAsia"/>
        </w:rPr>
        <w:t xml:space="preserve">NRZ </w:t>
      </w:r>
      <w:r w:rsidRPr="001F2EF0">
        <w:rPr>
          <w:rFonts w:hint="eastAsia"/>
        </w:rPr>
        <w:t>编码（</w:t>
      </w:r>
      <w:r w:rsidRPr="001F2EF0">
        <w:rPr>
          <w:rFonts w:hint="eastAsia"/>
        </w:rPr>
        <w:t>Non-return-to-zero Code</w:t>
      </w:r>
      <w:r w:rsidRPr="001F2EF0">
        <w:rPr>
          <w:rFonts w:hint="eastAsia"/>
        </w:rPr>
        <w:t>）就出现了，和</w:t>
      </w:r>
      <w:r w:rsidRPr="001F2EF0">
        <w:rPr>
          <w:rFonts w:hint="eastAsia"/>
        </w:rPr>
        <w:t xml:space="preserve"> RZ </w:t>
      </w:r>
      <w:r w:rsidRPr="001F2EF0">
        <w:rPr>
          <w:rFonts w:hint="eastAsia"/>
        </w:rPr>
        <w:t>的区别就是</w:t>
      </w:r>
      <w:r w:rsidRPr="001F2EF0">
        <w:rPr>
          <w:rFonts w:hint="eastAsia"/>
        </w:rPr>
        <w:t xml:space="preserve"> NRZ </w:t>
      </w:r>
      <w:r w:rsidRPr="001F2EF0">
        <w:rPr>
          <w:rFonts w:hint="eastAsia"/>
        </w:rPr>
        <w:t>是不需要归零的：</w:t>
      </w:r>
    </w:p>
    <w:p w:rsidR="00625537" w:rsidRPr="001F2EF0" w:rsidRDefault="003B21D9" w:rsidP="00321136">
      <w:pPr>
        <w:spacing w:line="240" w:lineRule="auto"/>
        <w:ind w:left="420" w:firstLine="480"/>
      </w:pPr>
      <w:r w:rsidRPr="001F2EF0">
        <w:rPr>
          <w:rFonts w:hint="eastAsia"/>
          <w:noProof/>
        </w:rPr>
        <w:lastRenderedPageBreak/>
        <w:drawing>
          <wp:inline distT="0" distB="0" distL="0" distR="0" wp14:anchorId="4A290A58" wp14:editId="237EBD45">
            <wp:extent cx="3811219" cy="178733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427C.tmp"/>
                    <pic:cNvPicPr/>
                  </pic:nvPicPr>
                  <pic:blipFill>
                    <a:blip r:embed="rId19">
                      <a:extLst>
                        <a:ext uri="{28A0092B-C50C-407E-A947-70E740481C1C}">
                          <a14:useLocalDpi xmlns:a14="http://schemas.microsoft.com/office/drawing/2010/main" val="0"/>
                        </a:ext>
                      </a:extLst>
                    </a:blip>
                    <a:stretch>
                      <a:fillRect/>
                    </a:stretch>
                  </pic:blipFill>
                  <pic:spPr>
                    <a:xfrm>
                      <a:off x="0" y="0"/>
                      <a:ext cx="3818620" cy="1790810"/>
                    </a:xfrm>
                    <a:prstGeom prst="rect">
                      <a:avLst/>
                    </a:prstGeom>
                  </pic:spPr>
                </pic:pic>
              </a:graphicData>
            </a:graphic>
          </wp:inline>
        </w:drawing>
      </w:r>
    </w:p>
    <w:p w:rsidR="003B21D9" w:rsidRPr="001F2EF0" w:rsidRDefault="003B21D9" w:rsidP="00321136">
      <w:pPr>
        <w:spacing w:line="240" w:lineRule="auto"/>
        <w:ind w:left="420" w:firstLine="480"/>
      </w:pPr>
      <w:r w:rsidRPr="001F2EF0">
        <w:rPr>
          <w:rFonts w:hint="eastAsia"/>
        </w:rPr>
        <w:t>这样，浪费的带宽又回来了，不过又丧失宝贵的自同步特性了，貌似我们又回到了原点，其实这个问题也是可以解决的，不过待会儿再讲，先看看什么是</w:t>
      </w:r>
      <w:r w:rsidRPr="001F2EF0">
        <w:rPr>
          <w:rFonts w:hint="eastAsia"/>
        </w:rPr>
        <w:t xml:space="preserve"> NRZI</w:t>
      </w:r>
      <w:r w:rsidRPr="001F2EF0">
        <w:rPr>
          <w:rFonts w:hint="eastAsia"/>
        </w:rPr>
        <w:t>：</w:t>
      </w:r>
      <w:r w:rsidRPr="001F2EF0">
        <w:rPr>
          <w:rFonts w:hint="eastAsia"/>
        </w:rPr>
        <w:t xml:space="preserve">  NRZI </w:t>
      </w:r>
      <w:r w:rsidRPr="001F2EF0">
        <w:rPr>
          <w:rFonts w:hint="eastAsia"/>
        </w:rPr>
        <w:t>编码（</w:t>
      </w:r>
      <w:r w:rsidRPr="001F2EF0">
        <w:rPr>
          <w:rFonts w:hint="eastAsia"/>
        </w:rPr>
        <w:t>Non-Return-to-Zero Inverted Code</w:t>
      </w:r>
      <w:r w:rsidRPr="001F2EF0">
        <w:rPr>
          <w:rFonts w:hint="eastAsia"/>
        </w:rPr>
        <w:t>）和</w:t>
      </w:r>
      <w:r w:rsidRPr="001F2EF0">
        <w:rPr>
          <w:rFonts w:hint="eastAsia"/>
        </w:rPr>
        <w:t xml:space="preserve"> NRZ </w:t>
      </w:r>
      <w:r w:rsidRPr="001F2EF0">
        <w:rPr>
          <w:rFonts w:hint="eastAsia"/>
        </w:rPr>
        <w:t>的区别就是</w:t>
      </w:r>
      <w:r w:rsidRPr="001F2EF0">
        <w:rPr>
          <w:rFonts w:hint="eastAsia"/>
        </w:rPr>
        <w:t xml:space="preserve"> NRZI </w:t>
      </w:r>
      <w:r w:rsidRPr="001F2EF0">
        <w:rPr>
          <w:rFonts w:hint="eastAsia"/>
        </w:rPr>
        <w:t>用信号的翻转代表一个逻辑，信号保持不变代表另外一个逻辑。</w:t>
      </w:r>
      <w:r w:rsidRPr="001F2EF0">
        <w:rPr>
          <w:rFonts w:hint="eastAsia"/>
        </w:rPr>
        <w:t xml:space="preserve"> USB </w:t>
      </w:r>
      <w:r w:rsidRPr="001F2EF0">
        <w:rPr>
          <w:rFonts w:hint="eastAsia"/>
        </w:rPr>
        <w:t>传输的编码就是</w:t>
      </w:r>
      <w:r w:rsidRPr="001F2EF0">
        <w:rPr>
          <w:rFonts w:hint="eastAsia"/>
        </w:rPr>
        <w:t xml:space="preserve"> NRZI </w:t>
      </w:r>
      <w:r w:rsidRPr="001F2EF0">
        <w:rPr>
          <w:rFonts w:hint="eastAsia"/>
        </w:rPr>
        <w:t>格式，在</w:t>
      </w:r>
      <w:r w:rsidRPr="001F2EF0">
        <w:rPr>
          <w:rFonts w:hint="eastAsia"/>
        </w:rPr>
        <w:t xml:space="preserve"> USB </w:t>
      </w:r>
      <w:r w:rsidRPr="001F2EF0">
        <w:rPr>
          <w:rFonts w:hint="eastAsia"/>
        </w:rPr>
        <w:t>中，电平翻转代表逻辑</w:t>
      </w:r>
      <w:r w:rsidRPr="001F2EF0">
        <w:rPr>
          <w:rFonts w:hint="eastAsia"/>
        </w:rPr>
        <w:t xml:space="preserve"> 0</w:t>
      </w:r>
      <w:r w:rsidRPr="001F2EF0">
        <w:rPr>
          <w:rFonts w:hint="eastAsia"/>
        </w:rPr>
        <w:t>，电平不变代表逻辑</w:t>
      </w:r>
      <w:r w:rsidRPr="001F2EF0">
        <w:rPr>
          <w:rFonts w:hint="eastAsia"/>
        </w:rPr>
        <w:t>1</w:t>
      </w:r>
      <w:r w:rsidRPr="001F2EF0">
        <w:rPr>
          <w:rFonts w:hint="eastAsia"/>
        </w:rPr>
        <w:t>：</w:t>
      </w:r>
      <w:r w:rsidRPr="001F2EF0">
        <w:rPr>
          <w:rFonts w:hint="eastAsia"/>
        </w:rPr>
        <w:t xml:space="preserve">  </w:t>
      </w:r>
    </w:p>
    <w:p w:rsidR="003B21D9" w:rsidRPr="001F2EF0" w:rsidRDefault="00656554" w:rsidP="00321136">
      <w:pPr>
        <w:spacing w:line="240" w:lineRule="auto"/>
        <w:ind w:left="420" w:firstLine="480"/>
      </w:pPr>
      <w:r w:rsidRPr="001F2EF0">
        <w:rPr>
          <w:rFonts w:hint="eastAsia"/>
          <w:noProof/>
        </w:rPr>
        <w:drawing>
          <wp:inline distT="0" distB="0" distL="0" distR="0" wp14:anchorId="502FB7BD" wp14:editId="51A8A5ED">
            <wp:extent cx="4235501" cy="218508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45DE6.tmp"/>
                    <pic:cNvPicPr/>
                  </pic:nvPicPr>
                  <pic:blipFill>
                    <a:blip r:embed="rId20">
                      <a:extLst>
                        <a:ext uri="{28A0092B-C50C-407E-A947-70E740481C1C}">
                          <a14:useLocalDpi xmlns:a14="http://schemas.microsoft.com/office/drawing/2010/main" val="0"/>
                        </a:ext>
                      </a:extLst>
                    </a:blip>
                    <a:stretch>
                      <a:fillRect/>
                    </a:stretch>
                  </pic:blipFill>
                  <pic:spPr>
                    <a:xfrm>
                      <a:off x="0" y="0"/>
                      <a:ext cx="4238435" cy="2186597"/>
                    </a:xfrm>
                    <a:prstGeom prst="rect">
                      <a:avLst/>
                    </a:prstGeom>
                  </pic:spPr>
                </pic:pic>
              </a:graphicData>
            </a:graphic>
          </wp:inline>
        </w:drawing>
      </w:r>
    </w:p>
    <w:p w:rsidR="00656554" w:rsidRPr="001F2EF0" w:rsidRDefault="00F30F9B" w:rsidP="00321136">
      <w:pPr>
        <w:spacing w:line="240" w:lineRule="auto"/>
        <w:ind w:left="420" w:firstLine="480"/>
      </w:pPr>
      <w:r w:rsidRPr="001F2EF0">
        <w:rPr>
          <w:rFonts w:hint="eastAsia"/>
        </w:rPr>
        <w:t>翻转的信号本身可以作为一种通知机制，而且可以看到，即使把</w:t>
      </w:r>
      <w:r w:rsidRPr="001F2EF0">
        <w:rPr>
          <w:rFonts w:hint="eastAsia"/>
        </w:rPr>
        <w:t xml:space="preserve"> NRZI </w:t>
      </w:r>
      <w:r w:rsidRPr="001F2EF0">
        <w:rPr>
          <w:rFonts w:hint="eastAsia"/>
        </w:rPr>
        <w:t>的波形完全翻转，所代表的数据序列还是一样的，对于像</w:t>
      </w:r>
      <w:r w:rsidRPr="001F2EF0">
        <w:rPr>
          <w:rFonts w:hint="eastAsia"/>
        </w:rPr>
        <w:t xml:space="preserve"> USB </w:t>
      </w:r>
      <w:r w:rsidRPr="001F2EF0">
        <w:rPr>
          <w:rFonts w:hint="eastAsia"/>
        </w:rPr>
        <w:t>这种通过差分线来传输的信号尤其方便</w:t>
      </w:r>
      <w:r w:rsidRPr="001F2EF0">
        <w:rPr>
          <w:rFonts w:hint="eastAsia"/>
        </w:rPr>
        <w:t xml:space="preserve">~ </w:t>
      </w:r>
      <w:r w:rsidRPr="001F2EF0">
        <w:rPr>
          <w:rFonts w:hint="eastAsia"/>
        </w:rPr>
        <w:t>现在再回到那个同步问题：</w:t>
      </w:r>
      <w:r w:rsidRPr="001F2EF0">
        <w:rPr>
          <w:rFonts w:hint="eastAsia"/>
        </w:rPr>
        <w:t xml:space="preserve">  </w:t>
      </w:r>
      <w:r w:rsidRPr="001F2EF0">
        <w:rPr>
          <w:rFonts w:hint="eastAsia"/>
        </w:rPr>
        <w:t>的确，</w:t>
      </w:r>
      <w:r w:rsidRPr="001F2EF0">
        <w:rPr>
          <w:rFonts w:hint="eastAsia"/>
        </w:rPr>
        <w:t xml:space="preserve">NRZ </w:t>
      </w:r>
      <w:r w:rsidRPr="001F2EF0">
        <w:rPr>
          <w:rFonts w:hint="eastAsia"/>
        </w:rPr>
        <w:t>和</w:t>
      </w:r>
      <w:r w:rsidRPr="001F2EF0">
        <w:rPr>
          <w:rFonts w:hint="eastAsia"/>
        </w:rPr>
        <w:t xml:space="preserve"> NRZI </w:t>
      </w:r>
      <w:r w:rsidRPr="001F2EF0">
        <w:rPr>
          <w:rFonts w:hint="eastAsia"/>
        </w:rPr>
        <w:t>都没有自同步特性，但是可以用一些特殊的技巧解决。比如，先发送一个同步头，内容是</w:t>
      </w:r>
      <w:r w:rsidRPr="001F2EF0">
        <w:rPr>
          <w:rFonts w:hint="eastAsia"/>
        </w:rPr>
        <w:t xml:space="preserve"> 0101010 </w:t>
      </w:r>
      <w:r w:rsidRPr="001F2EF0">
        <w:rPr>
          <w:rFonts w:hint="eastAsia"/>
        </w:rPr>
        <w:t>的方波，让接受者通过这个同步头计算出发送者的频率，然后再用这个频率来采样之后的数据信号，就可以了。</w:t>
      </w:r>
      <w:r w:rsidRPr="001F2EF0">
        <w:rPr>
          <w:rFonts w:hint="eastAsia"/>
        </w:rPr>
        <w:t xml:space="preserve">  </w:t>
      </w:r>
      <w:r w:rsidRPr="001F2EF0">
        <w:rPr>
          <w:rFonts w:hint="eastAsia"/>
        </w:rPr>
        <w:t>在</w:t>
      </w:r>
      <w:r w:rsidRPr="001F2EF0">
        <w:rPr>
          <w:rFonts w:hint="eastAsia"/>
        </w:rPr>
        <w:t xml:space="preserve"> USB </w:t>
      </w:r>
      <w:r w:rsidRPr="001F2EF0">
        <w:rPr>
          <w:rFonts w:hint="eastAsia"/>
        </w:rPr>
        <w:t>中，每个</w:t>
      </w:r>
      <w:r w:rsidRPr="001F2EF0">
        <w:rPr>
          <w:rFonts w:hint="eastAsia"/>
        </w:rPr>
        <w:t xml:space="preserve"> USB </w:t>
      </w:r>
      <w:r w:rsidRPr="001F2EF0">
        <w:rPr>
          <w:rFonts w:hint="eastAsia"/>
        </w:rPr>
        <w:t>数据包，最开始都有个同步域（</w:t>
      </w:r>
      <w:r w:rsidRPr="001F2EF0">
        <w:rPr>
          <w:rFonts w:hint="eastAsia"/>
        </w:rPr>
        <w:t>SYNC</w:t>
      </w:r>
      <w:r w:rsidRPr="001F2EF0">
        <w:rPr>
          <w:rFonts w:hint="eastAsia"/>
        </w:rPr>
        <w:t>），这个域固定为</w:t>
      </w:r>
      <w:r w:rsidRPr="001F2EF0">
        <w:rPr>
          <w:rFonts w:hint="eastAsia"/>
        </w:rPr>
        <w:t xml:space="preserve"> 0000 0001</w:t>
      </w:r>
      <w:r w:rsidRPr="001F2EF0">
        <w:rPr>
          <w:rFonts w:hint="eastAsia"/>
        </w:rPr>
        <w:t>，这个域通过</w:t>
      </w:r>
      <w:r w:rsidRPr="001F2EF0">
        <w:rPr>
          <w:rFonts w:hint="eastAsia"/>
        </w:rPr>
        <w:t xml:space="preserve"> NRZI </w:t>
      </w:r>
      <w:r w:rsidRPr="001F2EF0">
        <w:rPr>
          <w:rFonts w:hint="eastAsia"/>
        </w:rPr>
        <w:t>编码之后，就是一串方波（复习下前面：</w:t>
      </w:r>
      <w:r w:rsidRPr="001F2EF0">
        <w:rPr>
          <w:rFonts w:hint="eastAsia"/>
        </w:rPr>
        <w:t xml:space="preserve">NRZI </w:t>
      </w:r>
      <w:r w:rsidRPr="001F2EF0">
        <w:rPr>
          <w:rFonts w:hint="eastAsia"/>
        </w:rPr>
        <w:t>遇</w:t>
      </w:r>
      <w:r w:rsidRPr="001F2EF0">
        <w:rPr>
          <w:rFonts w:hint="eastAsia"/>
        </w:rPr>
        <w:t xml:space="preserve"> 0 </w:t>
      </w:r>
      <w:r w:rsidRPr="001F2EF0">
        <w:rPr>
          <w:rFonts w:hint="eastAsia"/>
        </w:rPr>
        <w:t>翻转遇</w:t>
      </w:r>
      <w:r w:rsidRPr="001F2EF0">
        <w:rPr>
          <w:rFonts w:hint="eastAsia"/>
        </w:rPr>
        <w:t xml:space="preserve"> 1 </w:t>
      </w:r>
      <w:r w:rsidRPr="001F2EF0">
        <w:rPr>
          <w:rFonts w:hint="eastAsia"/>
        </w:rPr>
        <w:t>不变），接受者可以用这个</w:t>
      </w:r>
      <w:r w:rsidRPr="001F2EF0">
        <w:rPr>
          <w:rFonts w:hint="eastAsia"/>
        </w:rPr>
        <w:t xml:space="preserve"> SYNC </w:t>
      </w:r>
      <w:r w:rsidRPr="001F2EF0">
        <w:rPr>
          <w:rFonts w:hint="eastAsia"/>
        </w:rPr>
        <w:t>域来同步之后的数据信号。</w:t>
      </w:r>
      <w:r w:rsidRPr="001F2EF0">
        <w:rPr>
          <w:rFonts w:hint="eastAsia"/>
        </w:rPr>
        <w:t xml:space="preserve">  </w:t>
      </w:r>
    </w:p>
    <w:p w:rsidR="004A0525" w:rsidRPr="001F2EF0" w:rsidRDefault="004A0525" w:rsidP="00321136">
      <w:pPr>
        <w:spacing w:line="240" w:lineRule="auto"/>
        <w:ind w:left="420" w:firstLine="480"/>
      </w:pPr>
      <w:r w:rsidRPr="001F2EF0">
        <w:rPr>
          <w:rFonts w:hint="eastAsia"/>
        </w:rPr>
        <w:t>此外，因为在</w:t>
      </w:r>
      <w:r w:rsidRPr="001F2EF0">
        <w:rPr>
          <w:rFonts w:hint="eastAsia"/>
        </w:rPr>
        <w:t xml:space="preserve"> USB </w:t>
      </w:r>
      <w:r w:rsidRPr="001F2EF0">
        <w:rPr>
          <w:rFonts w:hint="eastAsia"/>
        </w:rPr>
        <w:t>的</w:t>
      </w:r>
      <w:r w:rsidRPr="001F2EF0">
        <w:rPr>
          <w:rFonts w:hint="eastAsia"/>
        </w:rPr>
        <w:t xml:space="preserve"> NRZI </w:t>
      </w:r>
      <w:r w:rsidRPr="001F2EF0">
        <w:rPr>
          <w:rFonts w:hint="eastAsia"/>
        </w:rPr>
        <w:t>编码下，逻辑</w:t>
      </w:r>
      <w:r w:rsidRPr="001F2EF0">
        <w:rPr>
          <w:rFonts w:hint="eastAsia"/>
        </w:rPr>
        <w:t xml:space="preserve"> 0 </w:t>
      </w:r>
      <w:r w:rsidRPr="001F2EF0">
        <w:rPr>
          <w:rFonts w:hint="eastAsia"/>
        </w:rPr>
        <w:t>会造成电平翻转，所以接受者在接受数据的同时，根据接收到的翻转信号不断调整同步频率，保证数据传输正确。</w:t>
      </w:r>
      <w:r w:rsidRPr="001F2EF0">
        <w:rPr>
          <w:rFonts w:hint="eastAsia"/>
        </w:rPr>
        <w:t xml:space="preserve">  </w:t>
      </w:r>
      <w:r w:rsidRPr="001F2EF0">
        <w:rPr>
          <w:rFonts w:hint="eastAsia"/>
        </w:rPr>
        <w:t>但是，这样还是会有一个问题，就是虽然接受者可以主动和发送者的频率匹配，但是两者之间总会有误差。假如数据信号是</w:t>
      </w:r>
      <w:r w:rsidRPr="001F2EF0">
        <w:rPr>
          <w:rFonts w:hint="eastAsia"/>
        </w:rPr>
        <w:t xml:space="preserve"> 1000 </w:t>
      </w:r>
      <w:r w:rsidRPr="001F2EF0">
        <w:rPr>
          <w:rFonts w:hint="eastAsia"/>
        </w:rPr>
        <w:t>个逻辑</w:t>
      </w:r>
      <w:r w:rsidRPr="001F2EF0">
        <w:rPr>
          <w:rFonts w:hint="eastAsia"/>
        </w:rPr>
        <w:t xml:space="preserve"> 1</w:t>
      </w:r>
      <w:r w:rsidRPr="001F2EF0">
        <w:rPr>
          <w:rFonts w:hint="eastAsia"/>
        </w:rPr>
        <w:t>，经过</w:t>
      </w:r>
      <w:r w:rsidRPr="001F2EF0">
        <w:rPr>
          <w:rFonts w:hint="eastAsia"/>
        </w:rPr>
        <w:t xml:space="preserve"> USB </w:t>
      </w:r>
      <w:r w:rsidRPr="001F2EF0">
        <w:rPr>
          <w:rFonts w:hint="eastAsia"/>
        </w:rPr>
        <w:t>的</w:t>
      </w:r>
      <w:r w:rsidRPr="001F2EF0">
        <w:rPr>
          <w:rFonts w:hint="eastAsia"/>
        </w:rPr>
        <w:t xml:space="preserve"> NRZI </w:t>
      </w:r>
      <w:r w:rsidRPr="001F2EF0">
        <w:rPr>
          <w:rFonts w:hint="eastAsia"/>
        </w:rPr>
        <w:t>编码之后，就是很长一段没有变化的电平，在这种情况下，即使接受者的频率和发送者相差千分之一，就会造成把数据采样成</w:t>
      </w:r>
      <w:r w:rsidRPr="001F2EF0">
        <w:rPr>
          <w:rFonts w:hint="eastAsia"/>
        </w:rPr>
        <w:t xml:space="preserve"> 1001 </w:t>
      </w:r>
      <w:r w:rsidRPr="001F2EF0">
        <w:rPr>
          <w:rFonts w:hint="eastAsia"/>
        </w:rPr>
        <w:t>个或者</w:t>
      </w:r>
      <w:r w:rsidRPr="001F2EF0">
        <w:rPr>
          <w:rFonts w:hint="eastAsia"/>
        </w:rPr>
        <w:t xml:space="preserve"> 999 </w:t>
      </w:r>
      <w:r w:rsidRPr="001F2EF0">
        <w:rPr>
          <w:rFonts w:hint="eastAsia"/>
        </w:rPr>
        <w:t>个</w:t>
      </w:r>
      <w:r w:rsidRPr="001F2EF0">
        <w:rPr>
          <w:rFonts w:hint="eastAsia"/>
        </w:rPr>
        <w:t xml:space="preserve"> 1</w:t>
      </w:r>
      <w:r w:rsidRPr="001F2EF0">
        <w:rPr>
          <w:rFonts w:hint="eastAsia"/>
        </w:rPr>
        <w:t>了。</w:t>
      </w:r>
      <w:r w:rsidRPr="001F2EF0">
        <w:rPr>
          <w:rFonts w:hint="eastAsia"/>
        </w:rPr>
        <w:t xml:space="preserve">  </w:t>
      </w:r>
    </w:p>
    <w:p w:rsidR="00F36928" w:rsidRPr="001F2EF0" w:rsidRDefault="004D0F08" w:rsidP="00321136">
      <w:pPr>
        <w:spacing w:line="240" w:lineRule="auto"/>
        <w:ind w:left="420" w:firstLine="480"/>
      </w:pPr>
      <w:r w:rsidRPr="001F2EF0">
        <w:rPr>
          <w:rFonts w:hint="eastAsia"/>
        </w:rPr>
        <w:lastRenderedPageBreak/>
        <w:t xml:space="preserve">USB </w:t>
      </w:r>
      <w:r w:rsidRPr="001F2EF0">
        <w:rPr>
          <w:rFonts w:hint="eastAsia"/>
        </w:rPr>
        <w:t>对这个问题的解决办法，就是强制插</w:t>
      </w:r>
      <w:r w:rsidRPr="001F2EF0">
        <w:rPr>
          <w:rFonts w:hint="eastAsia"/>
        </w:rPr>
        <w:t xml:space="preserve"> 0</w:t>
      </w:r>
      <w:r w:rsidRPr="001F2EF0">
        <w:rPr>
          <w:rFonts w:hint="eastAsia"/>
        </w:rPr>
        <w:t>，也就是传说中的</w:t>
      </w:r>
      <w:r w:rsidRPr="001F2EF0">
        <w:rPr>
          <w:rFonts w:hint="eastAsia"/>
        </w:rPr>
        <w:t xml:space="preserve"> bit-stuffing</w:t>
      </w:r>
      <w:r w:rsidRPr="001F2EF0">
        <w:rPr>
          <w:rFonts w:hint="eastAsia"/>
        </w:rPr>
        <w:t>，如果要传输的数据中有</w:t>
      </w:r>
      <w:r w:rsidRPr="001F2EF0">
        <w:rPr>
          <w:rFonts w:hint="eastAsia"/>
        </w:rPr>
        <w:t xml:space="preserve"> 7 </w:t>
      </w:r>
      <w:r w:rsidRPr="001F2EF0">
        <w:rPr>
          <w:rFonts w:hint="eastAsia"/>
        </w:rPr>
        <w:t>个连续的</w:t>
      </w:r>
      <w:r w:rsidRPr="001F2EF0">
        <w:rPr>
          <w:rFonts w:hint="eastAsia"/>
        </w:rPr>
        <w:t xml:space="preserve"> 1</w:t>
      </w:r>
      <w:r w:rsidRPr="001F2EF0">
        <w:rPr>
          <w:rFonts w:hint="eastAsia"/>
        </w:rPr>
        <w:t>，发送前就会在第</w:t>
      </w:r>
      <w:r w:rsidRPr="001F2EF0">
        <w:rPr>
          <w:rFonts w:hint="eastAsia"/>
        </w:rPr>
        <w:t xml:space="preserve"> 6 </w:t>
      </w:r>
      <w:r w:rsidRPr="001F2EF0">
        <w:rPr>
          <w:rFonts w:hint="eastAsia"/>
        </w:rPr>
        <w:t>个</w:t>
      </w:r>
      <w:r w:rsidRPr="001F2EF0">
        <w:rPr>
          <w:rFonts w:hint="eastAsia"/>
        </w:rPr>
        <w:t xml:space="preserve"> 1 </w:t>
      </w:r>
      <w:r w:rsidRPr="001F2EF0">
        <w:rPr>
          <w:rFonts w:hint="eastAsia"/>
        </w:rPr>
        <w:t>后面强制插入一个</w:t>
      </w:r>
      <w:r w:rsidRPr="001F2EF0">
        <w:rPr>
          <w:rFonts w:hint="eastAsia"/>
        </w:rPr>
        <w:t xml:space="preserve"> 0</w:t>
      </w:r>
      <w:r w:rsidRPr="001F2EF0">
        <w:rPr>
          <w:rFonts w:hint="eastAsia"/>
        </w:rPr>
        <w:t>，让发送的信号强制出现翻转，从而强制接受者进行频率调整。接受者只要删除</w:t>
      </w:r>
      <w:r w:rsidRPr="001F2EF0">
        <w:rPr>
          <w:rFonts w:hint="eastAsia"/>
        </w:rPr>
        <w:t xml:space="preserve"> 6 </w:t>
      </w:r>
      <w:r w:rsidRPr="001F2EF0">
        <w:rPr>
          <w:rFonts w:hint="eastAsia"/>
        </w:rPr>
        <w:t>个连续</w:t>
      </w:r>
      <w:r w:rsidRPr="001F2EF0">
        <w:rPr>
          <w:rFonts w:hint="eastAsia"/>
        </w:rPr>
        <w:t xml:space="preserve"> 1 </w:t>
      </w:r>
      <w:r w:rsidRPr="001F2EF0">
        <w:rPr>
          <w:rFonts w:hint="eastAsia"/>
        </w:rPr>
        <w:t>之后的</w:t>
      </w:r>
      <w:r w:rsidRPr="001F2EF0">
        <w:rPr>
          <w:rFonts w:hint="eastAsia"/>
        </w:rPr>
        <w:t xml:space="preserve"> 0</w:t>
      </w:r>
      <w:r w:rsidRPr="001F2EF0">
        <w:rPr>
          <w:rFonts w:hint="eastAsia"/>
        </w:rPr>
        <w:t>，就可以恢复原始的数据了。</w:t>
      </w:r>
    </w:p>
    <w:p w:rsidR="00F36928" w:rsidRPr="001F2EF0" w:rsidRDefault="004D0F08" w:rsidP="00F36928">
      <w:pPr>
        <w:pStyle w:val="Heading3"/>
        <w:spacing w:before="163" w:after="163"/>
      </w:pPr>
      <w:bookmarkStart w:id="16" w:name="_Toc390159405"/>
      <w:r w:rsidRPr="001F2EF0">
        <w:rPr>
          <w:rFonts w:hint="eastAsia"/>
        </w:rPr>
        <w:t>曼彻斯特编码</w:t>
      </w:r>
      <w:bookmarkEnd w:id="16"/>
      <w:r w:rsidRPr="001F2EF0">
        <w:rPr>
          <w:rFonts w:hint="eastAsia"/>
        </w:rPr>
        <w:t xml:space="preserve"> </w:t>
      </w:r>
    </w:p>
    <w:p w:rsidR="004A0525" w:rsidRPr="001F2EF0" w:rsidRDefault="004D0F08" w:rsidP="00AA7496">
      <w:pPr>
        <w:ind w:firstLineChars="0" w:firstLine="420"/>
      </w:pPr>
      <w:r w:rsidRPr="001F2EF0">
        <w:rPr>
          <w:rFonts w:hint="eastAsia"/>
        </w:rPr>
        <w:t xml:space="preserve"> </w:t>
      </w:r>
      <w:r w:rsidRPr="001F2EF0">
        <w:rPr>
          <w:rFonts w:hint="eastAsia"/>
        </w:rPr>
        <w:t>曼彻斯特（</w:t>
      </w:r>
      <w:r w:rsidRPr="001F2EF0">
        <w:rPr>
          <w:rFonts w:hint="eastAsia"/>
        </w:rPr>
        <w:t xml:space="preserve"> Manchester </w:t>
      </w:r>
      <w:r w:rsidRPr="001F2EF0">
        <w:rPr>
          <w:rFonts w:hint="eastAsia"/>
        </w:rPr>
        <w:t>）码是一种双相码。用高电平到低电平的转换边表示</w:t>
      </w:r>
      <w:r w:rsidRPr="001F2EF0">
        <w:rPr>
          <w:rFonts w:hint="eastAsia"/>
        </w:rPr>
        <w:t xml:space="preserve"> 0 </w:t>
      </w:r>
      <w:r w:rsidRPr="001F2EF0">
        <w:rPr>
          <w:rFonts w:hint="eastAsia"/>
        </w:rPr>
        <w:t>，而用低电平到高高电平的转换边表示</w:t>
      </w:r>
      <w:r w:rsidRPr="001F2EF0">
        <w:rPr>
          <w:rFonts w:hint="eastAsia"/>
        </w:rPr>
        <w:t xml:space="preserve"> 1 </w:t>
      </w:r>
      <w:r w:rsidRPr="001F2EF0">
        <w:rPr>
          <w:rFonts w:hint="eastAsia"/>
        </w:rPr>
        <w:t>。</w:t>
      </w:r>
    </w:p>
    <w:p w:rsidR="00326771" w:rsidRPr="001F2EF0" w:rsidRDefault="00326771" w:rsidP="00083062">
      <w:pPr>
        <w:ind w:firstLine="480"/>
      </w:pPr>
    </w:p>
    <w:p w:rsidR="00523077" w:rsidRPr="001F2EF0" w:rsidRDefault="00523077" w:rsidP="00D70AD3">
      <w:pPr>
        <w:widowControl/>
        <w:spacing w:line="240" w:lineRule="auto"/>
        <w:ind w:left="420" w:firstLineChars="0" w:firstLine="420"/>
        <w:jc w:val="left"/>
        <w:rPr>
          <w:rFonts w:eastAsia="黑体"/>
          <w:b/>
          <w:bCs/>
          <w:kern w:val="44"/>
          <w:sz w:val="30"/>
          <w:szCs w:val="30"/>
        </w:rPr>
      </w:pPr>
    </w:p>
    <w:p w:rsidR="009D2082" w:rsidRPr="001F2EF0" w:rsidRDefault="009D2082">
      <w:pPr>
        <w:widowControl/>
        <w:spacing w:line="240" w:lineRule="auto"/>
        <w:ind w:firstLineChars="0" w:firstLine="0"/>
        <w:jc w:val="left"/>
        <w:rPr>
          <w:rFonts w:eastAsia="黑体"/>
          <w:b/>
          <w:bCs/>
          <w:kern w:val="44"/>
          <w:sz w:val="30"/>
          <w:szCs w:val="30"/>
        </w:rPr>
      </w:pPr>
      <w:r w:rsidRPr="001F2EF0">
        <w:br w:type="page"/>
      </w:r>
    </w:p>
    <w:p w:rsidR="002A3FD8" w:rsidRDefault="00F230EA" w:rsidP="002A3FD8">
      <w:pPr>
        <w:pStyle w:val="Heading1"/>
        <w:spacing w:before="163" w:after="163"/>
      </w:pPr>
      <w:bookmarkStart w:id="17" w:name="_Toc390159406"/>
      <w:r>
        <w:rPr>
          <w:rFonts w:hint="eastAsia"/>
        </w:rPr>
        <w:lastRenderedPageBreak/>
        <w:t>处理器核心</w:t>
      </w:r>
      <w:bookmarkEnd w:id="17"/>
    </w:p>
    <w:p w:rsidR="006A2631" w:rsidRDefault="006A2631" w:rsidP="006A2631">
      <w:pPr>
        <w:pStyle w:val="Heading2"/>
        <w:spacing w:before="326" w:after="163"/>
        <w:rPr>
          <w:rFonts w:hint="eastAsia"/>
        </w:rPr>
      </w:pPr>
      <w:bookmarkStart w:id="18" w:name="_Toc390159407"/>
      <w:bookmarkStart w:id="19" w:name="_Toc382588309"/>
      <w:r w:rsidRPr="001F2EF0">
        <w:rPr>
          <w:rFonts w:hint="eastAsia"/>
        </w:rPr>
        <w:t>ARM</w:t>
      </w:r>
      <w:r>
        <w:t xml:space="preserve"> </w:t>
      </w:r>
      <w:r>
        <w:rPr>
          <w:rFonts w:hint="eastAsia"/>
        </w:rPr>
        <w:t>架构</w:t>
      </w:r>
      <w:bookmarkEnd w:id="18"/>
    </w:p>
    <w:p w:rsidR="006747FD" w:rsidRDefault="006747FD" w:rsidP="006747FD">
      <w:pPr>
        <w:pStyle w:val="Heading3"/>
        <w:spacing w:before="163" w:after="163"/>
        <w:rPr>
          <w:rFonts w:hint="eastAsia"/>
        </w:rPr>
      </w:pPr>
      <w:r>
        <w:rPr>
          <w:rFonts w:hint="eastAsia"/>
        </w:rPr>
        <w:t>官方文档</w:t>
      </w:r>
    </w:p>
    <w:p w:rsidR="006747FD" w:rsidRPr="006747FD" w:rsidRDefault="00F565ED" w:rsidP="006747FD">
      <w:pPr>
        <w:ind w:firstLine="480"/>
        <w:rPr>
          <w:rFonts w:hint="eastAsia"/>
        </w:rPr>
      </w:pPr>
      <w:hyperlink r:id="rId21" w:history="1">
        <w:r w:rsidR="006747FD" w:rsidRPr="00F565ED">
          <w:rPr>
            <w:rStyle w:val="Hyperlink"/>
          </w:rPr>
          <w:t>http://infocenter.arm.com/help/index.jsp?topic=/com.arm.doc.dht0008a/CJAGCFAF.html</w:t>
        </w:r>
      </w:hyperlink>
    </w:p>
    <w:p w:rsidR="006A2631" w:rsidRDefault="006A2631" w:rsidP="006A2631">
      <w:pPr>
        <w:pStyle w:val="Heading3"/>
        <w:spacing w:before="163" w:after="163"/>
      </w:pPr>
      <w:bookmarkStart w:id="20" w:name="_Toc390159408"/>
      <w:r>
        <w:t>GIC</w:t>
      </w:r>
      <w:bookmarkStart w:id="21" w:name="_GoBack"/>
      <w:bookmarkEnd w:id="20"/>
      <w:bookmarkEnd w:id="21"/>
    </w:p>
    <w:p w:rsidR="00F1623A" w:rsidRDefault="00F1623A" w:rsidP="00F1623A">
      <w:pPr>
        <w:ind w:firstLineChars="0" w:firstLine="420"/>
      </w:pPr>
      <w:r>
        <w:t>Generic Interrupt Controller</w:t>
      </w:r>
    </w:p>
    <w:p w:rsidR="00FC0154" w:rsidRDefault="00F1623A" w:rsidP="00F1623A">
      <w:pPr>
        <w:ind w:firstLineChars="0" w:firstLine="420"/>
      </w:pPr>
      <w:r>
        <w:t>Distributor–detecting, disabling, prioritizing, directing interrupts to CPU(s).CPU interfaces–asserting an interrupt indication to the CPUSupport max to 1020 interrupts</w:t>
      </w:r>
    </w:p>
    <w:p w:rsidR="00FB104D" w:rsidRPr="00FC0154" w:rsidRDefault="00FB104D" w:rsidP="00F1623A">
      <w:pPr>
        <w:ind w:firstLineChars="0" w:firstLine="420"/>
      </w:pPr>
      <w:r>
        <w:t> GIC interrupt handling sequence1. The GIC determines the interrupts that are enabled.2. For each pending interrupt, the GIC determines the targeted processor or processors.3. For each CPU interface, the Distributor forwards the highest priority pending interrupt that targets that interface.4. Each CPU interface determines whether to signal an interrupt request to its processor, and if required, does so.5. The processor acknowledges the interrupt, and the GIC returns the interrupt ID and updates the interrupt state.6. After processing the interrupt, the processor signals End of Interrupt (EOI) to the GIC.</w:t>
      </w:r>
    </w:p>
    <w:p w:rsidR="00AF6AB0" w:rsidRDefault="00AF6AB0" w:rsidP="00AF6AB0">
      <w:pPr>
        <w:pStyle w:val="Heading3"/>
        <w:spacing w:before="163" w:after="163"/>
      </w:pPr>
      <w:bookmarkStart w:id="22" w:name="_Toc390159409"/>
      <w:r>
        <w:t>AHB</w:t>
      </w:r>
      <w:bookmarkEnd w:id="22"/>
    </w:p>
    <w:p w:rsidR="00AF6AB0" w:rsidRPr="00AF6AB0" w:rsidRDefault="00AF6AB0" w:rsidP="00AF6AB0">
      <w:pPr>
        <w:ind w:firstLine="480"/>
      </w:pPr>
    </w:p>
    <w:p w:rsidR="006A2631" w:rsidRPr="00F104E4" w:rsidRDefault="006A2631" w:rsidP="006A2631">
      <w:pPr>
        <w:ind w:firstLine="480"/>
      </w:pPr>
    </w:p>
    <w:p w:rsidR="006A2631" w:rsidRPr="001E4CBA" w:rsidRDefault="006A2631" w:rsidP="006A2631">
      <w:pPr>
        <w:ind w:firstLine="480"/>
      </w:pPr>
    </w:p>
    <w:p w:rsidR="006A2631" w:rsidRPr="00022995" w:rsidRDefault="006A2631" w:rsidP="006A2631">
      <w:pPr>
        <w:ind w:firstLine="480"/>
      </w:pPr>
    </w:p>
    <w:p w:rsidR="006A2631" w:rsidRPr="001F2EF0" w:rsidRDefault="006A2631" w:rsidP="006A2631">
      <w:pPr>
        <w:ind w:left="480" w:firstLineChars="0" w:firstLine="360"/>
      </w:pPr>
    </w:p>
    <w:p w:rsidR="006A2631" w:rsidRPr="001F2EF0" w:rsidRDefault="006A2631" w:rsidP="006A2631">
      <w:pPr>
        <w:widowControl/>
        <w:spacing w:line="240" w:lineRule="auto"/>
        <w:ind w:firstLineChars="0" w:firstLine="0"/>
        <w:jc w:val="left"/>
        <w:rPr>
          <w:b/>
          <w:bCs/>
          <w:sz w:val="28"/>
          <w:szCs w:val="28"/>
        </w:rPr>
      </w:pPr>
      <w:r w:rsidRPr="001F2EF0">
        <w:br w:type="page"/>
      </w:r>
    </w:p>
    <w:p w:rsidR="002A3FD8" w:rsidRPr="001F2EF0" w:rsidRDefault="002A3FD8" w:rsidP="002A3FD8">
      <w:pPr>
        <w:pStyle w:val="Heading2"/>
        <w:spacing w:before="326" w:after="163"/>
      </w:pPr>
      <w:bookmarkStart w:id="23" w:name="_Toc390159410"/>
      <w:r w:rsidRPr="001F2EF0">
        <w:rPr>
          <w:rFonts w:hint="eastAsia"/>
        </w:rPr>
        <w:lastRenderedPageBreak/>
        <w:t>ARM</w:t>
      </w:r>
      <w:bookmarkEnd w:id="19"/>
      <w:r w:rsidR="00022995">
        <w:rPr>
          <w:rFonts w:hint="eastAsia"/>
        </w:rPr>
        <w:t>指令</w:t>
      </w:r>
      <w:bookmarkEnd w:id="23"/>
    </w:p>
    <w:p w:rsidR="002A3FD8" w:rsidRPr="001F2EF0" w:rsidRDefault="002A3FD8" w:rsidP="002A3FD8">
      <w:pPr>
        <w:pStyle w:val="Heading3"/>
        <w:spacing w:before="163" w:after="163"/>
      </w:pPr>
      <w:bookmarkStart w:id="24" w:name="_GOT表"/>
      <w:bookmarkStart w:id="25" w:name="_Toc382588311"/>
      <w:bookmarkStart w:id="26" w:name="_Toc390159411"/>
      <w:bookmarkEnd w:id="24"/>
      <w:r w:rsidRPr="001F2EF0">
        <w:rPr>
          <w:rFonts w:hint="eastAsia"/>
        </w:rPr>
        <w:t>程序状态状态寄存器</w:t>
      </w:r>
      <w:r w:rsidRPr="001F2EF0">
        <w:rPr>
          <w:rFonts w:hint="eastAsia"/>
        </w:rPr>
        <w:t>(PSR)</w:t>
      </w:r>
      <w:bookmarkEnd w:id="25"/>
      <w:bookmarkEnd w:id="26"/>
    </w:p>
    <w:p w:rsidR="002A3FD8" w:rsidRPr="001F2EF0" w:rsidRDefault="002A3FD8" w:rsidP="003B52E9">
      <w:pPr>
        <w:ind w:firstLineChars="175" w:firstLine="420"/>
      </w:pPr>
      <w:r w:rsidRPr="001F2EF0">
        <w:rPr>
          <w:rFonts w:hint="eastAsia"/>
        </w:rPr>
        <w:t>PSR</w:t>
      </w:r>
      <w:r w:rsidRPr="001F2EF0">
        <w:rPr>
          <w:rFonts w:hint="eastAsia"/>
        </w:rPr>
        <w:t>寄存器的结构如下：</w:t>
      </w:r>
    </w:p>
    <w:tbl>
      <w:tblPr>
        <w:tblW w:w="0" w:type="auto"/>
        <w:tblInd w:w="576" w:type="dxa"/>
        <w:shd w:val="clear" w:color="auto" w:fill="FFFFFF"/>
        <w:tblCellMar>
          <w:left w:w="0" w:type="dxa"/>
          <w:right w:w="0" w:type="dxa"/>
        </w:tblCellMar>
        <w:tblLook w:val="04A0" w:firstRow="1" w:lastRow="0" w:firstColumn="1" w:lastColumn="0" w:noHBand="0" w:noVBand="1"/>
      </w:tblPr>
      <w:tblGrid>
        <w:gridCol w:w="456"/>
        <w:gridCol w:w="456"/>
        <w:gridCol w:w="456"/>
        <w:gridCol w:w="456"/>
        <w:gridCol w:w="456"/>
        <w:gridCol w:w="567"/>
        <w:gridCol w:w="567"/>
        <w:gridCol w:w="643"/>
        <w:gridCol w:w="20"/>
        <w:gridCol w:w="6"/>
        <w:gridCol w:w="6"/>
        <w:gridCol w:w="6"/>
        <w:gridCol w:w="336"/>
        <w:gridCol w:w="350"/>
        <w:gridCol w:w="363"/>
        <w:gridCol w:w="550"/>
        <w:gridCol w:w="550"/>
        <w:gridCol w:w="550"/>
        <w:gridCol w:w="550"/>
        <w:gridCol w:w="550"/>
      </w:tblGrid>
      <w:tr w:rsidR="002A3FD8" w:rsidRPr="001F2EF0" w:rsidTr="003B52E9">
        <w:tc>
          <w:tcPr>
            <w:tcW w:w="2847" w:type="dxa"/>
            <w:gridSpan w:val="6"/>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rsidR="002A3FD8" w:rsidRPr="001F2EF0" w:rsidRDefault="002A3FD8" w:rsidP="002B1380">
            <w:pPr>
              <w:ind w:firstLineChars="0" w:firstLine="0"/>
              <w:jc w:val="center"/>
            </w:pPr>
            <w:r w:rsidRPr="001F2EF0">
              <w:rPr>
                <w:rFonts w:hint="eastAsia"/>
              </w:rPr>
              <w:t>f</w:t>
            </w:r>
          </w:p>
        </w:tc>
        <w:tc>
          <w:tcPr>
            <w:tcW w:w="336" w:type="dxa"/>
            <w:tcBorders>
              <w:top w:val="single" w:sz="8" w:space="0" w:color="auto"/>
              <w:left w:val="single" w:sz="8" w:space="0" w:color="auto"/>
              <w:bottom w:val="single" w:sz="8" w:space="0" w:color="auto"/>
              <w:right w:val="single" w:sz="8" w:space="0" w:color="auto"/>
            </w:tcBorders>
            <w:shd w:val="clear" w:color="auto" w:fill="FFFFFF"/>
          </w:tcPr>
          <w:p w:rsidR="002A3FD8" w:rsidRPr="001F2EF0" w:rsidRDefault="002A3FD8" w:rsidP="002B1380">
            <w:pPr>
              <w:ind w:firstLineChars="0" w:firstLine="0"/>
              <w:jc w:val="center"/>
            </w:pPr>
            <w:r w:rsidRPr="001F2EF0">
              <w:rPr>
                <w:rFonts w:hint="eastAsia"/>
              </w:rPr>
              <w:t>s</w:t>
            </w:r>
          </w:p>
        </w:tc>
        <w:tc>
          <w:tcPr>
            <w:tcW w:w="33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rsidR="002A3FD8" w:rsidRPr="001F2EF0" w:rsidRDefault="002A3FD8" w:rsidP="002B1380">
            <w:pPr>
              <w:ind w:firstLineChars="0" w:firstLine="0"/>
              <w:jc w:val="center"/>
            </w:pPr>
            <w:r w:rsidRPr="001F2EF0">
              <w:rPr>
                <w:rFonts w:hint="eastAsia"/>
              </w:rPr>
              <w:t>x</w:t>
            </w:r>
          </w:p>
        </w:tc>
        <w:tc>
          <w:tcPr>
            <w:tcW w:w="20" w:type="dxa"/>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gridSpan w:val="8"/>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2A3FD8" w:rsidRPr="001F2EF0" w:rsidRDefault="002A3FD8" w:rsidP="002B1380">
            <w:pPr>
              <w:ind w:firstLineChars="0" w:firstLine="0"/>
              <w:jc w:val="center"/>
            </w:pPr>
            <w:r w:rsidRPr="001F2EF0">
              <w:rPr>
                <w:rFonts w:hint="eastAsia"/>
              </w:rPr>
              <w:t>c</w:t>
            </w:r>
          </w:p>
        </w:tc>
      </w:tr>
      <w:tr w:rsidR="002A3FD8" w:rsidRPr="001F2EF0" w:rsidTr="003B52E9">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rPr>
                <w:rFonts w:hint="eastAsia"/>
              </w:rPr>
              <w:t>3</w:t>
            </w:r>
            <w:r w:rsidRPr="001F2EF0">
              <w:t>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30</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29</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28</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27</w:t>
            </w:r>
          </w:p>
        </w:tc>
        <w:tc>
          <w:tcPr>
            <w:tcW w:w="567" w:type="dxa"/>
            <w:tcBorders>
              <w:top w:val="single" w:sz="8" w:space="0" w:color="auto"/>
              <w:left w:val="nil"/>
              <w:bottom w:val="single" w:sz="8" w:space="0" w:color="auto"/>
              <w:right w:val="single" w:sz="8" w:space="0" w:color="auto"/>
            </w:tcBorders>
            <w:shd w:val="clear" w:color="auto" w:fill="FFFFFF"/>
          </w:tcPr>
          <w:p w:rsidR="002A3FD8" w:rsidRPr="001F2EF0" w:rsidRDefault="002A3FD8" w:rsidP="002B1380">
            <w:pPr>
              <w:ind w:firstLineChars="0" w:firstLine="0"/>
              <w:jc w:val="center"/>
            </w:pPr>
            <w:r w:rsidRPr="001F2EF0">
              <w:rPr>
                <w:rFonts w:hint="eastAsia"/>
              </w:rPr>
              <w:t>26:24</w:t>
            </w:r>
          </w:p>
        </w:tc>
        <w:tc>
          <w:tcPr>
            <w:tcW w:w="336" w:type="dxa"/>
            <w:tcBorders>
              <w:top w:val="single" w:sz="8" w:space="0" w:color="auto"/>
              <w:left w:val="single" w:sz="8" w:space="0" w:color="auto"/>
              <w:bottom w:val="single" w:sz="8" w:space="0" w:color="auto"/>
              <w:right w:val="single" w:sz="8" w:space="0" w:color="auto"/>
            </w:tcBorders>
            <w:shd w:val="clear" w:color="auto" w:fill="FFFFFF"/>
          </w:tcPr>
          <w:p w:rsidR="002A3FD8" w:rsidRPr="001F2EF0" w:rsidRDefault="002A3FD8" w:rsidP="002B1380">
            <w:pPr>
              <w:ind w:firstLineChars="0" w:firstLine="0"/>
              <w:jc w:val="center"/>
            </w:pPr>
            <w:r w:rsidRPr="001F2EF0">
              <w:rPr>
                <w:rFonts w:hint="eastAsia"/>
              </w:rPr>
              <w:t>23:16</w:t>
            </w:r>
          </w:p>
        </w:tc>
        <w:tc>
          <w:tcPr>
            <w:tcW w:w="33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rPr>
                <w:rFonts w:hint="eastAsia"/>
              </w:rPr>
              <w:t>15:8</w:t>
            </w:r>
          </w:p>
        </w:tc>
        <w:tc>
          <w:tcPr>
            <w:tcW w:w="20" w:type="dxa"/>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7</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6</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5</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4</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3</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2</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0</w:t>
            </w:r>
          </w:p>
        </w:tc>
      </w:tr>
      <w:tr w:rsidR="002A3FD8" w:rsidRPr="001F2EF0" w:rsidTr="003B52E9">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N</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Z</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C</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V</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Q</w:t>
            </w:r>
          </w:p>
        </w:tc>
        <w:tc>
          <w:tcPr>
            <w:tcW w:w="567" w:type="dxa"/>
            <w:tcBorders>
              <w:top w:val="single" w:sz="8" w:space="0" w:color="auto"/>
              <w:left w:val="nil"/>
              <w:bottom w:val="single" w:sz="8" w:space="0" w:color="auto"/>
              <w:right w:val="single" w:sz="8" w:space="0" w:color="auto"/>
            </w:tcBorders>
            <w:shd w:val="clear" w:color="auto" w:fill="FFFFFF"/>
          </w:tcPr>
          <w:p w:rsidR="002A3FD8" w:rsidRPr="001F2EF0" w:rsidRDefault="002A3FD8" w:rsidP="002B1380">
            <w:pPr>
              <w:ind w:firstLineChars="0" w:firstLine="0"/>
              <w:jc w:val="center"/>
            </w:pPr>
          </w:p>
        </w:tc>
        <w:tc>
          <w:tcPr>
            <w:tcW w:w="336" w:type="dxa"/>
            <w:tcBorders>
              <w:top w:val="nil"/>
              <w:left w:val="single" w:sz="8" w:space="0" w:color="auto"/>
              <w:bottom w:val="single" w:sz="8" w:space="0" w:color="auto"/>
              <w:right w:val="single" w:sz="8" w:space="0" w:color="auto"/>
            </w:tcBorders>
            <w:shd w:val="clear" w:color="auto" w:fill="FFFFFF"/>
          </w:tcPr>
          <w:p w:rsidR="002A3FD8" w:rsidRPr="001F2EF0" w:rsidRDefault="002A3FD8" w:rsidP="002B1380">
            <w:pPr>
              <w:ind w:firstLineChars="0" w:firstLine="0"/>
              <w:jc w:val="center"/>
            </w:pPr>
          </w:p>
        </w:tc>
        <w:tc>
          <w:tcPr>
            <w:tcW w:w="336"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p>
        </w:tc>
        <w:tc>
          <w:tcPr>
            <w:tcW w:w="20" w:type="dxa"/>
            <w:tcBorders>
              <w:top w:val="nil"/>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nil"/>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nil"/>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nil"/>
              <w:left w:val="nil"/>
              <w:bottom w:val="single" w:sz="8" w:space="0" w:color="auto"/>
              <w:right w:val="nil"/>
            </w:tcBorders>
            <w:shd w:val="clear" w:color="auto" w:fill="FFFFFF"/>
          </w:tcPr>
          <w:p w:rsidR="002A3FD8" w:rsidRPr="001F2EF0" w:rsidRDefault="002A3FD8" w:rsidP="002B1380">
            <w:pPr>
              <w:ind w:firstLineChars="0" w:firstLine="0"/>
              <w:jc w:val="center"/>
            </w:pP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I</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F</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M4</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M3</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M2</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M1</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2A3FD8" w:rsidRPr="001F2EF0" w:rsidRDefault="002A3FD8" w:rsidP="002B1380">
            <w:pPr>
              <w:ind w:firstLineChars="0" w:firstLine="0"/>
              <w:jc w:val="center"/>
            </w:pPr>
            <w:r w:rsidRPr="001F2EF0">
              <w:t>M0</w:t>
            </w:r>
          </w:p>
        </w:tc>
      </w:tr>
    </w:tbl>
    <w:p w:rsidR="002A3FD8" w:rsidRPr="001F2EF0" w:rsidRDefault="002A3FD8" w:rsidP="001E39D2">
      <w:pPr>
        <w:pStyle w:val="ListParagraph"/>
        <w:numPr>
          <w:ilvl w:val="0"/>
          <w:numId w:val="36"/>
        </w:numPr>
        <w:ind w:firstLineChars="0"/>
      </w:pPr>
      <w:r w:rsidRPr="001F2EF0">
        <w:rPr>
          <w:rFonts w:hint="eastAsia"/>
        </w:rPr>
        <w:t>CPSR</w:t>
      </w:r>
      <w:r w:rsidRPr="001F2EF0">
        <w:rPr>
          <w:rFonts w:hint="eastAsia"/>
        </w:rPr>
        <w:t>：</w:t>
      </w:r>
      <w:r w:rsidRPr="001F2EF0">
        <w:rPr>
          <w:rFonts w:hint="eastAsia"/>
        </w:rPr>
        <w:t>Current Program Status Register</w:t>
      </w:r>
      <w:r w:rsidRPr="001F2EF0">
        <w:rPr>
          <w:rFonts w:hint="eastAsia"/>
        </w:rPr>
        <w:t>，</w:t>
      </w:r>
      <w:r w:rsidRPr="001F2EF0">
        <w:rPr>
          <w:rFonts w:cs="Calibri" w:hint="eastAsia"/>
        </w:rPr>
        <w:t>只有一个。</w:t>
      </w:r>
    </w:p>
    <w:p w:rsidR="002A3FD8" w:rsidRPr="001F2EF0" w:rsidRDefault="002A3FD8" w:rsidP="001E39D2">
      <w:pPr>
        <w:pStyle w:val="ListParagraph"/>
        <w:numPr>
          <w:ilvl w:val="0"/>
          <w:numId w:val="36"/>
        </w:numPr>
        <w:ind w:firstLineChars="0"/>
      </w:pPr>
      <w:r w:rsidRPr="001F2EF0">
        <w:rPr>
          <w:rFonts w:hint="eastAsia"/>
        </w:rPr>
        <w:t>SPSR</w:t>
      </w:r>
      <w:r w:rsidRPr="001F2EF0">
        <w:rPr>
          <w:rFonts w:hint="eastAsia"/>
        </w:rPr>
        <w:t>：</w:t>
      </w:r>
      <w:r w:rsidRPr="001F2EF0">
        <w:rPr>
          <w:rFonts w:hint="eastAsia"/>
        </w:rPr>
        <w:t>Saved Program Status Register</w:t>
      </w:r>
      <w:r w:rsidRPr="001F2EF0">
        <w:rPr>
          <w:rFonts w:hint="eastAsia"/>
        </w:rPr>
        <w:t>，用来保存</w:t>
      </w:r>
      <w:r w:rsidRPr="001F2EF0">
        <w:rPr>
          <w:rFonts w:hint="eastAsia"/>
        </w:rPr>
        <w:t>CPSR</w:t>
      </w:r>
      <w:r w:rsidRPr="001F2EF0">
        <w:rPr>
          <w:rFonts w:hint="eastAsia"/>
        </w:rPr>
        <w:t>中的内容，在</w:t>
      </w:r>
      <w:r w:rsidRPr="001F2EF0">
        <w:rPr>
          <w:rFonts w:hint="eastAsia"/>
        </w:rPr>
        <w:t>5</w:t>
      </w:r>
      <w:r w:rsidRPr="001F2EF0">
        <w:rPr>
          <w:rFonts w:hint="eastAsia"/>
        </w:rPr>
        <w:t>种异常模式中各有一个。</w:t>
      </w:r>
    </w:p>
    <w:p w:rsidR="002A3FD8" w:rsidRPr="001F2EF0" w:rsidRDefault="002A3FD8" w:rsidP="001E39D2">
      <w:pPr>
        <w:pStyle w:val="ListParagraph"/>
        <w:numPr>
          <w:ilvl w:val="0"/>
          <w:numId w:val="36"/>
        </w:numPr>
        <w:ind w:firstLineChars="0"/>
      </w:pPr>
      <w:r w:rsidRPr="001F2EF0">
        <w:rPr>
          <w:rFonts w:hint="eastAsia"/>
        </w:rPr>
        <w:t>用户（</w:t>
      </w:r>
      <w:r w:rsidRPr="001F2EF0">
        <w:rPr>
          <w:rFonts w:hint="eastAsia"/>
        </w:rPr>
        <w:t>user</w:t>
      </w:r>
      <w:r w:rsidRPr="001F2EF0">
        <w:rPr>
          <w:rFonts w:hint="eastAsia"/>
        </w:rPr>
        <w:t>）模式和系统（</w:t>
      </w:r>
      <w:r w:rsidRPr="001F2EF0">
        <w:rPr>
          <w:rFonts w:hint="eastAsia"/>
        </w:rPr>
        <w:t>System</w:t>
      </w:r>
      <w:r w:rsidRPr="001F2EF0">
        <w:rPr>
          <w:rFonts w:hint="eastAsia"/>
        </w:rPr>
        <w:t>）模式不是异常模式，所以没有</w:t>
      </w:r>
      <w:r w:rsidRPr="001F2EF0">
        <w:rPr>
          <w:rFonts w:hint="eastAsia"/>
        </w:rPr>
        <w:t>SPSR</w:t>
      </w:r>
      <w:r w:rsidRPr="001F2EF0">
        <w:rPr>
          <w:rFonts w:hint="eastAsia"/>
        </w:rPr>
        <w:t>，当在这两种模式下访问</w:t>
      </w:r>
      <w:r w:rsidRPr="001F2EF0">
        <w:rPr>
          <w:rFonts w:hint="eastAsia"/>
        </w:rPr>
        <w:t>SPSR</w:t>
      </w:r>
      <w:r w:rsidRPr="001F2EF0">
        <w:rPr>
          <w:rFonts w:hint="eastAsia"/>
        </w:rPr>
        <w:t>，将产生不可预知的结果；</w:t>
      </w:r>
    </w:p>
    <w:p w:rsidR="002A3FD8" w:rsidRPr="001F2EF0" w:rsidRDefault="002A3FD8" w:rsidP="001E39D2">
      <w:pPr>
        <w:pStyle w:val="ListParagraph"/>
        <w:numPr>
          <w:ilvl w:val="0"/>
          <w:numId w:val="36"/>
        </w:numPr>
        <w:ind w:firstLineChars="0"/>
      </w:pPr>
      <w:r w:rsidRPr="001F2EF0">
        <w:rPr>
          <w:rFonts w:hint="eastAsia"/>
        </w:rPr>
        <w:t>用户模式下可读写</w:t>
      </w:r>
      <w:r w:rsidRPr="001F2EF0">
        <w:rPr>
          <w:rFonts w:hint="eastAsia"/>
        </w:rPr>
        <w:t>CPSR</w:t>
      </w:r>
      <w:r w:rsidRPr="001F2EF0">
        <w:rPr>
          <w:rFonts w:hint="eastAsia"/>
        </w:rPr>
        <w:t>的条件位</w:t>
      </w:r>
      <w:r w:rsidRPr="001F2EF0">
        <w:rPr>
          <w:rFonts w:hint="eastAsia"/>
        </w:rPr>
        <w:t>PSR[31:27]</w:t>
      </w:r>
      <w:r w:rsidRPr="001F2EF0">
        <w:rPr>
          <w:rFonts w:hint="eastAsia"/>
        </w:rPr>
        <w:t>，但控制位</w:t>
      </w:r>
      <w:r w:rsidRPr="001F2EF0">
        <w:rPr>
          <w:rFonts w:hint="eastAsia"/>
        </w:rPr>
        <w:t>PSR[8:0]</w:t>
      </w:r>
      <w:r w:rsidRPr="001F2EF0">
        <w:rPr>
          <w:rFonts w:hint="eastAsia"/>
        </w:rPr>
        <w:t>只能读取。</w:t>
      </w:r>
    </w:p>
    <w:p w:rsidR="002A3FD8" w:rsidRPr="001F2EF0" w:rsidRDefault="002A3FD8" w:rsidP="001E39D2">
      <w:pPr>
        <w:pStyle w:val="ListParagraph"/>
        <w:numPr>
          <w:ilvl w:val="0"/>
          <w:numId w:val="36"/>
        </w:numPr>
        <w:ind w:firstLineChars="0"/>
      </w:pPr>
      <w:r w:rsidRPr="001F2EF0">
        <w:rPr>
          <w:rFonts w:hint="eastAsia"/>
        </w:rPr>
        <w:t>当某个异常发生时，</w:t>
      </w:r>
      <w:r w:rsidRPr="001F2EF0">
        <w:rPr>
          <w:rFonts w:hint="eastAsia"/>
        </w:rPr>
        <w:t>ARM</w:t>
      </w:r>
      <w:r w:rsidRPr="001F2EF0">
        <w:rPr>
          <w:rFonts w:hint="eastAsia"/>
        </w:rPr>
        <w:t>会先将当前的</w:t>
      </w:r>
      <w:r w:rsidRPr="001F2EF0">
        <w:rPr>
          <w:rFonts w:hint="eastAsia"/>
        </w:rPr>
        <w:t>CPSR</w:t>
      </w:r>
      <w:r w:rsidRPr="001F2EF0">
        <w:rPr>
          <w:rFonts w:hint="eastAsia"/>
        </w:rPr>
        <w:t>保存到该异常对应模式专用的</w:t>
      </w:r>
      <w:r w:rsidRPr="001F2EF0">
        <w:rPr>
          <w:rFonts w:hint="eastAsia"/>
        </w:rPr>
        <w:t>SPSR_xxx</w:t>
      </w:r>
      <w:r w:rsidRPr="001F2EF0">
        <w:rPr>
          <w:rFonts w:hint="eastAsia"/>
        </w:rPr>
        <w:t>寄存器，当准备退出中断前，需要由用户把</w:t>
      </w:r>
      <w:r w:rsidRPr="001F2EF0">
        <w:rPr>
          <w:rFonts w:hint="eastAsia"/>
        </w:rPr>
        <w:t>SPSR_xxx</w:t>
      </w:r>
      <w:r w:rsidRPr="001F2EF0">
        <w:rPr>
          <w:rFonts w:hint="eastAsia"/>
        </w:rPr>
        <w:t>中保存的值恢复到</w:t>
      </w:r>
      <w:r w:rsidRPr="001F2EF0">
        <w:rPr>
          <w:rFonts w:hint="eastAsia"/>
        </w:rPr>
        <w:t>CPSR</w:t>
      </w:r>
      <w:r w:rsidRPr="001F2EF0">
        <w:rPr>
          <w:rFonts w:hint="eastAsia"/>
        </w:rPr>
        <w:t>。</w:t>
      </w:r>
    </w:p>
    <w:p w:rsidR="002A3FD8" w:rsidRPr="001F2EF0" w:rsidRDefault="002A3FD8" w:rsidP="001E39D2">
      <w:pPr>
        <w:pStyle w:val="ListParagraph"/>
        <w:numPr>
          <w:ilvl w:val="0"/>
          <w:numId w:val="36"/>
        </w:numPr>
        <w:ind w:firstLineChars="0"/>
      </w:pPr>
      <w:r w:rsidRPr="001F2EF0">
        <w:rPr>
          <w:rFonts w:hint="eastAsia"/>
        </w:rPr>
        <w:t>不同的中断可理解为</w:t>
      </w:r>
      <w:r w:rsidRPr="001F2EF0">
        <w:rPr>
          <w:rFonts w:hint="eastAsia"/>
        </w:rPr>
        <w:t>CPU</w:t>
      </w:r>
      <w:r w:rsidRPr="001F2EF0">
        <w:rPr>
          <w:rFonts w:hint="eastAsia"/>
        </w:rPr>
        <w:t>级别的多任务，其</w:t>
      </w:r>
      <w:r w:rsidRPr="001F2EF0">
        <w:rPr>
          <w:rFonts w:hint="eastAsia"/>
        </w:rPr>
        <w:t>SPSR</w:t>
      </w:r>
      <w:r w:rsidRPr="001F2EF0">
        <w:rPr>
          <w:rFonts w:hint="eastAsia"/>
        </w:rPr>
        <w:t>可以理解为多任务对应的程序控制块，</w:t>
      </w:r>
      <w:r w:rsidRPr="001F2EF0">
        <w:rPr>
          <w:rFonts w:hint="eastAsia"/>
        </w:rPr>
        <w:t>CPSR</w:t>
      </w:r>
      <w:r w:rsidRPr="001F2EF0">
        <w:rPr>
          <w:rFonts w:hint="eastAsia"/>
        </w:rPr>
        <w:t>可以理解为正在运行的任务控制块。</w:t>
      </w:r>
    </w:p>
    <w:p w:rsidR="002A3FD8" w:rsidRPr="001F2EF0" w:rsidRDefault="002A3FD8" w:rsidP="001E39D2">
      <w:pPr>
        <w:pStyle w:val="ListParagraph"/>
        <w:numPr>
          <w:ilvl w:val="0"/>
          <w:numId w:val="36"/>
        </w:numPr>
        <w:ind w:firstLineChars="0"/>
      </w:pPr>
      <w:r w:rsidRPr="001F2EF0">
        <w:rPr>
          <w:rFonts w:hint="eastAsia"/>
        </w:rPr>
        <w:t>PSR</w:t>
      </w:r>
      <w:r w:rsidRPr="001F2EF0">
        <w:rPr>
          <w:rFonts w:hint="eastAsia"/>
        </w:rPr>
        <w:t>的域分类</w:t>
      </w:r>
    </w:p>
    <w:p w:rsidR="002A3FD8" w:rsidRPr="001F2EF0" w:rsidRDefault="002A3FD8" w:rsidP="002A3FD8">
      <w:pPr>
        <w:pStyle w:val="ListParagraph"/>
        <w:ind w:left="920" w:firstLineChars="0" w:firstLine="0"/>
      </w:pPr>
      <w:r w:rsidRPr="001F2EF0">
        <w:rPr>
          <w:rFonts w:hint="eastAsia"/>
        </w:rPr>
        <w:t>cpsr_&lt;xxx&gt;</w:t>
      </w:r>
      <w:r w:rsidRPr="001F2EF0">
        <w:rPr>
          <w:rFonts w:hint="eastAsia"/>
        </w:rPr>
        <w:t>和</w:t>
      </w:r>
      <w:r w:rsidRPr="001F2EF0">
        <w:rPr>
          <w:rFonts w:hint="eastAsia"/>
        </w:rPr>
        <w:t>spsr_&lt;xxx&gt;</w:t>
      </w:r>
      <w:r w:rsidRPr="001F2EF0">
        <w:rPr>
          <w:rFonts w:hint="eastAsia"/>
        </w:rPr>
        <w:t>中的</w:t>
      </w:r>
      <w:r w:rsidRPr="001F2EF0">
        <w:rPr>
          <w:rFonts w:hint="eastAsia"/>
        </w:rPr>
        <w:t>&lt;xxx&gt;</w:t>
      </w:r>
      <w:r w:rsidRPr="001F2EF0">
        <w:rPr>
          <w:rFonts w:hint="eastAsia"/>
        </w:rPr>
        <w:t>指令只</w:t>
      </w:r>
      <w:r w:rsidRPr="001F2EF0">
        <w:rPr>
          <w:rFonts w:hint="eastAsia"/>
        </w:rPr>
        <w:t>&lt;xxx&gt;</w:t>
      </w:r>
      <w:r w:rsidRPr="001F2EF0">
        <w:rPr>
          <w:rFonts w:hint="eastAsia"/>
        </w:rPr>
        <w:t>中的位域有影响</w:t>
      </w:r>
    </w:p>
    <w:p w:rsidR="002A3FD8" w:rsidRPr="001F2EF0" w:rsidRDefault="002A3FD8" w:rsidP="002A3FD8">
      <w:pPr>
        <w:pStyle w:val="ListParagraph"/>
        <w:widowControl/>
        <w:shd w:val="clear" w:color="auto" w:fill="FFFFFF"/>
        <w:spacing w:line="420" w:lineRule="atLeast"/>
        <w:ind w:left="1260" w:firstLineChars="0" w:firstLine="0"/>
        <w:jc w:val="left"/>
      </w:pPr>
      <w:r w:rsidRPr="001F2EF0">
        <w:rPr>
          <w:rFonts w:hint="eastAsia"/>
        </w:rPr>
        <w:t>c</w:t>
      </w:r>
      <w:r w:rsidRPr="001F2EF0">
        <w:rPr>
          <w:rFonts w:hint="eastAsia"/>
        </w:rPr>
        <w:t>：</w:t>
      </w:r>
      <w:r w:rsidRPr="001F2EF0">
        <w:rPr>
          <w:rFonts w:hint="eastAsia"/>
        </w:rPr>
        <w:t>PSR[7:0] (control field)</w:t>
      </w:r>
    </w:p>
    <w:p w:rsidR="002A3FD8" w:rsidRPr="001F2EF0" w:rsidRDefault="002A3FD8" w:rsidP="002A3FD8">
      <w:pPr>
        <w:pStyle w:val="ListParagraph"/>
        <w:widowControl/>
        <w:shd w:val="clear" w:color="auto" w:fill="FFFFFF"/>
        <w:spacing w:line="420" w:lineRule="atLeast"/>
        <w:ind w:left="1260" w:firstLineChars="0" w:firstLine="0"/>
        <w:jc w:val="left"/>
      </w:pPr>
      <w:r w:rsidRPr="001F2EF0">
        <w:rPr>
          <w:rFonts w:hint="eastAsia"/>
        </w:rPr>
        <w:t>x</w:t>
      </w:r>
      <w:r w:rsidRPr="001F2EF0">
        <w:rPr>
          <w:rFonts w:hint="eastAsia"/>
        </w:rPr>
        <w:t>：</w:t>
      </w:r>
      <w:r w:rsidRPr="001F2EF0">
        <w:rPr>
          <w:rFonts w:hint="eastAsia"/>
        </w:rPr>
        <w:t>PSR[15:8] (extend field)</w:t>
      </w:r>
    </w:p>
    <w:p w:rsidR="002A3FD8" w:rsidRPr="001F2EF0" w:rsidRDefault="002A3FD8" w:rsidP="002A3FD8">
      <w:pPr>
        <w:pStyle w:val="ListParagraph"/>
        <w:widowControl/>
        <w:shd w:val="clear" w:color="auto" w:fill="FFFFFF"/>
        <w:spacing w:line="420" w:lineRule="atLeast"/>
        <w:ind w:left="1260" w:firstLineChars="0" w:firstLine="0"/>
        <w:jc w:val="left"/>
      </w:pPr>
      <w:r w:rsidRPr="001F2EF0">
        <w:rPr>
          <w:rFonts w:hint="eastAsia"/>
        </w:rPr>
        <w:t>s</w:t>
      </w:r>
      <w:r w:rsidRPr="001F2EF0">
        <w:rPr>
          <w:rFonts w:hint="eastAsia"/>
        </w:rPr>
        <w:t>：</w:t>
      </w:r>
      <w:r w:rsidRPr="001F2EF0">
        <w:rPr>
          <w:rFonts w:hint="eastAsia"/>
        </w:rPr>
        <w:t xml:space="preserve">PSR[23:16] (status field) </w:t>
      </w:r>
    </w:p>
    <w:p w:rsidR="002A3FD8" w:rsidRPr="001F2EF0" w:rsidRDefault="002A3FD8" w:rsidP="002A3FD8">
      <w:pPr>
        <w:pStyle w:val="ListParagraph"/>
        <w:widowControl/>
        <w:shd w:val="clear" w:color="auto" w:fill="FFFFFF"/>
        <w:spacing w:line="420" w:lineRule="atLeast"/>
        <w:ind w:left="1260" w:firstLineChars="0" w:firstLine="0"/>
        <w:jc w:val="left"/>
      </w:pPr>
      <w:r w:rsidRPr="001F2EF0">
        <w:rPr>
          <w:rFonts w:hint="eastAsia"/>
        </w:rPr>
        <w:t>f</w:t>
      </w:r>
      <w:r w:rsidRPr="001F2EF0">
        <w:rPr>
          <w:rFonts w:hint="eastAsia"/>
        </w:rPr>
        <w:t>：</w:t>
      </w:r>
      <w:r w:rsidRPr="001F2EF0">
        <w:rPr>
          <w:rFonts w:hint="eastAsia"/>
        </w:rPr>
        <w:t>PSR[31:24] (flag field)</w:t>
      </w:r>
    </w:p>
    <w:p w:rsidR="002A3FD8" w:rsidRPr="001F2EF0" w:rsidRDefault="002A3FD8" w:rsidP="001E39D2">
      <w:pPr>
        <w:pStyle w:val="ListParagraph"/>
        <w:numPr>
          <w:ilvl w:val="0"/>
          <w:numId w:val="36"/>
        </w:numPr>
        <w:ind w:firstLineChars="0"/>
      </w:pPr>
      <w:r w:rsidRPr="001F2EF0">
        <w:rPr>
          <w:rFonts w:hint="eastAsia"/>
        </w:rPr>
        <w:t>PSR</w:t>
      </w:r>
      <w:r w:rsidRPr="001F2EF0">
        <w:rPr>
          <w:rFonts w:hint="eastAsia"/>
        </w:rPr>
        <w:t>的条件标志位更新规则</w:t>
      </w:r>
    </w:p>
    <w:p w:rsidR="002A3FD8" w:rsidRPr="001F2EF0" w:rsidRDefault="002A3FD8" w:rsidP="002A3FD8">
      <w:pPr>
        <w:pStyle w:val="ListParagraph"/>
        <w:ind w:left="920" w:firstLineChars="0" w:firstLine="0"/>
      </w:pPr>
      <w:r w:rsidRPr="001F2EF0">
        <w:rPr>
          <w:rFonts w:hint="eastAsia"/>
        </w:rPr>
        <w:t>条件标志用于表示</w:t>
      </w:r>
      <w:r w:rsidRPr="001F2EF0">
        <w:rPr>
          <w:rFonts w:hint="eastAsia"/>
        </w:rPr>
        <w:t>ALU</w:t>
      </w:r>
      <w:r w:rsidRPr="001F2EF0">
        <w:rPr>
          <w:rFonts w:hint="eastAsia"/>
        </w:rPr>
        <w:t>工作状态</w:t>
      </w:r>
      <w:r w:rsidRPr="001F2EF0">
        <w:rPr>
          <w:rFonts w:hint="eastAsia"/>
        </w:rPr>
        <w:t>(NZCV)</w:t>
      </w:r>
      <w:r w:rsidRPr="001F2EF0">
        <w:rPr>
          <w:rFonts w:hint="eastAsia"/>
        </w:rPr>
        <w:t>，以及</w:t>
      </w:r>
      <w:r w:rsidRPr="001F2EF0">
        <w:rPr>
          <w:rFonts w:hint="eastAsia"/>
        </w:rPr>
        <w:t>DSP</w:t>
      </w:r>
      <w:r w:rsidRPr="001F2EF0">
        <w:rPr>
          <w:rFonts w:hint="eastAsia"/>
        </w:rPr>
        <w:t>状态</w:t>
      </w:r>
      <w:r w:rsidRPr="001F2EF0">
        <w:rPr>
          <w:rFonts w:hint="eastAsia"/>
        </w:rPr>
        <w:t>(Q)</w:t>
      </w:r>
      <w:r w:rsidRPr="001F2EF0">
        <w:rPr>
          <w:rFonts w:hint="eastAsia"/>
        </w:rPr>
        <w:t>，具体意义如下：</w:t>
      </w:r>
    </w:p>
    <w:p w:rsidR="002A3FD8" w:rsidRPr="001F2EF0" w:rsidRDefault="002A3FD8" w:rsidP="006A0B2F">
      <w:pPr>
        <w:pStyle w:val="ListParagraph"/>
        <w:numPr>
          <w:ilvl w:val="0"/>
          <w:numId w:val="19"/>
        </w:numPr>
        <w:ind w:firstLineChars="0"/>
      </w:pPr>
      <w:r w:rsidRPr="001F2EF0">
        <w:rPr>
          <w:rFonts w:hint="eastAsia"/>
        </w:rPr>
        <w:t>负数标志</w:t>
      </w:r>
      <w:r w:rsidRPr="001F2EF0">
        <w:rPr>
          <w:rFonts w:hint="eastAsia"/>
        </w:rPr>
        <w:t>N(Nagative)</w:t>
      </w:r>
    </w:p>
    <w:p w:rsidR="002A3FD8" w:rsidRPr="001F2EF0" w:rsidRDefault="002A3FD8" w:rsidP="002A3FD8">
      <w:pPr>
        <w:pStyle w:val="ListParagraph"/>
        <w:ind w:left="1260" w:firstLineChars="0" w:firstLine="340"/>
      </w:pPr>
      <w:r w:rsidRPr="001F2EF0">
        <w:rPr>
          <w:rFonts w:hint="eastAsia"/>
        </w:rPr>
        <w:t>本位设置成当前指令运算结果的</w:t>
      </w:r>
      <w:r w:rsidRPr="001F2EF0">
        <w:rPr>
          <w:rFonts w:hint="eastAsia"/>
        </w:rPr>
        <w:t>bit[31]</w:t>
      </w:r>
      <w:r w:rsidRPr="001F2EF0">
        <w:rPr>
          <w:rFonts w:hint="eastAsia"/>
        </w:rPr>
        <w:t>位的值。当两个补码表示的有符号整数运算时，</w:t>
      </w:r>
      <w:r w:rsidRPr="001F2EF0">
        <w:rPr>
          <w:rFonts w:hint="eastAsia"/>
        </w:rPr>
        <w:t>N=1</w:t>
      </w:r>
      <w:r w:rsidRPr="001F2EF0">
        <w:rPr>
          <w:rFonts w:hint="eastAsia"/>
        </w:rPr>
        <w:t>表示运算的结果为负数；</w:t>
      </w:r>
      <w:r w:rsidRPr="001F2EF0">
        <w:rPr>
          <w:rFonts w:hint="eastAsia"/>
        </w:rPr>
        <w:t>N=0</w:t>
      </w:r>
      <w:r w:rsidRPr="001F2EF0">
        <w:rPr>
          <w:rFonts w:hint="eastAsia"/>
        </w:rPr>
        <w:t>表示结果为正数或</w:t>
      </w:r>
      <w:r w:rsidRPr="001F2EF0">
        <w:rPr>
          <w:rFonts w:hint="eastAsia"/>
        </w:rPr>
        <w:t>0</w:t>
      </w:r>
      <w:r w:rsidRPr="001F2EF0">
        <w:rPr>
          <w:rFonts w:hint="eastAsia"/>
        </w:rPr>
        <w:t>。</w:t>
      </w:r>
    </w:p>
    <w:p w:rsidR="002A3FD8" w:rsidRPr="001F2EF0" w:rsidRDefault="002A3FD8" w:rsidP="006A0B2F">
      <w:pPr>
        <w:pStyle w:val="ListParagraph"/>
        <w:numPr>
          <w:ilvl w:val="0"/>
          <w:numId w:val="19"/>
        </w:numPr>
        <w:ind w:firstLineChars="0"/>
      </w:pPr>
      <w:r w:rsidRPr="001F2EF0">
        <w:rPr>
          <w:rFonts w:hint="eastAsia"/>
        </w:rPr>
        <w:t>零标志</w:t>
      </w:r>
      <w:r w:rsidRPr="001F2EF0">
        <w:rPr>
          <w:rFonts w:hint="eastAsia"/>
        </w:rPr>
        <w:t>Z(Zero)</w:t>
      </w:r>
    </w:p>
    <w:p w:rsidR="002A3FD8" w:rsidRPr="001F2EF0" w:rsidRDefault="002A3FD8" w:rsidP="002A3FD8">
      <w:pPr>
        <w:pStyle w:val="ListParagraph"/>
        <w:ind w:left="1260" w:firstLineChars="0" w:firstLine="340"/>
      </w:pPr>
      <w:r w:rsidRPr="001F2EF0">
        <w:rPr>
          <w:rFonts w:hint="eastAsia"/>
        </w:rPr>
        <w:t>Z=1</w:t>
      </w:r>
      <w:r w:rsidRPr="001F2EF0">
        <w:rPr>
          <w:rFonts w:hint="eastAsia"/>
        </w:rPr>
        <w:t>表示运算结果为</w:t>
      </w:r>
      <w:r w:rsidRPr="001F2EF0">
        <w:rPr>
          <w:rFonts w:hint="eastAsia"/>
        </w:rPr>
        <w:t>0</w:t>
      </w:r>
      <w:r w:rsidRPr="001F2EF0">
        <w:rPr>
          <w:rFonts w:hint="eastAsia"/>
        </w:rPr>
        <w:t>；</w:t>
      </w:r>
      <w:r w:rsidRPr="001F2EF0">
        <w:rPr>
          <w:rFonts w:hint="eastAsia"/>
        </w:rPr>
        <w:t>Z=0</w:t>
      </w:r>
      <w:r w:rsidRPr="001F2EF0">
        <w:rPr>
          <w:rFonts w:hint="eastAsia"/>
        </w:rPr>
        <w:t>表示运算结果不为</w:t>
      </w:r>
      <w:r w:rsidRPr="001F2EF0">
        <w:rPr>
          <w:rFonts w:hint="eastAsia"/>
        </w:rPr>
        <w:t>0</w:t>
      </w:r>
      <w:r w:rsidRPr="001F2EF0">
        <w:rPr>
          <w:rFonts w:hint="eastAsia"/>
        </w:rPr>
        <w:t>；对于</w:t>
      </w:r>
      <w:r w:rsidRPr="001F2EF0">
        <w:rPr>
          <w:rFonts w:hint="eastAsia"/>
        </w:rPr>
        <w:t>CMP</w:t>
      </w:r>
      <w:r w:rsidRPr="001F2EF0">
        <w:rPr>
          <w:rFonts w:hint="eastAsia"/>
        </w:rPr>
        <w:t>指令，</w:t>
      </w:r>
      <w:r w:rsidRPr="001F2EF0">
        <w:rPr>
          <w:rFonts w:hint="eastAsia"/>
        </w:rPr>
        <w:t>Z=1</w:t>
      </w:r>
      <w:r w:rsidRPr="001F2EF0">
        <w:rPr>
          <w:rFonts w:hint="eastAsia"/>
        </w:rPr>
        <w:lastRenderedPageBreak/>
        <w:t>表示两个数大小相等。</w:t>
      </w:r>
    </w:p>
    <w:p w:rsidR="002A3FD8" w:rsidRPr="001F2EF0" w:rsidRDefault="002A3FD8" w:rsidP="006A0B2F">
      <w:pPr>
        <w:pStyle w:val="ListParagraph"/>
        <w:numPr>
          <w:ilvl w:val="0"/>
          <w:numId w:val="19"/>
        </w:numPr>
        <w:ind w:firstLineChars="0"/>
      </w:pPr>
      <w:r w:rsidRPr="001F2EF0">
        <w:rPr>
          <w:rFonts w:hint="eastAsia"/>
        </w:rPr>
        <w:t>进位标志</w:t>
      </w:r>
      <w:r w:rsidRPr="001F2EF0">
        <w:rPr>
          <w:rFonts w:hint="eastAsia"/>
        </w:rPr>
        <w:t>C(Carry)</w:t>
      </w:r>
    </w:p>
    <w:p w:rsidR="002A3FD8" w:rsidRPr="001F2EF0" w:rsidRDefault="002A3FD8" w:rsidP="002A3FD8">
      <w:pPr>
        <w:pStyle w:val="ListParagraph"/>
        <w:ind w:left="1260" w:firstLineChars="0" w:firstLine="340"/>
      </w:pPr>
      <w:r w:rsidRPr="001F2EF0">
        <w:rPr>
          <w:rFonts w:hint="eastAsia"/>
        </w:rPr>
        <w:t>在加法指令中（包括比较指令</w:t>
      </w:r>
      <w:r w:rsidRPr="001F2EF0">
        <w:rPr>
          <w:rFonts w:hint="eastAsia"/>
        </w:rPr>
        <w:t>CMP</w:t>
      </w:r>
      <w:r w:rsidRPr="001F2EF0">
        <w:rPr>
          <w:rFonts w:hint="eastAsia"/>
        </w:rPr>
        <w:t>），当结果产生了进位，则</w:t>
      </w:r>
      <w:r w:rsidRPr="001F2EF0">
        <w:rPr>
          <w:rFonts w:hint="eastAsia"/>
        </w:rPr>
        <w:t>C=1</w:t>
      </w:r>
      <w:r w:rsidRPr="001F2EF0">
        <w:rPr>
          <w:rFonts w:hint="eastAsia"/>
        </w:rPr>
        <w:t>，表示无符号数运算发生上溢出，其他情况下</w:t>
      </w:r>
      <w:r w:rsidRPr="001F2EF0">
        <w:rPr>
          <w:rFonts w:hint="eastAsia"/>
        </w:rPr>
        <w:t>C=0</w:t>
      </w:r>
      <w:r w:rsidRPr="001F2EF0">
        <w:rPr>
          <w:rFonts w:hint="eastAsia"/>
        </w:rPr>
        <w:t>；</w:t>
      </w:r>
      <w:r w:rsidRPr="001F2EF0">
        <w:t xml:space="preserve"> </w:t>
      </w:r>
    </w:p>
    <w:p w:rsidR="002A3FD8" w:rsidRPr="001F2EF0" w:rsidRDefault="002A3FD8" w:rsidP="002A3FD8">
      <w:pPr>
        <w:pStyle w:val="ListParagraph"/>
        <w:ind w:left="1260" w:firstLineChars="0" w:firstLine="340"/>
      </w:pPr>
      <w:r w:rsidRPr="001F2EF0">
        <w:rPr>
          <w:rFonts w:hint="eastAsia"/>
        </w:rPr>
        <w:t>在减法指令中（包括比较指令</w:t>
      </w:r>
      <w:r w:rsidRPr="001F2EF0">
        <w:rPr>
          <w:rFonts w:hint="eastAsia"/>
        </w:rPr>
        <w:t>CMP</w:t>
      </w:r>
      <w:r w:rsidRPr="001F2EF0">
        <w:rPr>
          <w:rFonts w:hint="eastAsia"/>
        </w:rPr>
        <w:t>），当运算中发生借位，则</w:t>
      </w:r>
      <w:r w:rsidRPr="001F2EF0">
        <w:rPr>
          <w:rFonts w:hint="eastAsia"/>
        </w:rPr>
        <w:t>C=0</w:t>
      </w:r>
      <w:r w:rsidRPr="001F2EF0">
        <w:rPr>
          <w:rFonts w:hint="eastAsia"/>
        </w:rPr>
        <w:t>，表示无符号数运算发生下溢出，其他情况</w:t>
      </w:r>
      <w:r w:rsidRPr="001F2EF0">
        <w:rPr>
          <w:rFonts w:hint="eastAsia"/>
        </w:rPr>
        <w:t>C=1</w:t>
      </w:r>
      <w:r w:rsidRPr="001F2EF0">
        <w:rPr>
          <w:rFonts w:hint="eastAsia"/>
        </w:rPr>
        <w:t>；</w:t>
      </w:r>
    </w:p>
    <w:p w:rsidR="002A3FD8" w:rsidRPr="001F2EF0" w:rsidRDefault="002A3FD8" w:rsidP="002A3FD8">
      <w:pPr>
        <w:pStyle w:val="ListParagraph"/>
        <w:ind w:left="1260" w:firstLineChars="0" w:firstLine="340"/>
      </w:pPr>
      <w:r w:rsidRPr="001F2EF0">
        <w:rPr>
          <w:rFonts w:hint="eastAsia"/>
        </w:rPr>
        <w:t>对于包含移位操作的非加</w:t>
      </w:r>
      <w:r w:rsidRPr="001F2EF0">
        <w:rPr>
          <w:rFonts w:hint="eastAsia"/>
          <w:b/>
        </w:rPr>
        <w:t>/</w:t>
      </w:r>
      <w:r w:rsidRPr="001F2EF0">
        <w:rPr>
          <w:rFonts w:hint="eastAsia"/>
        </w:rPr>
        <w:t>减运算指令，</w:t>
      </w:r>
      <w:r w:rsidRPr="001F2EF0">
        <w:rPr>
          <w:rFonts w:hint="eastAsia"/>
        </w:rPr>
        <w:t>C</w:t>
      </w:r>
      <w:r w:rsidRPr="001F2EF0">
        <w:rPr>
          <w:rFonts w:hint="eastAsia"/>
        </w:rPr>
        <w:t>中包含最后一次被移出的位的数值；</w:t>
      </w:r>
    </w:p>
    <w:p w:rsidR="002A3FD8" w:rsidRPr="001F2EF0" w:rsidRDefault="002A3FD8" w:rsidP="002A3FD8">
      <w:pPr>
        <w:pStyle w:val="ListParagraph"/>
        <w:ind w:left="1260" w:firstLineChars="0" w:firstLine="340"/>
      </w:pPr>
      <w:r w:rsidRPr="001F2EF0">
        <w:rPr>
          <w:rFonts w:hint="eastAsia"/>
        </w:rPr>
        <w:t>对于其他非加</w:t>
      </w:r>
      <w:r w:rsidRPr="001F2EF0">
        <w:rPr>
          <w:rFonts w:hint="eastAsia"/>
          <w:b/>
        </w:rPr>
        <w:t>/</w:t>
      </w:r>
      <w:r w:rsidRPr="001F2EF0">
        <w:rPr>
          <w:rFonts w:hint="eastAsia"/>
        </w:rPr>
        <w:t>减运算指令，</w:t>
      </w:r>
      <w:r w:rsidRPr="001F2EF0">
        <w:rPr>
          <w:rFonts w:hint="eastAsia"/>
        </w:rPr>
        <w:t>C</w:t>
      </w:r>
      <w:r w:rsidRPr="001F2EF0">
        <w:rPr>
          <w:rFonts w:hint="eastAsia"/>
        </w:rPr>
        <w:t>位的值通常不受影响。</w:t>
      </w:r>
    </w:p>
    <w:p w:rsidR="002A3FD8" w:rsidRPr="001F2EF0" w:rsidRDefault="002A3FD8" w:rsidP="006A0B2F">
      <w:pPr>
        <w:pStyle w:val="ListParagraph"/>
        <w:numPr>
          <w:ilvl w:val="0"/>
          <w:numId w:val="19"/>
        </w:numPr>
        <w:ind w:firstLineChars="0"/>
      </w:pPr>
      <w:r w:rsidRPr="001F2EF0">
        <w:rPr>
          <w:rFonts w:hint="eastAsia"/>
        </w:rPr>
        <w:t>溢出标志</w:t>
      </w:r>
      <w:r w:rsidRPr="001F2EF0">
        <w:rPr>
          <w:rFonts w:hint="eastAsia"/>
        </w:rPr>
        <w:t>V(oVerFlow)</w:t>
      </w:r>
    </w:p>
    <w:p w:rsidR="002A3FD8" w:rsidRPr="001F2EF0" w:rsidRDefault="002A3FD8" w:rsidP="002A3FD8">
      <w:pPr>
        <w:pStyle w:val="ListParagraph"/>
        <w:ind w:left="1260" w:firstLineChars="0"/>
      </w:pPr>
      <w:r w:rsidRPr="001F2EF0">
        <w:rPr>
          <w:rFonts w:hint="eastAsia"/>
        </w:rPr>
        <w:t>对于加</w:t>
      </w:r>
      <w:r w:rsidRPr="001F2EF0">
        <w:rPr>
          <w:rFonts w:hint="eastAsia"/>
          <w:b/>
        </w:rPr>
        <w:t>/</w:t>
      </w:r>
      <w:r w:rsidRPr="001F2EF0">
        <w:rPr>
          <w:rFonts w:hint="eastAsia"/>
        </w:rPr>
        <w:t>减运算指令，当操作数和运算结果为二进制的补码表示的带符号数时，</w:t>
      </w:r>
      <w:r w:rsidRPr="001F2EF0">
        <w:rPr>
          <w:rFonts w:hint="eastAsia"/>
        </w:rPr>
        <w:t>V=1</w:t>
      </w:r>
      <w:r w:rsidRPr="001F2EF0">
        <w:rPr>
          <w:rFonts w:hint="eastAsia"/>
        </w:rPr>
        <w:t>表示符号位溢出，通常其他指令不影响</w:t>
      </w:r>
      <w:r w:rsidRPr="001F2EF0">
        <w:rPr>
          <w:rFonts w:hint="eastAsia"/>
        </w:rPr>
        <w:t>V</w:t>
      </w:r>
      <w:r w:rsidRPr="001F2EF0">
        <w:rPr>
          <w:rFonts w:hint="eastAsia"/>
        </w:rPr>
        <w:t>标志位。</w:t>
      </w:r>
    </w:p>
    <w:p w:rsidR="002A3FD8" w:rsidRPr="001F2EF0" w:rsidRDefault="002A3FD8" w:rsidP="006A0B2F">
      <w:pPr>
        <w:pStyle w:val="ListParagraph"/>
        <w:numPr>
          <w:ilvl w:val="0"/>
          <w:numId w:val="19"/>
        </w:numPr>
        <w:ind w:firstLineChars="0"/>
      </w:pPr>
      <w:r w:rsidRPr="001F2EF0">
        <w:rPr>
          <w:rFonts w:hint="eastAsia"/>
        </w:rPr>
        <w:t>DSP</w:t>
      </w:r>
      <w:r w:rsidRPr="001F2EF0">
        <w:rPr>
          <w:rFonts w:hint="eastAsia"/>
        </w:rPr>
        <w:t>溢出标志</w:t>
      </w:r>
      <w:r w:rsidRPr="001F2EF0">
        <w:rPr>
          <w:rFonts w:hint="eastAsia"/>
        </w:rPr>
        <w:t>Q</w:t>
      </w:r>
    </w:p>
    <w:p w:rsidR="002A3FD8" w:rsidRPr="001F2EF0" w:rsidRDefault="002A3FD8" w:rsidP="002A3FD8">
      <w:pPr>
        <w:pStyle w:val="ListParagraph"/>
        <w:ind w:left="1260" w:firstLineChars="0"/>
      </w:pPr>
      <w:r w:rsidRPr="001F2EF0">
        <w:rPr>
          <w:rFonts w:hint="eastAsia"/>
        </w:rPr>
        <w:t>在</w:t>
      </w:r>
      <w:r w:rsidRPr="001F2EF0">
        <w:rPr>
          <w:rFonts w:hint="eastAsia"/>
        </w:rPr>
        <w:t>ARMv5</w:t>
      </w:r>
      <w:r w:rsidRPr="001F2EF0">
        <w:rPr>
          <w:rFonts w:hint="eastAsia"/>
        </w:rPr>
        <w:t>的</w:t>
      </w:r>
      <w:r w:rsidRPr="001F2EF0">
        <w:rPr>
          <w:rFonts w:hint="eastAsia"/>
        </w:rPr>
        <w:t>E</w:t>
      </w:r>
      <w:r w:rsidRPr="001F2EF0">
        <w:rPr>
          <w:rFonts w:hint="eastAsia"/>
        </w:rPr>
        <w:t>系列处理器中，</w:t>
      </w:r>
      <w:r w:rsidRPr="001F2EF0">
        <w:rPr>
          <w:rFonts w:hint="eastAsia"/>
        </w:rPr>
        <w:t>CPSR</w:t>
      </w:r>
      <w:r w:rsidRPr="001F2EF0">
        <w:rPr>
          <w:rFonts w:hint="eastAsia"/>
        </w:rPr>
        <w:t>的</w:t>
      </w:r>
      <w:r w:rsidRPr="001F2EF0">
        <w:rPr>
          <w:rFonts w:hint="eastAsia"/>
        </w:rPr>
        <w:t>bit[27]</w:t>
      </w:r>
      <w:r w:rsidRPr="001F2EF0">
        <w:rPr>
          <w:rFonts w:hint="eastAsia"/>
        </w:rPr>
        <w:t>为</w:t>
      </w:r>
      <w:r w:rsidRPr="001F2EF0">
        <w:rPr>
          <w:rFonts w:hint="eastAsia"/>
        </w:rPr>
        <w:t>Q</w:t>
      </w:r>
      <w:r w:rsidRPr="001F2EF0">
        <w:rPr>
          <w:rFonts w:hint="eastAsia"/>
        </w:rPr>
        <w:t>标志位，用于指示增强的</w:t>
      </w:r>
      <w:r w:rsidRPr="001F2EF0">
        <w:rPr>
          <w:rFonts w:hint="eastAsia"/>
        </w:rPr>
        <w:t>DSP</w:t>
      </w:r>
      <w:r w:rsidRPr="001F2EF0">
        <w:rPr>
          <w:rFonts w:hint="eastAsia"/>
        </w:rPr>
        <w:t>指令是否发生了溢出。在</w:t>
      </w:r>
      <w:r w:rsidRPr="001F2EF0">
        <w:rPr>
          <w:rFonts w:hint="eastAsia"/>
        </w:rPr>
        <w:t>ARMv5</w:t>
      </w:r>
      <w:r w:rsidRPr="001F2EF0">
        <w:rPr>
          <w:rFonts w:hint="eastAsia"/>
        </w:rPr>
        <w:t>以前及非</w:t>
      </w:r>
      <w:r w:rsidRPr="001F2EF0">
        <w:rPr>
          <w:rFonts w:hint="eastAsia"/>
        </w:rPr>
        <w:t>E</w:t>
      </w:r>
      <w:r w:rsidRPr="001F2EF0">
        <w:rPr>
          <w:rFonts w:hint="eastAsia"/>
        </w:rPr>
        <w:t>系列的处理器中，</w:t>
      </w:r>
      <w:r w:rsidRPr="001F2EF0">
        <w:rPr>
          <w:rFonts w:hint="eastAsia"/>
        </w:rPr>
        <w:t>Q</w:t>
      </w:r>
      <w:r w:rsidRPr="001F2EF0">
        <w:rPr>
          <w:rFonts w:hint="eastAsia"/>
        </w:rPr>
        <w:t>标志位没有定义。</w:t>
      </w:r>
    </w:p>
    <w:p w:rsidR="002A3FD8" w:rsidRPr="001F2EF0" w:rsidRDefault="002A3FD8" w:rsidP="001E39D2">
      <w:pPr>
        <w:pStyle w:val="ListParagraph"/>
        <w:numPr>
          <w:ilvl w:val="0"/>
          <w:numId w:val="36"/>
        </w:numPr>
        <w:ind w:firstLineChars="0"/>
      </w:pPr>
      <w:r w:rsidRPr="001F2EF0">
        <w:rPr>
          <w:rFonts w:hint="eastAsia"/>
        </w:rPr>
        <w:t>PSR</w:t>
      </w:r>
      <w:r w:rsidRPr="001F2EF0">
        <w:rPr>
          <w:rFonts w:hint="eastAsia"/>
        </w:rPr>
        <w:t>的控制位功能</w:t>
      </w:r>
    </w:p>
    <w:p w:rsidR="002A3FD8" w:rsidRPr="001F2EF0" w:rsidRDefault="002A3FD8" w:rsidP="006A0B2F">
      <w:pPr>
        <w:pStyle w:val="ListParagraph"/>
        <w:numPr>
          <w:ilvl w:val="0"/>
          <w:numId w:val="20"/>
        </w:numPr>
        <w:ind w:firstLineChars="0"/>
      </w:pPr>
      <w:r w:rsidRPr="001F2EF0">
        <w:rPr>
          <w:rFonts w:hint="eastAsia"/>
        </w:rPr>
        <w:t>IRQ</w:t>
      </w:r>
      <w:r w:rsidRPr="001F2EF0">
        <w:rPr>
          <w:rFonts w:hint="eastAsia"/>
        </w:rPr>
        <w:t>中断使能位</w:t>
      </w:r>
      <w:r w:rsidRPr="001F2EF0">
        <w:rPr>
          <w:rFonts w:hint="eastAsia"/>
        </w:rPr>
        <w:t>I</w:t>
      </w:r>
    </w:p>
    <w:p w:rsidR="002A3FD8" w:rsidRPr="001F2EF0" w:rsidRDefault="002A3FD8" w:rsidP="002A3FD8">
      <w:pPr>
        <w:pStyle w:val="ListParagraph"/>
        <w:ind w:left="1340" w:firstLineChars="0" w:firstLine="340"/>
      </w:pPr>
      <w:r w:rsidRPr="001F2EF0">
        <w:rPr>
          <w:rFonts w:hint="eastAsia"/>
        </w:rPr>
        <w:t>I=1</w:t>
      </w:r>
      <w:r w:rsidRPr="001F2EF0">
        <w:rPr>
          <w:rFonts w:hint="eastAsia"/>
        </w:rPr>
        <w:t>，禁止</w:t>
      </w:r>
      <w:r w:rsidRPr="001F2EF0">
        <w:rPr>
          <w:rFonts w:hint="eastAsia"/>
        </w:rPr>
        <w:t>IRQ</w:t>
      </w:r>
      <w:r w:rsidRPr="001F2EF0">
        <w:rPr>
          <w:rFonts w:hint="eastAsia"/>
        </w:rPr>
        <w:t>中断；</w:t>
      </w:r>
      <w:r w:rsidRPr="001F2EF0">
        <w:rPr>
          <w:rFonts w:hint="eastAsia"/>
        </w:rPr>
        <w:t>I=0</w:t>
      </w:r>
      <w:r w:rsidRPr="001F2EF0">
        <w:rPr>
          <w:rFonts w:hint="eastAsia"/>
        </w:rPr>
        <w:t>，使能</w:t>
      </w:r>
      <w:r w:rsidRPr="001F2EF0">
        <w:rPr>
          <w:rFonts w:hint="eastAsia"/>
        </w:rPr>
        <w:t>IRQ</w:t>
      </w:r>
      <w:r w:rsidRPr="001F2EF0">
        <w:rPr>
          <w:rFonts w:hint="eastAsia"/>
        </w:rPr>
        <w:t>中断；</w:t>
      </w:r>
    </w:p>
    <w:p w:rsidR="002A3FD8" w:rsidRPr="001F2EF0" w:rsidRDefault="002A3FD8" w:rsidP="006A0B2F">
      <w:pPr>
        <w:pStyle w:val="ListParagraph"/>
        <w:numPr>
          <w:ilvl w:val="0"/>
          <w:numId w:val="20"/>
        </w:numPr>
        <w:ind w:firstLineChars="0"/>
      </w:pPr>
      <w:r w:rsidRPr="001F2EF0">
        <w:rPr>
          <w:rFonts w:hint="eastAsia"/>
        </w:rPr>
        <w:t>FIQ</w:t>
      </w:r>
      <w:r w:rsidRPr="001F2EF0">
        <w:rPr>
          <w:rFonts w:hint="eastAsia"/>
        </w:rPr>
        <w:t>中断使能位</w:t>
      </w:r>
      <w:r w:rsidRPr="001F2EF0">
        <w:rPr>
          <w:rFonts w:hint="eastAsia"/>
        </w:rPr>
        <w:t>F</w:t>
      </w:r>
    </w:p>
    <w:p w:rsidR="002A3FD8" w:rsidRPr="001F2EF0" w:rsidRDefault="002A3FD8" w:rsidP="002A3FD8">
      <w:pPr>
        <w:pStyle w:val="ListParagraph"/>
        <w:ind w:left="1340" w:firstLineChars="0" w:firstLine="340"/>
      </w:pPr>
      <w:r w:rsidRPr="001F2EF0">
        <w:rPr>
          <w:rFonts w:hint="eastAsia"/>
        </w:rPr>
        <w:t>F=1</w:t>
      </w:r>
      <w:r w:rsidRPr="001F2EF0">
        <w:rPr>
          <w:rFonts w:hint="eastAsia"/>
        </w:rPr>
        <w:t>，禁止</w:t>
      </w:r>
      <w:r w:rsidRPr="001F2EF0">
        <w:rPr>
          <w:rFonts w:hint="eastAsia"/>
        </w:rPr>
        <w:t>FIQ</w:t>
      </w:r>
      <w:r w:rsidRPr="001F2EF0">
        <w:rPr>
          <w:rFonts w:hint="eastAsia"/>
        </w:rPr>
        <w:t>中断；</w:t>
      </w:r>
      <w:r w:rsidRPr="001F2EF0">
        <w:rPr>
          <w:rFonts w:hint="eastAsia"/>
        </w:rPr>
        <w:t>F=0</w:t>
      </w:r>
      <w:r w:rsidRPr="001F2EF0">
        <w:rPr>
          <w:rFonts w:hint="eastAsia"/>
        </w:rPr>
        <w:t>，使能</w:t>
      </w:r>
      <w:r w:rsidRPr="001F2EF0">
        <w:rPr>
          <w:rFonts w:hint="eastAsia"/>
        </w:rPr>
        <w:t>FIQ</w:t>
      </w:r>
      <w:r w:rsidRPr="001F2EF0">
        <w:rPr>
          <w:rFonts w:hint="eastAsia"/>
        </w:rPr>
        <w:t>中断；</w:t>
      </w:r>
    </w:p>
    <w:p w:rsidR="002A3FD8" w:rsidRPr="001F2EF0" w:rsidRDefault="002A3FD8" w:rsidP="006A0B2F">
      <w:pPr>
        <w:pStyle w:val="ListParagraph"/>
        <w:numPr>
          <w:ilvl w:val="0"/>
          <w:numId w:val="20"/>
        </w:numPr>
        <w:ind w:firstLineChars="0"/>
      </w:pPr>
      <w:r w:rsidRPr="001F2EF0">
        <w:rPr>
          <w:rFonts w:hint="eastAsia"/>
        </w:rPr>
        <w:t>Thumb</w:t>
      </w:r>
      <w:r w:rsidRPr="001F2EF0">
        <w:rPr>
          <w:rFonts w:hint="eastAsia"/>
        </w:rPr>
        <w:t>控制位</w:t>
      </w:r>
      <w:r w:rsidRPr="001F2EF0">
        <w:rPr>
          <w:rFonts w:hint="eastAsia"/>
        </w:rPr>
        <w:t>T</w:t>
      </w:r>
    </w:p>
    <w:p w:rsidR="002A3FD8" w:rsidRPr="001F2EF0" w:rsidRDefault="002A3FD8" w:rsidP="002A3FD8">
      <w:pPr>
        <w:pStyle w:val="ListParagraph"/>
        <w:ind w:left="1260" w:firstLineChars="0" w:firstLine="340"/>
      </w:pPr>
      <w:r w:rsidRPr="001F2EF0">
        <w:rPr>
          <w:rFonts w:hint="eastAsia"/>
        </w:rPr>
        <w:t>ARMv3</w:t>
      </w:r>
      <w:r w:rsidRPr="001F2EF0">
        <w:rPr>
          <w:rFonts w:hint="eastAsia"/>
        </w:rPr>
        <w:t>以及更低的版本和</w:t>
      </w:r>
      <w:r w:rsidRPr="001F2EF0">
        <w:rPr>
          <w:rFonts w:hint="eastAsia"/>
        </w:rPr>
        <w:t>ARMv4</w:t>
      </w:r>
      <w:r w:rsidRPr="001F2EF0">
        <w:rPr>
          <w:rFonts w:hint="eastAsia"/>
        </w:rPr>
        <w:t>的非</w:t>
      </w:r>
      <w:r w:rsidRPr="001F2EF0">
        <w:rPr>
          <w:rFonts w:hint="eastAsia"/>
        </w:rPr>
        <w:t>T</w:t>
      </w:r>
      <w:r w:rsidRPr="001F2EF0">
        <w:rPr>
          <w:rFonts w:hint="eastAsia"/>
        </w:rPr>
        <w:t>系列：</w:t>
      </w:r>
    </w:p>
    <w:p w:rsidR="002A3FD8" w:rsidRPr="001F2EF0" w:rsidRDefault="002A3FD8" w:rsidP="002A3FD8">
      <w:pPr>
        <w:pStyle w:val="ListParagraph"/>
        <w:ind w:left="1680" w:firstLineChars="0"/>
      </w:pPr>
      <w:r w:rsidRPr="001F2EF0">
        <w:rPr>
          <w:rFonts w:hint="eastAsia"/>
        </w:rPr>
        <w:t>没有</w:t>
      </w:r>
      <w:r w:rsidRPr="001F2EF0">
        <w:rPr>
          <w:rFonts w:hint="eastAsia"/>
        </w:rPr>
        <w:t>ARM</w:t>
      </w:r>
      <w:r w:rsidRPr="001F2EF0">
        <w:rPr>
          <w:rFonts w:hint="eastAsia"/>
        </w:rPr>
        <w:t>状态和</w:t>
      </w:r>
      <w:r w:rsidRPr="001F2EF0">
        <w:rPr>
          <w:rFonts w:hint="eastAsia"/>
        </w:rPr>
        <w:t>Thumb</w:t>
      </w:r>
      <w:r w:rsidRPr="001F2EF0">
        <w:rPr>
          <w:rFonts w:hint="eastAsia"/>
        </w:rPr>
        <w:t>状态切换，</w:t>
      </w:r>
      <w:r w:rsidRPr="001F2EF0">
        <w:rPr>
          <w:rFonts w:hint="eastAsia"/>
        </w:rPr>
        <w:t>T</w:t>
      </w:r>
      <w:r w:rsidRPr="001F2EF0">
        <w:rPr>
          <w:rFonts w:hint="eastAsia"/>
        </w:rPr>
        <w:t>控制位应为</w:t>
      </w:r>
      <w:r w:rsidRPr="001F2EF0">
        <w:rPr>
          <w:rFonts w:hint="eastAsia"/>
        </w:rPr>
        <w:t>0</w:t>
      </w:r>
      <w:r w:rsidRPr="001F2EF0">
        <w:rPr>
          <w:rFonts w:hint="eastAsia"/>
        </w:rPr>
        <w:t>；</w:t>
      </w:r>
    </w:p>
    <w:p w:rsidR="002A3FD8" w:rsidRPr="001F2EF0" w:rsidRDefault="002A3FD8" w:rsidP="002A3FD8">
      <w:pPr>
        <w:pStyle w:val="ListParagraph"/>
        <w:ind w:left="1260" w:firstLineChars="0" w:firstLine="340"/>
      </w:pPr>
      <w:r w:rsidRPr="001F2EF0">
        <w:rPr>
          <w:rFonts w:hint="eastAsia"/>
        </w:rPr>
        <w:t>ARMv4</w:t>
      </w:r>
      <w:r w:rsidRPr="001F2EF0">
        <w:rPr>
          <w:rFonts w:hint="eastAsia"/>
        </w:rPr>
        <w:t>以及更高版本的</w:t>
      </w:r>
      <w:r w:rsidRPr="001F2EF0">
        <w:rPr>
          <w:rFonts w:hint="eastAsia"/>
        </w:rPr>
        <w:t>T</w:t>
      </w:r>
      <w:r w:rsidRPr="001F2EF0">
        <w:rPr>
          <w:rFonts w:hint="eastAsia"/>
        </w:rPr>
        <w:t>系列：</w:t>
      </w:r>
    </w:p>
    <w:p w:rsidR="002A3FD8" w:rsidRPr="001F2EF0" w:rsidRDefault="002A3FD8" w:rsidP="002A3FD8">
      <w:pPr>
        <w:pStyle w:val="ListParagraph"/>
        <w:ind w:left="1680" w:firstLineChars="0"/>
      </w:pPr>
      <w:r w:rsidRPr="001F2EF0">
        <w:rPr>
          <w:rFonts w:hint="eastAsia"/>
        </w:rPr>
        <w:t>T=0</w:t>
      </w:r>
      <w:r w:rsidRPr="001F2EF0">
        <w:rPr>
          <w:rFonts w:hint="eastAsia"/>
        </w:rPr>
        <w:t>表示执行</w:t>
      </w:r>
      <w:r w:rsidRPr="001F2EF0">
        <w:rPr>
          <w:rFonts w:hint="eastAsia"/>
        </w:rPr>
        <w:t>ARM</w:t>
      </w:r>
      <w:r w:rsidRPr="001F2EF0">
        <w:rPr>
          <w:rFonts w:hint="eastAsia"/>
        </w:rPr>
        <w:t>指令，</w:t>
      </w:r>
      <w:r w:rsidRPr="001F2EF0">
        <w:rPr>
          <w:rFonts w:hint="eastAsia"/>
        </w:rPr>
        <w:t>T=1</w:t>
      </w:r>
      <w:r w:rsidRPr="001F2EF0">
        <w:rPr>
          <w:rFonts w:hint="eastAsia"/>
        </w:rPr>
        <w:t>表示执行</w:t>
      </w:r>
      <w:r w:rsidRPr="001F2EF0">
        <w:rPr>
          <w:rFonts w:hint="eastAsia"/>
        </w:rPr>
        <w:t>Thumb</w:t>
      </w:r>
      <w:r w:rsidRPr="001F2EF0">
        <w:rPr>
          <w:rFonts w:hint="eastAsia"/>
        </w:rPr>
        <w:t>指令；</w:t>
      </w:r>
    </w:p>
    <w:p w:rsidR="002A3FD8" w:rsidRPr="001F2EF0" w:rsidRDefault="002A3FD8" w:rsidP="002A3FD8">
      <w:pPr>
        <w:pStyle w:val="ListParagraph"/>
        <w:ind w:left="1260" w:firstLineChars="0" w:firstLine="340"/>
      </w:pPr>
      <w:r w:rsidRPr="001F2EF0">
        <w:rPr>
          <w:rFonts w:hint="eastAsia"/>
        </w:rPr>
        <w:t>ARMV5</w:t>
      </w:r>
      <w:r w:rsidRPr="001F2EF0">
        <w:rPr>
          <w:rFonts w:hint="eastAsia"/>
        </w:rPr>
        <w:t>以及更高版本的非</w:t>
      </w:r>
      <w:r w:rsidRPr="001F2EF0">
        <w:rPr>
          <w:rFonts w:hint="eastAsia"/>
        </w:rPr>
        <w:t>T</w:t>
      </w:r>
      <w:r w:rsidRPr="001F2EF0">
        <w:rPr>
          <w:rFonts w:hint="eastAsia"/>
        </w:rPr>
        <w:t>系列：</w:t>
      </w:r>
    </w:p>
    <w:p w:rsidR="002A3FD8" w:rsidRPr="001F2EF0" w:rsidRDefault="002A3FD8" w:rsidP="002A3FD8">
      <w:pPr>
        <w:pStyle w:val="ListParagraph"/>
        <w:ind w:left="1600" w:firstLineChars="0"/>
      </w:pPr>
      <w:r w:rsidRPr="001F2EF0">
        <w:rPr>
          <w:rFonts w:hint="eastAsia"/>
        </w:rPr>
        <w:t>T=0</w:t>
      </w:r>
      <w:r w:rsidRPr="001F2EF0">
        <w:rPr>
          <w:rFonts w:hint="eastAsia"/>
        </w:rPr>
        <w:t>表示执行</w:t>
      </w:r>
      <w:r w:rsidRPr="001F2EF0">
        <w:rPr>
          <w:rFonts w:hint="eastAsia"/>
        </w:rPr>
        <w:t>ARM</w:t>
      </w:r>
      <w:r w:rsidRPr="001F2EF0">
        <w:rPr>
          <w:rFonts w:hint="eastAsia"/>
        </w:rPr>
        <w:t>指令，</w:t>
      </w:r>
      <w:r w:rsidRPr="001F2EF0">
        <w:rPr>
          <w:rFonts w:hint="eastAsia"/>
        </w:rPr>
        <w:t>T=1</w:t>
      </w:r>
      <w:r w:rsidRPr="001F2EF0">
        <w:rPr>
          <w:rFonts w:hint="eastAsia"/>
        </w:rPr>
        <w:t>表示强制下一条执行的指产生未定义指令中断。</w:t>
      </w:r>
    </w:p>
    <w:p w:rsidR="002A3FD8" w:rsidRPr="001F2EF0" w:rsidRDefault="002A3FD8" w:rsidP="006A0B2F">
      <w:pPr>
        <w:pStyle w:val="ListParagraph"/>
        <w:numPr>
          <w:ilvl w:val="0"/>
          <w:numId w:val="20"/>
        </w:numPr>
        <w:ind w:firstLineChars="0" w:firstLine="0"/>
      </w:pPr>
      <w:r w:rsidRPr="001F2EF0">
        <w:rPr>
          <w:rFonts w:hint="eastAsia"/>
        </w:rPr>
        <w:t>系统模式标志位</w:t>
      </w:r>
      <w:r w:rsidRPr="001F2EF0">
        <w:rPr>
          <w:rFonts w:hint="eastAsia"/>
        </w:rPr>
        <w:t>M[4:0]</w:t>
      </w:r>
    </w:p>
    <w:p w:rsidR="002A3FD8" w:rsidRPr="001F2EF0" w:rsidRDefault="002A3FD8" w:rsidP="002A3FD8">
      <w:pPr>
        <w:pStyle w:val="ListParagraph"/>
        <w:ind w:left="1680" w:firstLineChars="0"/>
      </w:pPr>
      <w:r w:rsidRPr="001F2EF0">
        <w:rPr>
          <w:rFonts w:hint="eastAsia"/>
        </w:rPr>
        <w:t>该标志表示系统当前</w:t>
      </w:r>
      <w:r w:rsidRPr="001F2EF0">
        <w:rPr>
          <w:rFonts w:hint="eastAsia"/>
        </w:rPr>
        <w:t>CPU</w:t>
      </w:r>
      <w:r w:rsidRPr="001F2EF0">
        <w:rPr>
          <w:rFonts w:hint="eastAsia"/>
        </w:rPr>
        <w:t>工作模式，即</w:t>
      </w:r>
      <w:r w:rsidRPr="001F2EF0">
        <w:rPr>
          <w:rFonts w:hint="eastAsia"/>
        </w:rPr>
        <w:t>CPU</w:t>
      </w:r>
      <w:r w:rsidRPr="001F2EF0">
        <w:rPr>
          <w:rFonts w:hint="eastAsia"/>
        </w:rPr>
        <w:t>当前使用的寄存器组资源。进入中断时</w:t>
      </w:r>
      <w:r w:rsidRPr="001F2EF0">
        <w:rPr>
          <w:rFonts w:hint="eastAsia"/>
        </w:rPr>
        <w:t>CPSR</w:t>
      </w:r>
      <w:r w:rsidRPr="001F2EF0">
        <w:rPr>
          <w:rFonts w:hint="eastAsia"/>
        </w:rPr>
        <w:t>的</w:t>
      </w:r>
      <w:r w:rsidRPr="001F2EF0">
        <w:rPr>
          <w:rFonts w:hint="eastAsia"/>
        </w:rPr>
        <w:t>M[4:0]</w:t>
      </w:r>
      <w:r w:rsidRPr="001F2EF0">
        <w:rPr>
          <w:rFonts w:hint="eastAsia"/>
        </w:rPr>
        <w:t>由</w:t>
      </w:r>
      <w:r w:rsidRPr="001F2EF0">
        <w:rPr>
          <w:rFonts w:hint="eastAsia"/>
        </w:rPr>
        <w:t>CPU</w:t>
      </w:r>
      <w:r w:rsidRPr="001F2EF0">
        <w:rPr>
          <w:rFonts w:hint="eastAsia"/>
        </w:rPr>
        <w:t>自动切换到相应模式，此时当用</w:t>
      </w:r>
      <w:r w:rsidRPr="001F2EF0">
        <w:rPr>
          <w:rFonts w:hint="eastAsia"/>
        </w:rPr>
        <w:lastRenderedPageBreak/>
        <w:t>户修改</w:t>
      </w:r>
      <w:r w:rsidRPr="001F2EF0">
        <w:rPr>
          <w:rFonts w:hint="eastAsia"/>
        </w:rPr>
        <w:t>CPSR[4:0]</w:t>
      </w:r>
      <w:r w:rsidRPr="001F2EF0">
        <w:rPr>
          <w:rFonts w:hint="eastAsia"/>
        </w:rPr>
        <w:t>时，则</w:t>
      </w:r>
      <w:r w:rsidRPr="001F2EF0">
        <w:rPr>
          <w:rFonts w:hint="eastAsia"/>
        </w:rPr>
        <w:t>CPU</w:t>
      </w:r>
      <w:r w:rsidRPr="001F2EF0">
        <w:rPr>
          <w:rFonts w:hint="eastAsia"/>
        </w:rPr>
        <w:t>会主动切换到对应工作模式</w:t>
      </w:r>
      <w:r w:rsidRPr="001F2EF0">
        <w:rPr>
          <w:rFonts w:hint="eastAsia"/>
        </w:rPr>
        <w:t>(</w:t>
      </w:r>
      <w:r w:rsidRPr="001F2EF0">
        <w:rPr>
          <w:rFonts w:hint="eastAsia"/>
        </w:rPr>
        <w:t>寄存器组</w:t>
      </w:r>
      <w:r w:rsidRPr="001F2EF0">
        <w:rPr>
          <w:rFonts w:hint="eastAsia"/>
        </w:rPr>
        <w:t>)</w:t>
      </w:r>
      <w:r w:rsidRPr="001F2EF0">
        <w:rPr>
          <w:rFonts w:hint="eastAsia"/>
        </w:rPr>
        <w:t>。</w:t>
      </w:r>
    </w:p>
    <w:p w:rsidR="002A3FD8" w:rsidRPr="001F2EF0" w:rsidRDefault="002A3FD8" w:rsidP="001E39D2">
      <w:pPr>
        <w:pStyle w:val="ListParagraph"/>
        <w:numPr>
          <w:ilvl w:val="0"/>
          <w:numId w:val="36"/>
        </w:numPr>
        <w:ind w:firstLineChars="0"/>
      </w:pPr>
      <w:r w:rsidRPr="001F2EF0">
        <w:rPr>
          <w:rFonts w:hint="eastAsia"/>
        </w:rPr>
        <w:t>ARM</w:t>
      </w:r>
      <w:r w:rsidRPr="001F2EF0">
        <w:rPr>
          <w:rFonts w:hint="eastAsia"/>
        </w:rPr>
        <w:t>指令条件位和</w:t>
      </w:r>
      <w:r w:rsidRPr="001F2EF0">
        <w:rPr>
          <w:rFonts w:hint="eastAsia"/>
        </w:rPr>
        <w:t>Cw xPSR</w:t>
      </w:r>
      <w:r w:rsidRPr="001F2EF0">
        <w:rPr>
          <w:rFonts w:hint="eastAsia"/>
        </w:rPr>
        <w:t>的</w:t>
      </w:r>
      <w:r w:rsidRPr="001F2EF0">
        <w:rPr>
          <w:rFonts w:hint="eastAsia"/>
        </w:rPr>
        <w:t>ALU</w:t>
      </w:r>
      <w:r w:rsidRPr="001F2EF0">
        <w:rPr>
          <w:rFonts w:hint="eastAsia"/>
        </w:rPr>
        <w:t>状态位关系</w:t>
      </w:r>
      <w:r w:rsidRPr="001F2EF0">
        <w:rPr>
          <w:rFonts w:hint="eastAsia"/>
        </w:rPr>
        <w:t xml:space="preserve"> </w:t>
      </w:r>
    </w:p>
    <w:p w:rsidR="002A3FD8" w:rsidRPr="001F2EF0" w:rsidRDefault="002A3FD8" w:rsidP="002A3FD8">
      <w:pPr>
        <w:pStyle w:val="ListParagraph"/>
        <w:ind w:left="920" w:firstLineChars="0" w:firstLine="0"/>
      </w:pPr>
      <w:r w:rsidRPr="001F2EF0">
        <w:rPr>
          <w:rFonts w:hint="eastAsia"/>
        </w:rPr>
        <w:t>当两者关系一致时，则指令执行，否则不执行。</w:t>
      </w:r>
    </w:p>
    <w:tbl>
      <w:tblPr>
        <w:tblStyle w:val="TableGrid"/>
        <w:tblW w:w="0" w:type="auto"/>
        <w:tblInd w:w="1134" w:type="dxa"/>
        <w:tblLook w:val="04A0" w:firstRow="1" w:lastRow="0" w:firstColumn="1" w:lastColumn="0" w:noHBand="0" w:noVBand="1"/>
      </w:tblPr>
      <w:tblGrid>
        <w:gridCol w:w="708"/>
        <w:gridCol w:w="992"/>
        <w:gridCol w:w="3260"/>
        <w:gridCol w:w="2835"/>
      </w:tblGrid>
      <w:tr w:rsidR="002A3FD8" w:rsidRPr="001F2EF0" w:rsidTr="002B1380">
        <w:tc>
          <w:tcPr>
            <w:tcW w:w="4960" w:type="dxa"/>
            <w:gridSpan w:val="3"/>
            <w:vAlign w:val="center"/>
          </w:tcPr>
          <w:p w:rsidR="002A3FD8" w:rsidRPr="001F2EF0" w:rsidRDefault="002A3FD8" w:rsidP="002B1380">
            <w:pPr>
              <w:ind w:firstLineChars="0" w:firstLine="0"/>
              <w:jc w:val="center"/>
            </w:pPr>
            <w:r w:rsidRPr="001F2EF0">
              <w:rPr>
                <w:rFonts w:hint="eastAsia"/>
              </w:rPr>
              <w:t>指令中的条件码</w:t>
            </w:r>
          </w:p>
        </w:tc>
        <w:tc>
          <w:tcPr>
            <w:tcW w:w="2835" w:type="dxa"/>
            <w:vAlign w:val="center"/>
          </w:tcPr>
          <w:p w:rsidR="002A3FD8" w:rsidRPr="001F2EF0" w:rsidRDefault="002A3FD8" w:rsidP="002B1380">
            <w:pPr>
              <w:ind w:firstLineChars="0" w:firstLine="0"/>
            </w:pPr>
            <w:r w:rsidRPr="001F2EF0">
              <w:rPr>
                <w:rFonts w:hint="eastAsia"/>
              </w:rPr>
              <w:t>CPSR</w:t>
            </w:r>
            <w:r w:rsidRPr="001F2EF0">
              <w:rPr>
                <w:rFonts w:hint="eastAsia"/>
              </w:rPr>
              <w:t>的</w:t>
            </w:r>
            <w:r w:rsidRPr="001F2EF0">
              <w:rPr>
                <w:rFonts w:hint="eastAsia"/>
              </w:rPr>
              <w:t>ALU</w:t>
            </w:r>
            <w:r w:rsidRPr="001F2EF0">
              <w:rPr>
                <w:rFonts w:hint="eastAsia"/>
              </w:rPr>
              <w:t>状态位</w:t>
            </w:r>
          </w:p>
        </w:tc>
      </w:tr>
      <w:tr w:rsidR="002A3FD8" w:rsidRPr="001F2EF0" w:rsidTr="002B1380">
        <w:tc>
          <w:tcPr>
            <w:tcW w:w="708" w:type="dxa"/>
            <w:vAlign w:val="center"/>
          </w:tcPr>
          <w:p w:rsidR="002A3FD8" w:rsidRPr="001F2EF0" w:rsidRDefault="002A3FD8" w:rsidP="002B1380">
            <w:pPr>
              <w:ind w:firstLineChars="0" w:firstLine="0"/>
            </w:pPr>
            <w:r w:rsidRPr="001F2EF0">
              <w:t>0000</w:t>
            </w:r>
          </w:p>
        </w:tc>
        <w:tc>
          <w:tcPr>
            <w:tcW w:w="992" w:type="dxa"/>
            <w:vAlign w:val="center"/>
          </w:tcPr>
          <w:p w:rsidR="002A3FD8" w:rsidRPr="001F2EF0" w:rsidRDefault="002A3FD8" w:rsidP="002B1380">
            <w:pPr>
              <w:ind w:firstLineChars="0" w:firstLine="0"/>
            </w:pPr>
            <w:r w:rsidRPr="001F2EF0">
              <w:t>EQ</w:t>
            </w:r>
          </w:p>
        </w:tc>
        <w:tc>
          <w:tcPr>
            <w:tcW w:w="3260" w:type="dxa"/>
            <w:vAlign w:val="center"/>
          </w:tcPr>
          <w:p w:rsidR="002A3FD8" w:rsidRPr="001F2EF0" w:rsidRDefault="002A3FD8" w:rsidP="002B1380">
            <w:pPr>
              <w:ind w:firstLineChars="0" w:firstLine="0"/>
            </w:pPr>
            <w:r w:rsidRPr="001F2EF0">
              <w:rPr>
                <w:rFonts w:hint="eastAsia"/>
              </w:rPr>
              <w:t>Equal</w:t>
            </w:r>
          </w:p>
        </w:tc>
        <w:tc>
          <w:tcPr>
            <w:tcW w:w="2835" w:type="dxa"/>
          </w:tcPr>
          <w:p w:rsidR="002A3FD8" w:rsidRPr="001F2EF0" w:rsidRDefault="002A3FD8" w:rsidP="002B1380">
            <w:pPr>
              <w:ind w:firstLineChars="0" w:firstLine="0"/>
            </w:pPr>
            <w:r w:rsidRPr="001F2EF0">
              <w:t>Z=1</w:t>
            </w:r>
            <w:r w:rsidRPr="001F2EF0">
              <w:rPr>
                <w:rFonts w:hint="eastAsia"/>
              </w:rPr>
              <w:t xml:space="preserve"> </w:t>
            </w:r>
          </w:p>
        </w:tc>
      </w:tr>
      <w:tr w:rsidR="002A3FD8" w:rsidRPr="001F2EF0" w:rsidTr="002B1380">
        <w:tc>
          <w:tcPr>
            <w:tcW w:w="708" w:type="dxa"/>
            <w:vAlign w:val="center"/>
          </w:tcPr>
          <w:p w:rsidR="002A3FD8" w:rsidRPr="001F2EF0" w:rsidRDefault="002A3FD8" w:rsidP="002B1380">
            <w:pPr>
              <w:ind w:firstLineChars="0" w:firstLine="0"/>
            </w:pPr>
            <w:r w:rsidRPr="001F2EF0">
              <w:t>0001</w:t>
            </w:r>
          </w:p>
        </w:tc>
        <w:tc>
          <w:tcPr>
            <w:tcW w:w="992" w:type="dxa"/>
            <w:vAlign w:val="center"/>
          </w:tcPr>
          <w:p w:rsidR="002A3FD8" w:rsidRPr="001F2EF0" w:rsidRDefault="002A3FD8" w:rsidP="002B1380">
            <w:pPr>
              <w:ind w:firstLineChars="0" w:firstLine="0"/>
            </w:pPr>
            <w:r w:rsidRPr="001F2EF0">
              <w:t>NE</w:t>
            </w:r>
          </w:p>
        </w:tc>
        <w:tc>
          <w:tcPr>
            <w:tcW w:w="3260" w:type="dxa"/>
            <w:vAlign w:val="center"/>
          </w:tcPr>
          <w:p w:rsidR="002A3FD8" w:rsidRPr="001F2EF0" w:rsidRDefault="002A3FD8" w:rsidP="002B1380">
            <w:pPr>
              <w:ind w:firstLineChars="0" w:firstLine="0"/>
            </w:pPr>
            <w:r w:rsidRPr="001F2EF0">
              <w:rPr>
                <w:rFonts w:hint="eastAsia"/>
              </w:rPr>
              <w:t>Not Equal</w:t>
            </w:r>
          </w:p>
        </w:tc>
        <w:tc>
          <w:tcPr>
            <w:tcW w:w="2835" w:type="dxa"/>
          </w:tcPr>
          <w:p w:rsidR="002A3FD8" w:rsidRPr="001F2EF0" w:rsidRDefault="002A3FD8" w:rsidP="002B1380">
            <w:pPr>
              <w:ind w:firstLineChars="0" w:firstLine="0"/>
            </w:pPr>
            <w:r w:rsidRPr="001F2EF0">
              <w:rPr>
                <w:rFonts w:hint="eastAsia"/>
              </w:rPr>
              <w:t>Z</w:t>
            </w:r>
            <w:r w:rsidRPr="001F2EF0">
              <w:t>=0</w:t>
            </w:r>
            <w:r w:rsidRPr="001F2EF0">
              <w:rPr>
                <w:rFonts w:hint="eastAsia"/>
              </w:rPr>
              <w:t xml:space="preserve"> </w:t>
            </w:r>
          </w:p>
        </w:tc>
      </w:tr>
      <w:tr w:rsidR="002A3FD8" w:rsidRPr="001F2EF0" w:rsidTr="002B1380">
        <w:tc>
          <w:tcPr>
            <w:tcW w:w="708" w:type="dxa"/>
            <w:vAlign w:val="center"/>
          </w:tcPr>
          <w:p w:rsidR="002A3FD8" w:rsidRPr="001F2EF0" w:rsidRDefault="002A3FD8" w:rsidP="002B1380">
            <w:pPr>
              <w:ind w:firstLineChars="0" w:firstLine="0"/>
            </w:pPr>
            <w:r w:rsidRPr="001F2EF0">
              <w:t>0010</w:t>
            </w:r>
          </w:p>
        </w:tc>
        <w:tc>
          <w:tcPr>
            <w:tcW w:w="992" w:type="dxa"/>
            <w:vAlign w:val="center"/>
          </w:tcPr>
          <w:p w:rsidR="002A3FD8" w:rsidRPr="001F2EF0" w:rsidRDefault="002A3FD8" w:rsidP="002B1380">
            <w:pPr>
              <w:ind w:firstLineChars="0" w:firstLine="0"/>
            </w:pPr>
            <w:r w:rsidRPr="001F2EF0">
              <w:t>CS</w:t>
            </w:r>
            <w:r w:rsidRPr="001F2EF0">
              <w:rPr>
                <w:rFonts w:hint="eastAsia"/>
                <w:b/>
              </w:rPr>
              <w:t>/</w:t>
            </w:r>
            <w:r w:rsidRPr="001F2EF0">
              <w:rPr>
                <w:rFonts w:hint="eastAsia"/>
              </w:rPr>
              <w:t xml:space="preserve"> HS</w:t>
            </w:r>
          </w:p>
        </w:tc>
        <w:tc>
          <w:tcPr>
            <w:tcW w:w="3260" w:type="dxa"/>
            <w:vAlign w:val="center"/>
          </w:tcPr>
          <w:p w:rsidR="002A3FD8" w:rsidRPr="001F2EF0" w:rsidRDefault="002A3FD8" w:rsidP="002B1380">
            <w:pPr>
              <w:ind w:firstLineChars="0" w:firstLine="0"/>
            </w:pPr>
            <w:r w:rsidRPr="001F2EF0">
              <w:rPr>
                <w:rFonts w:hint="eastAsia"/>
              </w:rPr>
              <w:t>Higher or Same(unsigned&gt;=)</w:t>
            </w:r>
          </w:p>
        </w:tc>
        <w:tc>
          <w:tcPr>
            <w:tcW w:w="2835" w:type="dxa"/>
          </w:tcPr>
          <w:p w:rsidR="002A3FD8" w:rsidRPr="001F2EF0" w:rsidRDefault="002A3FD8" w:rsidP="002B1380">
            <w:pPr>
              <w:ind w:firstLineChars="0" w:firstLine="0"/>
            </w:pPr>
            <w:r w:rsidRPr="001F2EF0">
              <w:t>C=1</w:t>
            </w:r>
            <w:r w:rsidRPr="001F2EF0">
              <w:rPr>
                <w:rFonts w:hint="eastAsia"/>
              </w:rPr>
              <w:t xml:space="preserve"> </w:t>
            </w:r>
          </w:p>
        </w:tc>
      </w:tr>
      <w:tr w:rsidR="002A3FD8" w:rsidRPr="001F2EF0" w:rsidTr="002B1380">
        <w:tc>
          <w:tcPr>
            <w:tcW w:w="708" w:type="dxa"/>
            <w:vAlign w:val="center"/>
          </w:tcPr>
          <w:p w:rsidR="002A3FD8" w:rsidRPr="001F2EF0" w:rsidRDefault="002A3FD8" w:rsidP="002B1380">
            <w:pPr>
              <w:ind w:firstLineChars="0" w:firstLine="0"/>
            </w:pPr>
            <w:r w:rsidRPr="001F2EF0">
              <w:t>0011</w:t>
            </w:r>
          </w:p>
        </w:tc>
        <w:tc>
          <w:tcPr>
            <w:tcW w:w="992" w:type="dxa"/>
            <w:vAlign w:val="center"/>
          </w:tcPr>
          <w:p w:rsidR="002A3FD8" w:rsidRPr="001F2EF0" w:rsidRDefault="002A3FD8" w:rsidP="002B1380">
            <w:pPr>
              <w:ind w:firstLineChars="0" w:firstLine="0"/>
            </w:pPr>
            <w:r w:rsidRPr="001F2EF0">
              <w:t>CC</w:t>
            </w:r>
            <w:r w:rsidRPr="001F2EF0">
              <w:rPr>
                <w:rFonts w:hint="eastAsia"/>
                <w:b/>
              </w:rPr>
              <w:t>/</w:t>
            </w:r>
            <w:r w:rsidRPr="001F2EF0">
              <w:rPr>
                <w:rFonts w:hint="eastAsia"/>
              </w:rPr>
              <w:t xml:space="preserve"> LO</w:t>
            </w:r>
          </w:p>
        </w:tc>
        <w:tc>
          <w:tcPr>
            <w:tcW w:w="3260" w:type="dxa"/>
            <w:vAlign w:val="center"/>
          </w:tcPr>
          <w:p w:rsidR="002A3FD8" w:rsidRPr="001F2EF0" w:rsidRDefault="002A3FD8" w:rsidP="002B1380">
            <w:pPr>
              <w:ind w:firstLineChars="0" w:firstLine="0"/>
            </w:pPr>
            <w:r w:rsidRPr="001F2EF0">
              <w:rPr>
                <w:rFonts w:hint="eastAsia"/>
              </w:rPr>
              <w:t xml:space="preserve">Lower(unsigned&lt;) </w:t>
            </w:r>
          </w:p>
        </w:tc>
        <w:tc>
          <w:tcPr>
            <w:tcW w:w="2835" w:type="dxa"/>
          </w:tcPr>
          <w:p w:rsidR="002A3FD8" w:rsidRPr="001F2EF0" w:rsidRDefault="002A3FD8" w:rsidP="002B1380">
            <w:pPr>
              <w:ind w:firstLineChars="0" w:firstLine="0"/>
            </w:pPr>
            <w:r w:rsidRPr="001F2EF0">
              <w:t xml:space="preserve">C=0  </w:t>
            </w:r>
          </w:p>
        </w:tc>
      </w:tr>
      <w:tr w:rsidR="002A3FD8" w:rsidRPr="001F2EF0" w:rsidTr="002B1380">
        <w:tc>
          <w:tcPr>
            <w:tcW w:w="708" w:type="dxa"/>
            <w:vAlign w:val="center"/>
          </w:tcPr>
          <w:p w:rsidR="002A3FD8" w:rsidRPr="001F2EF0" w:rsidRDefault="002A3FD8" w:rsidP="002B1380">
            <w:pPr>
              <w:ind w:firstLineChars="0" w:firstLine="0"/>
            </w:pPr>
            <w:r w:rsidRPr="001F2EF0">
              <w:t>0100</w:t>
            </w:r>
          </w:p>
        </w:tc>
        <w:tc>
          <w:tcPr>
            <w:tcW w:w="992" w:type="dxa"/>
            <w:vAlign w:val="center"/>
          </w:tcPr>
          <w:p w:rsidR="002A3FD8" w:rsidRPr="001F2EF0" w:rsidRDefault="002A3FD8" w:rsidP="002B1380">
            <w:pPr>
              <w:ind w:firstLineChars="0" w:firstLine="0"/>
            </w:pPr>
            <w:r w:rsidRPr="001F2EF0">
              <w:t>MI</w:t>
            </w:r>
          </w:p>
        </w:tc>
        <w:tc>
          <w:tcPr>
            <w:tcW w:w="3260" w:type="dxa"/>
            <w:vAlign w:val="center"/>
          </w:tcPr>
          <w:p w:rsidR="002A3FD8" w:rsidRPr="001F2EF0" w:rsidRDefault="002A3FD8" w:rsidP="002B1380">
            <w:pPr>
              <w:ind w:firstLineChars="0" w:firstLine="0"/>
            </w:pPr>
            <w:r w:rsidRPr="001F2EF0">
              <w:rPr>
                <w:rFonts w:hint="eastAsia"/>
              </w:rPr>
              <w:t>Negative</w:t>
            </w:r>
          </w:p>
        </w:tc>
        <w:tc>
          <w:tcPr>
            <w:tcW w:w="2835" w:type="dxa"/>
          </w:tcPr>
          <w:p w:rsidR="002A3FD8" w:rsidRPr="001F2EF0" w:rsidRDefault="002A3FD8" w:rsidP="002B1380">
            <w:pPr>
              <w:ind w:firstLineChars="0" w:firstLine="0"/>
            </w:pPr>
            <w:r w:rsidRPr="001F2EF0">
              <w:t>N=1</w:t>
            </w:r>
            <w:r w:rsidRPr="001F2EF0">
              <w:rPr>
                <w:rFonts w:hint="eastAsia"/>
              </w:rPr>
              <w:t xml:space="preserve"> </w:t>
            </w:r>
          </w:p>
        </w:tc>
      </w:tr>
      <w:tr w:rsidR="002A3FD8" w:rsidRPr="001F2EF0" w:rsidTr="002B1380">
        <w:tc>
          <w:tcPr>
            <w:tcW w:w="708" w:type="dxa"/>
            <w:vAlign w:val="center"/>
          </w:tcPr>
          <w:p w:rsidR="002A3FD8" w:rsidRPr="001F2EF0" w:rsidRDefault="002A3FD8" w:rsidP="002B1380">
            <w:pPr>
              <w:ind w:firstLineChars="0" w:firstLine="0"/>
            </w:pPr>
            <w:r w:rsidRPr="001F2EF0">
              <w:t>0101</w:t>
            </w:r>
          </w:p>
        </w:tc>
        <w:tc>
          <w:tcPr>
            <w:tcW w:w="992" w:type="dxa"/>
            <w:vAlign w:val="center"/>
          </w:tcPr>
          <w:p w:rsidR="002A3FD8" w:rsidRPr="001F2EF0" w:rsidRDefault="002A3FD8" w:rsidP="002B1380">
            <w:pPr>
              <w:ind w:firstLineChars="0" w:firstLine="0"/>
            </w:pPr>
            <w:r w:rsidRPr="001F2EF0">
              <w:t>PL</w:t>
            </w:r>
          </w:p>
        </w:tc>
        <w:tc>
          <w:tcPr>
            <w:tcW w:w="3260" w:type="dxa"/>
            <w:vAlign w:val="center"/>
          </w:tcPr>
          <w:p w:rsidR="002A3FD8" w:rsidRPr="001F2EF0" w:rsidRDefault="002A3FD8" w:rsidP="002B1380">
            <w:pPr>
              <w:ind w:firstLineChars="0" w:firstLine="0"/>
            </w:pPr>
            <w:r w:rsidRPr="001F2EF0">
              <w:rPr>
                <w:rFonts w:hint="eastAsia"/>
              </w:rPr>
              <w:t>Positive or Zero</w:t>
            </w:r>
          </w:p>
        </w:tc>
        <w:tc>
          <w:tcPr>
            <w:tcW w:w="2835" w:type="dxa"/>
          </w:tcPr>
          <w:p w:rsidR="002A3FD8" w:rsidRPr="001F2EF0" w:rsidRDefault="002A3FD8" w:rsidP="002B1380">
            <w:pPr>
              <w:ind w:firstLineChars="0" w:firstLine="0"/>
            </w:pPr>
            <w:r w:rsidRPr="001F2EF0">
              <w:t xml:space="preserve">N=0   </w:t>
            </w:r>
          </w:p>
        </w:tc>
      </w:tr>
      <w:tr w:rsidR="002A3FD8" w:rsidRPr="001F2EF0" w:rsidTr="002B1380">
        <w:tc>
          <w:tcPr>
            <w:tcW w:w="708" w:type="dxa"/>
            <w:vAlign w:val="center"/>
          </w:tcPr>
          <w:p w:rsidR="002A3FD8" w:rsidRPr="001F2EF0" w:rsidRDefault="002A3FD8" w:rsidP="002B1380">
            <w:pPr>
              <w:ind w:firstLineChars="0" w:firstLine="0"/>
            </w:pPr>
            <w:r w:rsidRPr="001F2EF0">
              <w:t>0110</w:t>
            </w:r>
          </w:p>
        </w:tc>
        <w:tc>
          <w:tcPr>
            <w:tcW w:w="992" w:type="dxa"/>
            <w:vAlign w:val="center"/>
          </w:tcPr>
          <w:p w:rsidR="002A3FD8" w:rsidRPr="001F2EF0" w:rsidRDefault="002A3FD8" w:rsidP="002B1380">
            <w:pPr>
              <w:ind w:firstLineChars="0" w:firstLine="0"/>
            </w:pPr>
            <w:r w:rsidRPr="001F2EF0">
              <w:t>VS</w:t>
            </w:r>
          </w:p>
        </w:tc>
        <w:tc>
          <w:tcPr>
            <w:tcW w:w="3260" w:type="dxa"/>
            <w:vAlign w:val="center"/>
          </w:tcPr>
          <w:p w:rsidR="002A3FD8" w:rsidRPr="001F2EF0" w:rsidRDefault="002A3FD8" w:rsidP="002B1380">
            <w:pPr>
              <w:ind w:firstLineChars="0" w:firstLine="0"/>
            </w:pPr>
            <w:r w:rsidRPr="001F2EF0">
              <w:rPr>
                <w:rFonts w:hint="eastAsia"/>
              </w:rPr>
              <w:t>Overflow</w:t>
            </w:r>
          </w:p>
        </w:tc>
        <w:tc>
          <w:tcPr>
            <w:tcW w:w="2835" w:type="dxa"/>
          </w:tcPr>
          <w:p w:rsidR="002A3FD8" w:rsidRPr="001F2EF0" w:rsidRDefault="002A3FD8" w:rsidP="002B1380">
            <w:pPr>
              <w:ind w:firstLineChars="0" w:firstLine="0"/>
            </w:pPr>
            <w:r w:rsidRPr="001F2EF0">
              <w:t>V=1</w:t>
            </w:r>
          </w:p>
        </w:tc>
      </w:tr>
      <w:tr w:rsidR="002A3FD8" w:rsidRPr="001F2EF0" w:rsidTr="002B1380">
        <w:tc>
          <w:tcPr>
            <w:tcW w:w="708" w:type="dxa"/>
            <w:vAlign w:val="center"/>
          </w:tcPr>
          <w:p w:rsidR="002A3FD8" w:rsidRPr="001F2EF0" w:rsidRDefault="002A3FD8" w:rsidP="002B1380">
            <w:pPr>
              <w:ind w:firstLineChars="0" w:firstLine="0"/>
            </w:pPr>
            <w:r w:rsidRPr="001F2EF0">
              <w:t>0111</w:t>
            </w:r>
          </w:p>
        </w:tc>
        <w:tc>
          <w:tcPr>
            <w:tcW w:w="992" w:type="dxa"/>
            <w:vAlign w:val="center"/>
          </w:tcPr>
          <w:p w:rsidR="002A3FD8" w:rsidRPr="001F2EF0" w:rsidRDefault="002A3FD8" w:rsidP="002B1380">
            <w:pPr>
              <w:ind w:firstLineChars="0" w:firstLine="0"/>
            </w:pPr>
            <w:r w:rsidRPr="001F2EF0">
              <w:t>VC</w:t>
            </w:r>
          </w:p>
        </w:tc>
        <w:tc>
          <w:tcPr>
            <w:tcW w:w="3260" w:type="dxa"/>
            <w:vAlign w:val="center"/>
          </w:tcPr>
          <w:p w:rsidR="002A3FD8" w:rsidRPr="001F2EF0" w:rsidRDefault="002A3FD8" w:rsidP="002B1380">
            <w:pPr>
              <w:ind w:firstLineChars="0" w:firstLine="0"/>
            </w:pPr>
            <w:r w:rsidRPr="001F2EF0">
              <w:rPr>
                <w:rFonts w:hint="eastAsia"/>
              </w:rPr>
              <w:t>No Overflow</w:t>
            </w:r>
          </w:p>
        </w:tc>
        <w:tc>
          <w:tcPr>
            <w:tcW w:w="2835" w:type="dxa"/>
          </w:tcPr>
          <w:p w:rsidR="002A3FD8" w:rsidRPr="001F2EF0" w:rsidRDefault="002A3FD8" w:rsidP="002B1380">
            <w:pPr>
              <w:ind w:firstLineChars="0" w:firstLine="0"/>
            </w:pPr>
            <w:r w:rsidRPr="001F2EF0">
              <w:t xml:space="preserve">V=0   </w:t>
            </w:r>
          </w:p>
        </w:tc>
      </w:tr>
      <w:tr w:rsidR="002A3FD8" w:rsidRPr="001F2EF0" w:rsidTr="002B1380">
        <w:tc>
          <w:tcPr>
            <w:tcW w:w="708" w:type="dxa"/>
            <w:vAlign w:val="center"/>
          </w:tcPr>
          <w:p w:rsidR="002A3FD8" w:rsidRPr="001F2EF0" w:rsidRDefault="002A3FD8" w:rsidP="002B1380">
            <w:pPr>
              <w:ind w:firstLineChars="0" w:firstLine="0"/>
            </w:pPr>
            <w:r w:rsidRPr="001F2EF0">
              <w:t>1111</w:t>
            </w:r>
          </w:p>
        </w:tc>
        <w:tc>
          <w:tcPr>
            <w:tcW w:w="992" w:type="dxa"/>
            <w:vAlign w:val="center"/>
          </w:tcPr>
          <w:p w:rsidR="002A3FD8" w:rsidRPr="001F2EF0" w:rsidRDefault="002A3FD8" w:rsidP="002B1380">
            <w:pPr>
              <w:ind w:firstLineChars="0" w:firstLine="0"/>
            </w:pPr>
            <w:r w:rsidRPr="001F2EF0">
              <w:t>HI</w:t>
            </w:r>
          </w:p>
        </w:tc>
        <w:tc>
          <w:tcPr>
            <w:tcW w:w="3260" w:type="dxa"/>
            <w:vAlign w:val="center"/>
          </w:tcPr>
          <w:p w:rsidR="002A3FD8" w:rsidRPr="001F2EF0" w:rsidRDefault="002A3FD8" w:rsidP="002B1380">
            <w:pPr>
              <w:ind w:firstLineChars="0" w:firstLine="0"/>
            </w:pPr>
            <w:r w:rsidRPr="001F2EF0">
              <w:rPr>
                <w:rFonts w:hint="eastAsia"/>
              </w:rPr>
              <w:t>Higher(unsigned&gt;)</w:t>
            </w:r>
          </w:p>
        </w:tc>
        <w:tc>
          <w:tcPr>
            <w:tcW w:w="2835" w:type="dxa"/>
          </w:tcPr>
          <w:p w:rsidR="002A3FD8" w:rsidRPr="001F2EF0" w:rsidRDefault="002A3FD8" w:rsidP="002B1380">
            <w:pPr>
              <w:ind w:firstLineChars="0" w:firstLine="0"/>
            </w:pPr>
            <w:r w:rsidRPr="001F2EF0">
              <w:t xml:space="preserve">C=1&amp;Z=0       </w:t>
            </w:r>
          </w:p>
        </w:tc>
      </w:tr>
      <w:tr w:rsidR="002A3FD8" w:rsidRPr="001F2EF0" w:rsidTr="002B1380">
        <w:tc>
          <w:tcPr>
            <w:tcW w:w="708" w:type="dxa"/>
            <w:vAlign w:val="center"/>
          </w:tcPr>
          <w:p w:rsidR="002A3FD8" w:rsidRPr="001F2EF0" w:rsidRDefault="002A3FD8" w:rsidP="002B1380">
            <w:pPr>
              <w:ind w:firstLineChars="0" w:firstLine="0"/>
            </w:pPr>
            <w:r w:rsidRPr="001F2EF0">
              <w:t>1001</w:t>
            </w:r>
          </w:p>
        </w:tc>
        <w:tc>
          <w:tcPr>
            <w:tcW w:w="992" w:type="dxa"/>
            <w:vAlign w:val="center"/>
          </w:tcPr>
          <w:p w:rsidR="002A3FD8" w:rsidRPr="001F2EF0" w:rsidRDefault="002A3FD8" w:rsidP="002B1380">
            <w:pPr>
              <w:ind w:firstLineChars="0" w:firstLine="0"/>
            </w:pPr>
            <w:r w:rsidRPr="001F2EF0">
              <w:t>LS</w:t>
            </w:r>
          </w:p>
        </w:tc>
        <w:tc>
          <w:tcPr>
            <w:tcW w:w="3260" w:type="dxa"/>
            <w:vAlign w:val="center"/>
          </w:tcPr>
          <w:p w:rsidR="002A3FD8" w:rsidRPr="001F2EF0" w:rsidRDefault="002A3FD8" w:rsidP="002B1380">
            <w:pPr>
              <w:ind w:firstLineChars="0" w:firstLine="0"/>
            </w:pPr>
            <w:r w:rsidRPr="001F2EF0">
              <w:rPr>
                <w:rFonts w:hint="eastAsia"/>
              </w:rPr>
              <w:t>Lower or Same(unsigned&lt;=)</w:t>
            </w:r>
          </w:p>
        </w:tc>
        <w:tc>
          <w:tcPr>
            <w:tcW w:w="2835" w:type="dxa"/>
          </w:tcPr>
          <w:p w:rsidR="002A3FD8" w:rsidRPr="001F2EF0" w:rsidRDefault="002A3FD8" w:rsidP="002B1380">
            <w:pPr>
              <w:ind w:firstLineChars="0" w:firstLine="0"/>
            </w:pPr>
            <w:r w:rsidRPr="001F2EF0">
              <w:t>C=0</w:t>
            </w:r>
            <w:r w:rsidRPr="001F2EF0">
              <w:rPr>
                <w:rFonts w:hint="eastAsia"/>
              </w:rPr>
              <w:t>|</w:t>
            </w:r>
            <w:r w:rsidRPr="001F2EF0">
              <w:t xml:space="preserve">Z=1       </w:t>
            </w:r>
          </w:p>
        </w:tc>
      </w:tr>
      <w:tr w:rsidR="002A3FD8" w:rsidRPr="001F2EF0" w:rsidTr="002B1380">
        <w:tc>
          <w:tcPr>
            <w:tcW w:w="708" w:type="dxa"/>
            <w:vAlign w:val="center"/>
          </w:tcPr>
          <w:p w:rsidR="002A3FD8" w:rsidRPr="001F2EF0" w:rsidRDefault="002A3FD8" w:rsidP="002B1380">
            <w:pPr>
              <w:ind w:firstLineChars="0" w:firstLine="0"/>
            </w:pPr>
            <w:r w:rsidRPr="001F2EF0">
              <w:t>1010</w:t>
            </w:r>
          </w:p>
        </w:tc>
        <w:tc>
          <w:tcPr>
            <w:tcW w:w="992" w:type="dxa"/>
            <w:vAlign w:val="center"/>
          </w:tcPr>
          <w:p w:rsidR="002A3FD8" w:rsidRPr="001F2EF0" w:rsidRDefault="002A3FD8" w:rsidP="002B1380">
            <w:pPr>
              <w:ind w:firstLineChars="0" w:firstLine="0"/>
            </w:pPr>
            <w:r w:rsidRPr="001F2EF0">
              <w:t>GE</w:t>
            </w:r>
          </w:p>
        </w:tc>
        <w:tc>
          <w:tcPr>
            <w:tcW w:w="3260" w:type="dxa"/>
            <w:vAlign w:val="center"/>
          </w:tcPr>
          <w:p w:rsidR="002A3FD8" w:rsidRPr="001F2EF0" w:rsidRDefault="002A3FD8" w:rsidP="002B1380">
            <w:pPr>
              <w:ind w:firstLineChars="0" w:firstLine="0"/>
            </w:pPr>
            <w:r w:rsidRPr="001F2EF0">
              <w:rPr>
                <w:rFonts w:hint="eastAsia"/>
              </w:rPr>
              <w:t xml:space="preserve">Greater or Equal(signed&gt;=) </w:t>
            </w:r>
          </w:p>
        </w:tc>
        <w:tc>
          <w:tcPr>
            <w:tcW w:w="2835" w:type="dxa"/>
          </w:tcPr>
          <w:p w:rsidR="002A3FD8" w:rsidRPr="001F2EF0" w:rsidRDefault="002A3FD8" w:rsidP="002B1380">
            <w:pPr>
              <w:ind w:firstLineChars="0" w:firstLine="0"/>
            </w:pPr>
            <w:r w:rsidRPr="001F2EF0">
              <w:rPr>
                <w:rFonts w:hint="eastAsia"/>
              </w:rPr>
              <w:t>N=V</w:t>
            </w:r>
          </w:p>
        </w:tc>
      </w:tr>
      <w:tr w:rsidR="002A3FD8" w:rsidRPr="001F2EF0" w:rsidTr="002B1380">
        <w:tc>
          <w:tcPr>
            <w:tcW w:w="708" w:type="dxa"/>
            <w:vAlign w:val="center"/>
          </w:tcPr>
          <w:p w:rsidR="002A3FD8" w:rsidRPr="001F2EF0" w:rsidRDefault="002A3FD8" w:rsidP="002B1380">
            <w:pPr>
              <w:ind w:firstLineChars="0" w:firstLine="0"/>
            </w:pPr>
            <w:r w:rsidRPr="001F2EF0">
              <w:t>1011</w:t>
            </w:r>
          </w:p>
        </w:tc>
        <w:tc>
          <w:tcPr>
            <w:tcW w:w="992" w:type="dxa"/>
            <w:vAlign w:val="center"/>
          </w:tcPr>
          <w:p w:rsidR="002A3FD8" w:rsidRPr="001F2EF0" w:rsidRDefault="002A3FD8" w:rsidP="002B1380">
            <w:pPr>
              <w:ind w:firstLineChars="0" w:firstLine="0"/>
            </w:pPr>
            <w:r w:rsidRPr="001F2EF0">
              <w:t>LT</w:t>
            </w:r>
          </w:p>
        </w:tc>
        <w:tc>
          <w:tcPr>
            <w:tcW w:w="3260" w:type="dxa"/>
            <w:vAlign w:val="center"/>
          </w:tcPr>
          <w:p w:rsidR="002A3FD8" w:rsidRPr="001F2EF0" w:rsidRDefault="002A3FD8" w:rsidP="002B1380">
            <w:pPr>
              <w:ind w:firstLineChars="0" w:firstLine="0"/>
            </w:pPr>
            <w:r w:rsidRPr="001F2EF0">
              <w:rPr>
                <w:rFonts w:hint="eastAsia"/>
              </w:rPr>
              <w:t>Lower(signed&lt;)</w:t>
            </w:r>
          </w:p>
        </w:tc>
        <w:tc>
          <w:tcPr>
            <w:tcW w:w="2835" w:type="dxa"/>
          </w:tcPr>
          <w:p w:rsidR="002A3FD8" w:rsidRPr="001F2EF0" w:rsidRDefault="002A3FD8" w:rsidP="002B1380">
            <w:pPr>
              <w:ind w:firstLineChars="0" w:firstLine="0"/>
            </w:pPr>
            <w:r w:rsidRPr="001F2EF0">
              <w:rPr>
                <w:rFonts w:hint="eastAsia"/>
              </w:rPr>
              <w:t>N!=V</w:t>
            </w:r>
          </w:p>
        </w:tc>
      </w:tr>
      <w:tr w:rsidR="002A3FD8" w:rsidRPr="001F2EF0" w:rsidTr="002B1380">
        <w:tc>
          <w:tcPr>
            <w:tcW w:w="708" w:type="dxa"/>
            <w:vAlign w:val="center"/>
          </w:tcPr>
          <w:p w:rsidR="002A3FD8" w:rsidRPr="001F2EF0" w:rsidRDefault="002A3FD8" w:rsidP="002B1380">
            <w:pPr>
              <w:ind w:firstLineChars="0" w:firstLine="0"/>
            </w:pPr>
            <w:r w:rsidRPr="001F2EF0">
              <w:t>1100</w:t>
            </w:r>
          </w:p>
        </w:tc>
        <w:tc>
          <w:tcPr>
            <w:tcW w:w="992" w:type="dxa"/>
            <w:vAlign w:val="center"/>
          </w:tcPr>
          <w:p w:rsidR="002A3FD8" w:rsidRPr="001F2EF0" w:rsidRDefault="002A3FD8" w:rsidP="002B1380">
            <w:pPr>
              <w:ind w:firstLineChars="0" w:firstLine="0"/>
            </w:pPr>
            <w:r w:rsidRPr="001F2EF0">
              <w:t>GT</w:t>
            </w:r>
          </w:p>
        </w:tc>
        <w:tc>
          <w:tcPr>
            <w:tcW w:w="3260" w:type="dxa"/>
            <w:vAlign w:val="center"/>
          </w:tcPr>
          <w:p w:rsidR="002A3FD8" w:rsidRPr="001F2EF0" w:rsidRDefault="002A3FD8" w:rsidP="002B1380">
            <w:pPr>
              <w:ind w:firstLineChars="0" w:firstLine="0"/>
            </w:pPr>
            <w:r w:rsidRPr="001F2EF0">
              <w:rPr>
                <w:rFonts w:hint="eastAsia"/>
              </w:rPr>
              <w:t>Greater(signed&gt;)</w:t>
            </w:r>
          </w:p>
        </w:tc>
        <w:tc>
          <w:tcPr>
            <w:tcW w:w="2835" w:type="dxa"/>
          </w:tcPr>
          <w:p w:rsidR="002A3FD8" w:rsidRPr="001F2EF0" w:rsidRDefault="002A3FD8" w:rsidP="002B1380">
            <w:pPr>
              <w:ind w:firstLineChars="0" w:firstLine="0"/>
            </w:pPr>
            <w:r w:rsidRPr="001F2EF0">
              <w:t xml:space="preserve">Z=0&amp;N=V       </w:t>
            </w:r>
          </w:p>
        </w:tc>
      </w:tr>
      <w:tr w:rsidR="002A3FD8" w:rsidRPr="001F2EF0" w:rsidTr="002B1380">
        <w:tc>
          <w:tcPr>
            <w:tcW w:w="708" w:type="dxa"/>
            <w:vAlign w:val="center"/>
          </w:tcPr>
          <w:p w:rsidR="002A3FD8" w:rsidRPr="001F2EF0" w:rsidRDefault="002A3FD8" w:rsidP="002B1380">
            <w:pPr>
              <w:ind w:firstLineChars="0" w:firstLine="0"/>
            </w:pPr>
            <w:r w:rsidRPr="001F2EF0">
              <w:t>1101</w:t>
            </w:r>
          </w:p>
        </w:tc>
        <w:tc>
          <w:tcPr>
            <w:tcW w:w="992" w:type="dxa"/>
            <w:vAlign w:val="center"/>
          </w:tcPr>
          <w:p w:rsidR="002A3FD8" w:rsidRPr="001F2EF0" w:rsidRDefault="002A3FD8" w:rsidP="002B1380">
            <w:pPr>
              <w:ind w:firstLineChars="0" w:firstLine="0"/>
            </w:pPr>
            <w:r w:rsidRPr="001F2EF0">
              <w:t>LE</w:t>
            </w:r>
          </w:p>
        </w:tc>
        <w:tc>
          <w:tcPr>
            <w:tcW w:w="3260" w:type="dxa"/>
            <w:vAlign w:val="center"/>
          </w:tcPr>
          <w:p w:rsidR="002A3FD8" w:rsidRPr="001F2EF0" w:rsidRDefault="002A3FD8" w:rsidP="002B1380">
            <w:pPr>
              <w:ind w:firstLineChars="0" w:firstLine="0"/>
            </w:pPr>
            <w:r w:rsidRPr="001F2EF0">
              <w:rPr>
                <w:rFonts w:hint="eastAsia"/>
              </w:rPr>
              <w:t>Lower or Equal(signed&lt;=)</w:t>
            </w:r>
          </w:p>
        </w:tc>
        <w:tc>
          <w:tcPr>
            <w:tcW w:w="2835" w:type="dxa"/>
            <w:vAlign w:val="center"/>
          </w:tcPr>
          <w:p w:rsidR="002A3FD8" w:rsidRPr="001F2EF0" w:rsidRDefault="002A3FD8" w:rsidP="002B1380">
            <w:pPr>
              <w:ind w:firstLineChars="0" w:firstLine="0"/>
            </w:pPr>
            <w:r w:rsidRPr="001F2EF0">
              <w:t>Z=1&amp;N!=V</w:t>
            </w:r>
          </w:p>
        </w:tc>
      </w:tr>
      <w:tr w:rsidR="002A3FD8" w:rsidRPr="001F2EF0" w:rsidTr="002B1380">
        <w:tc>
          <w:tcPr>
            <w:tcW w:w="708" w:type="dxa"/>
            <w:vAlign w:val="center"/>
          </w:tcPr>
          <w:p w:rsidR="002A3FD8" w:rsidRPr="001F2EF0" w:rsidRDefault="002A3FD8" w:rsidP="002B1380">
            <w:pPr>
              <w:ind w:firstLineChars="0" w:firstLine="0"/>
            </w:pPr>
            <w:r w:rsidRPr="001F2EF0">
              <w:t>1110</w:t>
            </w:r>
          </w:p>
        </w:tc>
        <w:tc>
          <w:tcPr>
            <w:tcW w:w="992" w:type="dxa"/>
            <w:vAlign w:val="center"/>
          </w:tcPr>
          <w:p w:rsidR="002A3FD8" w:rsidRPr="001F2EF0" w:rsidRDefault="002A3FD8" w:rsidP="002B1380">
            <w:pPr>
              <w:ind w:firstLineChars="0" w:firstLine="0"/>
            </w:pPr>
            <w:r w:rsidRPr="001F2EF0">
              <w:t>AL</w:t>
            </w:r>
          </w:p>
        </w:tc>
        <w:tc>
          <w:tcPr>
            <w:tcW w:w="3260" w:type="dxa"/>
            <w:vAlign w:val="center"/>
          </w:tcPr>
          <w:p w:rsidR="002A3FD8" w:rsidRPr="001F2EF0" w:rsidRDefault="002A3FD8" w:rsidP="002B1380">
            <w:pPr>
              <w:ind w:firstLineChars="0" w:firstLine="0"/>
            </w:pPr>
            <w:r w:rsidRPr="001F2EF0">
              <w:rPr>
                <w:rFonts w:hint="eastAsia"/>
              </w:rPr>
              <w:t>Always</w:t>
            </w:r>
          </w:p>
        </w:tc>
        <w:tc>
          <w:tcPr>
            <w:tcW w:w="2835" w:type="dxa"/>
            <w:vAlign w:val="center"/>
          </w:tcPr>
          <w:p w:rsidR="002A3FD8" w:rsidRPr="001F2EF0" w:rsidRDefault="002A3FD8" w:rsidP="002B1380">
            <w:pPr>
              <w:ind w:firstLineChars="0" w:firstLine="0"/>
            </w:pPr>
            <w:r w:rsidRPr="001F2EF0">
              <w:rPr>
                <w:rFonts w:hint="eastAsia"/>
              </w:rPr>
              <w:t>Any</w:t>
            </w:r>
          </w:p>
        </w:tc>
      </w:tr>
      <w:tr w:rsidR="002A3FD8" w:rsidRPr="001F2EF0" w:rsidTr="002B1380">
        <w:tc>
          <w:tcPr>
            <w:tcW w:w="708" w:type="dxa"/>
            <w:vAlign w:val="center"/>
          </w:tcPr>
          <w:p w:rsidR="002A3FD8" w:rsidRPr="001F2EF0" w:rsidRDefault="002A3FD8" w:rsidP="002B1380">
            <w:pPr>
              <w:ind w:firstLineChars="0" w:firstLine="0"/>
            </w:pPr>
            <w:r w:rsidRPr="001F2EF0">
              <w:t>1111</w:t>
            </w:r>
          </w:p>
        </w:tc>
        <w:tc>
          <w:tcPr>
            <w:tcW w:w="992" w:type="dxa"/>
            <w:vAlign w:val="center"/>
          </w:tcPr>
          <w:p w:rsidR="002A3FD8" w:rsidRPr="001F2EF0" w:rsidRDefault="002A3FD8" w:rsidP="002B1380">
            <w:pPr>
              <w:ind w:firstLineChars="0" w:firstLine="0"/>
            </w:pPr>
            <w:r w:rsidRPr="001F2EF0">
              <w:t>NV</w:t>
            </w:r>
          </w:p>
        </w:tc>
        <w:tc>
          <w:tcPr>
            <w:tcW w:w="3260" w:type="dxa"/>
            <w:vAlign w:val="center"/>
          </w:tcPr>
          <w:p w:rsidR="002A3FD8" w:rsidRPr="001F2EF0" w:rsidRDefault="002A3FD8" w:rsidP="002B1380">
            <w:pPr>
              <w:ind w:firstLineChars="0" w:firstLine="0"/>
            </w:pPr>
            <w:r w:rsidRPr="001F2EF0">
              <w:rPr>
                <w:rFonts w:hint="eastAsia"/>
              </w:rPr>
              <w:t>Always(ARM&gt;=v5)</w:t>
            </w:r>
            <w:r w:rsidRPr="001F2EF0">
              <w:br/>
            </w:r>
            <w:r w:rsidRPr="001F2EF0">
              <w:rPr>
                <w:rFonts w:hint="eastAsia"/>
              </w:rPr>
              <w:t>Undefined(ARM=v3</w:t>
            </w:r>
            <w:r w:rsidRPr="001F2EF0">
              <w:rPr>
                <w:rFonts w:hint="eastAsia"/>
                <w:b/>
              </w:rPr>
              <w:t>/</w:t>
            </w:r>
            <w:r w:rsidRPr="001F2EF0">
              <w:rPr>
                <w:rFonts w:hint="eastAsia"/>
              </w:rPr>
              <w:t>v4)</w:t>
            </w:r>
          </w:p>
          <w:p w:rsidR="002A3FD8" w:rsidRPr="001F2EF0" w:rsidRDefault="002A3FD8" w:rsidP="002B1380">
            <w:pPr>
              <w:ind w:firstLineChars="0" w:firstLine="0"/>
            </w:pPr>
            <w:r w:rsidRPr="001F2EF0">
              <w:rPr>
                <w:rFonts w:hint="eastAsia"/>
              </w:rPr>
              <w:t>Never(ARM&lt;v3)</w:t>
            </w:r>
          </w:p>
        </w:tc>
        <w:tc>
          <w:tcPr>
            <w:tcW w:w="2835" w:type="dxa"/>
            <w:vAlign w:val="center"/>
          </w:tcPr>
          <w:p w:rsidR="002A3FD8" w:rsidRPr="001F2EF0" w:rsidRDefault="002A3FD8" w:rsidP="002B1380">
            <w:pPr>
              <w:ind w:firstLineChars="0" w:firstLine="0"/>
            </w:pPr>
            <w:r w:rsidRPr="001F2EF0">
              <w:rPr>
                <w:rFonts w:hint="eastAsia"/>
              </w:rPr>
              <w:t>Any</w:t>
            </w:r>
          </w:p>
        </w:tc>
      </w:tr>
    </w:tbl>
    <w:p w:rsidR="002A3FD8" w:rsidRPr="001F2EF0" w:rsidRDefault="002A3FD8" w:rsidP="002A3FD8">
      <w:pPr>
        <w:ind w:left="360" w:firstLineChars="0" w:firstLine="480"/>
      </w:pPr>
      <w:r w:rsidRPr="001F2EF0">
        <w:rPr>
          <w:rFonts w:hint="eastAsia"/>
        </w:rPr>
        <w:t>其中：</w:t>
      </w:r>
    </w:p>
    <w:p w:rsidR="002A3FD8" w:rsidRPr="001F2EF0" w:rsidRDefault="002A3FD8" w:rsidP="006A0B2F">
      <w:pPr>
        <w:pStyle w:val="ListParagraph"/>
        <w:numPr>
          <w:ilvl w:val="0"/>
          <w:numId w:val="15"/>
        </w:numPr>
        <w:ind w:firstLineChars="0"/>
      </w:pPr>
      <w:r w:rsidRPr="001F2EF0">
        <w:rPr>
          <w:rFonts w:hint="eastAsia"/>
        </w:rPr>
        <w:t>cpu</w:t>
      </w:r>
      <w:r w:rsidRPr="001F2EF0">
        <w:rPr>
          <w:rFonts w:hint="eastAsia"/>
        </w:rPr>
        <w:t>会根据</w:t>
      </w:r>
      <w:r w:rsidRPr="001F2EF0">
        <w:rPr>
          <w:rFonts w:hint="eastAsia"/>
        </w:rPr>
        <w:t>CPSR</w:t>
      </w:r>
      <w:r w:rsidRPr="001F2EF0">
        <w:rPr>
          <w:rFonts w:hint="eastAsia"/>
        </w:rPr>
        <w:t>中的条件标志位决定是否执行该指令，如果条件不满足，该指令相当于一条</w:t>
      </w:r>
      <w:r w:rsidRPr="001F2EF0">
        <w:rPr>
          <w:rFonts w:hint="eastAsia"/>
        </w:rPr>
        <w:t>nop</w:t>
      </w:r>
      <w:r w:rsidRPr="001F2EF0">
        <w:rPr>
          <w:rFonts w:hint="eastAsia"/>
        </w:rPr>
        <w:t>指令；</w:t>
      </w:r>
    </w:p>
    <w:p w:rsidR="002A3FD8" w:rsidRPr="001F2EF0" w:rsidRDefault="002A3FD8" w:rsidP="006A0B2F">
      <w:pPr>
        <w:pStyle w:val="ListParagraph"/>
        <w:numPr>
          <w:ilvl w:val="0"/>
          <w:numId w:val="15"/>
        </w:numPr>
        <w:ind w:firstLineChars="0"/>
      </w:pPr>
      <w:r w:rsidRPr="001F2EF0">
        <w:rPr>
          <w:rFonts w:hint="eastAsia"/>
        </w:rPr>
        <w:t>当指令后有</w:t>
      </w:r>
      <w:r w:rsidRPr="001F2EF0">
        <w:rPr>
          <w:rFonts w:hint="eastAsia"/>
        </w:rPr>
        <w:t>S</w:t>
      </w:r>
      <w:r w:rsidRPr="001F2EF0">
        <w:rPr>
          <w:rFonts w:hint="eastAsia"/>
        </w:rPr>
        <w:t>后缀时，</w:t>
      </w:r>
      <w:r w:rsidRPr="001F2EF0">
        <w:rPr>
          <w:rFonts w:hint="eastAsia"/>
        </w:rPr>
        <w:t>CPU</w:t>
      </w:r>
      <w:r w:rsidRPr="001F2EF0">
        <w:rPr>
          <w:rFonts w:hint="eastAsia"/>
        </w:rPr>
        <w:t>会根据执行情况更新</w:t>
      </w:r>
      <w:r w:rsidRPr="001F2EF0">
        <w:rPr>
          <w:rFonts w:hint="eastAsia"/>
        </w:rPr>
        <w:t>CPSR</w:t>
      </w:r>
      <w:r w:rsidRPr="001F2EF0">
        <w:rPr>
          <w:rFonts w:hint="eastAsia"/>
        </w:rPr>
        <w:t>的条件标志位；</w:t>
      </w:r>
    </w:p>
    <w:p w:rsidR="002A3FD8" w:rsidRPr="001F2EF0" w:rsidRDefault="002A3FD8" w:rsidP="006A0B2F">
      <w:pPr>
        <w:pStyle w:val="ListParagraph"/>
        <w:numPr>
          <w:ilvl w:val="0"/>
          <w:numId w:val="15"/>
        </w:numPr>
        <w:ind w:firstLineChars="0"/>
      </w:pPr>
      <w:r w:rsidRPr="001F2EF0">
        <w:rPr>
          <w:rFonts w:hint="eastAsia"/>
        </w:rPr>
        <w:t>标记为无符号数的条件表示该指令不会去判断正负号，即不判断</w:t>
      </w:r>
      <w:r w:rsidRPr="001F2EF0">
        <w:rPr>
          <w:rFonts w:hint="eastAsia"/>
        </w:rPr>
        <w:t>CPSR</w:t>
      </w:r>
      <w:r w:rsidRPr="001F2EF0">
        <w:rPr>
          <w:rFonts w:hint="eastAsia"/>
        </w:rPr>
        <w:t>的</w:t>
      </w:r>
      <w:r w:rsidRPr="001F2EF0">
        <w:rPr>
          <w:rFonts w:hint="eastAsia"/>
        </w:rPr>
        <w:t>N</w:t>
      </w:r>
      <w:r w:rsidRPr="001F2EF0">
        <w:rPr>
          <w:rFonts w:hint="eastAsia"/>
        </w:rPr>
        <w:t>标志位，也就是上个指令计算结果的最高位</w:t>
      </w:r>
      <w:r w:rsidRPr="001F2EF0">
        <w:rPr>
          <w:rFonts w:hint="eastAsia"/>
        </w:rPr>
        <w:t>(bit[31])</w:t>
      </w:r>
      <w:r w:rsidRPr="001F2EF0">
        <w:rPr>
          <w:rFonts w:hint="eastAsia"/>
        </w:rPr>
        <w:t>。</w:t>
      </w:r>
    </w:p>
    <w:p w:rsidR="002A3FD8" w:rsidRPr="001F2EF0" w:rsidRDefault="002A3FD8" w:rsidP="002A3FD8">
      <w:pPr>
        <w:pStyle w:val="Heading3"/>
        <w:spacing w:before="163" w:after="163"/>
      </w:pPr>
      <w:bookmarkStart w:id="27" w:name="_Toc382588312"/>
      <w:bookmarkStart w:id="28" w:name="_Toc390159412"/>
      <w:r w:rsidRPr="001F2EF0">
        <w:rPr>
          <w:rFonts w:hint="eastAsia"/>
        </w:rPr>
        <w:t>协处理器</w:t>
      </w:r>
      <w:r w:rsidRPr="001F2EF0">
        <w:rPr>
          <w:rFonts w:hint="eastAsia"/>
        </w:rPr>
        <w:t>15 (CP15)</w:t>
      </w:r>
      <w:bookmarkEnd w:id="27"/>
      <w:bookmarkEnd w:id="28"/>
    </w:p>
    <w:p w:rsidR="002A3FD8" w:rsidRPr="001F2EF0" w:rsidRDefault="002A3FD8" w:rsidP="001E39D2">
      <w:pPr>
        <w:pStyle w:val="ListParagraph"/>
        <w:numPr>
          <w:ilvl w:val="0"/>
          <w:numId w:val="45"/>
        </w:numPr>
        <w:ind w:firstLineChars="0"/>
      </w:pPr>
      <w:r w:rsidRPr="001F2EF0">
        <w:rPr>
          <w:rFonts w:hint="eastAsia"/>
        </w:rPr>
        <w:t>寄存器列表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601"/>
        <w:gridCol w:w="2179"/>
        <w:gridCol w:w="2179"/>
      </w:tblGrid>
      <w:tr w:rsidR="002A3FD8" w:rsidRPr="001F2EF0" w:rsidTr="002B1380">
        <w:tc>
          <w:tcPr>
            <w:tcW w:w="359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cs="Arial"/>
                <w:color w:val="000000"/>
                <w:sz w:val="18"/>
                <w:szCs w:val="18"/>
              </w:rPr>
            </w:pPr>
            <w:r w:rsidRPr="001F2EF0">
              <w:rPr>
                <w:rFonts w:eastAsia="Times New Roman" w:hint="eastAsia"/>
                <w:kern w:val="0"/>
                <w:sz w:val="20"/>
                <w:szCs w:val="20"/>
              </w:rPr>
              <w:t>CP15 Register List</w:t>
            </w:r>
          </w:p>
        </w:tc>
        <w:tc>
          <w:tcPr>
            <w:tcW w:w="217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eastAsia="Times New Roman"/>
                <w:kern w:val="0"/>
                <w:sz w:val="20"/>
                <w:szCs w:val="20"/>
              </w:rPr>
            </w:pPr>
          </w:p>
        </w:tc>
      </w:tr>
      <w:tr w:rsidR="002A3FD8" w:rsidRPr="001F2EF0" w:rsidTr="002B1380">
        <w:tc>
          <w:tcPr>
            <w:tcW w:w="816" w:type="dxa"/>
            <w:vMerge w:val="restart"/>
            <w:tcBorders>
              <w:top w:val="single" w:sz="4" w:space="0" w:color="auto"/>
              <w:left w:val="single" w:sz="4" w:space="0" w:color="auto"/>
              <w:right w:val="single" w:sz="4" w:space="0" w:color="auto"/>
            </w:tcBorders>
            <w:shd w:val="clear" w:color="auto" w:fill="auto"/>
            <w:vAlign w:val="center"/>
            <w:hideMark/>
          </w:tcPr>
          <w:p w:rsidR="002A3FD8" w:rsidRPr="001F2EF0" w:rsidRDefault="002A3FD8" w:rsidP="002B1380">
            <w:pPr>
              <w:spacing w:line="240" w:lineRule="atLeast"/>
              <w:ind w:firstLineChars="0" w:firstLine="0"/>
              <w:jc w:val="center"/>
              <w:rPr>
                <w:color w:val="000000"/>
                <w:sz w:val="18"/>
                <w:szCs w:val="18"/>
              </w:rPr>
            </w:pPr>
            <w:r w:rsidRPr="001F2EF0">
              <w:rPr>
                <w:rFonts w:hint="eastAsia"/>
                <w:color w:val="000000"/>
                <w:sz w:val="18"/>
                <w:szCs w:val="18"/>
              </w:rPr>
              <w:lastRenderedPageBreak/>
              <w:t>Register</w:t>
            </w:r>
          </w:p>
        </w:tc>
        <w:tc>
          <w:tcPr>
            <w:tcW w:w="601" w:type="dxa"/>
            <w:vMerge w:val="restart"/>
            <w:tcBorders>
              <w:top w:val="single" w:sz="4" w:space="0" w:color="auto"/>
              <w:left w:val="single" w:sz="4" w:space="0" w:color="auto"/>
              <w:right w:val="single" w:sz="4" w:space="0" w:color="auto"/>
            </w:tcBorders>
            <w:vAlign w:val="center"/>
          </w:tcPr>
          <w:p w:rsidR="002A3FD8" w:rsidRPr="001F2EF0" w:rsidRDefault="002A3FD8" w:rsidP="002B1380">
            <w:pPr>
              <w:spacing w:line="240" w:lineRule="atLeast"/>
              <w:ind w:firstLineChars="0" w:firstLine="0"/>
              <w:jc w:val="center"/>
              <w:rPr>
                <w:color w:val="000000"/>
                <w:sz w:val="18"/>
                <w:szCs w:val="18"/>
              </w:rPr>
            </w:pPr>
            <w:r w:rsidRPr="001F2EF0">
              <w:rPr>
                <w:rFonts w:hint="eastAsia"/>
                <w:color w:val="000000"/>
                <w:sz w:val="18"/>
                <w:szCs w:val="18"/>
              </w:rPr>
              <w:t>R/W</w:t>
            </w:r>
          </w:p>
        </w:tc>
        <w:tc>
          <w:tcPr>
            <w:tcW w:w="435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A3FD8" w:rsidRPr="001F2EF0" w:rsidRDefault="002A3FD8" w:rsidP="002B1380">
            <w:pPr>
              <w:spacing w:line="240" w:lineRule="atLeast"/>
              <w:ind w:firstLineChars="0" w:firstLine="0"/>
              <w:jc w:val="center"/>
              <w:rPr>
                <w:color w:val="000000"/>
                <w:sz w:val="18"/>
                <w:szCs w:val="18"/>
              </w:rPr>
            </w:pPr>
            <w:r w:rsidRPr="001F2EF0">
              <w:rPr>
                <w:rFonts w:hint="eastAsia"/>
                <w:color w:val="000000"/>
                <w:sz w:val="18"/>
                <w:szCs w:val="18"/>
              </w:rPr>
              <w:t>Function</w:t>
            </w:r>
          </w:p>
        </w:tc>
      </w:tr>
      <w:tr w:rsidR="002A3FD8" w:rsidRPr="001F2EF0" w:rsidTr="002B1380">
        <w:tc>
          <w:tcPr>
            <w:tcW w:w="816" w:type="dxa"/>
            <w:vMerge/>
            <w:tcBorders>
              <w:left w:val="single" w:sz="4" w:space="0" w:color="auto"/>
              <w:bottom w:val="single" w:sz="4" w:space="0" w:color="auto"/>
              <w:right w:val="single" w:sz="4" w:space="0" w:color="auto"/>
            </w:tcBorders>
            <w:shd w:val="clear" w:color="auto" w:fill="auto"/>
          </w:tcPr>
          <w:p w:rsidR="002A3FD8" w:rsidRPr="001F2EF0" w:rsidRDefault="002A3FD8" w:rsidP="002B1380">
            <w:pPr>
              <w:spacing w:line="240" w:lineRule="atLeast"/>
              <w:ind w:firstLineChars="0" w:firstLine="0"/>
              <w:rPr>
                <w:color w:val="000000"/>
                <w:sz w:val="18"/>
                <w:szCs w:val="18"/>
              </w:rPr>
            </w:pPr>
          </w:p>
        </w:tc>
        <w:tc>
          <w:tcPr>
            <w:tcW w:w="601" w:type="dxa"/>
            <w:vMerge/>
            <w:tcBorders>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c>
          <w:tcPr>
            <w:tcW w:w="2179"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spacing w:line="240" w:lineRule="atLeast"/>
              <w:ind w:firstLineChars="0" w:firstLine="0"/>
              <w:rPr>
                <w:color w:val="000000"/>
                <w:sz w:val="18"/>
                <w:szCs w:val="18"/>
              </w:rPr>
            </w:pPr>
            <w:r w:rsidRPr="001F2EF0">
              <w:rPr>
                <w:rFonts w:hint="eastAsia"/>
                <w:color w:val="000000"/>
                <w:sz w:val="18"/>
                <w:szCs w:val="18"/>
              </w:rPr>
              <w:t>MMU(memory manage)</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MPU</w:t>
            </w:r>
            <w:r w:rsidRPr="001F2EF0">
              <w:rPr>
                <w:rFonts w:hint="eastAsia"/>
                <w:color w:val="000000"/>
                <w:sz w:val="18"/>
                <w:szCs w:val="18"/>
              </w:rPr>
              <w:t>(</w:t>
            </w:r>
            <w:r w:rsidRPr="001F2EF0">
              <w:rPr>
                <w:color w:val="000000"/>
                <w:sz w:val="18"/>
                <w:szCs w:val="18"/>
              </w:rPr>
              <w:t>memory</w:t>
            </w:r>
            <w:r w:rsidRPr="001F2EF0">
              <w:rPr>
                <w:rFonts w:hint="eastAsia"/>
                <w:color w:val="000000"/>
                <w:sz w:val="18"/>
                <w:szCs w:val="18"/>
              </w:rPr>
              <w:t xml:space="preserve"> protect)</w:t>
            </w: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C0</w:t>
            </w:r>
            <w:r w:rsidRPr="001F2EF0">
              <w:rPr>
                <w:rFonts w:hint="eastAsia"/>
                <w:color w:val="000000"/>
                <w:sz w:val="18"/>
                <w:szCs w:val="18"/>
              </w:rPr>
              <w:t>.0</w:t>
            </w:r>
          </w:p>
        </w:tc>
        <w:tc>
          <w:tcPr>
            <w:tcW w:w="601"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RO</w:t>
            </w:r>
          </w:p>
        </w:tc>
        <w:tc>
          <w:tcPr>
            <w:tcW w:w="2179"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ID Code (1)</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C0</w:t>
            </w:r>
            <w:r w:rsidRPr="001F2EF0">
              <w:rPr>
                <w:rFonts w:hint="eastAsia"/>
                <w:color w:val="000000"/>
                <w:sz w:val="18"/>
                <w:szCs w:val="18"/>
              </w:rPr>
              <w:t>.1</w:t>
            </w:r>
          </w:p>
        </w:tc>
        <w:tc>
          <w:tcPr>
            <w:tcW w:w="601"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RO</w:t>
            </w:r>
          </w:p>
        </w:tc>
        <w:tc>
          <w:tcPr>
            <w:tcW w:w="2179"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Catch type(1)</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w:t>
            </w:r>
          </w:p>
        </w:tc>
        <w:tc>
          <w:tcPr>
            <w:tcW w:w="601"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Control</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C2</w:t>
            </w:r>
          </w:p>
        </w:tc>
        <w:tc>
          <w:tcPr>
            <w:tcW w:w="601"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Translation table base</w:t>
            </w:r>
          </w:p>
        </w:tc>
        <w:tc>
          <w:tcPr>
            <w:tcW w:w="2179"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Cachability</w:t>
            </w:r>
            <w:r w:rsidRPr="001F2EF0">
              <w:rPr>
                <w:rFonts w:hint="eastAsia"/>
                <w:color w:val="000000"/>
                <w:sz w:val="18"/>
                <w:szCs w:val="18"/>
              </w:rPr>
              <w:t xml:space="preserve"> control</w:t>
            </w: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C3</w:t>
            </w:r>
          </w:p>
        </w:tc>
        <w:tc>
          <w:tcPr>
            <w:tcW w:w="601"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Domain access control</w:t>
            </w:r>
          </w:p>
        </w:tc>
        <w:tc>
          <w:tcPr>
            <w:tcW w:w="2179"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Bufferablity</w:t>
            </w:r>
            <w:r w:rsidRPr="001F2EF0">
              <w:rPr>
                <w:rFonts w:hint="eastAsia"/>
                <w:color w:val="000000"/>
                <w:sz w:val="18"/>
                <w:szCs w:val="18"/>
              </w:rPr>
              <w:t xml:space="preserve"> control</w:t>
            </w: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C4</w:t>
            </w:r>
          </w:p>
        </w:tc>
        <w:tc>
          <w:tcPr>
            <w:tcW w:w="6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Unpredictable</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FFFF0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C5</w:t>
            </w:r>
          </w:p>
        </w:tc>
        <w:tc>
          <w:tcPr>
            <w:tcW w:w="601" w:type="dxa"/>
            <w:tcBorders>
              <w:top w:val="single" w:sz="4" w:space="0" w:color="auto"/>
              <w:left w:val="single" w:sz="4" w:space="0" w:color="auto"/>
              <w:bottom w:val="single" w:sz="4" w:space="0" w:color="auto"/>
              <w:right w:val="single" w:sz="4" w:space="0" w:color="auto"/>
            </w:tcBorders>
            <w:shd w:val="clear" w:color="auto" w:fill="FFFF0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FFFF0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Fault status(2)</w:t>
            </w:r>
          </w:p>
        </w:tc>
        <w:tc>
          <w:tcPr>
            <w:tcW w:w="2179" w:type="dxa"/>
            <w:tcBorders>
              <w:top w:val="single" w:sz="4" w:space="0" w:color="auto"/>
              <w:left w:val="single" w:sz="4" w:space="0" w:color="auto"/>
              <w:bottom w:val="single" w:sz="4" w:space="0" w:color="auto"/>
              <w:right w:val="single" w:sz="4" w:space="0" w:color="auto"/>
            </w:tcBorders>
            <w:shd w:val="clear" w:color="auto" w:fill="FFFF00"/>
          </w:tcPr>
          <w:p w:rsidR="002A3FD8" w:rsidRPr="001F2EF0" w:rsidRDefault="002A3FD8" w:rsidP="002B1380">
            <w:pPr>
              <w:spacing w:line="240" w:lineRule="atLeast"/>
              <w:ind w:firstLineChars="0" w:firstLine="0"/>
              <w:rPr>
                <w:color w:val="000000"/>
                <w:sz w:val="18"/>
                <w:szCs w:val="18"/>
              </w:rPr>
            </w:pPr>
            <w:r w:rsidRPr="001F2EF0">
              <w:rPr>
                <w:rFonts w:hint="eastAsia"/>
                <w:color w:val="000000"/>
                <w:sz w:val="18"/>
                <w:szCs w:val="18"/>
              </w:rPr>
              <w:t>A</w:t>
            </w:r>
            <w:r w:rsidRPr="001F2EF0">
              <w:rPr>
                <w:color w:val="000000"/>
                <w:sz w:val="18"/>
                <w:szCs w:val="18"/>
              </w:rPr>
              <w:t>ccess control</w:t>
            </w: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FFFF0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C6</w:t>
            </w:r>
          </w:p>
        </w:tc>
        <w:tc>
          <w:tcPr>
            <w:tcW w:w="601" w:type="dxa"/>
            <w:tcBorders>
              <w:top w:val="single" w:sz="4" w:space="0" w:color="auto"/>
              <w:left w:val="single" w:sz="4" w:space="0" w:color="auto"/>
              <w:bottom w:val="single" w:sz="4" w:space="0" w:color="auto"/>
              <w:right w:val="single" w:sz="4" w:space="0" w:color="auto"/>
            </w:tcBorders>
            <w:shd w:val="clear" w:color="auto" w:fill="FFFF0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FFFF0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Fault address</w:t>
            </w:r>
          </w:p>
        </w:tc>
        <w:tc>
          <w:tcPr>
            <w:tcW w:w="2179" w:type="dxa"/>
            <w:tcBorders>
              <w:top w:val="single" w:sz="4" w:space="0" w:color="auto"/>
              <w:left w:val="single" w:sz="4" w:space="0" w:color="auto"/>
              <w:bottom w:val="single" w:sz="4" w:space="0" w:color="auto"/>
              <w:right w:val="single" w:sz="4" w:space="0" w:color="auto"/>
            </w:tcBorders>
            <w:shd w:val="clear" w:color="auto" w:fill="FFFF00"/>
          </w:tcPr>
          <w:p w:rsidR="002A3FD8" w:rsidRPr="001F2EF0" w:rsidRDefault="002A3FD8" w:rsidP="002B1380">
            <w:pPr>
              <w:spacing w:line="240" w:lineRule="atLeast"/>
              <w:ind w:firstLineChars="0" w:firstLine="0"/>
              <w:rPr>
                <w:color w:val="000000"/>
                <w:sz w:val="18"/>
                <w:szCs w:val="18"/>
              </w:rPr>
            </w:pPr>
            <w:r w:rsidRPr="001F2EF0">
              <w:rPr>
                <w:rFonts w:hint="eastAsia"/>
                <w:color w:val="000000"/>
                <w:sz w:val="18"/>
                <w:szCs w:val="18"/>
              </w:rPr>
              <w:t>Protect area control</w:t>
            </w: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C7</w:t>
            </w:r>
          </w:p>
        </w:tc>
        <w:tc>
          <w:tcPr>
            <w:tcW w:w="601"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WO</w:t>
            </w:r>
          </w:p>
        </w:tc>
        <w:tc>
          <w:tcPr>
            <w:tcW w:w="2179"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Cache operations</w:t>
            </w:r>
          </w:p>
        </w:tc>
        <w:tc>
          <w:tcPr>
            <w:tcW w:w="2179"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C8</w:t>
            </w:r>
          </w:p>
        </w:tc>
        <w:tc>
          <w:tcPr>
            <w:tcW w:w="601"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WO</w:t>
            </w:r>
          </w:p>
        </w:tc>
        <w:tc>
          <w:tcPr>
            <w:tcW w:w="2179"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TLB operations</w:t>
            </w:r>
          </w:p>
        </w:tc>
        <w:tc>
          <w:tcPr>
            <w:tcW w:w="2179"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C9</w:t>
            </w:r>
          </w:p>
        </w:tc>
        <w:tc>
          <w:tcPr>
            <w:tcW w:w="601"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Cache lockdown(2)</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C10</w:t>
            </w:r>
          </w:p>
        </w:tc>
        <w:tc>
          <w:tcPr>
            <w:tcW w:w="601"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TLB lock down(2)</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C11</w:t>
            </w:r>
          </w:p>
        </w:tc>
        <w:tc>
          <w:tcPr>
            <w:tcW w:w="6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Unpredictable</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C12</w:t>
            </w:r>
          </w:p>
        </w:tc>
        <w:tc>
          <w:tcPr>
            <w:tcW w:w="6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Unpredictable</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C13</w:t>
            </w:r>
          </w:p>
        </w:tc>
        <w:tc>
          <w:tcPr>
            <w:tcW w:w="601"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2A3FD8" w:rsidRPr="001F2EF0" w:rsidRDefault="002A3FD8" w:rsidP="002B1380">
            <w:pPr>
              <w:spacing w:line="240" w:lineRule="atLeast"/>
              <w:ind w:firstLineChars="0" w:firstLine="0"/>
              <w:rPr>
                <w:color w:val="000000"/>
                <w:sz w:val="18"/>
                <w:szCs w:val="18"/>
              </w:rPr>
            </w:pPr>
            <w:r w:rsidRPr="001F2EF0">
              <w:rPr>
                <w:rFonts w:hint="eastAsia"/>
                <w:color w:val="000000"/>
                <w:sz w:val="18"/>
                <w:szCs w:val="18"/>
              </w:rPr>
              <w:t xml:space="preserve">Process </w:t>
            </w:r>
            <w:r w:rsidRPr="001F2EF0">
              <w:rPr>
                <w:color w:val="000000"/>
                <w:sz w:val="18"/>
                <w:szCs w:val="18"/>
              </w:rPr>
              <w:t>ID</w:t>
            </w:r>
          </w:p>
        </w:tc>
        <w:tc>
          <w:tcPr>
            <w:tcW w:w="217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C14</w:t>
            </w:r>
          </w:p>
        </w:tc>
        <w:tc>
          <w:tcPr>
            <w:tcW w:w="6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Unpredictable</w:t>
            </w:r>
          </w:p>
        </w:tc>
        <w:tc>
          <w:tcPr>
            <w:tcW w:w="2179"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rsidR="002A3FD8" w:rsidRPr="001F2EF0" w:rsidRDefault="002A3FD8" w:rsidP="002B1380">
            <w:pPr>
              <w:spacing w:line="240" w:lineRule="atLeast"/>
              <w:ind w:firstLineChars="0" w:firstLine="0"/>
              <w:rPr>
                <w:color w:val="000000"/>
                <w:sz w:val="18"/>
                <w:szCs w:val="18"/>
              </w:rPr>
            </w:pPr>
          </w:p>
        </w:tc>
      </w:tr>
      <w:tr w:rsidR="002A3FD8" w:rsidRPr="001F2EF0" w:rsidTr="002B1380">
        <w:tc>
          <w:tcPr>
            <w:tcW w:w="8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C15</w:t>
            </w:r>
          </w:p>
        </w:tc>
        <w:tc>
          <w:tcPr>
            <w:tcW w:w="601"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 </w:t>
            </w:r>
            <w:r w:rsidRPr="001F2EF0">
              <w:rPr>
                <w:rFonts w:hint="eastAsia"/>
                <w:color w:val="000000"/>
                <w:sz w:val="18"/>
                <w:szCs w:val="18"/>
              </w:rPr>
              <w:t>RW</w:t>
            </w:r>
          </w:p>
        </w:tc>
        <w:tc>
          <w:tcPr>
            <w:tcW w:w="2179"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Test configuration</w:t>
            </w:r>
          </w:p>
        </w:tc>
        <w:tc>
          <w:tcPr>
            <w:tcW w:w="2179"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spacing w:line="240" w:lineRule="atLeast"/>
              <w:ind w:firstLineChars="0" w:firstLine="0"/>
              <w:rPr>
                <w:color w:val="000000"/>
                <w:sz w:val="18"/>
                <w:szCs w:val="18"/>
              </w:rPr>
            </w:pPr>
          </w:p>
        </w:tc>
      </w:tr>
    </w:tbl>
    <w:p w:rsidR="002A3FD8" w:rsidRPr="001F2EF0" w:rsidRDefault="002A3FD8" w:rsidP="001E39D2">
      <w:pPr>
        <w:pStyle w:val="ListParagraph"/>
        <w:numPr>
          <w:ilvl w:val="0"/>
          <w:numId w:val="45"/>
        </w:numPr>
        <w:ind w:firstLineChars="0"/>
      </w:pPr>
      <w:r w:rsidRPr="001F2EF0">
        <w:rPr>
          <w:rFonts w:hint="eastAsia"/>
        </w:rPr>
        <w:t>数据交换方式</w:t>
      </w:r>
    </w:p>
    <w:p w:rsidR="002A3FD8" w:rsidRPr="001F2EF0" w:rsidRDefault="002A3FD8" w:rsidP="002A3FD8">
      <w:pPr>
        <w:pStyle w:val="ListParagraph"/>
        <w:ind w:left="920" w:firstLineChars="0" w:firstLine="340"/>
      </w:pPr>
      <w:r w:rsidRPr="001F2EF0">
        <w:rPr>
          <w:rFonts w:hint="eastAsia"/>
        </w:rPr>
        <w:t>写操作：</w:t>
      </w:r>
      <w:r w:rsidRPr="001F2EF0">
        <w:rPr>
          <w:rFonts w:hint="eastAsia"/>
        </w:rPr>
        <w:t>MCR p15</w:t>
      </w:r>
      <w:r w:rsidRPr="001F2EF0">
        <w:rPr>
          <w:rFonts w:hint="eastAsia"/>
        </w:rPr>
        <w:t>，</w:t>
      </w:r>
      <w:r w:rsidRPr="001F2EF0">
        <w:rPr>
          <w:rFonts w:hint="eastAsia"/>
        </w:rPr>
        <w:t>0</w:t>
      </w:r>
      <w:r w:rsidRPr="001F2EF0">
        <w:rPr>
          <w:rFonts w:hint="eastAsia"/>
        </w:rPr>
        <w:t>，</w:t>
      </w:r>
      <w:r w:rsidRPr="001F2EF0">
        <w:rPr>
          <w:rFonts w:hint="eastAsia"/>
        </w:rPr>
        <w:t>&lt;Rd&gt;,&lt;CRn&gt;,&lt;CRm&gt;{,&lt;opcode_2&gt;}</w:t>
      </w:r>
    </w:p>
    <w:p w:rsidR="002A3FD8" w:rsidRPr="001F2EF0" w:rsidRDefault="002A3FD8" w:rsidP="002A3FD8">
      <w:pPr>
        <w:pStyle w:val="ListParagraph"/>
        <w:ind w:left="920" w:firstLineChars="0" w:firstLine="340"/>
      </w:pPr>
      <w:r w:rsidRPr="001F2EF0">
        <w:rPr>
          <w:rFonts w:hint="eastAsia"/>
        </w:rPr>
        <w:t>读操作：</w:t>
      </w:r>
      <w:r w:rsidRPr="001F2EF0">
        <w:rPr>
          <w:rFonts w:hint="eastAsia"/>
        </w:rPr>
        <w:t>MRC p15</w:t>
      </w:r>
      <w:r w:rsidRPr="001F2EF0">
        <w:rPr>
          <w:rFonts w:hint="eastAsia"/>
        </w:rPr>
        <w:t>，</w:t>
      </w:r>
      <w:r w:rsidRPr="001F2EF0">
        <w:rPr>
          <w:rFonts w:hint="eastAsia"/>
        </w:rPr>
        <w:t>0</w:t>
      </w:r>
      <w:r w:rsidRPr="001F2EF0">
        <w:rPr>
          <w:rFonts w:hint="eastAsia"/>
        </w:rPr>
        <w:t>，</w:t>
      </w:r>
      <w:r w:rsidRPr="001F2EF0">
        <w:rPr>
          <w:rFonts w:hint="eastAsia"/>
        </w:rPr>
        <w:t>&lt;Rd&gt;,&lt;CRn&gt;,&lt;CRm&gt;{,&lt;opcode_2&gt;}</w:t>
      </w:r>
    </w:p>
    <w:p w:rsidR="002A3FD8" w:rsidRPr="001F2EF0" w:rsidRDefault="002A3FD8" w:rsidP="001E39D2">
      <w:pPr>
        <w:pStyle w:val="ListParagraph"/>
        <w:numPr>
          <w:ilvl w:val="0"/>
          <w:numId w:val="23"/>
        </w:numPr>
        <w:ind w:firstLineChars="0"/>
      </w:pPr>
      <w:r w:rsidRPr="001F2EF0">
        <w:rPr>
          <w:rFonts w:hint="eastAsia"/>
        </w:rPr>
        <w:t>CRm/Crn</w:t>
      </w:r>
      <w:r w:rsidRPr="001F2EF0">
        <w:rPr>
          <w:rFonts w:hint="eastAsia"/>
        </w:rPr>
        <w:t>寄存器的编号范围为</w:t>
      </w:r>
      <w:r w:rsidRPr="001F2EF0">
        <w:rPr>
          <w:rFonts w:hint="eastAsia"/>
        </w:rPr>
        <w:t>C0~C15</w:t>
      </w:r>
      <w:r w:rsidRPr="001F2EF0">
        <w:rPr>
          <w:rFonts w:hint="eastAsia"/>
        </w:rPr>
        <w:t>。</w:t>
      </w:r>
    </w:p>
    <w:p w:rsidR="002A3FD8" w:rsidRPr="001F2EF0" w:rsidRDefault="002A3FD8" w:rsidP="001E39D2">
      <w:pPr>
        <w:pStyle w:val="ListParagraph"/>
        <w:numPr>
          <w:ilvl w:val="0"/>
          <w:numId w:val="23"/>
        </w:numPr>
        <w:ind w:firstLineChars="0"/>
      </w:pPr>
      <w:r w:rsidRPr="001F2EF0">
        <w:rPr>
          <w:rFonts w:hint="eastAsia"/>
        </w:rPr>
        <w:t>&lt;opcode_2&gt;</w:t>
      </w:r>
      <w:r w:rsidRPr="001F2EF0">
        <w:rPr>
          <w:rFonts w:hint="eastAsia"/>
        </w:rPr>
        <w:t>根据</w:t>
      </w:r>
      <w:r w:rsidRPr="001F2EF0">
        <w:rPr>
          <w:rFonts w:hint="eastAsia"/>
        </w:rPr>
        <w:t>CRn</w:t>
      </w:r>
      <w:r w:rsidRPr="001F2EF0">
        <w:rPr>
          <w:rFonts w:hint="eastAsia"/>
        </w:rPr>
        <w:t>的不同，可取值如下</w:t>
      </w:r>
      <w:r w:rsidRPr="001F2EF0">
        <w:rPr>
          <w:rFonts w:hint="eastAsia"/>
        </w:rPr>
        <w:t>(</w:t>
      </w:r>
      <w:r w:rsidRPr="001F2EF0">
        <w:rPr>
          <w:rFonts w:hint="eastAsia"/>
        </w:rPr>
        <w:t>部分</w:t>
      </w:r>
      <w:r w:rsidRPr="001F2EF0">
        <w:rPr>
          <w:rFonts w:hint="eastAsia"/>
        </w:rPr>
        <w:t>)</w:t>
      </w:r>
      <w:r w:rsidRPr="001F2EF0">
        <w:rPr>
          <w:rFonts w:hint="eastAsia"/>
        </w:rPr>
        <w:t>：</w:t>
      </w:r>
    </w:p>
    <w:tbl>
      <w:tblPr>
        <w:tblStyle w:val="TableGrid"/>
        <w:tblW w:w="0" w:type="auto"/>
        <w:tblInd w:w="1701" w:type="dxa"/>
        <w:tblLook w:val="04A0" w:firstRow="1" w:lastRow="0" w:firstColumn="1" w:lastColumn="0" w:noHBand="0" w:noVBand="1"/>
      </w:tblPr>
      <w:tblGrid>
        <w:gridCol w:w="777"/>
        <w:gridCol w:w="1423"/>
        <w:gridCol w:w="2047"/>
      </w:tblGrid>
      <w:tr w:rsidR="002A3FD8" w:rsidRPr="001F2EF0" w:rsidTr="002B1380">
        <w:tc>
          <w:tcPr>
            <w:tcW w:w="777" w:type="dxa"/>
            <w:shd w:val="clear" w:color="auto" w:fill="BFBFBF" w:themeFill="background1" w:themeFillShade="BF"/>
          </w:tcPr>
          <w:p w:rsidR="002A3FD8" w:rsidRPr="001F2EF0" w:rsidRDefault="002A3FD8" w:rsidP="002B1380">
            <w:pPr>
              <w:pStyle w:val="ListParagraph"/>
              <w:ind w:firstLineChars="0" w:firstLine="0"/>
            </w:pPr>
            <w:r w:rsidRPr="001F2EF0">
              <w:rPr>
                <w:rFonts w:hint="eastAsia"/>
              </w:rPr>
              <w:t>CRn</w:t>
            </w:r>
          </w:p>
        </w:tc>
        <w:tc>
          <w:tcPr>
            <w:tcW w:w="1423" w:type="dxa"/>
            <w:shd w:val="clear" w:color="auto" w:fill="BFBFBF" w:themeFill="background1" w:themeFillShade="BF"/>
          </w:tcPr>
          <w:p w:rsidR="002A3FD8" w:rsidRPr="001F2EF0" w:rsidRDefault="002A3FD8" w:rsidP="002B1380">
            <w:pPr>
              <w:pStyle w:val="ListParagraph"/>
              <w:ind w:firstLineChars="0" w:firstLine="0"/>
            </w:pPr>
            <w:r w:rsidRPr="001F2EF0">
              <w:rPr>
                <w:rFonts w:hint="eastAsia"/>
              </w:rPr>
              <w:t>function</w:t>
            </w:r>
          </w:p>
        </w:tc>
        <w:tc>
          <w:tcPr>
            <w:tcW w:w="2047" w:type="dxa"/>
            <w:shd w:val="clear" w:color="auto" w:fill="BFBFBF" w:themeFill="background1" w:themeFillShade="BF"/>
          </w:tcPr>
          <w:p w:rsidR="002A3FD8" w:rsidRPr="001F2EF0" w:rsidRDefault="002A3FD8" w:rsidP="002B1380">
            <w:pPr>
              <w:pStyle w:val="ListParagraph"/>
              <w:ind w:firstLineChars="0" w:firstLine="0"/>
            </w:pPr>
            <w:r w:rsidRPr="001F2EF0">
              <w:rPr>
                <w:rFonts w:hint="eastAsia"/>
              </w:rPr>
              <w:t>value</w:t>
            </w:r>
          </w:p>
        </w:tc>
      </w:tr>
      <w:tr w:rsidR="002A3FD8" w:rsidRPr="001F2EF0" w:rsidTr="002B1380">
        <w:tc>
          <w:tcPr>
            <w:tcW w:w="777" w:type="dxa"/>
          </w:tcPr>
          <w:p w:rsidR="002A3FD8" w:rsidRPr="001F2EF0" w:rsidRDefault="002A3FD8" w:rsidP="002B1380">
            <w:pPr>
              <w:widowControl/>
              <w:spacing w:line="240" w:lineRule="atLeast"/>
              <w:ind w:firstLineChars="0" w:firstLine="0"/>
              <w:jc w:val="left"/>
              <w:rPr>
                <w:color w:val="000000"/>
                <w:sz w:val="18"/>
                <w:szCs w:val="18"/>
              </w:rPr>
            </w:pPr>
            <w:r w:rsidRPr="001F2EF0">
              <w:rPr>
                <w:rFonts w:hint="eastAsia"/>
                <w:color w:val="000000"/>
                <w:sz w:val="18"/>
                <w:szCs w:val="18"/>
              </w:rPr>
              <w:t>C9</w:t>
            </w:r>
          </w:p>
        </w:tc>
        <w:tc>
          <w:tcPr>
            <w:tcW w:w="1423" w:type="dxa"/>
          </w:tcPr>
          <w:p w:rsidR="002A3FD8" w:rsidRPr="001F2EF0" w:rsidRDefault="002A3FD8" w:rsidP="002B1380">
            <w:pPr>
              <w:widowControl/>
              <w:spacing w:line="240" w:lineRule="atLeast"/>
              <w:ind w:firstLineChars="0" w:firstLine="0"/>
              <w:jc w:val="left"/>
              <w:rPr>
                <w:color w:val="000000"/>
                <w:sz w:val="18"/>
                <w:szCs w:val="18"/>
              </w:rPr>
            </w:pPr>
            <w:r w:rsidRPr="001F2EF0">
              <w:rPr>
                <w:rFonts w:hint="eastAsia"/>
                <w:color w:val="000000"/>
                <w:sz w:val="18"/>
                <w:szCs w:val="18"/>
              </w:rPr>
              <w:t>cache</w:t>
            </w:r>
            <w:r w:rsidRPr="001F2EF0">
              <w:rPr>
                <w:rFonts w:hint="eastAsia"/>
                <w:color w:val="000000"/>
                <w:sz w:val="18"/>
                <w:szCs w:val="18"/>
              </w:rPr>
              <w:t>类型</w:t>
            </w:r>
          </w:p>
        </w:tc>
        <w:tc>
          <w:tcPr>
            <w:tcW w:w="2047" w:type="dxa"/>
          </w:tcPr>
          <w:p w:rsidR="002A3FD8" w:rsidRPr="001F2EF0" w:rsidRDefault="002A3FD8" w:rsidP="002B1380">
            <w:pPr>
              <w:widowControl/>
              <w:spacing w:line="240" w:lineRule="atLeast"/>
              <w:ind w:firstLineChars="0" w:firstLine="0"/>
              <w:jc w:val="left"/>
              <w:rPr>
                <w:color w:val="000000"/>
                <w:sz w:val="18"/>
                <w:szCs w:val="18"/>
              </w:rPr>
            </w:pPr>
            <w:r w:rsidRPr="001F2EF0">
              <w:rPr>
                <w:rFonts w:hint="eastAsia"/>
                <w:color w:val="000000"/>
                <w:sz w:val="18"/>
                <w:szCs w:val="18"/>
              </w:rPr>
              <w:t>1=</w:t>
            </w:r>
            <w:r w:rsidRPr="001F2EF0">
              <w:rPr>
                <w:rFonts w:hint="eastAsia"/>
                <w:color w:val="000000"/>
                <w:sz w:val="18"/>
                <w:szCs w:val="18"/>
              </w:rPr>
              <w:t>指令</w:t>
            </w:r>
            <w:r w:rsidRPr="001F2EF0">
              <w:rPr>
                <w:rFonts w:hint="eastAsia"/>
                <w:color w:val="000000"/>
                <w:sz w:val="18"/>
                <w:szCs w:val="18"/>
              </w:rPr>
              <w:t xml:space="preserve"> 0= </w:t>
            </w:r>
            <w:r w:rsidRPr="001F2EF0">
              <w:rPr>
                <w:rFonts w:hint="eastAsia"/>
                <w:color w:val="000000"/>
                <w:sz w:val="18"/>
                <w:szCs w:val="18"/>
              </w:rPr>
              <w:t>数据</w:t>
            </w:r>
          </w:p>
        </w:tc>
      </w:tr>
      <w:tr w:rsidR="002A3FD8" w:rsidRPr="001F2EF0" w:rsidTr="002B1380">
        <w:tc>
          <w:tcPr>
            <w:tcW w:w="777" w:type="dxa"/>
          </w:tcPr>
          <w:p w:rsidR="002A3FD8" w:rsidRPr="001F2EF0" w:rsidRDefault="002A3FD8" w:rsidP="002B1380">
            <w:pPr>
              <w:widowControl/>
              <w:spacing w:line="240" w:lineRule="atLeast"/>
              <w:ind w:firstLineChars="0" w:firstLine="0"/>
              <w:jc w:val="left"/>
              <w:rPr>
                <w:color w:val="000000"/>
                <w:sz w:val="18"/>
                <w:szCs w:val="18"/>
              </w:rPr>
            </w:pPr>
            <w:r w:rsidRPr="001F2EF0">
              <w:rPr>
                <w:color w:val="000000"/>
                <w:sz w:val="18"/>
                <w:szCs w:val="18"/>
              </w:rPr>
              <w:t>C10</w:t>
            </w:r>
          </w:p>
        </w:tc>
        <w:tc>
          <w:tcPr>
            <w:tcW w:w="1423" w:type="dxa"/>
          </w:tcPr>
          <w:p w:rsidR="002A3FD8" w:rsidRPr="001F2EF0" w:rsidRDefault="002A3FD8" w:rsidP="002B1380">
            <w:pPr>
              <w:widowControl/>
              <w:spacing w:line="240" w:lineRule="atLeast"/>
              <w:ind w:firstLineChars="0" w:firstLine="0"/>
              <w:jc w:val="left"/>
              <w:rPr>
                <w:color w:val="000000"/>
                <w:sz w:val="18"/>
                <w:szCs w:val="18"/>
              </w:rPr>
            </w:pPr>
            <w:r w:rsidRPr="001F2EF0">
              <w:rPr>
                <w:color w:val="000000"/>
                <w:sz w:val="18"/>
                <w:szCs w:val="18"/>
              </w:rPr>
              <w:t>TLB</w:t>
            </w:r>
            <w:r w:rsidRPr="001F2EF0">
              <w:rPr>
                <w:rFonts w:hint="eastAsia"/>
                <w:color w:val="000000"/>
                <w:sz w:val="18"/>
                <w:szCs w:val="18"/>
              </w:rPr>
              <w:t>类型</w:t>
            </w:r>
          </w:p>
        </w:tc>
        <w:tc>
          <w:tcPr>
            <w:tcW w:w="2047" w:type="dxa"/>
          </w:tcPr>
          <w:p w:rsidR="002A3FD8" w:rsidRPr="001F2EF0" w:rsidRDefault="002A3FD8" w:rsidP="002B1380">
            <w:pPr>
              <w:widowControl/>
              <w:spacing w:line="240" w:lineRule="atLeast"/>
              <w:ind w:firstLineChars="0" w:firstLine="0"/>
              <w:jc w:val="left"/>
              <w:rPr>
                <w:color w:val="000000"/>
                <w:sz w:val="18"/>
                <w:szCs w:val="18"/>
              </w:rPr>
            </w:pPr>
            <w:r w:rsidRPr="001F2EF0">
              <w:rPr>
                <w:rFonts w:hint="eastAsia"/>
                <w:color w:val="000000"/>
                <w:sz w:val="18"/>
                <w:szCs w:val="18"/>
              </w:rPr>
              <w:t>1=</w:t>
            </w:r>
            <w:r w:rsidRPr="001F2EF0">
              <w:rPr>
                <w:rFonts w:hint="eastAsia"/>
                <w:color w:val="000000"/>
                <w:sz w:val="18"/>
                <w:szCs w:val="18"/>
              </w:rPr>
              <w:t>指令</w:t>
            </w:r>
            <w:r w:rsidRPr="001F2EF0">
              <w:rPr>
                <w:rFonts w:hint="eastAsia"/>
                <w:color w:val="000000"/>
                <w:sz w:val="18"/>
                <w:szCs w:val="18"/>
              </w:rPr>
              <w:t xml:space="preserve"> 0= </w:t>
            </w:r>
            <w:r w:rsidRPr="001F2EF0">
              <w:rPr>
                <w:rFonts w:hint="eastAsia"/>
                <w:color w:val="000000"/>
                <w:sz w:val="18"/>
                <w:szCs w:val="18"/>
              </w:rPr>
              <w:t>数据</w:t>
            </w:r>
          </w:p>
        </w:tc>
      </w:tr>
    </w:tbl>
    <w:p w:rsidR="002A3FD8" w:rsidRPr="001F2EF0" w:rsidRDefault="002A3FD8" w:rsidP="001E39D2">
      <w:pPr>
        <w:pStyle w:val="ListParagraph"/>
        <w:numPr>
          <w:ilvl w:val="0"/>
          <w:numId w:val="45"/>
        </w:numPr>
        <w:ind w:firstLineChars="0"/>
      </w:pPr>
      <w:r w:rsidRPr="001F2EF0">
        <w:rPr>
          <w:rFonts w:hint="eastAsia"/>
        </w:rPr>
        <w:t>C0</w:t>
      </w:r>
      <w:r w:rsidRPr="001F2EF0">
        <w:rPr>
          <w:rFonts w:hint="eastAsia"/>
        </w:rPr>
        <w:t>寄存器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0"/>
        <w:gridCol w:w="2552"/>
        <w:gridCol w:w="2976"/>
      </w:tblGrid>
      <w:tr w:rsidR="002A3FD8" w:rsidRPr="001F2EF0" w:rsidTr="002B1380">
        <w:tc>
          <w:tcPr>
            <w:tcW w:w="6458"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color w:val="000000"/>
                <w:sz w:val="18"/>
                <w:szCs w:val="18"/>
              </w:rPr>
            </w:pPr>
            <w:r w:rsidRPr="001F2EF0">
              <w:rPr>
                <w:rFonts w:eastAsia="Times New Roman" w:hint="eastAsia"/>
                <w:kern w:val="0"/>
                <w:sz w:val="20"/>
                <w:szCs w:val="20"/>
              </w:rPr>
              <w:t xml:space="preserve">CR0.0  </w:t>
            </w:r>
            <w:r w:rsidRPr="001F2EF0">
              <w:rPr>
                <w:rFonts w:eastAsia="Times New Roman"/>
                <w:kern w:val="0"/>
                <w:sz w:val="20"/>
                <w:szCs w:val="20"/>
              </w:rPr>
              <w:t>ID Code Register</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bits</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tLeast"/>
              <w:ind w:firstLineChars="0" w:firstLine="0"/>
              <w:jc w:val="left"/>
              <w:rPr>
                <w:color w:val="000000"/>
                <w:sz w:val="18"/>
                <w:szCs w:val="18"/>
              </w:rPr>
            </w:pPr>
            <w:r w:rsidRPr="001F2EF0">
              <w:rPr>
                <w:color w:val="000000"/>
                <w:sz w:val="18"/>
                <w:szCs w:val="18"/>
              </w:rPr>
              <w:t>Function</w:t>
            </w:r>
          </w:p>
        </w:tc>
        <w:tc>
          <w:tcPr>
            <w:tcW w:w="297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tLeast"/>
              <w:ind w:firstLineChars="0" w:firstLine="0"/>
              <w:jc w:val="left"/>
              <w:rPr>
                <w:color w:val="000000"/>
                <w:sz w:val="18"/>
                <w:szCs w:val="18"/>
              </w:rPr>
            </w:pPr>
            <w:r w:rsidRPr="001F2EF0">
              <w:rPr>
                <w:color w:val="000000"/>
                <w:sz w:val="18"/>
                <w:szCs w:val="18"/>
              </w:rPr>
              <w:t>Value</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[31:24]</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Implementor</w:t>
            </w:r>
          </w:p>
        </w:tc>
        <w:tc>
          <w:tcPr>
            <w:tcW w:w="297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0x41(‘A’,</w:t>
            </w:r>
            <w:r w:rsidRPr="001F2EF0">
              <w:rPr>
                <w:rFonts w:hint="eastAsia"/>
                <w:color w:val="000000"/>
                <w:sz w:val="18"/>
                <w:szCs w:val="18"/>
              </w:rPr>
              <w:t>表示</w:t>
            </w:r>
            <w:r w:rsidRPr="001F2EF0">
              <w:rPr>
                <w:color w:val="000000"/>
                <w:sz w:val="18"/>
                <w:szCs w:val="18"/>
              </w:rPr>
              <w:t>Arm</w:t>
            </w:r>
            <w:r w:rsidRPr="001F2EF0">
              <w:rPr>
                <w:rFonts w:hint="eastAsia"/>
                <w:color w:val="000000"/>
                <w:sz w:val="18"/>
                <w:szCs w:val="18"/>
              </w:rPr>
              <w:t>公司</w:t>
            </w:r>
            <w:r w:rsidRPr="001F2EF0">
              <w:rPr>
                <w:color w:val="000000"/>
                <w:sz w:val="18"/>
                <w:szCs w:val="18"/>
              </w:rPr>
              <w:t>)</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[23:20]</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Specification revision</w:t>
            </w:r>
          </w:p>
        </w:tc>
        <w:tc>
          <w:tcPr>
            <w:tcW w:w="297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0x1</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[19:16]</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Architecture version(4T)</w:t>
            </w:r>
          </w:p>
        </w:tc>
        <w:tc>
          <w:tcPr>
            <w:tcW w:w="297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0x2(ARM</w:t>
            </w:r>
            <w:r w:rsidRPr="001F2EF0">
              <w:rPr>
                <w:rFonts w:hint="eastAsia"/>
                <w:color w:val="000000"/>
                <w:sz w:val="18"/>
                <w:szCs w:val="18"/>
              </w:rPr>
              <w:t>体系版本</w:t>
            </w:r>
            <w:r w:rsidRPr="001F2EF0">
              <w:rPr>
                <w:color w:val="000000"/>
                <w:sz w:val="18"/>
                <w:szCs w:val="18"/>
              </w:rPr>
              <w:t>4T)</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[15:4]</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Part number</w:t>
            </w:r>
          </w:p>
        </w:tc>
        <w:tc>
          <w:tcPr>
            <w:tcW w:w="297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0x920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[3:0]</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Layout revision</w:t>
            </w:r>
          </w:p>
        </w:tc>
        <w:tc>
          <w:tcPr>
            <w:tcW w:w="297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spacing w:line="240" w:lineRule="atLeast"/>
              <w:ind w:firstLineChars="0" w:firstLine="0"/>
              <w:rPr>
                <w:color w:val="000000"/>
                <w:sz w:val="18"/>
                <w:szCs w:val="18"/>
              </w:rPr>
            </w:pPr>
            <w:r w:rsidRPr="001F2EF0">
              <w:rPr>
                <w:color w:val="000000"/>
                <w:sz w:val="18"/>
                <w:szCs w:val="18"/>
              </w:rPr>
              <w:t>0x0</w:t>
            </w:r>
          </w:p>
        </w:tc>
      </w:tr>
    </w:tbl>
    <w:p w:rsidR="002A3FD8" w:rsidRPr="001F2EF0" w:rsidRDefault="002A3FD8" w:rsidP="002A3FD8">
      <w:pPr>
        <w:ind w:left="240" w:firstLine="480"/>
      </w:pP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0"/>
        <w:gridCol w:w="2835"/>
        <w:gridCol w:w="2693"/>
      </w:tblGrid>
      <w:tr w:rsidR="002A3FD8" w:rsidRPr="001F2EF0" w:rsidTr="002B1380">
        <w:tc>
          <w:tcPr>
            <w:tcW w:w="6458"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color w:val="000000"/>
                <w:sz w:val="18"/>
                <w:szCs w:val="18"/>
              </w:rPr>
            </w:pPr>
            <w:r w:rsidRPr="001F2EF0">
              <w:rPr>
                <w:rFonts w:eastAsia="Times New Roman" w:hint="eastAsia"/>
                <w:kern w:val="0"/>
                <w:sz w:val="20"/>
                <w:szCs w:val="20"/>
              </w:rPr>
              <w:t xml:space="preserve">CR0.1  </w:t>
            </w:r>
            <w:r w:rsidRPr="001F2EF0">
              <w:rPr>
                <w:rFonts w:eastAsia="Times New Roman"/>
                <w:kern w:val="0"/>
                <w:sz w:val="20"/>
                <w:szCs w:val="20"/>
              </w:rPr>
              <w:t>Cache type register</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lastRenderedPageBreak/>
              <w:t>bits</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Function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Value </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[31:29]</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[28:25]</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Cache type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0110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[24]</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Harvard/Unified</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1(defines Harvard cache)</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[23:21]</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[20:18]</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Data Cache size</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101(defines 16KB)</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[17:15]</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Data Cache associativity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110(defines 64 way)</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[14]</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[13:12]</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Data Cache words per line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10(defines 8 words per line)</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[11:9]</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[ 8:6]</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Instruction Cache size</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101(defines 16KB)</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[5:3]</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Instruction Cache Associativity</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110(defines 64 way)</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[2]</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w:t>
            </w:r>
          </w:p>
        </w:tc>
      </w:tr>
      <w:tr w:rsidR="002A3FD8" w:rsidRPr="001F2EF0" w:rsidTr="002B1380">
        <w:tc>
          <w:tcPr>
            <w:tcW w:w="930"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Instruction Cache per line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10(defines 8 words per line) </w:t>
            </w:r>
          </w:p>
        </w:tc>
      </w:tr>
    </w:tbl>
    <w:p w:rsidR="002A3FD8" w:rsidRPr="001F2EF0" w:rsidRDefault="002A3FD8" w:rsidP="001E39D2">
      <w:pPr>
        <w:pStyle w:val="ListParagraph"/>
        <w:numPr>
          <w:ilvl w:val="0"/>
          <w:numId w:val="45"/>
        </w:numPr>
        <w:ind w:firstLineChars="0"/>
      </w:pPr>
      <w:r w:rsidRPr="001F2EF0">
        <w:rPr>
          <w:rFonts w:hint="eastAsia"/>
        </w:rPr>
        <w:t>C1</w:t>
      </w:r>
      <w:r w:rsidRPr="001F2EF0">
        <w:rPr>
          <w:rFonts w:hint="eastAsia"/>
        </w:rPr>
        <w:t>寄存器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3261"/>
        <w:gridCol w:w="3462"/>
      </w:tblGrid>
      <w:tr w:rsidR="002A3FD8" w:rsidRPr="001F2EF0" w:rsidTr="002B1380">
        <w:tc>
          <w:tcPr>
            <w:tcW w:w="756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eastAsiaTheme="minorEastAsia"/>
                <w:color w:val="000000"/>
                <w:kern w:val="0"/>
                <w:sz w:val="18"/>
                <w:szCs w:val="18"/>
              </w:rPr>
            </w:pPr>
            <w:r w:rsidRPr="001F2EF0">
              <w:rPr>
                <w:rFonts w:eastAsia="Times New Roman" w:hint="eastAsia"/>
                <w:kern w:val="0"/>
                <w:sz w:val="20"/>
                <w:szCs w:val="20"/>
              </w:rPr>
              <w:t xml:space="preserve">C1 </w:t>
            </w:r>
            <w:r w:rsidRPr="001F2EF0">
              <w:rPr>
                <w:rFonts w:eastAsia="Times New Roman"/>
                <w:kern w:val="0"/>
                <w:sz w:val="20"/>
                <w:szCs w:val="20"/>
              </w:rPr>
              <w:t>Control register</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bits</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Function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Value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31</w:t>
            </w:r>
            <w:r w:rsidRPr="001F2EF0">
              <w:rPr>
                <w:rFonts w:eastAsia="Times New Roman" w:hint="eastAsia"/>
                <w:kern w:val="0"/>
                <w:sz w:val="20"/>
                <w:szCs w:val="20"/>
              </w:rPr>
              <w:t>:30]</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bus mod</w:t>
            </w:r>
          </w:p>
        </w:tc>
        <w:tc>
          <w:tcPr>
            <w:tcW w:w="3462"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 xml:space="preserve">00=FastBus 01=Syn 11=Asyn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29:15</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imes New Roman"/>
                <w:kern w:val="0"/>
                <w:sz w:val="20"/>
                <w:szCs w:val="20"/>
              </w:rPr>
              <w:t>Write</w:t>
            </w:r>
            <w:r w:rsidRPr="001F2EF0">
              <w:rPr>
                <w:rFonts w:eastAsiaTheme="minorEastAsia" w:hint="eastAsia"/>
                <w:kern w:val="0"/>
                <w:sz w:val="20"/>
                <w:szCs w:val="20"/>
              </w:rPr>
              <w:t>(</w:t>
            </w:r>
            <w:r w:rsidRPr="001F2EF0">
              <w:rPr>
                <w:rFonts w:eastAsia="Times New Roman" w:hint="eastAsia"/>
                <w:kern w:val="0"/>
                <w:sz w:val="20"/>
                <w:szCs w:val="20"/>
              </w:rPr>
              <w:t>0</w:t>
            </w:r>
            <w:r w:rsidRPr="001F2EF0">
              <w:rPr>
                <w:rFonts w:eastAsiaTheme="minorEastAsia" w:hint="eastAsia"/>
                <w:kern w:val="0"/>
                <w:sz w:val="20"/>
                <w:szCs w:val="20"/>
              </w:rPr>
              <w:t>)</w:t>
            </w:r>
            <w:r w:rsidRPr="001F2EF0">
              <w:rPr>
                <w:rFonts w:eastAsia="Times New Roman" w:hint="eastAsia"/>
                <w:kern w:val="0"/>
                <w:sz w:val="20"/>
                <w:szCs w:val="20"/>
              </w:rPr>
              <w:t xml:space="preserve">  </w:t>
            </w:r>
            <w:r w:rsidRPr="001F2EF0">
              <w:rPr>
                <w:rFonts w:eastAsia="Times New Roman"/>
                <w:kern w:val="0"/>
                <w:sz w:val="20"/>
                <w:szCs w:val="20"/>
              </w:rPr>
              <w:t xml:space="preserve">Read </w:t>
            </w:r>
            <w:r w:rsidRPr="001F2EF0">
              <w:rPr>
                <w:rFonts w:eastAsiaTheme="minorEastAsia" w:hint="eastAsia"/>
                <w:kern w:val="0"/>
                <w:sz w:val="20"/>
                <w:szCs w:val="20"/>
              </w:rPr>
              <w:t>(</w:t>
            </w:r>
            <w:r w:rsidRPr="001F2EF0">
              <w:rPr>
                <w:rFonts w:eastAsia="Times New Roman"/>
                <w:kern w:val="0"/>
                <w:sz w:val="20"/>
                <w:szCs w:val="20"/>
              </w:rPr>
              <w:t>Unpredictable</w:t>
            </w:r>
            <w:r w:rsidRPr="001F2EF0">
              <w:rPr>
                <w:rFonts w:eastAsiaTheme="minorEastAsia" w:hint="eastAsia"/>
                <w:kern w:val="0"/>
                <w:sz w:val="20"/>
                <w:szCs w:val="20"/>
              </w:rPr>
              <w:t>)</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14</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replacement</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0 = Random 1 = Round robin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13</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Base location of exception register</w:t>
            </w:r>
          </w:p>
        </w:tc>
        <w:tc>
          <w:tcPr>
            <w:tcW w:w="3462"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 = Low address 1 = High address</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12</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Instruction cache enable</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 = disable</w:t>
            </w:r>
            <w:r w:rsidRPr="001F2EF0">
              <w:rPr>
                <w:rFonts w:eastAsia="Times New Roman" w:hint="eastAsia"/>
                <w:kern w:val="0"/>
                <w:sz w:val="20"/>
                <w:szCs w:val="20"/>
              </w:rPr>
              <w:t xml:space="preserve">  </w:t>
            </w:r>
            <w:r w:rsidRPr="001F2EF0">
              <w:rPr>
                <w:rFonts w:eastAsia="Times New Roman"/>
                <w:kern w:val="0"/>
                <w:sz w:val="20"/>
                <w:szCs w:val="20"/>
              </w:rPr>
              <w:t>1 enable</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11:10</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Write = Read = 00</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9</w:t>
            </w:r>
            <w:r w:rsidRPr="001F2EF0">
              <w:rPr>
                <w:rFonts w:eastAsia="Times New Roman" w:hint="eastAsia"/>
                <w:kern w:val="0"/>
                <w:sz w:val="20"/>
                <w:szCs w:val="20"/>
              </w:rPr>
              <w:t>:8]</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ROM protection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w:t>
            </w:r>
            <w:r w:rsidRPr="001F2EF0">
              <w:rPr>
                <w:rFonts w:cs="宋体" w:hint="eastAsia"/>
                <w:kern w:val="0"/>
                <w:sz w:val="20"/>
                <w:szCs w:val="20"/>
              </w:rPr>
              <w:t>见图</w:t>
            </w:r>
            <w:r w:rsidRPr="001F2EF0">
              <w:rPr>
                <w:rFonts w:eastAsia="Times New Roman"/>
                <w:kern w:val="0"/>
                <w:sz w:val="20"/>
                <w:szCs w:val="20"/>
              </w:rPr>
              <w:t>1</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8</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System protection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w:t>
            </w:r>
            <w:r w:rsidRPr="001F2EF0">
              <w:rPr>
                <w:rFonts w:cs="宋体" w:hint="eastAsia"/>
                <w:kern w:val="0"/>
                <w:sz w:val="20"/>
                <w:szCs w:val="20"/>
              </w:rPr>
              <w:t>见图</w:t>
            </w:r>
            <w:r w:rsidRPr="001F2EF0">
              <w:rPr>
                <w:rFonts w:eastAsia="Times New Roman"/>
                <w:kern w:val="0"/>
                <w:sz w:val="20"/>
                <w:szCs w:val="20"/>
              </w:rPr>
              <w:t>1</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7</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Big-endian/little-endian</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0 = Little-endian 1 = Big-endian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6:3</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Reserved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 xml:space="preserve">Write = Read = </w:t>
            </w:r>
            <w:r w:rsidRPr="001F2EF0">
              <w:rPr>
                <w:rFonts w:eastAsia="Times New Roman"/>
                <w:kern w:val="0"/>
                <w:sz w:val="20"/>
                <w:szCs w:val="20"/>
              </w:rPr>
              <w:t>1111</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2</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Data cache enable</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 = disable</w:t>
            </w:r>
            <w:r w:rsidRPr="001F2EF0">
              <w:rPr>
                <w:rFonts w:eastAsia="Times New Roman" w:hint="eastAsia"/>
                <w:kern w:val="0"/>
                <w:sz w:val="20"/>
                <w:szCs w:val="20"/>
              </w:rPr>
              <w:t xml:space="preserve">  </w:t>
            </w:r>
            <w:r w:rsidRPr="001F2EF0">
              <w:rPr>
                <w:rFonts w:eastAsia="Times New Roman"/>
                <w:kern w:val="0"/>
                <w:sz w:val="20"/>
                <w:szCs w:val="20"/>
              </w:rPr>
              <w:t>1 enable</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1</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Data address alignment fault checking</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 = disable</w:t>
            </w:r>
            <w:r w:rsidRPr="001F2EF0">
              <w:rPr>
                <w:rFonts w:eastAsia="Times New Roman" w:hint="eastAsia"/>
                <w:kern w:val="0"/>
                <w:sz w:val="20"/>
                <w:szCs w:val="20"/>
              </w:rPr>
              <w:t xml:space="preserve">  </w:t>
            </w:r>
            <w:r w:rsidRPr="001F2EF0">
              <w:rPr>
                <w:rFonts w:eastAsia="Times New Roman"/>
                <w:kern w:val="0"/>
                <w:sz w:val="20"/>
                <w:szCs w:val="20"/>
              </w:rPr>
              <w:t>1 enable</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hint="eastAsia"/>
                <w:kern w:val="0"/>
                <w:sz w:val="20"/>
                <w:szCs w:val="20"/>
              </w:rPr>
              <w:t>[</w:t>
            </w:r>
            <w:r w:rsidRPr="001F2EF0">
              <w:rPr>
                <w:rFonts w:eastAsia="Times New Roman"/>
                <w:kern w:val="0"/>
                <w:sz w:val="20"/>
                <w:szCs w:val="20"/>
              </w:rPr>
              <w:t>0</w:t>
            </w:r>
            <w:r w:rsidRPr="001F2EF0">
              <w:rPr>
                <w:rFonts w:eastAsia="Times New Roman" w:hint="eastAsia"/>
                <w:kern w:val="0"/>
                <w:sz w:val="20"/>
                <w:szCs w:val="20"/>
              </w:rPr>
              <w:t>]</w:t>
            </w:r>
          </w:p>
        </w:tc>
        <w:tc>
          <w:tcPr>
            <w:tcW w:w="3261"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MMU enable</w:t>
            </w:r>
          </w:p>
        </w:tc>
        <w:tc>
          <w:tcPr>
            <w:tcW w:w="3462"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 = disable</w:t>
            </w:r>
            <w:r w:rsidRPr="001F2EF0">
              <w:rPr>
                <w:rFonts w:eastAsia="Times New Roman" w:hint="eastAsia"/>
                <w:kern w:val="0"/>
                <w:sz w:val="20"/>
                <w:szCs w:val="20"/>
              </w:rPr>
              <w:t xml:space="preserve">  </w:t>
            </w:r>
            <w:r w:rsidRPr="001F2EF0">
              <w:rPr>
                <w:rFonts w:eastAsia="Times New Roman"/>
                <w:kern w:val="0"/>
                <w:sz w:val="20"/>
                <w:szCs w:val="20"/>
              </w:rPr>
              <w:t>1 enable</w:t>
            </w:r>
          </w:p>
        </w:tc>
      </w:tr>
    </w:tbl>
    <w:p w:rsidR="002A3FD8" w:rsidRPr="001F2EF0" w:rsidRDefault="002A3FD8" w:rsidP="001E39D2">
      <w:pPr>
        <w:pStyle w:val="ListParagraph"/>
        <w:numPr>
          <w:ilvl w:val="0"/>
          <w:numId w:val="45"/>
        </w:numPr>
        <w:ind w:firstLineChars="0"/>
      </w:pPr>
      <w:r w:rsidRPr="001F2EF0">
        <w:rPr>
          <w:rFonts w:hint="eastAsia"/>
        </w:rPr>
        <w:t>C2</w:t>
      </w:r>
      <w:r w:rsidRPr="001F2EF0">
        <w:rPr>
          <w:rFonts w:hint="eastAsia"/>
        </w:rPr>
        <w:t>寄存器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6723"/>
      </w:tblGrid>
      <w:tr w:rsidR="002A3FD8" w:rsidRPr="001F2EF0" w:rsidTr="002B1380">
        <w:tc>
          <w:tcPr>
            <w:tcW w:w="7569"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eastAsiaTheme="minorEastAsia"/>
                <w:color w:val="000000"/>
                <w:kern w:val="0"/>
                <w:sz w:val="18"/>
                <w:szCs w:val="18"/>
              </w:rPr>
            </w:pPr>
            <w:r w:rsidRPr="001F2EF0">
              <w:rPr>
                <w:rFonts w:eastAsia="Times New Roman" w:hint="eastAsia"/>
                <w:kern w:val="0"/>
                <w:sz w:val="20"/>
                <w:szCs w:val="20"/>
              </w:rPr>
              <w:t>C</w:t>
            </w:r>
            <w:r w:rsidRPr="001F2EF0">
              <w:rPr>
                <w:rFonts w:eastAsiaTheme="minorEastAsia" w:hint="eastAsia"/>
                <w:kern w:val="0"/>
                <w:sz w:val="20"/>
                <w:szCs w:val="20"/>
              </w:rPr>
              <w:t>2</w:t>
            </w:r>
            <w:r w:rsidRPr="001F2EF0">
              <w:rPr>
                <w:rFonts w:eastAsia="Times New Roman" w:hint="eastAsia"/>
                <w:kern w:val="0"/>
                <w:sz w:val="20"/>
                <w:szCs w:val="20"/>
              </w:rPr>
              <w:t xml:space="preserve"> </w:t>
            </w:r>
            <w:r w:rsidRPr="001F2EF0">
              <w:rPr>
                <w:rFonts w:eastAsia="Times New Roman"/>
                <w:kern w:val="0"/>
                <w:sz w:val="20"/>
                <w:szCs w:val="20"/>
              </w:rPr>
              <w:t>Translation Table Base(TTB) Register</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bits</w:t>
            </w:r>
          </w:p>
        </w:tc>
        <w:tc>
          <w:tcPr>
            <w:tcW w:w="672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Function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w:t>
            </w:r>
            <w:r w:rsidRPr="001F2EF0">
              <w:rPr>
                <w:rFonts w:eastAsia="Times New Roman"/>
                <w:kern w:val="0"/>
                <w:sz w:val="20"/>
                <w:szCs w:val="20"/>
              </w:rPr>
              <w:t>31:14</w:t>
            </w:r>
            <w:r w:rsidRPr="001F2EF0">
              <w:rPr>
                <w:rFonts w:eastAsiaTheme="minorEastAsia" w:hint="eastAsia"/>
                <w:kern w:val="0"/>
                <w:sz w:val="20"/>
                <w:szCs w:val="20"/>
              </w:rPr>
              <w:t>]</w:t>
            </w:r>
          </w:p>
        </w:tc>
        <w:tc>
          <w:tcPr>
            <w:tcW w:w="6723"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imes New Roman"/>
                <w:kern w:val="0"/>
                <w:sz w:val="20"/>
                <w:szCs w:val="20"/>
              </w:rPr>
              <w:t xml:space="preserve">Pointer to first level translation table base </w:t>
            </w:r>
            <w:r w:rsidRPr="001F2EF0">
              <w:rPr>
                <w:rFonts w:eastAsiaTheme="minorEastAsia" w:hint="eastAsia"/>
                <w:kern w:val="0"/>
                <w:sz w:val="20"/>
                <w:szCs w:val="20"/>
              </w:rPr>
              <w:t xml:space="preserve"> (PGD Entry)</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w:t>
            </w:r>
            <w:r w:rsidRPr="001F2EF0">
              <w:rPr>
                <w:rFonts w:eastAsia="Times New Roman"/>
                <w:kern w:val="0"/>
                <w:sz w:val="20"/>
                <w:szCs w:val="20"/>
              </w:rPr>
              <w:t>13:0</w:t>
            </w:r>
            <w:r w:rsidRPr="001F2EF0">
              <w:rPr>
                <w:rFonts w:eastAsiaTheme="minorEastAsia" w:hint="eastAsia"/>
                <w:kern w:val="0"/>
                <w:sz w:val="20"/>
                <w:szCs w:val="20"/>
              </w:rPr>
              <w:t>]</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imes New Roman"/>
                <w:kern w:val="0"/>
                <w:sz w:val="20"/>
                <w:szCs w:val="20"/>
              </w:rPr>
              <w:t xml:space="preserve">Reserved </w:t>
            </w:r>
            <w:r w:rsidRPr="001F2EF0">
              <w:rPr>
                <w:rFonts w:eastAsiaTheme="minorEastAsia" w:hint="eastAsia"/>
                <w:kern w:val="0"/>
                <w:sz w:val="20"/>
                <w:szCs w:val="20"/>
              </w:rPr>
              <w:t xml:space="preserve"> </w:t>
            </w:r>
            <w:r w:rsidRPr="001F2EF0">
              <w:rPr>
                <w:rFonts w:eastAsia="Times New Roman"/>
                <w:kern w:val="0"/>
                <w:sz w:val="20"/>
                <w:szCs w:val="20"/>
              </w:rPr>
              <w:t xml:space="preserve">Read </w:t>
            </w:r>
            <w:r w:rsidRPr="001F2EF0">
              <w:rPr>
                <w:rFonts w:eastAsiaTheme="minorEastAsia" w:hint="eastAsia"/>
                <w:kern w:val="0"/>
                <w:sz w:val="20"/>
                <w:szCs w:val="20"/>
              </w:rPr>
              <w:t>(</w:t>
            </w:r>
            <w:r w:rsidRPr="001F2EF0">
              <w:rPr>
                <w:rFonts w:eastAsia="Times New Roman"/>
                <w:kern w:val="0"/>
                <w:sz w:val="20"/>
                <w:szCs w:val="20"/>
              </w:rPr>
              <w:t>Unpredictable</w:t>
            </w:r>
            <w:r w:rsidRPr="001F2EF0">
              <w:rPr>
                <w:rFonts w:eastAsiaTheme="minorEastAsia" w:hint="eastAsia"/>
                <w:kern w:val="0"/>
                <w:sz w:val="20"/>
                <w:szCs w:val="20"/>
              </w:rPr>
              <w:t xml:space="preserve">)  </w:t>
            </w:r>
            <w:r w:rsidRPr="001F2EF0">
              <w:rPr>
                <w:rFonts w:eastAsia="Times New Roman"/>
                <w:kern w:val="0"/>
                <w:sz w:val="20"/>
                <w:szCs w:val="20"/>
              </w:rPr>
              <w:t xml:space="preserve">Write </w:t>
            </w:r>
            <w:r w:rsidRPr="001F2EF0">
              <w:rPr>
                <w:rFonts w:eastAsiaTheme="minorEastAsia" w:hint="eastAsia"/>
                <w:kern w:val="0"/>
                <w:sz w:val="20"/>
                <w:szCs w:val="20"/>
              </w:rPr>
              <w:t>(0)</w:t>
            </w:r>
          </w:p>
        </w:tc>
      </w:tr>
    </w:tbl>
    <w:p w:rsidR="002A3FD8" w:rsidRPr="001F2EF0" w:rsidRDefault="002A3FD8" w:rsidP="001E39D2">
      <w:pPr>
        <w:pStyle w:val="ListParagraph"/>
        <w:numPr>
          <w:ilvl w:val="0"/>
          <w:numId w:val="45"/>
        </w:numPr>
        <w:ind w:firstLineChars="0"/>
      </w:pPr>
      <w:r w:rsidRPr="001F2EF0">
        <w:rPr>
          <w:rFonts w:hint="eastAsia"/>
        </w:rPr>
        <w:t>C5</w:t>
      </w:r>
      <w:r w:rsidRPr="001F2EF0">
        <w:rPr>
          <w:rFonts w:hint="eastAsia"/>
        </w:rPr>
        <w:t>寄存器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6723"/>
      </w:tblGrid>
      <w:tr w:rsidR="002A3FD8" w:rsidRPr="001F2EF0" w:rsidTr="002B1380">
        <w:tc>
          <w:tcPr>
            <w:tcW w:w="7569"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eastAsiaTheme="minorEastAsia"/>
                <w:color w:val="000000"/>
                <w:kern w:val="0"/>
                <w:sz w:val="18"/>
                <w:szCs w:val="18"/>
              </w:rPr>
            </w:pPr>
            <w:r w:rsidRPr="001F2EF0">
              <w:rPr>
                <w:rFonts w:eastAsia="Times New Roman" w:hint="eastAsia"/>
                <w:kern w:val="0"/>
                <w:sz w:val="20"/>
                <w:szCs w:val="20"/>
              </w:rPr>
              <w:t>C</w:t>
            </w:r>
            <w:r w:rsidRPr="001F2EF0">
              <w:rPr>
                <w:rFonts w:eastAsiaTheme="minorEastAsia" w:hint="eastAsia"/>
                <w:kern w:val="0"/>
                <w:sz w:val="20"/>
                <w:szCs w:val="20"/>
              </w:rPr>
              <w:t xml:space="preserve">5 fault status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bits</w:t>
            </w:r>
          </w:p>
        </w:tc>
        <w:tc>
          <w:tcPr>
            <w:tcW w:w="672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Function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lastRenderedPageBreak/>
              <w:t>[</w:t>
            </w:r>
            <w:r w:rsidRPr="001F2EF0">
              <w:rPr>
                <w:rFonts w:eastAsia="Times New Roman"/>
                <w:kern w:val="0"/>
                <w:sz w:val="20"/>
                <w:szCs w:val="20"/>
              </w:rPr>
              <w:t>31:</w:t>
            </w:r>
            <w:r w:rsidRPr="001F2EF0">
              <w:rPr>
                <w:rFonts w:eastAsiaTheme="minorEastAsia" w:hint="eastAsia"/>
                <w:kern w:val="0"/>
                <w:sz w:val="20"/>
                <w:szCs w:val="20"/>
              </w:rPr>
              <w:t>8]</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UNP/SBZP</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[7</w:t>
            </w:r>
            <w:r w:rsidRPr="001F2EF0">
              <w:rPr>
                <w:rFonts w:eastAsia="Times New Roman"/>
                <w:kern w:val="0"/>
                <w:sz w:val="20"/>
                <w:szCs w:val="20"/>
              </w:rPr>
              <w:t>:</w:t>
            </w:r>
            <w:r w:rsidRPr="001F2EF0">
              <w:rPr>
                <w:rFonts w:eastAsiaTheme="minorEastAsia" w:hint="eastAsia"/>
                <w:kern w:val="0"/>
                <w:sz w:val="20"/>
                <w:szCs w:val="20"/>
              </w:rPr>
              <w:t>4]</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domain type</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[3</w:t>
            </w:r>
            <w:r w:rsidRPr="001F2EF0">
              <w:rPr>
                <w:rFonts w:eastAsia="Times New Roman"/>
                <w:kern w:val="0"/>
                <w:sz w:val="20"/>
                <w:szCs w:val="20"/>
              </w:rPr>
              <w:t>:0</w:t>
            </w:r>
            <w:r w:rsidRPr="001F2EF0">
              <w:rPr>
                <w:rFonts w:eastAsiaTheme="minorEastAsia" w:hint="eastAsia"/>
                <w:kern w:val="0"/>
                <w:sz w:val="20"/>
                <w:szCs w:val="20"/>
              </w:rPr>
              <w:t>]</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fault  type</w:t>
            </w:r>
          </w:p>
        </w:tc>
      </w:tr>
    </w:tbl>
    <w:p w:rsidR="002A3FD8" w:rsidRPr="001F2EF0" w:rsidRDefault="002A3FD8" w:rsidP="002A3FD8">
      <w:pPr>
        <w:pStyle w:val="ListParagraph"/>
        <w:ind w:left="920" w:firstLineChars="0" w:firstLine="0"/>
      </w:pPr>
      <w:r w:rsidRPr="001F2EF0">
        <w:rPr>
          <w:rFonts w:hint="eastAsia"/>
        </w:rPr>
        <w:t>其中</w:t>
      </w:r>
      <w:r w:rsidRPr="001F2EF0">
        <w:rPr>
          <w:rFonts w:hint="eastAsia"/>
        </w:rPr>
        <w:t>fault type</w:t>
      </w:r>
      <w:r w:rsidRPr="001F2EF0">
        <w:rPr>
          <w:rFonts w:hint="eastAsia"/>
        </w:rPr>
        <w:t>定义如下：</w:t>
      </w:r>
    </w:p>
    <w:tbl>
      <w:tblPr>
        <w:tblW w:w="0" w:type="auto"/>
        <w:tblInd w:w="102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416"/>
        <w:gridCol w:w="616"/>
        <w:gridCol w:w="2261"/>
        <w:gridCol w:w="1211"/>
      </w:tblGrid>
      <w:tr w:rsidR="002A3FD8" w:rsidRPr="001F2EF0" w:rsidTr="002B1380">
        <w:tc>
          <w:tcPr>
            <w:tcW w:w="0" w:type="auto"/>
            <w:gridSpan w:val="2"/>
            <w:vMerge w:val="restart"/>
            <w:tcBorders>
              <w:top w:val="single" w:sz="8" w:space="0" w:color="auto"/>
              <w:left w:val="single" w:sz="4" w:space="0" w:color="auto"/>
              <w:right w:val="single" w:sz="4" w:space="0" w:color="auto"/>
            </w:tcBorders>
          </w:tcPr>
          <w:p w:rsidR="002A3FD8" w:rsidRPr="001F2EF0" w:rsidRDefault="002A3FD8" w:rsidP="002B1380">
            <w:pPr>
              <w:widowControl/>
              <w:spacing w:line="240" w:lineRule="auto"/>
              <w:ind w:firstLineChars="0" w:firstLine="0"/>
              <w:jc w:val="center"/>
              <w:rPr>
                <w:rFonts w:eastAsia="Times New Roman"/>
                <w:kern w:val="0"/>
                <w:sz w:val="20"/>
                <w:szCs w:val="20"/>
              </w:rPr>
            </w:pPr>
            <w:r w:rsidRPr="001F2EF0">
              <w:rPr>
                <w:rFonts w:eastAsiaTheme="minorEastAsia" w:hint="eastAsia"/>
                <w:kern w:val="0"/>
                <w:sz w:val="20"/>
                <w:szCs w:val="20"/>
              </w:rPr>
              <w:t>C5[3:0]</w:t>
            </w:r>
          </w:p>
        </w:tc>
        <w:tc>
          <w:tcPr>
            <w:tcW w:w="0" w:type="auto"/>
            <w:gridSpan w:val="2"/>
            <w:tcBorders>
              <w:top w:val="single" w:sz="8" w:space="0" w:color="auto"/>
              <w:left w:val="single" w:sz="4" w:space="0" w:color="auto"/>
              <w:bottom w:val="single" w:sz="4" w:space="0" w:color="auto"/>
              <w:right w:val="single" w:sz="8" w:space="0" w:color="auto"/>
            </w:tcBorders>
            <w:vAlign w:val="center"/>
          </w:tcPr>
          <w:p w:rsidR="002A3FD8" w:rsidRPr="001F2EF0" w:rsidRDefault="002A3FD8" w:rsidP="002B1380">
            <w:pPr>
              <w:widowControl/>
              <w:spacing w:line="240" w:lineRule="auto"/>
              <w:ind w:firstLineChars="0" w:firstLine="0"/>
              <w:jc w:val="center"/>
              <w:rPr>
                <w:rFonts w:cs="宋体"/>
                <w:kern w:val="0"/>
                <w:sz w:val="20"/>
                <w:szCs w:val="20"/>
              </w:rPr>
            </w:pPr>
            <w:r w:rsidRPr="001F2EF0">
              <w:rPr>
                <w:rFonts w:eastAsia="Times New Roman" w:hint="eastAsia"/>
                <w:kern w:val="0"/>
                <w:sz w:val="20"/>
                <w:szCs w:val="20"/>
              </w:rPr>
              <w:t>fault type</w:t>
            </w:r>
          </w:p>
        </w:tc>
      </w:tr>
      <w:tr w:rsidR="002A3FD8" w:rsidRPr="001F2EF0" w:rsidTr="002B1380">
        <w:tc>
          <w:tcPr>
            <w:tcW w:w="0" w:type="auto"/>
            <w:gridSpan w:val="2"/>
            <w:vMerge/>
            <w:tcBorders>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p>
        </w:tc>
        <w:tc>
          <w:tcPr>
            <w:tcW w:w="0" w:type="auto"/>
            <w:tcBorders>
              <w:top w:val="single" w:sz="8"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Operation Type</w:t>
            </w:r>
          </w:p>
        </w:tc>
        <w:tc>
          <w:tcPr>
            <w:tcW w:w="0" w:type="auto"/>
            <w:tcBorders>
              <w:top w:val="single" w:sz="8"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address type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0</w:t>
            </w:r>
          </w:p>
        </w:tc>
        <w:tc>
          <w:tcPr>
            <w:tcW w:w="6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0000</w:t>
            </w:r>
          </w:p>
        </w:tc>
        <w:tc>
          <w:tcPr>
            <w:tcW w:w="0" w:type="auto"/>
            <w:tcBorders>
              <w:top w:val="single" w:sz="4" w:space="0" w:color="auto"/>
              <w:left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Exception</w:t>
            </w: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imes New Roman"/>
                <w:kern w:val="0"/>
                <w:sz w:val="20"/>
                <w:szCs w:val="20"/>
              </w:rPr>
              <w:t>Vector</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w:t>
            </w:r>
          </w:p>
        </w:tc>
        <w:tc>
          <w:tcPr>
            <w:tcW w:w="61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w:t>
            </w:r>
            <w:r w:rsidRPr="001F2EF0">
              <w:rPr>
                <w:rFonts w:eastAsiaTheme="minorEastAsia" w:hint="eastAsia"/>
                <w:kern w:val="0"/>
                <w:sz w:val="20"/>
                <w:szCs w:val="20"/>
              </w:rPr>
              <w:t>0</w:t>
            </w:r>
            <w:r w:rsidRPr="001F2EF0">
              <w:rPr>
                <w:rFonts w:eastAsia="Times New Roman"/>
                <w:kern w:val="0"/>
                <w:sz w:val="20"/>
                <w:szCs w:val="20"/>
              </w:rPr>
              <w:t>1</w:t>
            </w:r>
          </w:p>
        </w:tc>
        <w:tc>
          <w:tcPr>
            <w:tcW w:w="0" w:type="auto"/>
            <w:vMerge w:val="restart"/>
            <w:tcBorders>
              <w:left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cs="宋体" w:hint="eastAsia"/>
                <w:kern w:val="0"/>
                <w:sz w:val="20"/>
                <w:szCs w:val="20"/>
              </w:rPr>
              <w:t>Not alignment</w:t>
            </w:r>
          </w:p>
        </w:tc>
        <w:tc>
          <w:tcPr>
            <w:tcW w:w="0" w:type="auto"/>
            <w:vMerge w:val="restart"/>
            <w:tcBorders>
              <w:top w:val="single" w:sz="4" w:space="0" w:color="auto"/>
              <w:left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Byte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3</w:t>
            </w:r>
          </w:p>
        </w:tc>
        <w:tc>
          <w:tcPr>
            <w:tcW w:w="61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w:t>
            </w:r>
            <w:r w:rsidRPr="001F2EF0">
              <w:rPr>
                <w:rFonts w:eastAsiaTheme="minorEastAsia" w:hint="eastAsia"/>
                <w:kern w:val="0"/>
                <w:sz w:val="20"/>
                <w:szCs w:val="20"/>
              </w:rPr>
              <w:t>1</w:t>
            </w:r>
            <w:r w:rsidRPr="001F2EF0">
              <w:rPr>
                <w:rFonts w:eastAsia="Times New Roman"/>
                <w:kern w:val="0"/>
                <w:sz w:val="20"/>
                <w:szCs w:val="20"/>
              </w:rPr>
              <w:t>1</w:t>
            </w:r>
          </w:p>
        </w:tc>
        <w:tc>
          <w:tcPr>
            <w:tcW w:w="0" w:type="auto"/>
            <w:vMerge/>
            <w:tcBorders>
              <w:left w:val="single" w:sz="4" w:space="0" w:color="auto"/>
              <w:bottom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cs="宋体"/>
                <w:kern w:val="0"/>
                <w:sz w:val="20"/>
                <w:szCs w:val="20"/>
              </w:rPr>
            </w:pPr>
          </w:p>
        </w:tc>
        <w:tc>
          <w:tcPr>
            <w:tcW w:w="0" w:type="auto"/>
            <w:vMerge/>
            <w:tcBorders>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2</w:t>
            </w:r>
          </w:p>
        </w:tc>
        <w:tc>
          <w:tcPr>
            <w:tcW w:w="6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0010</w:t>
            </w:r>
          </w:p>
        </w:tc>
        <w:tc>
          <w:tcPr>
            <w:tcW w:w="0" w:type="auto"/>
            <w:vMerge w:val="restart"/>
            <w:tcBorders>
              <w:left w:val="single" w:sz="4" w:space="0" w:color="auto"/>
              <w:right w:val="single" w:sz="8" w:space="0" w:color="auto"/>
            </w:tcBorders>
            <w:shd w:val="clear" w:color="auto" w:fill="92D050"/>
            <w:vAlign w:val="center"/>
          </w:tcPr>
          <w:p w:rsidR="002A3FD8" w:rsidRPr="001F2EF0" w:rsidRDefault="002A3FD8" w:rsidP="002B1380">
            <w:pPr>
              <w:spacing w:line="240" w:lineRule="auto"/>
              <w:ind w:firstLineChars="0" w:firstLine="0"/>
              <w:jc w:val="left"/>
              <w:rPr>
                <w:rFonts w:eastAsia="Times New Roman"/>
                <w:kern w:val="0"/>
                <w:sz w:val="20"/>
                <w:szCs w:val="20"/>
              </w:rPr>
            </w:pPr>
            <w:r w:rsidRPr="001F2EF0">
              <w:rPr>
                <w:rFonts w:cs="宋体" w:hint="eastAsia"/>
                <w:kern w:val="0"/>
                <w:sz w:val="20"/>
                <w:szCs w:val="20"/>
              </w:rPr>
              <w:t>TLB Miss</w:t>
            </w: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heme="minorEastAsia" w:hint="eastAsia"/>
                <w:kern w:val="0"/>
                <w:sz w:val="20"/>
                <w:szCs w:val="20"/>
              </w:rPr>
              <w:t>PTE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12</w:t>
            </w:r>
          </w:p>
        </w:tc>
        <w:tc>
          <w:tcPr>
            <w:tcW w:w="6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1100</w:t>
            </w:r>
          </w:p>
        </w:tc>
        <w:tc>
          <w:tcPr>
            <w:tcW w:w="0" w:type="auto"/>
            <w:vMerge/>
            <w:tcBorders>
              <w:left w:val="single" w:sz="4" w:space="0" w:color="auto"/>
              <w:right w:val="single" w:sz="8" w:space="0" w:color="auto"/>
            </w:tcBorders>
            <w:shd w:val="clear" w:color="auto" w:fill="92D050"/>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PDU</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14</w:t>
            </w:r>
          </w:p>
        </w:tc>
        <w:tc>
          <w:tcPr>
            <w:tcW w:w="6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1110</w:t>
            </w:r>
          </w:p>
        </w:tc>
        <w:tc>
          <w:tcPr>
            <w:tcW w:w="0" w:type="auto"/>
            <w:vMerge/>
            <w:tcBorders>
              <w:left w:val="single" w:sz="4" w:space="0" w:color="auto"/>
              <w:bottom w:val="single" w:sz="4" w:space="0" w:color="auto"/>
              <w:right w:val="single" w:sz="8" w:space="0" w:color="auto"/>
            </w:tcBorders>
            <w:shd w:val="clear" w:color="auto" w:fill="92D050"/>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PMU</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5</w:t>
            </w:r>
          </w:p>
        </w:tc>
        <w:tc>
          <w:tcPr>
            <w:tcW w:w="6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0101</w:t>
            </w:r>
          </w:p>
        </w:tc>
        <w:tc>
          <w:tcPr>
            <w:tcW w:w="0" w:type="auto"/>
            <w:vMerge w:val="restart"/>
            <w:tcBorders>
              <w:top w:val="single" w:sz="4" w:space="0" w:color="auto"/>
              <w:left w:val="single" w:sz="4" w:space="0" w:color="auto"/>
              <w:right w:val="single" w:sz="8" w:space="0" w:color="auto"/>
            </w:tcBorders>
            <w:vAlign w:val="center"/>
          </w:tcPr>
          <w:p w:rsidR="002A3FD8" w:rsidRPr="001F2EF0" w:rsidRDefault="002A3FD8" w:rsidP="002B1380">
            <w:pPr>
              <w:spacing w:line="240" w:lineRule="auto"/>
              <w:ind w:firstLineChars="0" w:firstLine="0"/>
              <w:jc w:val="left"/>
              <w:rPr>
                <w:rFonts w:eastAsia="Times New Roman"/>
                <w:kern w:val="0"/>
                <w:sz w:val="20"/>
                <w:szCs w:val="20"/>
              </w:rPr>
            </w:pPr>
            <w:r w:rsidRPr="001F2EF0">
              <w:rPr>
                <w:rFonts w:cs="宋体" w:hint="eastAsia"/>
                <w:kern w:val="0"/>
                <w:sz w:val="20"/>
                <w:szCs w:val="20"/>
              </w:rPr>
              <w:t>T</w:t>
            </w:r>
            <w:r w:rsidRPr="001F2EF0">
              <w:rPr>
                <w:rFonts w:cs="宋体"/>
                <w:kern w:val="0"/>
                <w:sz w:val="20"/>
                <w:szCs w:val="20"/>
              </w:rPr>
              <w:t>ranslation </w:t>
            </w: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Section</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7</w:t>
            </w:r>
          </w:p>
        </w:tc>
        <w:tc>
          <w:tcPr>
            <w:tcW w:w="6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0111</w:t>
            </w:r>
          </w:p>
        </w:tc>
        <w:tc>
          <w:tcPr>
            <w:tcW w:w="0" w:type="auto"/>
            <w:vMerge/>
            <w:tcBorders>
              <w:left w:val="single" w:sz="4" w:space="0" w:color="auto"/>
              <w:bottom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Page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9</w:t>
            </w:r>
          </w:p>
        </w:tc>
        <w:tc>
          <w:tcPr>
            <w:tcW w:w="6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1001</w:t>
            </w:r>
          </w:p>
        </w:tc>
        <w:tc>
          <w:tcPr>
            <w:tcW w:w="0" w:type="auto"/>
            <w:vMerge w:val="restart"/>
            <w:tcBorders>
              <w:top w:val="single" w:sz="4" w:space="0" w:color="auto"/>
              <w:left w:val="single" w:sz="4" w:space="0" w:color="auto"/>
              <w:right w:val="single" w:sz="8" w:space="0" w:color="auto"/>
            </w:tcBorders>
            <w:shd w:val="clear" w:color="auto" w:fill="92D050"/>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cs="宋体" w:hint="eastAsia"/>
                <w:kern w:val="0"/>
                <w:sz w:val="20"/>
                <w:szCs w:val="20"/>
              </w:rPr>
              <w:t>Domain Control Failed</w:t>
            </w: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Section</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13</w:t>
            </w:r>
          </w:p>
        </w:tc>
        <w:tc>
          <w:tcPr>
            <w:tcW w:w="6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1101</w:t>
            </w:r>
          </w:p>
        </w:tc>
        <w:tc>
          <w:tcPr>
            <w:tcW w:w="0" w:type="auto"/>
            <w:vMerge/>
            <w:tcBorders>
              <w:left w:val="single" w:sz="4" w:space="0" w:color="auto"/>
              <w:bottom w:val="single" w:sz="4" w:space="0" w:color="auto"/>
              <w:right w:val="single" w:sz="8" w:space="0" w:color="auto"/>
            </w:tcBorders>
            <w:shd w:val="clear" w:color="auto" w:fill="92D050"/>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Page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15</w:t>
            </w:r>
          </w:p>
        </w:tc>
        <w:tc>
          <w:tcPr>
            <w:tcW w:w="6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1111</w:t>
            </w:r>
          </w:p>
        </w:tc>
        <w:tc>
          <w:tcPr>
            <w:tcW w:w="0" w:type="auto"/>
            <w:vMerge w:val="restart"/>
            <w:tcBorders>
              <w:top w:val="single" w:sz="4" w:space="0" w:color="auto"/>
              <w:left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cs="宋体" w:hint="eastAsia"/>
                <w:kern w:val="0"/>
                <w:sz w:val="20"/>
                <w:szCs w:val="20"/>
              </w:rPr>
              <w:t>permission control Failed</w:t>
            </w: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Section</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4</w:t>
            </w:r>
          </w:p>
        </w:tc>
        <w:tc>
          <w:tcPr>
            <w:tcW w:w="6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0100</w:t>
            </w:r>
          </w:p>
        </w:tc>
        <w:tc>
          <w:tcPr>
            <w:tcW w:w="0" w:type="auto"/>
            <w:vMerge/>
            <w:tcBorders>
              <w:left w:val="single" w:sz="4" w:space="0" w:color="auto"/>
              <w:bottom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Page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6</w:t>
            </w:r>
          </w:p>
        </w:tc>
        <w:tc>
          <w:tcPr>
            <w:tcW w:w="6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0110</w:t>
            </w:r>
          </w:p>
        </w:tc>
        <w:tc>
          <w:tcPr>
            <w:tcW w:w="0" w:type="auto"/>
            <w:vMerge w:val="restart"/>
            <w:tcBorders>
              <w:top w:val="single" w:sz="4" w:space="0" w:color="auto"/>
              <w:left w:val="single" w:sz="4" w:space="0" w:color="auto"/>
              <w:right w:val="single" w:sz="8" w:space="0" w:color="auto"/>
            </w:tcBorders>
            <w:shd w:val="clear" w:color="auto" w:fill="92D050"/>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heme="minorEastAsia" w:hint="eastAsia"/>
                <w:kern w:val="0"/>
                <w:sz w:val="20"/>
                <w:szCs w:val="20"/>
              </w:rPr>
              <w:t>C</w:t>
            </w:r>
            <w:r w:rsidRPr="001F2EF0">
              <w:rPr>
                <w:rFonts w:eastAsia="Times New Roman"/>
                <w:kern w:val="0"/>
                <w:sz w:val="20"/>
                <w:szCs w:val="20"/>
              </w:rPr>
              <w:t>ache</w:t>
            </w:r>
            <w:r w:rsidRPr="001F2EF0">
              <w:rPr>
                <w:rFonts w:eastAsiaTheme="minorEastAsia" w:hint="eastAsia"/>
                <w:kern w:val="0"/>
                <w:sz w:val="20"/>
                <w:szCs w:val="20"/>
              </w:rPr>
              <w:t xml:space="preserve"> Miss</w:t>
            </w:r>
            <w:r w:rsidRPr="001F2EF0">
              <w:rPr>
                <w:rFonts w:cs="宋体" w:hint="eastAsia"/>
                <w:kern w:val="0"/>
                <w:sz w:val="20"/>
                <w:szCs w:val="20"/>
              </w:rPr>
              <w:t xml:space="preserve"> </w:t>
            </w: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Section</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shd w:val="clear" w:color="auto" w:fill="92D050"/>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8</w:t>
            </w:r>
          </w:p>
        </w:tc>
        <w:tc>
          <w:tcPr>
            <w:tcW w:w="616" w:type="dxa"/>
            <w:tcBorders>
              <w:top w:val="single" w:sz="4" w:space="0" w:color="auto"/>
              <w:left w:val="single" w:sz="4" w:space="0" w:color="auto"/>
              <w:bottom w:val="single" w:sz="4" w:space="0" w:color="auto"/>
              <w:right w:val="single" w:sz="4" w:space="0" w:color="auto"/>
            </w:tcBorders>
            <w:shd w:val="clear" w:color="auto" w:fill="92D050"/>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1000</w:t>
            </w:r>
          </w:p>
        </w:tc>
        <w:tc>
          <w:tcPr>
            <w:tcW w:w="0" w:type="auto"/>
            <w:vMerge/>
            <w:tcBorders>
              <w:left w:val="single" w:sz="4" w:space="0" w:color="auto"/>
              <w:bottom w:val="single" w:sz="4" w:space="0" w:color="auto"/>
              <w:right w:val="single" w:sz="8" w:space="0" w:color="auto"/>
            </w:tcBorders>
            <w:shd w:val="clear" w:color="auto" w:fill="92D050"/>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p>
        </w:tc>
        <w:tc>
          <w:tcPr>
            <w:tcW w:w="0" w:type="auto"/>
            <w:tcBorders>
              <w:top w:val="single" w:sz="4" w:space="0" w:color="auto"/>
              <w:left w:val="single" w:sz="4" w:space="0" w:color="auto"/>
              <w:bottom w:val="single" w:sz="4" w:space="0" w:color="auto"/>
              <w:right w:val="single" w:sz="8" w:space="0" w:color="auto"/>
            </w:tcBorders>
            <w:shd w:val="clear" w:color="auto" w:fill="92D050"/>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Page</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10</w:t>
            </w:r>
          </w:p>
        </w:tc>
        <w:tc>
          <w:tcPr>
            <w:tcW w:w="61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1010</w:t>
            </w:r>
          </w:p>
        </w:tc>
        <w:tc>
          <w:tcPr>
            <w:tcW w:w="0" w:type="auto"/>
            <w:vMerge w:val="restart"/>
            <w:tcBorders>
              <w:top w:val="single" w:sz="4" w:space="0" w:color="auto"/>
              <w:left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cs="宋体" w:hint="eastAsia"/>
                <w:kern w:val="0"/>
                <w:sz w:val="20"/>
                <w:szCs w:val="20"/>
              </w:rPr>
              <w:t>Through Access Failed</w:t>
            </w: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Section</w:t>
            </w:r>
          </w:p>
        </w:tc>
      </w:tr>
      <w:tr w:rsidR="002A3FD8" w:rsidRPr="001F2EF0" w:rsidTr="002B1380">
        <w:tc>
          <w:tcPr>
            <w:tcW w:w="416" w:type="dxa"/>
            <w:tcBorders>
              <w:top w:val="single" w:sz="4" w:space="0" w:color="auto"/>
              <w:left w:val="single" w:sz="4" w:space="0" w:color="auto"/>
              <w:bottom w:val="single" w:sz="4" w:space="0" w:color="auto"/>
              <w:right w:val="single" w:sz="4" w:space="0" w:color="auto"/>
            </w:tcBorders>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11</w:t>
            </w:r>
          </w:p>
        </w:tc>
        <w:tc>
          <w:tcPr>
            <w:tcW w:w="61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1011</w:t>
            </w:r>
          </w:p>
        </w:tc>
        <w:tc>
          <w:tcPr>
            <w:tcW w:w="0" w:type="auto"/>
            <w:vMerge/>
            <w:tcBorders>
              <w:left w:val="single" w:sz="4" w:space="0" w:color="auto"/>
              <w:bottom w:val="single" w:sz="4" w:space="0" w:color="auto"/>
              <w:right w:val="single" w:sz="8" w:space="0" w:color="auto"/>
            </w:tcBorders>
            <w:vAlign w:val="center"/>
          </w:tcPr>
          <w:p w:rsidR="002A3FD8" w:rsidRPr="001F2EF0" w:rsidRDefault="002A3FD8" w:rsidP="002B1380">
            <w:pPr>
              <w:widowControl/>
              <w:spacing w:line="240" w:lineRule="auto"/>
              <w:ind w:firstLineChars="0" w:firstLine="0"/>
              <w:jc w:val="left"/>
              <w:rPr>
                <w:rFonts w:cs="宋体"/>
                <w:kern w:val="0"/>
                <w:sz w:val="20"/>
                <w:szCs w:val="20"/>
              </w:rPr>
            </w:pPr>
          </w:p>
        </w:tc>
        <w:tc>
          <w:tcPr>
            <w:tcW w:w="0" w:type="auto"/>
            <w:tcBorders>
              <w:top w:val="single" w:sz="4" w:space="0" w:color="auto"/>
              <w:left w:val="single" w:sz="4" w:space="0" w:color="auto"/>
              <w:bottom w:val="single" w:sz="4" w:space="0" w:color="auto"/>
              <w:right w:val="single" w:sz="8" w:space="0" w:color="auto"/>
            </w:tcBorders>
          </w:tcPr>
          <w:p w:rsidR="002A3FD8" w:rsidRPr="001F2EF0" w:rsidRDefault="002A3FD8" w:rsidP="002B1380">
            <w:pPr>
              <w:widowControl/>
              <w:spacing w:line="240" w:lineRule="auto"/>
              <w:ind w:firstLineChars="0" w:firstLine="0"/>
              <w:jc w:val="left"/>
              <w:rPr>
                <w:rFonts w:cs="宋体"/>
                <w:kern w:val="0"/>
                <w:sz w:val="20"/>
                <w:szCs w:val="20"/>
              </w:rPr>
            </w:pPr>
            <w:r w:rsidRPr="001F2EF0">
              <w:rPr>
                <w:rFonts w:cs="宋体" w:hint="eastAsia"/>
                <w:kern w:val="0"/>
                <w:sz w:val="20"/>
                <w:szCs w:val="20"/>
              </w:rPr>
              <w:t>Page</w:t>
            </w:r>
          </w:p>
        </w:tc>
      </w:tr>
    </w:tbl>
    <w:p w:rsidR="002A3FD8" w:rsidRPr="001F2EF0" w:rsidRDefault="002A3FD8" w:rsidP="001E39D2">
      <w:pPr>
        <w:pStyle w:val="ListParagraph"/>
        <w:numPr>
          <w:ilvl w:val="0"/>
          <w:numId w:val="45"/>
        </w:numPr>
        <w:ind w:firstLineChars="0"/>
      </w:pPr>
      <w:r w:rsidRPr="001F2EF0">
        <w:rPr>
          <w:rFonts w:hint="eastAsia"/>
        </w:rPr>
        <w:t>C6</w:t>
      </w:r>
      <w:r w:rsidRPr="001F2EF0">
        <w:rPr>
          <w:rFonts w:hint="eastAsia"/>
        </w:rPr>
        <w:t>寄存器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6723"/>
      </w:tblGrid>
      <w:tr w:rsidR="002A3FD8" w:rsidRPr="001F2EF0" w:rsidTr="002B1380">
        <w:tc>
          <w:tcPr>
            <w:tcW w:w="7569"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eastAsiaTheme="minorEastAsia"/>
                <w:color w:val="000000"/>
                <w:kern w:val="0"/>
                <w:sz w:val="18"/>
                <w:szCs w:val="18"/>
              </w:rPr>
            </w:pPr>
            <w:r w:rsidRPr="001F2EF0">
              <w:rPr>
                <w:rFonts w:eastAsia="Times New Roman" w:hint="eastAsia"/>
                <w:kern w:val="0"/>
                <w:sz w:val="20"/>
                <w:szCs w:val="20"/>
              </w:rPr>
              <w:t>C</w:t>
            </w:r>
            <w:r w:rsidRPr="001F2EF0">
              <w:rPr>
                <w:rFonts w:eastAsiaTheme="minorEastAsia" w:hint="eastAsia"/>
                <w:kern w:val="0"/>
                <w:sz w:val="20"/>
                <w:szCs w:val="20"/>
              </w:rPr>
              <w:t xml:space="preserve">6 fault address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bits</w:t>
            </w:r>
          </w:p>
        </w:tc>
        <w:tc>
          <w:tcPr>
            <w:tcW w:w="672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Function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[31</w:t>
            </w:r>
            <w:r w:rsidRPr="001F2EF0">
              <w:rPr>
                <w:rFonts w:eastAsia="Times New Roman"/>
                <w:kern w:val="0"/>
                <w:sz w:val="20"/>
                <w:szCs w:val="20"/>
              </w:rPr>
              <w:t>:0</w:t>
            </w:r>
            <w:r w:rsidRPr="001F2EF0">
              <w:rPr>
                <w:rFonts w:eastAsiaTheme="minorEastAsia" w:hint="eastAsia"/>
                <w:kern w:val="0"/>
                <w:sz w:val="20"/>
                <w:szCs w:val="20"/>
              </w:rPr>
              <w:t>]</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 xml:space="preserve">fault  address (virtual address) </w:t>
            </w:r>
          </w:p>
        </w:tc>
      </w:tr>
    </w:tbl>
    <w:p w:rsidR="002A3FD8" w:rsidRPr="001F2EF0" w:rsidRDefault="002A3FD8" w:rsidP="001E39D2">
      <w:pPr>
        <w:pStyle w:val="ListParagraph"/>
        <w:numPr>
          <w:ilvl w:val="0"/>
          <w:numId w:val="45"/>
        </w:numPr>
        <w:ind w:firstLineChars="0"/>
      </w:pPr>
      <w:r w:rsidRPr="001F2EF0">
        <w:rPr>
          <w:rFonts w:hint="eastAsia"/>
        </w:rPr>
        <w:t>C13</w:t>
      </w:r>
      <w:r w:rsidRPr="001F2EF0">
        <w:rPr>
          <w:rFonts w:hint="eastAsia"/>
        </w:rPr>
        <w:t>寄存器</w:t>
      </w:r>
    </w:p>
    <w:tbl>
      <w:tblPr>
        <w:tblW w:w="0" w:type="auto"/>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6723"/>
      </w:tblGrid>
      <w:tr w:rsidR="002A3FD8" w:rsidRPr="001F2EF0" w:rsidTr="002B1380">
        <w:tc>
          <w:tcPr>
            <w:tcW w:w="7569"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2A3FD8" w:rsidRPr="001F2EF0" w:rsidRDefault="002A3FD8" w:rsidP="002B1380">
            <w:pPr>
              <w:widowControl/>
              <w:spacing w:line="240" w:lineRule="auto"/>
              <w:ind w:firstLineChars="0" w:firstLine="0"/>
              <w:jc w:val="center"/>
              <w:rPr>
                <w:rFonts w:eastAsiaTheme="minorEastAsia"/>
                <w:color w:val="000000"/>
                <w:kern w:val="0"/>
                <w:sz w:val="18"/>
                <w:szCs w:val="18"/>
              </w:rPr>
            </w:pPr>
            <w:r w:rsidRPr="001F2EF0">
              <w:rPr>
                <w:rFonts w:eastAsia="Times New Roman" w:hint="eastAsia"/>
                <w:kern w:val="0"/>
                <w:sz w:val="20"/>
                <w:szCs w:val="20"/>
              </w:rPr>
              <w:t>C</w:t>
            </w:r>
            <w:r w:rsidRPr="001F2EF0">
              <w:rPr>
                <w:rFonts w:eastAsiaTheme="minorEastAsia" w:hint="eastAsia"/>
                <w:kern w:val="0"/>
                <w:sz w:val="20"/>
                <w:szCs w:val="20"/>
              </w:rPr>
              <w:t xml:space="preserve">13 OS Context Switch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bits</w:t>
            </w:r>
          </w:p>
        </w:tc>
        <w:tc>
          <w:tcPr>
            <w:tcW w:w="6723" w:type="dxa"/>
            <w:tcBorders>
              <w:top w:val="single" w:sz="4" w:space="0" w:color="auto"/>
              <w:left w:val="single" w:sz="4" w:space="0" w:color="auto"/>
              <w:bottom w:val="single" w:sz="4" w:space="0" w:color="auto"/>
              <w:right w:val="single" w:sz="4" w:space="0" w:color="auto"/>
            </w:tcBorders>
            <w:shd w:val="clear" w:color="auto" w:fill="auto"/>
            <w:hideMark/>
          </w:tcPr>
          <w:p w:rsidR="002A3FD8" w:rsidRPr="001F2EF0" w:rsidRDefault="002A3FD8" w:rsidP="002B1380">
            <w:pPr>
              <w:widowControl/>
              <w:spacing w:line="240" w:lineRule="auto"/>
              <w:ind w:firstLineChars="0" w:firstLine="0"/>
              <w:jc w:val="left"/>
              <w:rPr>
                <w:rFonts w:eastAsia="Times New Roman"/>
                <w:kern w:val="0"/>
                <w:sz w:val="20"/>
                <w:szCs w:val="20"/>
              </w:rPr>
            </w:pPr>
            <w:r w:rsidRPr="001F2EF0">
              <w:rPr>
                <w:rFonts w:eastAsia="Times New Roman"/>
                <w:kern w:val="0"/>
                <w:sz w:val="20"/>
                <w:szCs w:val="20"/>
              </w:rPr>
              <w:t xml:space="preserve">Function </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w:t>
            </w:r>
            <w:r w:rsidRPr="001F2EF0">
              <w:rPr>
                <w:rFonts w:eastAsia="Times New Roman"/>
                <w:kern w:val="0"/>
                <w:sz w:val="20"/>
                <w:szCs w:val="20"/>
              </w:rPr>
              <w:t>31:</w:t>
            </w:r>
            <w:r w:rsidRPr="001F2EF0">
              <w:rPr>
                <w:rFonts w:eastAsiaTheme="minorEastAsia" w:hint="eastAsia"/>
                <w:kern w:val="0"/>
                <w:sz w:val="20"/>
                <w:szCs w:val="20"/>
              </w:rPr>
              <w:t>25]</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PID</w:t>
            </w:r>
          </w:p>
        </w:tc>
      </w:tr>
      <w:tr w:rsidR="002A3FD8" w:rsidRPr="001F2EF0" w:rsidTr="002B1380">
        <w:tc>
          <w:tcPr>
            <w:tcW w:w="846"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[24</w:t>
            </w:r>
            <w:r w:rsidRPr="001F2EF0">
              <w:rPr>
                <w:rFonts w:eastAsia="Times New Roman"/>
                <w:kern w:val="0"/>
                <w:sz w:val="20"/>
                <w:szCs w:val="20"/>
              </w:rPr>
              <w:t>:0</w:t>
            </w:r>
            <w:r w:rsidRPr="001F2EF0">
              <w:rPr>
                <w:rFonts w:eastAsiaTheme="minorEastAsia" w:hint="eastAsia"/>
                <w:kern w:val="0"/>
                <w:sz w:val="20"/>
                <w:szCs w:val="20"/>
              </w:rPr>
              <w:t>]</w:t>
            </w:r>
          </w:p>
        </w:tc>
        <w:tc>
          <w:tcPr>
            <w:tcW w:w="6723" w:type="dxa"/>
            <w:tcBorders>
              <w:top w:val="single" w:sz="4" w:space="0" w:color="auto"/>
              <w:left w:val="single" w:sz="4" w:space="0" w:color="auto"/>
              <w:bottom w:val="single" w:sz="4" w:space="0" w:color="auto"/>
              <w:right w:val="single" w:sz="4" w:space="0" w:color="auto"/>
            </w:tcBorders>
            <w:shd w:val="clear" w:color="auto" w:fill="auto"/>
          </w:tcPr>
          <w:p w:rsidR="002A3FD8" w:rsidRPr="001F2EF0" w:rsidRDefault="002A3FD8" w:rsidP="002B1380">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VMA</w:t>
            </w:r>
          </w:p>
        </w:tc>
      </w:tr>
    </w:tbl>
    <w:p w:rsidR="002A3FD8" w:rsidRPr="001F2EF0" w:rsidRDefault="002A3FD8" w:rsidP="002A3FD8">
      <w:pPr>
        <w:pStyle w:val="Heading3"/>
        <w:spacing w:before="163" w:after="163"/>
      </w:pPr>
      <w:bookmarkStart w:id="29" w:name="_Toc382588313"/>
      <w:bookmarkStart w:id="30" w:name="_Toc390159413"/>
      <w:r w:rsidRPr="001F2EF0">
        <w:rPr>
          <w:rFonts w:hint="eastAsia"/>
        </w:rPr>
        <w:t>向量处理模块</w:t>
      </w:r>
      <w:bookmarkEnd w:id="29"/>
      <w:bookmarkEnd w:id="30"/>
    </w:p>
    <w:p w:rsidR="002A3FD8" w:rsidRPr="001F2EF0" w:rsidRDefault="002A3FD8" w:rsidP="00B91D78">
      <w:pPr>
        <w:ind w:firstLineChars="0" w:firstLine="420"/>
      </w:pPr>
      <w:r w:rsidRPr="001F2EF0">
        <w:rPr>
          <w:rFonts w:hint="eastAsia"/>
        </w:rPr>
        <w:t>Neon</w:t>
      </w:r>
      <w:r w:rsidRPr="001F2EF0">
        <w:rPr>
          <w:rFonts w:hint="eastAsia"/>
        </w:rPr>
        <w:t>和</w:t>
      </w:r>
      <w:r w:rsidRPr="001F2EF0">
        <w:rPr>
          <w:rFonts w:hint="eastAsia"/>
        </w:rPr>
        <w:t>VFP</w:t>
      </w:r>
      <w:r w:rsidRPr="001F2EF0">
        <w:t>(Vector Floating-point Coprocessor for ARM)</w:t>
      </w:r>
      <w:r w:rsidRPr="001F2EF0">
        <w:rPr>
          <w:rFonts w:hint="eastAsia"/>
        </w:rPr>
        <w:t>是</w:t>
      </w:r>
      <w:r w:rsidRPr="001F2EF0">
        <w:rPr>
          <w:rFonts w:hint="eastAsia"/>
        </w:rPr>
        <w:t>ARM</w:t>
      </w:r>
      <w:r w:rsidRPr="001F2EF0">
        <w:rPr>
          <w:rFonts w:hint="eastAsia"/>
        </w:rPr>
        <w:t>用于实现向量浮点计算的模块。</w:t>
      </w:r>
    </w:p>
    <w:p w:rsidR="002A3FD8" w:rsidRPr="001F2EF0" w:rsidRDefault="002A3FD8" w:rsidP="001E39D2">
      <w:pPr>
        <w:pStyle w:val="ListParagraph"/>
        <w:numPr>
          <w:ilvl w:val="0"/>
          <w:numId w:val="46"/>
        </w:numPr>
        <w:ind w:firstLineChars="0"/>
      </w:pPr>
      <w:r w:rsidRPr="001F2EF0">
        <w:t>NEON / VFP</w:t>
      </w:r>
    </w:p>
    <w:p w:rsidR="002A3FD8" w:rsidRPr="001F2EF0" w:rsidRDefault="002A3FD8" w:rsidP="001E39D2">
      <w:pPr>
        <w:pStyle w:val="ListParagraph"/>
        <w:numPr>
          <w:ilvl w:val="0"/>
          <w:numId w:val="22"/>
        </w:numPr>
        <w:ind w:firstLineChars="0"/>
      </w:pPr>
      <w:r w:rsidRPr="001F2EF0">
        <w:rPr>
          <w:rFonts w:hint="eastAsia"/>
        </w:rPr>
        <w:t>NEON</w:t>
      </w:r>
      <w:r w:rsidRPr="001F2EF0">
        <w:rPr>
          <w:rFonts w:hint="eastAsia"/>
        </w:rPr>
        <w:t>和</w:t>
      </w:r>
      <w:r w:rsidRPr="001F2EF0">
        <w:rPr>
          <w:rFonts w:hint="eastAsia"/>
        </w:rPr>
        <w:t>VFP</w:t>
      </w:r>
      <w:r w:rsidRPr="001F2EF0">
        <w:rPr>
          <w:rFonts w:hint="eastAsia"/>
        </w:rPr>
        <w:t>共用一组</w:t>
      </w:r>
      <w:r w:rsidRPr="001F2EF0">
        <w:rPr>
          <w:rFonts w:hint="eastAsia"/>
        </w:rPr>
        <w:t>32x64bit register file</w:t>
      </w:r>
      <w:r w:rsidRPr="001F2EF0">
        <w:rPr>
          <w:rFonts w:hint="eastAsia"/>
        </w:rPr>
        <w:t>；</w:t>
      </w:r>
    </w:p>
    <w:p w:rsidR="002A3FD8" w:rsidRPr="001F2EF0" w:rsidRDefault="002A3FD8" w:rsidP="001E39D2">
      <w:pPr>
        <w:pStyle w:val="ListParagraph"/>
        <w:numPr>
          <w:ilvl w:val="0"/>
          <w:numId w:val="22"/>
        </w:numPr>
        <w:ind w:firstLineChars="0"/>
      </w:pPr>
      <w:r w:rsidRPr="001F2EF0">
        <w:rPr>
          <w:rFonts w:hint="eastAsia"/>
        </w:rPr>
        <w:lastRenderedPageBreak/>
        <w:t>NEON</w:t>
      </w:r>
      <w:r w:rsidRPr="001F2EF0">
        <w:rPr>
          <w:rFonts w:hint="eastAsia"/>
        </w:rPr>
        <w:t>和</w:t>
      </w:r>
      <w:r w:rsidRPr="001F2EF0">
        <w:rPr>
          <w:rFonts w:hint="eastAsia"/>
        </w:rPr>
        <w:t>VFP</w:t>
      </w:r>
      <w:r w:rsidRPr="001F2EF0">
        <w:t xml:space="preserve"> </w:t>
      </w:r>
      <w:r w:rsidRPr="001F2EF0">
        <w:rPr>
          <w:rFonts w:hint="eastAsia"/>
        </w:rPr>
        <w:t>都是通过</w:t>
      </w:r>
      <w:r w:rsidRPr="001F2EF0">
        <w:t xml:space="preserve">CP10 </w:t>
      </w:r>
      <w:r w:rsidRPr="001F2EF0">
        <w:rPr>
          <w:rFonts w:hint="eastAsia"/>
        </w:rPr>
        <w:t>和</w:t>
      </w:r>
      <w:r w:rsidRPr="001F2EF0">
        <w:t xml:space="preserve">CP15 </w:t>
      </w:r>
      <w:r w:rsidRPr="001F2EF0">
        <w:rPr>
          <w:rFonts w:hint="eastAsia"/>
        </w:rPr>
        <w:t>协处理器完成；</w:t>
      </w:r>
    </w:p>
    <w:p w:rsidR="002A3FD8" w:rsidRPr="001F2EF0" w:rsidRDefault="002A3FD8" w:rsidP="001E39D2">
      <w:pPr>
        <w:pStyle w:val="ListParagraph"/>
        <w:numPr>
          <w:ilvl w:val="0"/>
          <w:numId w:val="22"/>
        </w:numPr>
        <w:ind w:firstLineChars="0"/>
      </w:pPr>
      <w:r w:rsidRPr="001F2EF0">
        <w:rPr>
          <w:rFonts w:hint="eastAsia"/>
        </w:rPr>
        <w:t>NEON</w:t>
      </w:r>
      <w:r w:rsidRPr="001F2EF0">
        <w:rPr>
          <w:rFonts w:hint="eastAsia"/>
        </w:rPr>
        <w:t>仅</w:t>
      </w:r>
      <w:r w:rsidRPr="001F2EF0">
        <w:rPr>
          <w:rFonts w:hint="eastAsia"/>
        </w:rPr>
        <w:t xml:space="preserve"> </w:t>
      </w:r>
      <w:r w:rsidRPr="001F2EF0">
        <w:rPr>
          <w:rFonts w:hint="eastAsia"/>
        </w:rPr>
        <w:t>支持向量计算，不支持双精度浮点运算，不支持某些复杂操作</w:t>
      </w:r>
      <w:r w:rsidRPr="001F2EF0">
        <w:rPr>
          <w:rFonts w:hint="eastAsia"/>
        </w:rPr>
        <w:t>(</w:t>
      </w:r>
      <w:r w:rsidRPr="001F2EF0">
        <w:rPr>
          <w:rFonts w:hint="eastAsia"/>
        </w:rPr>
        <w:t>比如：</w:t>
      </w:r>
      <w:r w:rsidRPr="001F2EF0">
        <w:rPr>
          <w:rFonts w:hint="eastAsia"/>
        </w:rPr>
        <w:t>square root and divide)</w:t>
      </w:r>
      <w:r w:rsidRPr="001F2EF0">
        <w:rPr>
          <w:rFonts w:hint="eastAsia"/>
        </w:rPr>
        <w:t>，其可用于</w:t>
      </w:r>
      <w:r w:rsidRPr="001F2EF0">
        <w:rPr>
          <w:rFonts w:hint="eastAsia"/>
        </w:rPr>
        <w:t>SIMD</w:t>
      </w:r>
      <w:r w:rsidRPr="001F2EF0">
        <w:rPr>
          <w:rFonts w:hint="eastAsia"/>
        </w:rPr>
        <w:t>引擎，类似</w:t>
      </w:r>
      <w:r w:rsidRPr="001F2EF0">
        <w:rPr>
          <w:rFonts w:hint="eastAsia"/>
        </w:rPr>
        <w:t>DSP</w:t>
      </w:r>
      <w:r w:rsidRPr="001F2EF0">
        <w:rPr>
          <w:rFonts w:hint="eastAsia"/>
        </w:rPr>
        <w:t>；</w:t>
      </w:r>
    </w:p>
    <w:p w:rsidR="002A3FD8" w:rsidRPr="001F2EF0" w:rsidRDefault="002A3FD8" w:rsidP="001E39D2">
      <w:pPr>
        <w:pStyle w:val="ListParagraph"/>
        <w:numPr>
          <w:ilvl w:val="0"/>
          <w:numId w:val="22"/>
        </w:numPr>
        <w:ind w:firstLineChars="0"/>
      </w:pPr>
      <w:r w:rsidRPr="001F2EF0">
        <w:rPr>
          <w:rFonts w:hint="eastAsia"/>
        </w:rPr>
        <w:t>NEON</w:t>
      </w:r>
      <w:r w:rsidRPr="001F2EF0">
        <w:rPr>
          <w:rFonts w:hint="eastAsia"/>
        </w:rPr>
        <w:t>和</w:t>
      </w:r>
      <w:r w:rsidRPr="001F2EF0">
        <w:rPr>
          <w:rFonts w:hint="eastAsia"/>
        </w:rPr>
        <w:t>VFP</w:t>
      </w:r>
      <w:r w:rsidRPr="001F2EF0">
        <w:rPr>
          <w:rFonts w:hint="eastAsia"/>
        </w:rPr>
        <w:t>处于同一个</w:t>
      </w:r>
      <w:r w:rsidRPr="001F2EF0">
        <w:rPr>
          <w:rFonts w:hint="eastAsia"/>
        </w:rPr>
        <w:t>power domain</w:t>
      </w:r>
      <w:r w:rsidRPr="001F2EF0">
        <w:rPr>
          <w:rFonts w:hint="eastAsia"/>
        </w:rPr>
        <w:t>，</w:t>
      </w:r>
      <w:r w:rsidRPr="001F2EF0">
        <w:rPr>
          <w:rFonts w:hint="eastAsia"/>
        </w:rPr>
        <w:t xml:space="preserve"> ARM CPU Core</w:t>
      </w:r>
      <w:r w:rsidRPr="001F2EF0">
        <w:rPr>
          <w:rFonts w:hint="eastAsia"/>
        </w:rPr>
        <w:t>可以动态的</w:t>
      </w:r>
      <w:r w:rsidRPr="001F2EF0">
        <w:rPr>
          <w:rFonts w:hint="eastAsia"/>
        </w:rPr>
        <w:t>Power on/Power off Neon/VFP</w:t>
      </w:r>
      <w:r w:rsidRPr="001F2EF0">
        <w:rPr>
          <w:rFonts w:hint="eastAsia"/>
        </w:rPr>
        <w:t>，从而节省</w:t>
      </w:r>
      <w:r w:rsidRPr="001F2EF0">
        <w:rPr>
          <w:rFonts w:hint="eastAsia"/>
        </w:rPr>
        <w:t>power.</w:t>
      </w:r>
    </w:p>
    <w:p w:rsidR="002A3FD8" w:rsidRPr="001F2EF0" w:rsidRDefault="002A3FD8" w:rsidP="001E39D2">
      <w:pPr>
        <w:pStyle w:val="ListParagraph"/>
        <w:numPr>
          <w:ilvl w:val="0"/>
          <w:numId w:val="46"/>
        </w:numPr>
        <w:ind w:firstLineChars="0"/>
      </w:pPr>
      <w:r w:rsidRPr="001F2EF0">
        <w:rPr>
          <w:rFonts w:hint="eastAsia"/>
        </w:rPr>
        <w:t>SIMD</w:t>
      </w:r>
      <w:r w:rsidRPr="001F2EF0">
        <w:rPr>
          <w:rFonts w:hint="eastAsia"/>
        </w:rPr>
        <w:t>指令集</w:t>
      </w:r>
    </w:p>
    <w:p w:rsidR="002A3FD8" w:rsidRPr="001F2EF0" w:rsidRDefault="002A3FD8" w:rsidP="00B91D78">
      <w:pPr>
        <w:ind w:left="480" w:firstLineChars="0" w:firstLine="360"/>
      </w:pPr>
      <w:r w:rsidRPr="001F2EF0">
        <w:rPr>
          <w:rFonts w:hint="eastAsia"/>
        </w:rPr>
        <w:t>SIMD(Single Instruction Multiple Data)</w:t>
      </w:r>
      <w:r w:rsidRPr="001F2EF0">
        <w:rPr>
          <w:rFonts w:hint="eastAsia"/>
        </w:rPr>
        <w:t>，表示单指令多数据流，指能够复制多个操作数，并把它们打包在大型寄存器的一组指令集。比如</w:t>
      </w:r>
      <w:r w:rsidRPr="001F2EF0">
        <w:rPr>
          <w:rFonts w:hint="eastAsia"/>
        </w:rPr>
        <w:t>3DNow!</w:t>
      </w:r>
      <w:r w:rsidRPr="001F2EF0">
        <w:rPr>
          <w:rFonts w:hint="eastAsia"/>
        </w:rPr>
        <w:t>、</w:t>
      </w:r>
      <w:r w:rsidRPr="001F2EF0">
        <w:rPr>
          <w:rFonts w:hint="eastAsia"/>
        </w:rPr>
        <w:t>SSE</w:t>
      </w:r>
      <w:r w:rsidRPr="001F2EF0">
        <w:rPr>
          <w:rFonts w:hint="eastAsia"/>
        </w:rPr>
        <w:t>。</w:t>
      </w:r>
    </w:p>
    <w:p w:rsidR="002A3FD8" w:rsidRPr="001F2EF0" w:rsidRDefault="002A3FD8" w:rsidP="00B91D78">
      <w:pPr>
        <w:ind w:left="480" w:firstLineChars="0" w:firstLine="360"/>
      </w:pPr>
      <w:r w:rsidRPr="001F2EF0">
        <w:rPr>
          <w:rFonts w:hint="eastAsia"/>
        </w:rPr>
        <w:t>SIMD</w:t>
      </w:r>
      <w:r w:rsidRPr="001F2EF0">
        <w:rPr>
          <w:rFonts w:hint="eastAsia"/>
        </w:rPr>
        <w:t>指令一般以同步方式运行，在同一时间内执行同一条指令，适合于多媒体应用等数据密集型运算。</w:t>
      </w:r>
    </w:p>
    <w:p w:rsidR="002A3FD8" w:rsidRPr="001F2EF0" w:rsidRDefault="002A3FD8" w:rsidP="001E39D2">
      <w:pPr>
        <w:pStyle w:val="ListParagraph"/>
        <w:numPr>
          <w:ilvl w:val="0"/>
          <w:numId w:val="46"/>
        </w:numPr>
        <w:ind w:firstLineChars="0"/>
      </w:pPr>
      <w:r w:rsidRPr="001F2EF0">
        <w:rPr>
          <w:rFonts w:hint="eastAsia"/>
        </w:rPr>
        <w:t>ARM</w:t>
      </w:r>
      <w:r w:rsidRPr="001F2EF0">
        <w:rPr>
          <w:rFonts w:hint="eastAsia"/>
        </w:rPr>
        <w:t>架构支持组合</w:t>
      </w:r>
    </w:p>
    <w:p w:rsidR="002A3FD8" w:rsidRPr="001F2EF0" w:rsidRDefault="002A3FD8" w:rsidP="001E39D2">
      <w:pPr>
        <w:pStyle w:val="ListParagraph"/>
        <w:numPr>
          <w:ilvl w:val="0"/>
          <w:numId w:val="48"/>
        </w:numPr>
        <w:ind w:firstLineChars="0"/>
      </w:pPr>
      <w:r w:rsidRPr="001F2EF0">
        <w:t>No NEON or VFP</w:t>
      </w:r>
    </w:p>
    <w:p w:rsidR="002A3FD8" w:rsidRPr="001F2EF0" w:rsidRDefault="002A3FD8" w:rsidP="001E39D2">
      <w:pPr>
        <w:pStyle w:val="ListParagraph"/>
        <w:numPr>
          <w:ilvl w:val="0"/>
          <w:numId w:val="48"/>
        </w:numPr>
        <w:ind w:firstLineChars="0"/>
      </w:pPr>
      <w:r w:rsidRPr="001F2EF0">
        <w:t>VFP only</w:t>
      </w:r>
    </w:p>
    <w:p w:rsidR="002A3FD8" w:rsidRPr="001F2EF0" w:rsidRDefault="002A3FD8" w:rsidP="001E39D2">
      <w:pPr>
        <w:pStyle w:val="ListParagraph"/>
        <w:numPr>
          <w:ilvl w:val="0"/>
          <w:numId w:val="48"/>
        </w:numPr>
        <w:ind w:firstLineChars="0"/>
      </w:pPr>
      <w:r w:rsidRPr="001F2EF0">
        <w:t>NEON and VFP</w:t>
      </w:r>
    </w:p>
    <w:p w:rsidR="002A3FD8" w:rsidRPr="001F2EF0" w:rsidRDefault="002A3FD8" w:rsidP="002A3FD8">
      <w:pPr>
        <w:pStyle w:val="Heading3"/>
        <w:spacing w:before="163" w:after="163"/>
      </w:pPr>
      <w:bookmarkStart w:id="31" w:name="_Toc382588314"/>
      <w:bookmarkStart w:id="32" w:name="_Toc390159414"/>
      <w:r w:rsidRPr="001F2EF0">
        <w:rPr>
          <w:rFonts w:hint="eastAsia"/>
        </w:rPr>
        <w:t>协处理器指令</w:t>
      </w:r>
      <w:bookmarkEnd w:id="31"/>
      <w:bookmarkEnd w:id="32"/>
    </w:p>
    <w:p w:rsidR="002A3FD8" w:rsidRPr="001F2EF0" w:rsidRDefault="002A3FD8" w:rsidP="001E39D2">
      <w:pPr>
        <w:pStyle w:val="ListParagraph"/>
        <w:numPr>
          <w:ilvl w:val="0"/>
          <w:numId w:val="47"/>
        </w:numPr>
        <w:ind w:firstLineChars="0"/>
      </w:pPr>
      <w:r w:rsidRPr="001F2EF0">
        <w:rPr>
          <w:rFonts w:hint="eastAsia"/>
        </w:rPr>
        <w:t>指令格式：</w:t>
      </w:r>
    </w:p>
    <w:p w:rsidR="002A3FD8" w:rsidRPr="001F2EF0" w:rsidRDefault="002A3FD8" w:rsidP="00773EE8">
      <w:pPr>
        <w:ind w:left="420" w:firstLine="480"/>
      </w:pPr>
      <w:r w:rsidRPr="001F2EF0">
        <w:rPr>
          <w:rFonts w:hint="eastAsia"/>
        </w:rPr>
        <w:t>MCR{&lt;cond&gt;} &lt;p&gt;</w:t>
      </w:r>
      <w:r w:rsidRPr="001F2EF0">
        <w:rPr>
          <w:rFonts w:hint="eastAsia"/>
        </w:rPr>
        <w:t>，</w:t>
      </w:r>
      <w:r w:rsidRPr="001F2EF0">
        <w:rPr>
          <w:rFonts w:hint="eastAsia"/>
        </w:rPr>
        <w:t>&lt; opcode_1&gt;</w:t>
      </w:r>
      <w:r w:rsidRPr="001F2EF0">
        <w:rPr>
          <w:rFonts w:hint="eastAsia"/>
        </w:rPr>
        <w:t>，</w:t>
      </w:r>
      <w:r w:rsidRPr="001F2EF0">
        <w:rPr>
          <w:rFonts w:hint="eastAsia"/>
        </w:rPr>
        <w:t>&lt;Rd&gt;,&lt;CRn&gt;,&lt;CRm&gt;{,&lt;opcode_2&gt;}</w:t>
      </w:r>
    </w:p>
    <w:p w:rsidR="002A3FD8" w:rsidRPr="001F2EF0" w:rsidRDefault="002A3FD8" w:rsidP="00773EE8">
      <w:pPr>
        <w:pStyle w:val="ListParagraph"/>
        <w:ind w:left="560" w:firstLineChars="0" w:firstLine="340"/>
      </w:pPr>
      <w:r w:rsidRPr="001F2EF0">
        <w:rPr>
          <w:rFonts w:hint="eastAsia"/>
        </w:rPr>
        <w:t>MRC{&lt;cond&gt;} &lt;p&gt;</w:t>
      </w:r>
      <w:r w:rsidRPr="001F2EF0">
        <w:rPr>
          <w:rFonts w:hint="eastAsia"/>
        </w:rPr>
        <w:t>，</w:t>
      </w:r>
      <w:r w:rsidRPr="001F2EF0">
        <w:rPr>
          <w:rFonts w:hint="eastAsia"/>
        </w:rPr>
        <w:t>&lt; opcode_1&gt;</w:t>
      </w:r>
      <w:r w:rsidRPr="001F2EF0">
        <w:rPr>
          <w:rFonts w:hint="eastAsia"/>
        </w:rPr>
        <w:t>，</w:t>
      </w:r>
      <w:r w:rsidRPr="001F2EF0">
        <w:rPr>
          <w:rFonts w:hint="eastAsia"/>
        </w:rPr>
        <w:t>&lt;Rd&gt;,&lt;CRn&gt;,&lt;CRm&gt;{,&lt;opcode_2&gt;}</w:t>
      </w:r>
    </w:p>
    <w:p w:rsidR="002A3FD8" w:rsidRPr="001F2EF0" w:rsidRDefault="002A3FD8" w:rsidP="001E39D2">
      <w:pPr>
        <w:pStyle w:val="ListParagraph"/>
        <w:numPr>
          <w:ilvl w:val="0"/>
          <w:numId w:val="49"/>
        </w:numPr>
        <w:ind w:firstLineChars="0"/>
      </w:pPr>
      <w:r w:rsidRPr="001F2EF0">
        <w:rPr>
          <w:rFonts w:hint="eastAsia"/>
        </w:rPr>
        <w:t>&lt;p&gt;</w:t>
      </w:r>
      <w:r w:rsidRPr="001F2EF0">
        <w:rPr>
          <w:rFonts w:hint="eastAsia"/>
        </w:rPr>
        <w:t>：协处理器</w:t>
      </w:r>
      <w:r w:rsidRPr="001F2EF0">
        <w:rPr>
          <w:rFonts w:hint="eastAsia"/>
        </w:rPr>
        <w:t>(CP)</w:t>
      </w:r>
      <w:r w:rsidRPr="001F2EF0">
        <w:rPr>
          <w:rFonts w:hint="eastAsia"/>
        </w:rPr>
        <w:t>的编号</w:t>
      </w:r>
    </w:p>
    <w:p w:rsidR="002A3FD8" w:rsidRPr="001F2EF0" w:rsidRDefault="002A3FD8" w:rsidP="001E39D2">
      <w:pPr>
        <w:pStyle w:val="ListParagraph"/>
        <w:numPr>
          <w:ilvl w:val="0"/>
          <w:numId w:val="49"/>
        </w:numPr>
        <w:ind w:firstLineChars="0"/>
      </w:pPr>
      <w:r w:rsidRPr="001F2EF0">
        <w:rPr>
          <w:rFonts w:hint="eastAsia"/>
        </w:rPr>
        <w:t>&lt;Rd&gt;</w:t>
      </w:r>
      <w:r w:rsidRPr="001F2EF0">
        <w:rPr>
          <w:rFonts w:hint="eastAsia"/>
        </w:rPr>
        <w:t>和</w:t>
      </w:r>
      <w:r w:rsidRPr="001F2EF0">
        <w:rPr>
          <w:rFonts w:hint="eastAsia"/>
        </w:rPr>
        <w:t>&lt;CRn&gt;</w:t>
      </w:r>
      <w:r w:rsidRPr="001F2EF0">
        <w:rPr>
          <w:rFonts w:hint="eastAsia"/>
        </w:rPr>
        <w:t>：需要交换数据的寄存器，</w:t>
      </w:r>
      <w:r w:rsidRPr="001F2EF0">
        <w:rPr>
          <w:rFonts w:hint="eastAsia"/>
        </w:rPr>
        <w:t>&lt;Rd&gt;</w:t>
      </w:r>
      <w:r w:rsidRPr="001F2EF0">
        <w:rPr>
          <w:rFonts w:hint="eastAsia"/>
        </w:rPr>
        <w:t>为</w:t>
      </w:r>
      <w:r w:rsidRPr="001F2EF0">
        <w:rPr>
          <w:rFonts w:hint="eastAsia"/>
        </w:rPr>
        <w:t>ARM</w:t>
      </w:r>
      <w:r w:rsidRPr="001F2EF0">
        <w:rPr>
          <w:rFonts w:hint="eastAsia"/>
        </w:rPr>
        <w:t>寄存器，</w:t>
      </w:r>
      <w:r w:rsidRPr="001F2EF0">
        <w:rPr>
          <w:rFonts w:hint="eastAsia"/>
        </w:rPr>
        <w:t>&lt;CRn&gt;</w:t>
      </w:r>
      <w:r w:rsidRPr="001F2EF0">
        <w:rPr>
          <w:rFonts w:hint="eastAsia"/>
        </w:rPr>
        <w:t>为</w:t>
      </w:r>
      <w:r w:rsidRPr="001F2EF0">
        <w:rPr>
          <w:rFonts w:hint="eastAsia"/>
        </w:rPr>
        <w:t>CP</w:t>
      </w:r>
      <w:r w:rsidRPr="001F2EF0">
        <w:rPr>
          <w:rFonts w:hint="eastAsia"/>
        </w:rPr>
        <w:t>寄存器。</w:t>
      </w:r>
    </w:p>
    <w:p w:rsidR="002A3FD8" w:rsidRPr="001F2EF0" w:rsidRDefault="002A3FD8" w:rsidP="001E39D2">
      <w:pPr>
        <w:pStyle w:val="ListParagraph"/>
        <w:numPr>
          <w:ilvl w:val="0"/>
          <w:numId w:val="49"/>
        </w:numPr>
        <w:ind w:firstLineChars="0"/>
      </w:pPr>
      <w:r w:rsidRPr="001F2EF0">
        <w:rPr>
          <w:rFonts w:hint="eastAsia"/>
        </w:rPr>
        <w:t>&lt;opcode_1&gt;</w:t>
      </w:r>
      <w:r w:rsidRPr="001F2EF0">
        <w:rPr>
          <w:rFonts w:hint="eastAsia"/>
        </w:rPr>
        <w:t>，</w:t>
      </w:r>
      <w:r w:rsidRPr="001F2EF0">
        <w:rPr>
          <w:rFonts w:hint="eastAsia"/>
        </w:rPr>
        <w:t>&lt;CRm&gt;</w:t>
      </w:r>
      <w:r w:rsidRPr="001F2EF0">
        <w:rPr>
          <w:rFonts w:hint="eastAsia"/>
        </w:rPr>
        <w:t>和</w:t>
      </w:r>
      <w:r w:rsidRPr="001F2EF0">
        <w:rPr>
          <w:rFonts w:hint="eastAsia"/>
        </w:rPr>
        <w:t>&lt;opcode_2&gt;</w:t>
      </w:r>
      <w:r w:rsidRPr="001F2EF0">
        <w:rPr>
          <w:rFonts w:hint="eastAsia"/>
        </w:rPr>
        <w:t>：通过这三个的组合最终确定</w:t>
      </w:r>
      <w:r w:rsidRPr="001F2EF0">
        <w:rPr>
          <w:rFonts w:hint="eastAsia"/>
        </w:rPr>
        <w:t>CP</w:t>
      </w:r>
      <w:r w:rsidRPr="001F2EF0">
        <w:rPr>
          <w:rFonts w:hint="eastAsia"/>
        </w:rPr>
        <w:t>的具体操作，其中</w:t>
      </w:r>
      <w:r w:rsidRPr="001F2EF0">
        <w:rPr>
          <w:rFonts w:hint="eastAsia"/>
        </w:rPr>
        <w:t>&lt;opcode_1&gt;</w:t>
      </w:r>
      <w:r w:rsidRPr="001F2EF0">
        <w:rPr>
          <w:rFonts w:hint="eastAsia"/>
        </w:rPr>
        <w:t>为主操作码，</w:t>
      </w:r>
      <w:r w:rsidRPr="001F2EF0">
        <w:rPr>
          <w:rFonts w:hint="eastAsia"/>
        </w:rPr>
        <w:t>CRm</w:t>
      </w:r>
      <w:r w:rsidRPr="001F2EF0">
        <w:rPr>
          <w:rFonts w:hint="eastAsia"/>
        </w:rPr>
        <w:t>默认为</w:t>
      </w:r>
      <w:r w:rsidRPr="001F2EF0">
        <w:rPr>
          <w:rFonts w:hint="eastAsia"/>
        </w:rPr>
        <w:t>C0</w:t>
      </w:r>
      <w:r w:rsidRPr="001F2EF0">
        <w:rPr>
          <w:rFonts w:hint="eastAsia"/>
        </w:rPr>
        <w:t>寄存器，</w:t>
      </w:r>
      <w:r w:rsidRPr="001F2EF0">
        <w:rPr>
          <w:rFonts w:hint="eastAsia"/>
        </w:rPr>
        <w:t>opcode_2</w:t>
      </w:r>
      <w:r w:rsidRPr="001F2EF0">
        <w:rPr>
          <w:rFonts w:hint="eastAsia"/>
        </w:rPr>
        <w:t>默认为</w:t>
      </w:r>
      <w:r w:rsidRPr="001F2EF0">
        <w:rPr>
          <w:rFonts w:hint="eastAsia"/>
        </w:rPr>
        <w:t>0</w:t>
      </w:r>
      <w:r w:rsidRPr="001F2EF0">
        <w:rPr>
          <w:rFonts w:hint="eastAsia"/>
        </w:rPr>
        <w:t>。</w:t>
      </w:r>
    </w:p>
    <w:p w:rsidR="002A3FD8" w:rsidRPr="001F2EF0" w:rsidRDefault="002A3FD8" w:rsidP="001E39D2">
      <w:pPr>
        <w:pStyle w:val="ListParagraph"/>
        <w:numPr>
          <w:ilvl w:val="0"/>
          <w:numId w:val="47"/>
        </w:numPr>
        <w:ind w:firstLineChars="0"/>
      </w:pPr>
      <w:r w:rsidRPr="001F2EF0">
        <w:rPr>
          <w:rFonts w:hint="eastAsia"/>
        </w:rPr>
        <w:t>功能：</w:t>
      </w:r>
    </w:p>
    <w:p w:rsidR="002A3FD8" w:rsidRPr="001F2EF0" w:rsidRDefault="002A3FD8" w:rsidP="001E39D2">
      <w:pPr>
        <w:pStyle w:val="ListParagraph"/>
        <w:numPr>
          <w:ilvl w:val="0"/>
          <w:numId w:val="50"/>
        </w:numPr>
        <w:ind w:firstLineChars="0"/>
      </w:pPr>
      <w:r w:rsidRPr="001F2EF0">
        <w:rPr>
          <w:rFonts w:hint="eastAsia"/>
        </w:rPr>
        <w:t>MCR</w:t>
      </w:r>
      <w:r w:rsidRPr="001F2EF0">
        <w:rPr>
          <w:rFonts w:hint="eastAsia"/>
        </w:rPr>
        <w:t>：数据交换后</w:t>
      </w:r>
      <w:r w:rsidRPr="001F2EF0">
        <w:rPr>
          <w:rFonts w:hint="eastAsia"/>
        </w:rPr>
        <w:t>CP</w:t>
      </w:r>
      <w:r w:rsidRPr="001F2EF0">
        <w:sym w:font="Wingdings" w:char="F0DF"/>
      </w:r>
      <w:r w:rsidRPr="001F2EF0">
        <w:rPr>
          <w:rFonts w:hint="eastAsia"/>
        </w:rPr>
        <w:t xml:space="preserve"> ARM</w:t>
      </w:r>
      <w:r w:rsidRPr="001F2EF0">
        <w:rPr>
          <w:rFonts w:hint="eastAsia"/>
        </w:rPr>
        <w:t>，</w:t>
      </w:r>
      <w:r w:rsidRPr="001F2EF0">
        <w:rPr>
          <w:rFonts w:hint="eastAsia"/>
        </w:rPr>
        <w:t xml:space="preserve"> CP</w:t>
      </w:r>
      <w:r w:rsidRPr="001F2EF0">
        <w:rPr>
          <w:rFonts w:hint="eastAsia"/>
        </w:rPr>
        <w:t>开始执行指令。</w:t>
      </w:r>
    </w:p>
    <w:p w:rsidR="002A3FD8" w:rsidRPr="001F2EF0" w:rsidRDefault="002A3FD8" w:rsidP="001E39D2">
      <w:pPr>
        <w:pStyle w:val="ListParagraph"/>
        <w:numPr>
          <w:ilvl w:val="0"/>
          <w:numId w:val="50"/>
        </w:numPr>
        <w:ind w:firstLineChars="0"/>
      </w:pPr>
      <w:r w:rsidRPr="001F2EF0">
        <w:rPr>
          <w:rFonts w:hint="eastAsia"/>
        </w:rPr>
        <w:t>MRC</w:t>
      </w:r>
      <w:r w:rsidRPr="001F2EF0">
        <w:rPr>
          <w:rFonts w:hint="eastAsia"/>
        </w:rPr>
        <w:t>：</w:t>
      </w:r>
      <w:r w:rsidRPr="001F2EF0">
        <w:rPr>
          <w:rFonts w:hint="eastAsia"/>
        </w:rPr>
        <w:t>CP</w:t>
      </w:r>
      <w:r w:rsidRPr="001F2EF0">
        <w:rPr>
          <w:rFonts w:hint="eastAsia"/>
        </w:rPr>
        <w:t>执行指令后开始交换数据</w:t>
      </w:r>
      <w:r w:rsidRPr="001F2EF0">
        <w:rPr>
          <w:rFonts w:hint="eastAsia"/>
        </w:rPr>
        <w:t xml:space="preserve">ARM </w:t>
      </w:r>
      <w:r w:rsidRPr="001F2EF0">
        <w:sym w:font="Wingdings" w:char="F0DF"/>
      </w:r>
      <w:r w:rsidRPr="001F2EF0">
        <w:rPr>
          <w:rFonts w:hint="eastAsia"/>
        </w:rPr>
        <w:t xml:space="preserve"> CP</w:t>
      </w:r>
      <w:r w:rsidRPr="001F2EF0">
        <w:rPr>
          <w:rFonts w:hint="eastAsia"/>
        </w:rPr>
        <w:t>。</w:t>
      </w:r>
    </w:p>
    <w:p w:rsidR="002A3FD8" w:rsidRPr="001F2EF0" w:rsidRDefault="002A3FD8" w:rsidP="001E39D2">
      <w:pPr>
        <w:pStyle w:val="ListParagraph"/>
        <w:numPr>
          <w:ilvl w:val="0"/>
          <w:numId w:val="47"/>
        </w:numPr>
        <w:ind w:firstLineChars="0"/>
      </w:pPr>
      <w:r w:rsidRPr="001F2EF0">
        <w:rPr>
          <w:rFonts w:hint="eastAsia"/>
        </w:rPr>
        <w:t>MCR/MRC</w:t>
      </w:r>
      <w:r w:rsidRPr="001F2EF0">
        <w:rPr>
          <w:rFonts w:hint="eastAsia"/>
        </w:rPr>
        <w:t>指令使用限制：</w:t>
      </w:r>
    </w:p>
    <w:p w:rsidR="002A3FD8" w:rsidRPr="001F2EF0" w:rsidRDefault="002A3FD8" w:rsidP="00B91D78">
      <w:pPr>
        <w:ind w:left="480" w:firstLineChars="0" w:firstLine="360"/>
      </w:pPr>
      <w:r w:rsidRPr="001F2EF0">
        <w:rPr>
          <w:rFonts w:hint="eastAsia"/>
        </w:rPr>
        <w:t>只能在</w:t>
      </w:r>
      <w:r w:rsidRPr="001F2EF0">
        <w:rPr>
          <w:rFonts w:hint="eastAsia"/>
        </w:rPr>
        <w:t>CPU</w:t>
      </w:r>
      <w:r w:rsidRPr="001F2EF0">
        <w:rPr>
          <w:rFonts w:hint="eastAsia"/>
        </w:rPr>
        <w:t>系统模式时执行，在用户模式下执行将产生</w:t>
      </w:r>
      <w:r w:rsidRPr="001F2EF0">
        <w:rPr>
          <w:rFonts w:hint="eastAsia"/>
        </w:rPr>
        <w:t>Undefined</w:t>
      </w:r>
      <w:r w:rsidRPr="001F2EF0">
        <w:rPr>
          <w:rFonts w:hint="eastAsia"/>
        </w:rPr>
        <w:t>异常。</w:t>
      </w:r>
    </w:p>
    <w:p w:rsidR="002A3FD8" w:rsidRPr="001F2EF0" w:rsidRDefault="002A3FD8" w:rsidP="001E39D2">
      <w:pPr>
        <w:pStyle w:val="ListParagraph"/>
        <w:numPr>
          <w:ilvl w:val="0"/>
          <w:numId w:val="47"/>
        </w:numPr>
        <w:ind w:firstLineChars="0"/>
      </w:pPr>
      <w:r w:rsidRPr="001F2EF0">
        <w:rPr>
          <w:rFonts w:hint="eastAsia"/>
        </w:rPr>
        <w:t>举例如下：</w:t>
      </w:r>
    </w:p>
    <w:p w:rsidR="002A3FD8" w:rsidRPr="001F2EF0" w:rsidRDefault="002A3FD8" w:rsidP="002A3FD8">
      <w:pPr>
        <w:ind w:left="720" w:firstLine="480"/>
      </w:pPr>
      <w:r w:rsidRPr="001F2EF0">
        <w:t>MCR  p15,  0,  R4,  C1,  C0,  0</w:t>
      </w:r>
    </w:p>
    <w:p w:rsidR="002A3FD8" w:rsidRPr="001F2EF0" w:rsidRDefault="002A3FD8" w:rsidP="002A3FD8">
      <w:pPr>
        <w:ind w:left="720" w:firstLine="480"/>
      </w:pPr>
      <w:r w:rsidRPr="001F2EF0">
        <w:rPr>
          <w:rFonts w:hint="eastAsia"/>
        </w:rPr>
        <w:lastRenderedPageBreak/>
        <w:t>表示</w:t>
      </w:r>
      <w:r w:rsidRPr="001F2EF0">
        <w:rPr>
          <w:rFonts w:hint="eastAsia"/>
        </w:rPr>
        <w:t>C1</w:t>
      </w:r>
      <w:r w:rsidRPr="001F2EF0">
        <w:rPr>
          <w:rFonts w:cs="Calibri"/>
        </w:rPr>
        <w:sym w:font="Wingdings" w:char="F0DF"/>
      </w:r>
      <w:r w:rsidRPr="001F2EF0">
        <w:rPr>
          <w:rFonts w:hint="eastAsia"/>
        </w:rPr>
        <w:t xml:space="preserve"> R4</w:t>
      </w:r>
      <w:r w:rsidRPr="001F2EF0">
        <w:rPr>
          <w:rFonts w:hint="eastAsia"/>
        </w:rPr>
        <w:t>，然后</w:t>
      </w:r>
      <w:r w:rsidRPr="001F2EF0">
        <w:rPr>
          <w:rFonts w:hint="eastAsia"/>
        </w:rPr>
        <w:t>p15</w:t>
      </w:r>
      <w:r w:rsidRPr="001F2EF0">
        <w:rPr>
          <w:rFonts w:hint="eastAsia"/>
        </w:rPr>
        <w:t>根据</w:t>
      </w:r>
      <w:r w:rsidRPr="001F2EF0">
        <w:rPr>
          <w:rFonts w:hint="eastAsia"/>
        </w:rPr>
        <w:t>C0,0</w:t>
      </w:r>
      <w:r w:rsidRPr="001F2EF0">
        <w:rPr>
          <w:rFonts w:hint="eastAsia"/>
        </w:rPr>
        <w:t>组合执行</w:t>
      </w:r>
      <w:r w:rsidRPr="001F2EF0">
        <w:rPr>
          <w:rFonts w:hint="eastAsia"/>
        </w:rPr>
        <w:t>0</w:t>
      </w:r>
      <w:r w:rsidRPr="001F2EF0">
        <w:rPr>
          <w:rFonts w:hint="eastAsia"/>
        </w:rPr>
        <w:t>编号的操作。</w:t>
      </w:r>
    </w:p>
    <w:p w:rsidR="002A3FD8" w:rsidRPr="001F2EF0" w:rsidRDefault="002A3FD8" w:rsidP="002A3FD8">
      <w:pPr>
        <w:ind w:left="720" w:firstLine="480"/>
      </w:pPr>
      <w:r w:rsidRPr="001F2EF0">
        <w:t>MRC</w:t>
      </w:r>
      <w:r w:rsidRPr="001F2EF0">
        <w:rPr>
          <w:rFonts w:hint="eastAsia"/>
        </w:rPr>
        <w:t xml:space="preserve">  </w:t>
      </w:r>
      <w:r w:rsidRPr="001F2EF0">
        <w:t>p15, 0, R</w:t>
      </w:r>
      <w:r w:rsidRPr="001F2EF0">
        <w:rPr>
          <w:rFonts w:hint="eastAsia"/>
        </w:rPr>
        <w:t>3</w:t>
      </w:r>
      <w:r w:rsidRPr="001F2EF0">
        <w:t>, C2, C0, 0</w:t>
      </w:r>
    </w:p>
    <w:p w:rsidR="002A3FD8" w:rsidRPr="001F2EF0" w:rsidRDefault="002A3FD8" w:rsidP="002A3FD8">
      <w:pPr>
        <w:ind w:left="720" w:firstLine="480"/>
      </w:pPr>
      <w:r w:rsidRPr="001F2EF0">
        <w:rPr>
          <w:rFonts w:hint="eastAsia"/>
        </w:rPr>
        <w:t>表示</w:t>
      </w:r>
      <w:r w:rsidRPr="001F2EF0">
        <w:rPr>
          <w:rFonts w:hint="eastAsia"/>
        </w:rPr>
        <w:t>p15</w:t>
      </w:r>
      <w:r w:rsidRPr="001F2EF0">
        <w:rPr>
          <w:rFonts w:hint="eastAsia"/>
        </w:rPr>
        <w:t>根据</w:t>
      </w:r>
      <w:r w:rsidRPr="001F2EF0">
        <w:rPr>
          <w:rFonts w:hint="eastAsia"/>
        </w:rPr>
        <w:t>C0,0</w:t>
      </w:r>
      <w:r w:rsidRPr="001F2EF0">
        <w:rPr>
          <w:rFonts w:hint="eastAsia"/>
        </w:rPr>
        <w:t>组合执行</w:t>
      </w:r>
      <w:r w:rsidRPr="001F2EF0">
        <w:rPr>
          <w:rFonts w:hint="eastAsia"/>
        </w:rPr>
        <w:t>0</w:t>
      </w:r>
      <w:r w:rsidRPr="001F2EF0">
        <w:rPr>
          <w:rFonts w:hint="eastAsia"/>
        </w:rPr>
        <w:t>编号的操作，然后</w:t>
      </w:r>
      <w:r w:rsidRPr="001F2EF0">
        <w:rPr>
          <w:rFonts w:hint="eastAsia"/>
        </w:rPr>
        <w:t>R3</w:t>
      </w:r>
      <w:r w:rsidRPr="001F2EF0">
        <w:rPr>
          <w:rFonts w:cs="Calibri"/>
        </w:rPr>
        <w:sym w:font="Wingdings" w:char="F0DF"/>
      </w:r>
      <w:r w:rsidRPr="001F2EF0">
        <w:rPr>
          <w:rFonts w:cs="Calibri" w:hint="eastAsia"/>
        </w:rPr>
        <w:t>C2</w:t>
      </w:r>
      <w:r w:rsidRPr="001F2EF0">
        <w:rPr>
          <w:rFonts w:cs="Calibri" w:hint="eastAsia"/>
        </w:rPr>
        <w:t>。</w:t>
      </w:r>
    </w:p>
    <w:p w:rsidR="002A3FD8" w:rsidRPr="001F2EF0" w:rsidRDefault="002A3FD8" w:rsidP="002A3FD8">
      <w:pPr>
        <w:pStyle w:val="Heading3"/>
        <w:spacing w:before="163" w:after="163"/>
      </w:pPr>
      <w:bookmarkStart w:id="33" w:name="_Toc382588315"/>
      <w:bookmarkStart w:id="34" w:name="_Toc390159415"/>
      <w:r w:rsidRPr="001F2EF0">
        <w:rPr>
          <w:rFonts w:hint="eastAsia"/>
        </w:rPr>
        <w:t>向量处理指令</w:t>
      </w:r>
      <w:bookmarkEnd w:id="33"/>
      <w:bookmarkEnd w:id="34"/>
    </w:p>
    <w:p w:rsidR="002A3FD8" w:rsidRPr="001F2EF0" w:rsidRDefault="002A3FD8" w:rsidP="001E39D2">
      <w:pPr>
        <w:pStyle w:val="ListParagraph"/>
        <w:numPr>
          <w:ilvl w:val="0"/>
          <w:numId w:val="51"/>
        </w:numPr>
        <w:ind w:firstLineChars="0"/>
      </w:pPr>
      <w:r w:rsidRPr="001F2EF0">
        <w:rPr>
          <w:rFonts w:hint="eastAsia"/>
        </w:rPr>
        <w:t>指令格式：</w:t>
      </w:r>
    </w:p>
    <w:p w:rsidR="002A3FD8" w:rsidRPr="001F2EF0" w:rsidRDefault="002A3FD8" w:rsidP="002A3FD8">
      <w:pPr>
        <w:pStyle w:val="ListParagraph"/>
        <w:ind w:left="920" w:firstLineChars="0" w:firstLine="340"/>
      </w:pPr>
      <w:r w:rsidRPr="001F2EF0">
        <w:t>VMRS{cond} Rd, extsysreg</w:t>
      </w:r>
    </w:p>
    <w:p w:rsidR="002A3FD8" w:rsidRPr="001F2EF0" w:rsidRDefault="002A3FD8" w:rsidP="002A3FD8">
      <w:pPr>
        <w:ind w:left="780" w:firstLine="480"/>
      </w:pPr>
      <w:r w:rsidRPr="001F2EF0">
        <w:t>VMSR{cond} extsysreg, Rd</w:t>
      </w:r>
    </w:p>
    <w:p w:rsidR="002A3FD8" w:rsidRPr="001F2EF0" w:rsidRDefault="002A3FD8" w:rsidP="001E39D2">
      <w:pPr>
        <w:pStyle w:val="ListParagraph"/>
        <w:numPr>
          <w:ilvl w:val="0"/>
          <w:numId w:val="51"/>
        </w:numPr>
        <w:ind w:firstLineChars="0"/>
      </w:pPr>
      <w:r w:rsidRPr="001F2EF0">
        <w:rPr>
          <w:rFonts w:hint="eastAsia"/>
        </w:rPr>
        <w:t>功能：在</w:t>
      </w:r>
      <w:r w:rsidRPr="001F2EF0">
        <w:rPr>
          <w:rFonts w:hint="eastAsia"/>
        </w:rPr>
        <w:t>ARM</w:t>
      </w:r>
      <w:r w:rsidRPr="001F2EF0">
        <w:rPr>
          <w:rFonts w:hint="eastAsia"/>
        </w:rPr>
        <w:t>寄存器</w:t>
      </w:r>
      <w:r w:rsidRPr="001F2EF0">
        <w:rPr>
          <w:rFonts w:hint="eastAsia"/>
        </w:rPr>
        <w:t>(Rd)</w:t>
      </w:r>
      <w:r w:rsidRPr="001F2EF0">
        <w:rPr>
          <w:rFonts w:hint="eastAsia"/>
        </w:rPr>
        <w:t>和向量模块寄存器</w:t>
      </w:r>
      <w:r w:rsidRPr="001F2EF0">
        <w:rPr>
          <w:rFonts w:hint="eastAsia"/>
        </w:rPr>
        <w:t>(extsysreg)</w:t>
      </w:r>
      <w:r w:rsidRPr="001F2EF0">
        <w:rPr>
          <w:rFonts w:hint="eastAsia"/>
        </w:rPr>
        <w:t>之间传输数据。</w:t>
      </w:r>
    </w:p>
    <w:p w:rsidR="002A3FD8" w:rsidRPr="001F2EF0" w:rsidRDefault="002A3FD8" w:rsidP="001E39D2">
      <w:pPr>
        <w:pStyle w:val="ListParagraph"/>
        <w:numPr>
          <w:ilvl w:val="0"/>
          <w:numId w:val="52"/>
        </w:numPr>
        <w:ind w:firstLineChars="0"/>
      </w:pPr>
      <w:r w:rsidRPr="001F2EF0">
        <w:rPr>
          <w:rFonts w:hint="eastAsia"/>
        </w:rPr>
        <w:t>VMRS</w:t>
      </w:r>
      <w:r w:rsidRPr="001F2EF0">
        <w:rPr>
          <w:rFonts w:hint="eastAsia"/>
        </w:rPr>
        <w:t>：</w:t>
      </w:r>
      <w:r w:rsidRPr="001F2EF0">
        <w:rPr>
          <w:rFonts w:hint="eastAsia"/>
        </w:rPr>
        <w:t xml:space="preserve"> ARM</w:t>
      </w:r>
      <w:r w:rsidRPr="001F2EF0">
        <w:t xml:space="preserve"> </w:t>
      </w:r>
      <w:r w:rsidRPr="001F2EF0">
        <w:sym w:font="Wingdings" w:char="F0DF"/>
      </w:r>
      <w:r w:rsidRPr="001F2EF0">
        <w:rPr>
          <w:rFonts w:hint="eastAsia"/>
        </w:rPr>
        <w:t xml:space="preserve"> VM</w:t>
      </w:r>
      <w:r w:rsidRPr="001F2EF0">
        <w:rPr>
          <w:rFonts w:hint="eastAsia"/>
        </w:rPr>
        <w:t>。</w:t>
      </w:r>
    </w:p>
    <w:p w:rsidR="002A3FD8" w:rsidRPr="001F2EF0" w:rsidRDefault="002A3FD8" w:rsidP="001E39D2">
      <w:pPr>
        <w:pStyle w:val="ListParagraph"/>
        <w:numPr>
          <w:ilvl w:val="0"/>
          <w:numId w:val="52"/>
        </w:numPr>
        <w:ind w:firstLineChars="0"/>
      </w:pPr>
      <w:r w:rsidRPr="001F2EF0">
        <w:rPr>
          <w:rFonts w:hint="eastAsia"/>
        </w:rPr>
        <w:t>VMSR</w:t>
      </w:r>
      <w:r w:rsidRPr="001F2EF0">
        <w:rPr>
          <w:rFonts w:hint="eastAsia"/>
        </w:rPr>
        <w:t>：</w:t>
      </w:r>
      <w:r w:rsidRPr="001F2EF0">
        <w:rPr>
          <w:rFonts w:hint="eastAsia"/>
        </w:rPr>
        <w:t xml:space="preserve"> VM </w:t>
      </w:r>
      <w:r w:rsidRPr="001F2EF0">
        <w:sym w:font="Wingdings" w:char="F0DF"/>
      </w:r>
      <w:r w:rsidRPr="001F2EF0">
        <w:rPr>
          <w:rFonts w:hint="eastAsia"/>
        </w:rPr>
        <w:t xml:space="preserve"> ARM</w:t>
      </w:r>
      <w:r w:rsidRPr="001F2EF0">
        <w:rPr>
          <w:rFonts w:hint="eastAsia"/>
        </w:rPr>
        <w:t>。</w:t>
      </w:r>
    </w:p>
    <w:p w:rsidR="002A3FD8" w:rsidRPr="001F2EF0" w:rsidRDefault="002A3FD8" w:rsidP="001E39D2">
      <w:pPr>
        <w:pStyle w:val="ListParagraph"/>
        <w:numPr>
          <w:ilvl w:val="0"/>
          <w:numId w:val="51"/>
        </w:numPr>
        <w:ind w:firstLineChars="0"/>
      </w:pPr>
      <w:r w:rsidRPr="001F2EF0">
        <w:rPr>
          <w:rFonts w:hint="eastAsia"/>
        </w:rPr>
        <w:t>举例如下：</w:t>
      </w:r>
    </w:p>
    <w:p w:rsidR="002A3FD8" w:rsidRPr="001F2EF0" w:rsidRDefault="002A3FD8" w:rsidP="002A3FD8">
      <w:pPr>
        <w:pStyle w:val="ListParagraph"/>
        <w:ind w:left="1260" w:firstLineChars="0" w:firstLine="0"/>
      </w:pPr>
      <w:r w:rsidRPr="001F2EF0">
        <w:t>VMRS</w:t>
      </w:r>
      <w:r w:rsidRPr="001F2EF0">
        <w:rPr>
          <w:rFonts w:hint="eastAsia"/>
        </w:rPr>
        <w:t xml:space="preserve">  </w:t>
      </w:r>
      <w:r w:rsidRPr="001F2EF0">
        <w:t xml:space="preserve">APSR_nzcv, FPSCR; </w:t>
      </w:r>
      <w:r w:rsidRPr="001F2EF0">
        <w:rPr>
          <w:rFonts w:hint="eastAsia"/>
        </w:rPr>
        <w:t>将</w:t>
      </w:r>
      <w:r w:rsidRPr="001F2EF0">
        <w:t xml:space="preserve">FP </w:t>
      </w:r>
      <w:r w:rsidRPr="001F2EF0">
        <w:rPr>
          <w:rFonts w:hint="eastAsia"/>
        </w:rPr>
        <w:t>状态寄存器的值写入</w:t>
      </w:r>
      <w:r w:rsidRPr="001F2EF0">
        <w:t xml:space="preserve">ARM </w:t>
      </w:r>
      <w:r w:rsidRPr="001F2EF0">
        <w:rPr>
          <w:rFonts w:hint="eastAsia"/>
        </w:rPr>
        <w:t>的</w:t>
      </w:r>
      <w:r w:rsidRPr="001F2EF0">
        <w:t>APSR</w:t>
      </w:r>
      <w:r w:rsidRPr="001F2EF0">
        <w:rPr>
          <w:rFonts w:hint="eastAsia"/>
        </w:rPr>
        <w:t>。</w:t>
      </w:r>
      <w:r w:rsidRPr="001F2EF0">
        <w:t xml:space="preserve"> </w:t>
      </w:r>
    </w:p>
    <w:p w:rsidR="002A3FD8" w:rsidRPr="001F2EF0" w:rsidRDefault="002A3FD8" w:rsidP="002A3FD8">
      <w:pPr>
        <w:pStyle w:val="Heading3"/>
        <w:spacing w:before="163" w:after="163"/>
      </w:pPr>
      <w:bookmarkStart w:id="35" w:name="_Toc382588316"/>
      <w:bookmarkStart w:id="36" w:name="_Toc390159416"/>
      <w:r w:rsidRPr="001F2EF0">
        <w:rPr>
          <w:rFonts w:hint="eastAsia"/>
        </w:rPr>
        <w:t>多</w:t>
      </w:r>
      <w:r w:rsidRPr="001F2EF0">
        <w:rPr>
          <w:rFonts w:cs="Calibri" w:hint="eastAsia"/>
        </w:rPr>
        <w:t>寄存器</w:t>
      </w:r>
      <w:r w:rsidRPr="001F2EF0">
        <w:rPr>
          <w:rFonts w:hint="eastAsia"/>
        </w:rPr>
        <w:t>寻址</w:t>
      </w:r>
      <w:bookmarkEnd w:id="35"/>
      <w:bookmarkEnd w:id="36"/>
    </w:p>
    <w:p w:rsidR="002A3FD8" w:rsidRPr="001F2EF0" w:rsidRDefault="002A3FD8" w:rsidP="001E39D2">
      <w:pPr>
        <w:pStyle w:val="ListParagraph"/>
        <w:numPr>
          <w:ilvl w:val="0"/>
          <w:numId w:val="53"/>
        </w:numPr>
        <w:ind w:firstLineChars="0"/>
      </w:pPr>
      <w:r w:rsidRPr="001F2EF0">
        <w:rPr>
          <w:rFonts w:hint="eastAsia"/>
        </w:rPr>
        <w:t>入栈</w:t>
      </w:r>
      <w:r w:rsidRPr="001F2EF0">
        <w:rPr>
          <w:rFonts w:cs="Calibri" w:hint="eastAsia"/>
        </w:rPr>
        <w:t>指令</w:t>
      </w:r>
      <w:r w:rsidRPr="001F2EF0">
        <w:rPr>
          <w:rFonts w:cs="Calibri"/>
        </w:rPr>
        <w:sym w:font="Wingdings" w:char="F0DF"/>
      </w:r>
      <w:r w:rsidRPr="001F2EF0">
        <w:rPr>
          <w:rFonts w:hint="eastAsia"/>
        </w:rPr>
        <w:t>(STMFD/STMDB)</w:t>
      </w:r>
    </w:p>
    <w:p w:rsidR="002A3FD8" w:rsidRPr="001F2EF0" w:rsidRDefault="002A3FD8" w:rsidP="002A3FD8">
      <w:pPr>
        <w:ind w:left="1260" w:firstLineChars="0" w:firstLine="0"/>
      </w:pPr>
      <w:r w:rsidRPr="001F2EF0">
        <w:t xml:space="preserve">STMFD SP!,{R2-R4} </w:t>
      </w:r>
    </w:p>
    <w:p w:rsidR="002A3FD8" w:rsidRPr="001F2EF0" w:rsidRDefault="002A3FD8" w:rsidP="002A3FD8">
      <w:pPr>
        <w:ind w:left="1260" w:firstLineChars="0" w:firstLine="340"/>
      </w:pPr>
      <w:r w:rsidRPr="001F2EF0">
        <w:t>[SP-4]</w:t>
      </w:r>
      <w:r w:rsidRPr="001F2EF0">
        <w:rPr>
          <w:rFonts w:cs="Calibri" w:hint="eastAsia"/>
        </w:rPr>
        <w:tab/>
      </w:r>
      <w:r w:rsidRPr="001F2EF0">
        <w:rPr>
          <w:rFonts w:cs="Calibri"/>
        </w:rPr>
        <w:sym w:font="Wingdings" w:char="F0DF"/>
      </w:r>
      <w:r w:rsidRPr="001F2EF0">
        <w:rPr>
          <w:rFonts w:cs="Calibri" w:hint="eastAsia"/>
        </w:rPr>
        <w:tab/>
      </w:r>
      <w:r w:rsidRPr="001F2EF0">
        <w:t>R4</w:t>
      </w:r>
    </w:p>
    <w:p w:rsidR="002A3FD8" w:rsidRPr="001F2EF0" w:rsidRDefault="002A3FD8" w:rsidP="002A3FD8">
      <w:pPr>
        <w:ind w:left="1260" w:firstLineChars="0" w:firstLine="340"/>
      </w:pPr>
      <w:r w:rsidRPr="001F2EF0">
        <w:t>[SP-8]</w:t>
      </w:r>
      <w:r w:rsidRPr="001F2EF0">
        <w:rPr>
          <w:rFonts w:cs="Calibri"/>
        </w:rPr>
        <w:t xml:space="preserve"> </w:t>
      </w:r>
      <w:r w:rsidRPr="001F2EF0">
        <w:rPr>
          <w:rFonts w:cs="Calibri" w:hint="eastAsia"/>
        </w:rPr>
        <w:tab/>
      </w:r>
      <w:r w:rsidRPr="001F2EF0">
        <w:rPr>
          <w:rFonts w:cs="Calibri"/>
        </w:rPr>
        <w:sym w:font="Wingdings" w:char="F0DF"/>
      </w:r>
      <w:r w:rsidRPr="001F2EF0">
        <w:rPr>
          <w:rFonts w:cs="Calibri" w:hint="eastAsia"/>
        </w:rPr>
        <w:tab/>
      </w:r>
      <w:r w:rsidRPr="001F2EF0">
        <w:t xml:space="preserve">R3 </w:t>
      </w:r>
    </w:p>
    <w:p w:rsidR="002A3FD8" w:rsidRPr="001F2EF0" w:rsidRDefault="002A3FD8" w:rsidP="002A3FD8">
      <w:pPr>
        <w:ind w:left="1260" w:firstLineChars="0" w:firstLine="340"/>
      </w:pPr>
      <w:r w:rsidRPr="001F2EF0">
        <w:t>[SP-12]</w:t>
      </w:r>
      <w:r w:rsidRPr="001F2EF0">
        <w:rPr>
          <w:rFonts w:cs="Calibri"/>
        </w:rPr>
        <w:t xml:space="preserve"> </w:t>
      </w:r>
      <w:r w:rsidRPr="001F2EF0">
        <w:rPr>
          <w:rFonts w:cs="Calibri" w:hint="eastAsia"/>
        </w:rPr>
        <w:tab/>
      </w:r>
      <w:r w:rsidRPr="001F2EF0">
        <w:rPr>
          <w:rFonts w:cs="Calibri"/>
        </w:rPr>
        <w:sym w:font="Wingdings" w:char="F0DF"/>
      </w:r>
      <w:r w:rsidRPr="001F2EF0">
        <w:rPr>
          <w:rFonts w:cs="Calibri" w:hint="eastAsia"/>
        </w:rPr>
        <w:tab/>
      </w:r>
      <w:r w:rsidRPr="001F2EF0">
        <w:t xml:space="preserve">R2   </w:t>
      </w:r>
    </w:p>
    <w:p w:rsidR="002A3FD8" w:rsidRPr="001F2EF0" w:rsidRDefault="002A3FD8" w:rsidP="001E39D2">
      <w:pPr>
        <w:pStyle w:val="ListParagraph"/>
        <w:numPr>
          <w:ilvl w:val="0"/>
          <w:numId w:val="53"/>
        </w:numPr>
        <w:ind w:firstLineChars="0"/>
      </w:pPr>
      <w:r w:rsidRPr="001F2EF0">
        <w:rPr>
          <w:rFonts w:hint="eastAsia"/>
        </w:rPr>
        <w:t>出栈指令</w:t>
      </w:r>
      <w:r w:rsidRPr="001F2EF0">
        <w:sym w:font="Wingdings" w:char="F0E0"/>
      </w:r>
      <w:r w:rsidRPr="001F2EF0">
        <w:rPr>
          <w:rFonts w:hint="eastAsia"/>
        </w:rPr>
        <w:t>(LDMFD/LDMIA</w:t>
      </w:r>
      <w:r w:rsidRPr="001F2EF0">
        <w:rPr>
          <w:rFonts w:hint="eastAsia"/>
        </w:rPr>
        <w:t>）</w:t>
      </w:r>
    </w:p>
    <w:p w:rsidR="002A3FD8" w:rsidRPr="001F2EF0" w:rsidRDefault="002A3FD8" w:rsidP="002A3FD8">
      <w:pPr>
        <w:ind w:left="920" w:firstLineChars="0" w:firstLine="340"/>
      </w:pPr>
      <w:r w:rsidRPr="001F2EF0">
        <w:t>LDMIA R0!,{R1-R</w:t>
      </w:r>
      <w:r w:rsidRPr="001F2EF0">
        <w:rPr>
          <w:rFonts w:hint="eastAsia"/>
        </w:rPr>
        <w:t>3</w:t>
      </w:r>
      <w:r w:rsidRPr="001F2EF0">
        <w:t>}</w:t>
      </w:r>
    </w:p>
    <w:p w:rsidR="002A3FD8" w:rsidRPr="001F2EF0" w:rsidRDefault="002A3FD8" w:rsidP="002A3FD8">
      <w:pPr>
        <w:ind w:left="1260" w:firstLineChars="0" w:firstLine="420"/>
      </w:pPr>
      <w:r w:rsidRPr="001F2EF0">
        <w:t xml:space="preserve">[R0] </w:t>
      </w:r>
      <w:r w:rsidRPr="001F2EF0">
        <w:rPr>
          <w:rFonts w:hint="eastAsia"/>
        </w:rPr>
        <w:tab/>
      </w:r>
      <w:r w:rsidRPr="001F2EF0">
        <w:sym w:font="Wingdings" w:char="F0E0"/>
      </w:r>
      <w:r w:rsidRPr="001F2EF0">
        <w:rPr>
          <w:rFonts w:hint="eastAsia"/>
        </w:rPr>
        <w:tab/>
      </w:r>
      <w:r w:rsidRPr="001F2EF0">
        <w:t>R1</w:t>
      </w:r>
    </w:p>
    <w:p w:rsidR="002A3FD8" w:rsidRPr="001F2EF0" w:rsidRDefault="002A3FD8" w:rsidP="002A3FD8">
      <w:pPr>
        <w:ind w:left="1260" w:firstLineChars="0" w:firstLine="420"/>
      </w:pPr>
      <w:r w:rsidRPr="001F2EF0">
        <w:t xml:space="preserve">[R0+4] </w:t>
      </w:r>
      <w:r w:rsidRPr="001F2EF0">
        <w:rPr>
          <w:rFonts w:hint="eastAsia"/>
        </w:rPr>
        <w:tab/>
      </w:r>
      <w:r w:rsidRPr="001F2EF0">
        <w:sym w:font="Wingdings" w:char="F0E0"/>
      </w:r>
      <w:r w:rsidRPr="001F2EF0">
        <w:rPr>
          <w:rFonts w:hint="eastAsia"/>
        </w:rPr>
        <w:tab/>
      </w:r>
      <w:r w:rsidRPr="001F2EF0">
        <w:t>R2</w:t>
      </w:r>
    </w:p>
    <w:p w:rsidR="002A3FD8" w:rsidRPr="001F2EF0" w:rsidRDefault="002A3FD8" w:rsidP="002A3FD8">
      <w:pPr>
        <w:ind w:left="1260" w:firstLineChars="0" w:firstLine="420"/>
      </w:pPr>
      <w:r w:rsidRPr="001F2EF0">
        <w:t xml:space="preserve">[R0+8] </w:t>
      </w:r>
      <w:r w:rsidRPr="001F2EF0">
        <w:rPr>
          <w:rFonts w:hint="eastAsia"/>
        </w:rPr>
        <w:tab/>
      </w:r>
      <w:r w:rsidRPr="001F2EF0">
        <w:sym w:font="Wingdings" w:char="F0E0"/>
      </w:r>
      <w:r w:rsidRPr="001F2EF0">
        <w:rPr>
          <w:rFonts w:hint="eastAsia"/>
        </w:rPr>
        <w:tab/>
      </w:r>
      <w:r w:rsidRPr="001F2EF0">
        <w:t>R3</w:t>
      </w:r>
    </w:p>
    <w:p w:rsidR="002A3FD8" w:rsidRPr="001F2EF0" w:rsidRDefault="002A3FD8" w:rsidP="001E39D2">
      <w:pPr>
        <w:pStyle w:val="ListParagraph"/>
        <w:numPr>
          <w:ilvl w:val="0"/>
          <w:numId w:val="53"/>
        </w:numPr>
        <w:ind w:firstLineChars="0"/>
      </w:pPr>
      <w:r w:rsidRPr="001F2EF0">
        <w:rPr>
          <w:rFonts w:hint="eastAsia"/>
        </w:rPr>
        <w:t>列表顺序和存储位置</w:t>
      </w:r>
    </w:p>
    <w:p w:rsidR="002A3FD8" w:rsidRPr="001F2EF0" w:rsidRDefault="002A3FD8" w:rsidP="004458D3">
      <w:pPr>
        <w:ind w:left="480" w:firstLineChars="0" w:firstLine="360"/>
      </w:pPr>
      <w:r w:rsidRPr="001F2EF0">
        <w:rPr>
          <w:rFonts w:hint="eastAsia"/>
        </w:rPr>
        <w:t>不论入栈和出栈的方式如何，还是寄存器列表中寄存器顺序如何，数据交换时，最小编号的寄存器对应当次寻址范围的最低地址。</w:t>
      </w:r>
    </w:p>
    <w:p w:rsidR="002A3FD8" w:rsidRPr="001F2EF0" w:rsidRDefault="002A3FD8" w:rsidP="002A3FD8">
      <w:pPr>
        <w:pStyle w:val="Heading3"/>
        <w:spacing w:before="163" w:after="163"/>
      </w:pPr>
      <w:bookmarkStart w:id="37" w:name="_Toc382588317"/>
      <w:bookmarkStart w:id="38" w:name="_Toc390159417"/>
      <w:r w:rsidRPr="001F2EF0">
        <w:rPr>
          <w:rFonts w:hint="eastAsia"/>
        </w:rPr>
        <w:t>汇编指令的特殊符号</w:t>
      </w:r>
      <w:bookmarkEnd w:id="37"/>
      <w:bookmarkEnd w:id="38"/>
    </w:p>
    <w:p w:rsidR="002A3FD8" w:rsidRPr="001F2EF0" w:rsidRDefault="002A3FD8" w:rsidP="001E39D2">
      <w:pPr>
        <w:pStyle w:val="ListParagraph"/>
        <w:numPr>
          <w:ilvl w:val="0"/>
          <w:numId w:val="54"/>
        </w:numPr>
        <w:ind w:firstLineChars="0"/>
      </w:pPr>
      <w:r w:rsidRPr="001F2EF0">
        <w:rPr>
          <w:rFonts w:hint="eastAsia"/>
        </w:rPr>
        <w:t>“</w:t>
      </w:r>
      <w:r w:rsidRPr="001F2EF0">
        <w:rPr>
          <w:rFonts w:hint="eastAsia"/>
        </w:rPr>
        <w:t>^</w:t>
      </w:r>
      <w:r w:rsidRPr="001F2EF0">
        <w:rPr>
          <w:rFonts w:hint="eastAsia"/>
        </w:rPr>
        <w:t>”和“</w:t>
      </w:r>
      <w:r w:rsidRPr="001F2EF0">
        <w:rPr>
          <w:rFonts w:hint="eastAsia"/>
        </w:rPr>
        <w:t>S</w:t>
      </w:r>
      <w:r w:rsidRPr="001F2EF0">
        <w:rPr>
          <w:rFonts w:hint="eastAsia"/>
        </w:rPr>
        <w:t>”</w:t>
      </w:r>
    </w:p>
    <w:p w:rsidR="002A3FD8" w:rsidRPr="001F2EF0" w:rsidRDefault="002A3FD8" w:rsidP="001E39D2">
      <w:pPr>
        <w:pStyle w:val="ListParagraph"/>
        <w:numPr>
          <w:ilvl w:val="0"/>
          <w:numId w:val="62"/>
        </w:numPr>
        <w:ind w:firstLineChars="0"/>
      </w:pPr>
      <w:r w:rsidRPr="001F2EF0">
        <w:rPr>
          <w:rFonts w:hint="eastAsia"/>
        </w:rPr>
        <w:t>“</w:t>
      </w:r>
      <w:r w:rsidRPr="001F2EF0">
        <w:rPr>
          <w:rFonts w:hint="eastAsia"/>
        </w:rPr>
        <w:t>^</w:t>
      </w:r>
      <w:r w:rsidRPr="001F2EF0">
        <w:rPr>
          <w:rFonts w:hint="eastAsia"/>
        </w:rPr>
        <w:t>”仅用于</w:t>
      </w:r>
      <w:r w:rsidRPr="001F2EF0">
        <w:rPr>
          <w:rFonts w:hint="eastAsia"/>
        </w:rPr>
        <w:t>STM/LDM</w:t>
      </w:r>
      <w:r w:rsidRPr="001F2EF0">
        <w:rPr>
          <w:rFonts w:hint="eastAsia"/>
        </w:rPr>
        <w:t>指令，添加在寄存器列表之后。</w:t>
      </w:r>
    </w:p>
    <w:p w:rsidR="002A3FD8" w:rsidRPr="001F2EF0" w:rsidRDefault="002A3FD8" w:rsidP="001E39D2">
      <w:pPr>
        <w:pStyle w:val="ListParagraph"/>
        <w:numPr>
          <w:ilvl w:val="0"/>
          <w:numId w:val="62"/>
        </w:numPr>
        <w:ind w:firstLineChars="0"/>
      </w:pPr>
      <w:r w:rsidRPr="001F2EF0">
        <w:rPr>
          <w:rFonts w:hint="eastAsia"/>
        </w:rPr>
        <w:t>“</w:t>
      </w:r>
      <w:r w:rsidRPr="001F2EF0">
        <w:rPr>
          <w:rFonts w:hint="eastAsia"/>
        </w:rPr>
        <w:t>S</w:t>
      </w:r>
      <w:r w:rsidRPr="001F2EF0">
        <w:rPr>
          <w:rFonts w:hint="eastAsia"/>
        </w:rPr>
        <w:t>”用于</w:t>
      </w:r>
      <w:r w:rsidRPr="001F2EF0">
        <w:rPr>
          <w:rFonts w:hint="eastAsia"/>
        </w:rPr>
        <w:t>STM/LDM</w:t>
      </w:r>
      <w:r w:rsidRPr="001F2EF0">
        <w:rPr>
          <w:rFonts w:hint="eastAsia"/>
        </w:rPr>
        <w:t>和所有数据处理类的指令，添加在操作码之后。</w:t>
      </w:r>
    </w:p>
    <w:p w:rsidR="002A3FD8" w:rsidRPr="001F2EF0" w:rsidRDefault="002A3FD8" w:rsidP="001E39D2">
      <w:pPr>
        <w:pStyle w:val="ListParagraph"/>
        <w:numPr>
          <w:ilvl w:val="0"/>
          <w:numId w:val="62"/>
        </w:numPr>
        <w:ind w:firstLineChars="0"/>
      </w:pPr>
      <w:r w:rsidRPr="001F2EF0">
        <w:rPr>
          <w:rFonts w:hint="eastAsia"/>
        </w:rPr>
        <w:lastRenderedPageBreak/>
        <w:t>“</w:t>
      </w:r>
      <w:r w:rsidRPr="001F2EF0">
        <w:rPr>
          <w:rFonts w:hint="eastAsia"/>
        </w:rPr>
        <w:t>^</w:t>
      </w:r>
      <w:r w:rsidRPr="001F2EF0">
        <w:rPr>
          <w:rFonts w:hint="eastAsia"/>
        </w:rPr>
        <w:t>”和“</w:t>
      </w:r>
      <w:r w:rsidRPr="001F2EF0">
        <w:rPr>
          <w:rFonts w:hint="eastAsia"/>
        </w:rPr>
        <w:t>S</w:t>
      </w:r>
      <w:r w:rsidRPr="001F2EF0">
        <w:rPr>
          <w:rFonts w:hint="eastAsia"/>
        </w:rPr>
        <w:t>”功能相同。</w:t>
      </w:r>
    </w:p>
    <w:p w:rsidR="002A3FD8" w:rsidRPr="001F2EF0" w:rsidRDefault="002A3FD8" w:rsidP="001E39D2">
      <w:pPr>
        <w:pStyle w:val="ListParagraph"/>
        <w:numPr>
          <w:ilvl w:val="0"/>
          <w:numId w:val="62"/>
        </w:numPr>
        <w:ind w:firstLineChars="0"/>
      </w:pPr>
      <w:r w:rsidRPr="001F2EF0">
        <w:rPr>
          <w:rFonts w:hint="eastAsia"/>
        </w:rPr>
        <w:t>该标志只在特权模式</w:t>
      </w:r>
      <w:r w:rsidRPr="001F2EF0">
        <w:rPr>
          <w:rFonts w:hint="eastAsia"/>
        </w:rPr>
        <w:t>(</w:t>
      </w:r>
      <w:r w:rsidRPr="001F2EF0">
        <w:rPr>
          <w:rFonts w:hint="eastAsia"/>
        </w:rPr>
        <w:t>非</w:t>
      </w:r>
      <w:r w:rsidRPr="001F2EF0">
        <w:rPr>
          <w:rFonts w:hint="eastAsia"/>
        </w:rPr>
        <w:t>usr</w:t>
      </w:r>
      <w:r w:rsidRPr="001F2EF0">
        <w:rPr>
          <w:rFonts w:hint="eastAsia"/>
        </w:rPr>
        <w:t>模式</w:t>
      </w:r>
      <w:r w:rsidRPr="001F2EF0">
        <w:rPr>
          <w:rFonts w:hint="eastAsia"/>
        </w:rPr>
        <w:t>)</w:t>
      </w:r>
      <w:r w:rsidRPr="001F2EF0">
        <w:rPr>
          <w:rFonts w:hint="eastAsia"/>
        </w:rPr>
        <w:t>下有效。</w:t>
      </w:r>
    </w:p>
    <w:p w:rsidR="002A3FD8" w:rsidRPr="001F2EF0" w:rsidRDefault="002A3FD8" w:rsidP="001E39D2">
      <w:pPr>
        <w:pStyle w:val="ListParagraph"/>
        <w:numPr>
          <w:ilvl w:val="0"/>
          <w:numId w:val="62"/>
        </w:numPr>
        <w:ind w:firstLineChars="0"/>
      </w:pPr>
      <w:r w:rsidRPr="001F2EF0">
        <w:rPr>
          <w:rFonts w:hint="eastAsia"/>
        </w:rPr>
        <w:t>对于</w:t>
      </w:r>
      <w:r w:rsidRPr="001F2EF0">
        <w:rPr>
          <w:rFonts w:hint="eastAsia"/>
        </w:rPr>
        <w:t>TEQ</w:t>
      </w:r>
      <w:r w:rsidRPr="001F2EF0">
        <w:rPr>
          <w:rFonts w:hint="eastAsia"/>
        </w:rPr>
        <w:t>，</w:t>
      </w:r>
      <w:r w:rsidRPr="001F2EF0">
        <w:rPr>
          <w:rFonts w:hint="eastAsia"/>
        </w:rPr>
        <w:t>TST</w:t>
      </w:r>
      <w:r w:rsidRPr="001F2EF0">
        <w:rPr>
          <w:rFonts w:hint="eastAsia"/>
        </w:rPr>
        <w:t>，</w:t>
      </w:r>
      <w:r w:rsidRPr="001F2EF0">
        <w:rPr>
          <w:rFonts w:hint="eastAsia"/>
        </w:rPr>
        <w:t>CMP</w:t>
      </w:r>
      <w:r w:rsidRPr="001F2EF0">
        <w:rPr>
          <w:rFonts w:hint="eastAsia"/>
        </w:rPr>
        <w:t>，</w:t>
      </w:r>
      <w:r w:rsidRPr="001F2EF0">
        <w:rPr>
          <w:rFonts w:hint="eastAsia"/>
        </w:rPr>
        <w:t>CMN</w:t>
      </w:r>
      <w:r w:rsidRPr="001F2EF0">
        <w:rPr>
          <w:rFonts w:hint="eastAsia"/>
        </w:rPr>
        <w:t>测试类型指令，其默认已经设置了“</w:t>
      </w:r>
      <w:r w:rsidRPr="001F2EF0">
        <w:rPr>
          <w:rFonts w:hint="eastAsia"/>
        </w:rPr>
        <w:t>S</w:t>
      </w:r>
      <w:r w:rsidRPr="001F2EF0">
        <w:rPr>
          <w:rFonts w:hint="eastAsia"/>
        </w:rPr>
        <w:t>”标志位，所以无需再添加到指令中。</w:t>
      </w:r>
    </w:p>
    <w:p w:rsidR="002A3FD8" w:rsidRPr="001F2EF0" w:rsidRDefault="002A3FD8" w:rsidP="001E39D2">
      <w:pPr>
        <w:pStyle w:val="ListParagraph"/>
        <w:numPr>
          <w:ilvl w:val="0"/>
          <w:numId w:val="62"/>
        </w:numPr>
        <w:ind w:firstLineChars="0"/>
      </w:pPr>
      <w:r w:rsidRPr="001F2EF0">
        <w:rPr>
          <w:rFonts w:hint="eastAsia"/>
        </w:rPr>
        <w:t>模式改变功能</w:t>
      </w:r>
    </w:p>
    <w:p w:rsidR="002A3FD8" w:rsidRPr="001F2EF0" w:rsidRDefault="002A3FD8" w:rsidP="00CC768E">
      <w:pPr>
        <w:ind w:left="920" w:firstLineChars="0" w:firstLine="340"/>
      </w:pPr>
      <w:r w:rsidRPr="001F2EF0">
        <w:rPr>
          <w:rFonts w:hint="eastAsia"/>
        </w:rPr>
        <w:t>当使用</w:t>
      </w:r>
      <w:r w:rsidRPr="001F2EF0">
        <w:rPr>
          <w:rFonts w:hint="eastAsia"/>
        </w:rPr>
        <w:t>LDM</w:t>
      </w:r>
      <w:r w:rsidRPr="001F2EF0">
        <w:rPr>
          <w:rFonts w:hint="eastAsia"/>
        </w:rPr>
        <w:t>和数据处理指令时，如果</w:t>
      </w:r>
      <w:r w:rsidRPr="001F2EF0">
        <w:rPr>
          <w:rFonts w:hint="eastAsia"/>
        </w:rPr>
        <w:t>pc</w:t>
      </w:r>
      <w:r w:rsidRPr="001F2EF0">
        <w:rPr>
          <w:rFonts w:hint="eastAsia"/>
        </w:rPr>
        <w:t>寄存器出现在目标寄存器</w:t>
      </w:r>
      <w:r w:rsidRPr="001F2EF0">
        <w:rPr>
          <w:rFonts w:hint="eastAsia"/>
        </w:rPr>
        <w:t>(</w:t>
      </w:r>
      <w:r w:rsidRPr="001F2EF0">
        <w:rPr>
          <w:rFonts w:hint="eastAsia"/>
        </w:rPr>
        <w:t>或寄存器列表</w:t>
      </w:r>
      <w:r w:rsidRPr="001F2EF0">
        <w:rPr>
          <w:rFonts w:hint="eastAsia"/>
        </w:rPr>
        <w:t>)</w:t>
      </w:r>
      <w:r w:rsidRPr="001F2EF0">
        <w:rPr>
          <w:rFonts w:hint="eastAsia"/>
        </w:rPr>
        <w:t>的位置，则表示数据交换后，同时完成</w:t>
      </w:r>
      <w:r w:rsidRPr="001F2EF0">
        <w:rPr>
          <w:rFonts w:hint="eastAsia"/>
        </w:rPr>
        <w:t>SPSR_&lt;mode&gt;</w:t>
      </w:r>
      <w:r w:rsidRPr="001F2EF0">
        <w:sym w:font="Wingdings" w:char="F0E0"/>
      </w:r>
      <w:r w:rsidRPr="001F2EF0">
        <w:rPr>
          <w:rFonts w:hint="eastAsia"/>
        </w:rPr>
        <w:t>CPSR</w:t>
      </w:r>
      <w:r w:rsidRPr="001F2EF0">
        <w:rPr>
          <w:rFonts w:hint="eastAsia"/>
        </w:rPr>
        <w:t>的复制。</w:t>
      </w:r>
    </w:p>
    <w:p w:rsidR="002A3FD8" w:rsidRPr="001F2EF0" w:rsidRDefault="002A3FD8" w:rsidP="001E39D2">
      <w:pPr>
        <w:pStyle w:val="ListParagraph"/>
        <w:numPr>
          <w:ilvl w:val="0"/>
          <w:numId w:val="62"/>
        </w:numPr>
        <w:ind w:firstLineChars="0"/>
      </w:pPr>
      <w:r w:rsidRPr="001F2EF0">
        <w:rPr>
          <w:rFonts w:hint="eastAsia"/>
        </w:rPr>
        <w:t>标志位设置功能或用户块传输</w:t>
      </w:r>
      <w:r w:rsidRPr="001F2EF0">
        <w:rPr>
          <w:rFonts w:hint="eastAsia"/>
        </w:rPr>
        <w:t>(User Bank Transfer)</w:t>
      </w:r>
      <w:r w:rsidRPr="001F2EF0">
        <w:rPr>
          <w:rFonts w:hint="eastAsia"/>
        </w:rPr>
        <w:t>功能</w:t>
      </w:r>
    </w:p>
    <w:p w:rsidR="002A3FD8" w:rsidRPr="001F2EF0" w:rsidRDefault="002A3FD8" w:rsidP="00872711">
      <w:pPr>
        <w:ind w:left="920" w:firstLineChars="0" w:firstLine="340"/>
      </w:pPr>
      <w:r w:rsidRPr="001F2EF0">
        <w:rPr>
          <w:rFonts w:hint="eastAsia"/>
        </w:rPr>
        <w:t>如果</w:t>
      </w:r>
      <w:r w:rsidRPr="001F2EF0">
        <w:rPr>
          <w:rFonts w:hint="eastAsia"/>
        </w:rPr>
        <w:t>pc</w:t>
      </w:r>
      <w:r w:rsidRPr="001F2EF0">
        <w:rPr>
          <w:rFonts w:hint="eastAsia"/>
        </w:rPr>
        <w:t>寄存器没有出现在目标寄存器</w:t>
      </w:r>
      <w:r w:rsidRPr="001F2EF0">
        <w:rPr>
          <w:rFonts w:hint="eastAsia"/>
        </w:rPr>
        <w:t>(</w:t>
      </w:r>
      <w:r w:rsidRPr="001F2EF0">
        <w:rPr>
          <w:rFonts w:hint="eastAsia"/>
        </w:rPr>
        <w:t>或寄存器列表</w:t>
      </w:r>
      <w:r w:rsidRPr="001F2EF0">
        <w:rPr>
          <w:rFonts w:hint="eastAsia"/>
        </w:rPr>
        <w:t>)</w:t>
      </w:r>
      <w:r w:rsidRPr="001F2EF0">
        <w:rPr>
          <w:rFonts w:hint="eastAsia"/>
        </w:rPr>
        <w:t>的位置，则根据实际</w:t>
      </w:r>
      <w:r w:rsidRPr="001F2EF0">
        <w:rPr>
          <w:rFonts w:hint="eastAsia"/>
        </w:rPr>
        <w:t>ALU</w:t>
      </w:r>
      <w:r w:rsidRPr="001F2EF0">
        <w:rPr>
          <w:rFonts w:hint="eastAsia"/>
        </w:rPr>
        <w:t>状态更新</w:t>
      </w:r>
      <w:r w:rsidRPr="001F2EF0">
        <w:rPr>
          <w:rFonts w:hint="eastAsia"/>
        </w:rPr>
        <w:t>CPSR</w:t>
      </w:r>
      <w:r w:rsidRPr="001F2EF0">
        <w:rPr>
          <w:rFonts w:hint="eastAsia"/>
        </w:rPr>
        <w:t>的标志位。如果同时操作码为</w:t>
      </w:r>
      <w:r w:rsidRPr="001F2EF0">
        <w:rPr>
          <w:rFonts w:hint="eastAsia"/>
        </w:rPr>
        <w:t>STM/LDM</w:t>
      </w:r>
      <w:r w:rsidRPr="001F2EF0">
        <w:rPr>
          <w:rFonts w:hint="eastAsia"/>
        </w:rPr>
        <w:t>，则还表示列表中的寄存器是</w:t>
      </w:r>
      <w:r w:rsidRPr="001F2EF0">
        <w:rPr>
          <w:rFonts w:hint="eastAsia"/>
        </w:rPr>
        <w:t>user</w:t>
      </w:r>
      <w:r w:rsidRPr="001F2EF0">
        <w:rPr>
          <w:rFonts w:hint="eastAsia"/>
        </w:rPr>
        <w:t>模式的寄存器，而不是当前模式的寄存器。</w:t>
      </w:r>
    </w:p>
    <w:p w:rsidR="002A3FD8" w:rsidRPr="001F2EF0" w:rsidRDefault="002A3FD8" w:rsidP="001E39D2">
      <w:pPr>
        <w:pStyle w:val="ListParagraph"/>
        <w:numPr>
          <w:ilvl w:val="0"/>
          <w:numId w:val="54"/>
        </w:numPr>
        <w:ind w:firstLineChars="0"/>
      </w:pPr>
      <w:r w:rsidRPr="001F2EF0">
        <w:rPr>
          <w:rFonts w:hint="eastAsia"/>
        </w:rPr>
        <w:t>“！”</w:t>
      </w:r>
    </w:p>
    <w:p w:rsidR="002A3FD8" w:rsidRPr="001F2EF0" w:rsidRDefault="002A3FD8" w:rsidP="00AB1B4A">
      <w:pPr>
        <w:ind w:left="480" w:firstLineChars="0" w:firstLine="360"/>
      </w:pPr>
      <w:r w:rsidRPr="001F2EF0">
        <w:rPr>
          <w:rFonts w:hint="eastAsia"/>
        </w:rPr>
        <w:t>用于</w:t>
      </w:r>
      <w:r w:rsidRPr="001F2EF0">
        <w:rPr>
          <w:rFonts w:hint="eastAsia"/>
        </w:rPr>
        <w:t>STM/LDM</w:t>
      </w:r>
      <w:r w:rsidRPr="001F2EF0">
        <w:rPr>
          <w:rFonts w:hint="eastAsia"/>
        </w:rPr>
        <w:t>和</w:t>
      </w:r>
      <w:r w:rsidRPr="001F2EF0">
        <w:rPr>
          <w:rFonts w:hint="eastAsia"/>
        </w:rPr>
        <w:t>LDR/STR</w:t>
      </w:r>
      <w:r w:rsidRPr="001F2EF0">
        <w:rPr>
          <w:rFonts w:hint="eastAsia"/>
        </w:rPr>
        <w:t>指令，添加在</w:t>
      </w:r>
      <w:r w:rsidRPr="001F2EF0">
        <w:rPr>
          <w:rFonts w:hint="eastAsia"/>
        </w:rPr>
        <w:t>&lt;</w:t>
      </w:r>
      <w:r w:rsidRPr="001F2EF0">
        <w:rPr>
          <w:rFonts w:hint="eastAsia"/>
        </w:rPr>
        <w:t>基址寄存器</w:t>
      </w:r>
      <w:r w:rsidRPr="001F2EF0">
        <w:rPr>
          <w:rFonts w:hint="eastAsia"/>
        </w:rPr>
        <w:t>&gt;</w:t>
      </w:r>
      <w:r w:rsidRPr="001F2EF0">
        <w:rPr>
          <w:rFonts w:hint="eastAsia"/>
        </w:rPr>
        <w:t>后，表示数据交换后，将结果地址写回</w:t>
      </w:r>
      <w:r w:rsidRPr="001F2EF0">
        <w:rPr>
          <w:rFonts w:hint="eastAsia"/>
        </w:rPr>
        <w:t>&lt;</w:t>
      </w:r>
      <w:r w:rsidRPr="001F2EF0">
        <w:rPr>
          <w:rFonts w:hint="eastAsia"/>
        </w:rPr>
        <w:t>基址寄存器</w:t>
      </w:r>
      <w:r w:rsidRPr="001F2EF0">
        <w:rPr>
          <w:rFonts w:hint="eastAsia"/>
        </w:rPr>
        <w:t>&gt;</w:t>
      </w:r>
      <w:r w:rsidRPr="001F2EF0">
        <w:rPr>
          <w:rFonts w:hint="eastAsia"/>
        </w:rPr>
        <w:t>。</w:t>
      </w:r>
    </w:p>
    <w:p w:rsidR="002A3FD8" w:rsidRPr="001F2EF0" w:rsidRDefault="002A3FD8" w:rsidP="002A3FD8">
      <w:pPr>
        <w:pStyle w:val="Heading3"/>
        <w:spacing w:before="163" w:after="163"/>
      </w:pPr>
      <w:bookmarkStart w:id="39" w:name="_Toc382588318"/>
      <w:bookmarkStart w:id="40" w:name="_Toc390159418"/>
      <w:r w:rsidRPr="001F2EF0">
        <w:rPr>
          <w:rFonts w:hint="eastAsia"/>
        </w:rPr>
        <w:t>rsb</w:t>
      </w:r>
      <w:r w:rsidRPr="001F2EF0">
        <w:rPr>
          <w:rFonts w:hint="eastAsia"/>
        </w:rPr>
        <w:t>指令</w:t>
      </w:r>
      <w:bookmarkEnd w:id="39"/>
      <w:bookmarkEnd w:id="40"/>
    </w:p>
    <w:p w:rsidR="002A3FD8" w:rsidRPr="001F2EF0" w:rsidRDefault="002A3FD8" w:rsidP="001E39D2">
      <w:pPr>
        <w:pStyle w:val="ListParagraph"/>
        <w:numPr>
          <w:ilvl w:val="0"/>
          <w:numId w:val="55"/>
        </w:numPr>
        <w:ind w:firstLineChars="0"/>
      </w:pPr>
      <w:r w:rsidRPr="001F2EF0">
        <w:rPr>
          <w:rFonts w:hint="eastAsia"/>
        </w:rPr>
        <w:t>指令格式：</w:t>
      </w:r>
      <w:r w:rsidRPr="001F2EF0">
        <w:t>RSB{cond}{S} Rd,Rn,operand2</w:t>
      </w:r>
    </w:p>
    <w:p w:rsidR="002A3FD8" w:rsidRPr="001F2EF0" w:rsidRDefault="002A3FD8" w:rsidP="001E39D2">
      <w:pPr>
        <w:pStyle w:val="ListParagraph"/>
        <w:numPr>
          <w:ilvl w:val="0"/>
          <w:numId w:val="55"/>
        </w:numPr>
        <w:ind w:firstLineChars="0"/>
      </w:pPr>
      <w:r w:rsidRPr="001F2EF0">
        <w:rPr>
          <w:rFonts w:hint="eastAsia"/>
        </w:rPr>
        <w:t>功能：逆向减法，用寄存器</w:t>
      </w:r>
      <w:r w:rsidRPr="001F2EF0">
        <w:rPr>
          <w:rFonts w:hint="eastAsia"/>
        </w:rPr>
        <w:t xml:space="preserve">operand2 </w:t>
      </w:r>
      <w:r w:rsidRPr="001F2EF0">
        <w:rPr>
          <w:rFonts w:hint="eastAsia"/>
        </w:rPr>
        <w:t>减法</w:t>
      </w:r>
      <w:r w:rsidRPr="001F2EF0">
        <w:rPr>
          <w:rFonts w:hint="eastAsia"/>
        </w:rPr>
        <w:t>Rn</w:t>
      </w:r>
      <w:r w:rsidRPr="001F2EF0">
        <w:rPr>
          <w:rFonts w:hint="eastAsia"/>
        </w:rPr>
        <w:t>，结果保存到</w:t>
      </w:r>
      <w:r w:rsidRPr="001F2EF0">
        <w:rPr>
          <w:rFonts w:hint="eastAsia"/>
        </w:rPr>
        <w:t xml:space="preserve">Rd </w:t>
      </w:r>
      <w:r w:rsidRPr="001F2EF0">
        <w:rPr>
          <w:rFonts w:hint="eastAsia"/>
        </w:rPr>
        <w:t>中。</w:t>
      </w:r>
    </w:p>
    <w:p w:rsidR="002A3FD8" w:rsidRPr="001F2EF0" w:rsidRDefault="002A3FD8" w:rsidP="001E39D2">
      <w:pPr>
        <w:pStyle w:val="ListParagraph"/>
        <w:numPr>
          <w:ilvl w:val="0"/>
          <w:numId w:val="55"/>
        </w:numPr>
        <w:ind w:firstLineChars="0"/>
      </w:pPr>
      <w:r w:rsidRPr="001F2EF0">
        <w:rPr>
          <w:rFonts w:hint="eastAsia"/>
        </w:rPr>
        <w:t>举例如下：</w:t>
      </w:r>
    </w:p>
    <w:p w:rsidR="002A3FD8" w:rsidRPr="001F2EF0" w:rsidRDefault="002A3FD8" w:rsidP="002A3FD8">
      <w:pPr>
        <w:ind w:firstLine="480"/>
      </w:pPr>
      <w:r w:rsidRPr="001F2EF0">
        <w:t>RSB R3,R1,#0xFF00 ;R3=0xFF00-R1</w:t>
      </w:r>
    </w:p>
    <w:p w:rsidR="002A3FD8" w:rsidRPr="001F2EF0" w:rsidRDefault="002A3FD8" w:rsidP="002A3FD8">
      <w:pPr>
        <w:ind w:firstLine="480"/>
      </w:pPr>
      <w:r w:rsidRPr="001F2EF0">
        <w:rPr>
          <w:rFonts w:hint="eastAsia"/>
        </w:rPr>
        <w:t>RSBS R1,R2,R2,LSL #2 ;R1=(R2&lt;&lt;2)-R2</w:t>
      </w:r>
      <w:r w:rsidRPr="001F2EF0">
        <w:rPr>
          <w:rFonts w:hint="eastAsia"/>
        </w:rPr>
        <w:t>即</w:t>
      </w:r>
      <w:r w:rsidRPr="001F2EF0">
        <w:rPr>
          <w:rFonts w:hint="eastAsia"/>
        </w:rPr>
        <w:t>R2</w:t>
      </w:r>
      <w:r w:rsidRPr="001F2EF0">
        <w:rPr>
          <w:rFonts w:hint="eastAsia"/>
        </w:rPr>
        <w:t>×</w:t>
      </w:r>
      <w:r w:rsidRPr="001F2EF0">
        <w:rPr>
          <w:rFonts w:hint="eastAsia"/>
        </w:rPr>
        <w:t>3</w:t>
      </w:r>
    </w:p>
    <w:p w:rsidR="002A3FD8" w:rsidRPr="001F2EF0" w:rsidRDefault="002A3FD8" w:rsidP="002A3FD8">
      <w:pPr>
        <w:ind w:firstLine="480"/>
      </w:pPr>
      <w:r w:rsidRPr="001F2EF0">
        <w:t>RSB R0,R1,#0 ;R0=-R1</w:t>
      </w:r>
    </w:p>
    <w:p w:rsidR="002A3FD8" w:rsidRPr="001F2EF0" w:rsidRDefault="002A3FD8" w:rsidP="002A3FD8">
      <w:pPr>
        <w:pStyle w:val="Heading3"/>
        <w:spacing w:before="163" w:after="163"/>
      </w:pPr>
      <w:bookmarkStart w:id="41" w:name="_Toc382588319"/>
      <w:bookmarkStart w:id="42" w:name="_Toc390159419"/>
      <w:r w:rsidRPr="001F2EF0">
        <w:rPr>
          <w:rFonts w:hint="eastAsia"/>
        </w:rPr>
        <w:t>svc</w:t>
      </w:r>
      <w:r w:rsidRPr="001F2EF0">
        <w:rPr>
          <w:rFonts w:hint="eastAsia"/>
        </w:rPr>
        <w:t>与</w:t>
      </w:r>
      <w:r w:rsidRPr="001F2EF0">
        <w:rPr>
          <w:rFonts w:hint="eastAsia"/>
        </w:rPr>
        <w:t>swi</w:t>
      </w:r>
      <w:r w:rsidRPr="001F2EF0">
        <w:rPr>
          <w:rFonts w:hint="eastAsia"/>
        </w:rPr>
        <w:t>指令</w:t>
      </w:r>
      <w:bookmarkEnd w:id="41"/>
      <w:bookmarkEnd w:id="42"/>
    </w:p>
    <w:p w:rsidR="002A3FD8" w:rsidRPr="001F2EF0" w:rsidRDefault="002A3FD8" w:rsidP="001E39D2">
      <w:pPr>
        <w:pStyle w:val="ListParagraph"/>
        <w:numPr>
          <w:ilvl w:val="0"/>
          <w:numId w:val="56"/>
        </w:numPr>
        <w:ind w:firstLineChars="0"/>
      </w:pPr>
      <w:r w:rsidRPr="001F2EF0">
        <w:rPr>
          <w:rFonts w:hint="eastAsia"/>
        </w:rPr>
        <w:t>功能</w:t>
      </w:r>
    </w:p>
    <w:p w:rsidR="002A3FD8" w:rsidRPr="001F2EF0" w:rsidRDefault="002A3FD8" w:rsidP="007759BC">
      <w:pPr>
        <w:ind w:left="480" w:firstLineChars="0" w:firstLine="360"/>
      </w:pPr>
      <w:r w:rsidRPr="001F2EF0">
        <w:rPr>
          <w:rFonts w:hint="eastAsia"/>
        </w:rPr>
        <w:t xml:space="preserve">SVC </w:t>
      </w:r>
      <w:r w:rsidRPr="001F2EF0">
        <w:rPr>
          <w:rFonts w:hint="eastAsia"/>
        </w:rPr>
        <w:t>的功能与</w:t>
      </w:r>
      <w:r w:rsidRPr="001F2EF0">
        <w:rPr>
          <w:rFonts w:hint="eastAsia"/>
        </w:rPr>
        <w:t xml:space="preserve"> SWI </w:t>
      </w:r>
      <w:r w:rsidRPr="001F2EF0">
        <w:rPr>
          <w:rFonts w:hint="eastAsia"/>
        </w:rPr>
        <w:t>是相同的，其功能都是从当前模式切入到软件中断模式。</w:t>
      </w:r>
    </w:p>
    <w:p w:rsidR="002A3FD8" w:rsidRPr="001F2EF0" w:rsidRDefault="002A3FD8" w:rsidP="007759BC">
      <w:pPr>
        <w:ind w:left="480" w:firstLineChars="0" w:firstLine="360"/>
      </w:pPr>
      <w:r w:rsidRPr="001F2EF0">
        <w:rPr>
          <w:rFonts w:hint="eastAsia"/>
        </w:rPr>
        <w:t>这两个指令的机器码是相同的，之所以有两个名称，是因为在</w:t>
      </w:r>
      <w:r w:rsidRPr="001F2EF0">
        <w:rPr>
          <w:rFonts w:hint="eastAsia"/>
        </w:rPr>
        <w:t xml:space="preserve"> CM3</w:t>
      </w:r>
      <w:r w:rsidRPr="001F2EF0">
        <w:rPr>
          <w:rFonts w:hint="eastAsia"/>
        </w:rPr>
        <w:t>中，异常处理模型已经“洗心革面”了，就故意把该指令也重命名，以强调它是在新生的系统中使用的。并且让程序员在把</w:t>
      </w:r>
      <w:r w:rsidRPr="001F2EF0">
        <w:rPr>
          <w:rFonts w:hint="eastAsia"/>
        </w:rPr>
        <w:t xml:space="preserve"> ARM7</w:t>
      </w:r>
      <w:r w:rsidRPr="001F2EF0">
        <w:rPr>
          <w:rFonts w:hint="eastAsia"/>
        </w:rPr>
        <w:t>代码移植到</w:t>
      </w:r>
      <w:r w:rsidRPr="001F2EF0">
        <w:rPr>
          <w:rFonts w:hint="eastAsia"/>
        </w:rPr>
        <w:t xml:space="preserve"> CM3</w:t>
      </w:r>
      <w:r w:rsidRPr="001F2EF0">
        <w:rPr>
          <w:rFonts w:hint="eastAsia"/>
        </w:rPr>
        <w:t>时，能充分注意到这个本质的不同（至少必须得改名，每次改名时都得到警示）。</w:t>
      </w:r>
    </w:p>
    <w:p w:rsidR="002A3FD8" w:rsidRPr="001F2EF0" w:rsidRDefault="002A3FD8" w:rsidP="001E39D2">
      <w:pPr>
        <w:pStyle w:val="ListParagraph"/>
        <w:numPr>
          <w:ilvl w:val="0"/>
          <w:numId w:val="56"/>
        </w:numPr>
        <w:ind w:firstLineChars="0"/>
      </w:pPr>
      <w:r w:rsidRPr="001F2EF0">
        <w:rPr>
          <w:rFonts w:hint="eastAsia"/>
        </w:rPr>
        <w:t>执行效果</w:t>
      </w:r>
    </w:p>
    <w:p w:rsidR="002A3FD8" w:rsidRPr="001F2EF0" w:rsidRDefault="002A3FD8" w:rsidP="007759BC">
      <w:pPr>
        <w:ind w:left="480" w:firstLineChars="0" w:firstLine="360"/>
      </w:pPr>
      <w:r w:rsidRPr="001F2EF0">
        <w:rPr>
          <w:rFonts w:hint="eastAsia"/>
        </w:rPr>
        <w:t>指令执行后，处理器进入超级用户模式，</w:t>
      </w:r>
      <w:r w:rsidRPr="001F2EF0">
        <w:rPr>
          <w:rFonts w:hint="eastAsia"/>
        </w:rPr>
        <w:t xml:space="preserve">CPSR </w:t>
      </w:r>
      <w:r w:rsidRPr="001F2EF0">
        <w:rPr>
          <w:rFonts w:hint="eastAsia"/>
        </w:rPr>
        <w:t>存储到</w:t>
      </w:r>
      <w:r w:rsidRPr="001F2EF0">
        <w:rPr>
          <w:rFonts w:hint="eastAsia"/>
        </w:rPr>
        <w:t xml:space="preserve"> spsr_svc </w:t>
      </w:r>
      <w:r w:rsidRPr="001F2EF0">
        <w:rPr>
          <w:rFonts w:hint="eastAsia"/>
        </w:rPr>
        <w:t>中，返回地址存储在</w:t>
      </w:r>
      <w:r w:rsidRPr="001F2EF0">
        <w:rPr>
          <w:rFonts w:hint="eastAsia"/>
        </w:rPr>
        <w:t xml:space="preserve"> lr_svc </w:t>
      </w:r>
      <w:r w:rsidRPr="001F2EF0">
        <w:rPr>
          <w:rFonts w:hint="eastAsia"/>
        </w:rPr>
        <w:t>中。</w:t>
      </w:r>
    </w:p>
    <w:p w:rsidR="002A3FD8" w:rsidRPr="001F2EF0" w:rsidRDefault="002A3FD8" w:rsidP="001E39D2">
      <w:pPr>
        <w:pStyle w:val="ListParagraph"/>
        <w:numPr>
          <w:ilvl w:val="0"/>
          <w:numId w:val="56"/>
        </w:numPr>
        <w:ind w:firstLineChars="0"/>
      </w:pPr>
      <w:r w:rsidRPr="001F2EF0">
        <w:rPr>
          <w:rFonts w:hint="eastAsia"/>
        </w:rPr>
        <w:lastRenderedPageBreak/>
        <w:t>使用注意</w:t>
      </w:r>
    </w:p>
    <w:p w:rsidR="002A3FD8" w:rsidRPr="001F2EF0" w:rsidRDefault="002A3FD8" w:rsidP="007759BC">
      <w:pPr>
        <w:ind w:left="480" w:firstLineChars="0" w:firstLine="360"/>
      </w:pPr>
      <w:r w:rsidRPr="001F2EF0">
        <w:rPr>
          <w:rFonts w:hint="eastAsia"/>
        </w:rPr>
        <w:t>如果在超级用户模式下调用</w:t>
      </w:r>
      <w:r w:rsidRPr="001F2EF0">
        <w:rPr>
          <w:rFonts w:hint="eastAsia"/>
        </w:rPr>
        <w:t xml:space="preserve"> SVC</w:t>
      </w:r>
      <w:r w:rsidRPr="001F2EF0">
        <w:rPr>
          <w:rFonts w:hint="eastAsia"/>
        </w:rPr>
        <w:t>或者嵌套使用</w:t>
      </w:r>
      <w:r w:rsidRPr="001F2EF0">
        <w:rPr>
          <w:rFonts w:hint="eastAsia"/>
        </w:rPr>
        <w:t>SVC</w:t>
      </w:r>
      <w:r w:rsidRPr="001F2EF0">
        <w:rPr>
          <w:rFonts w:hint="eastAsia"/>
        </w:rPr>
        <w:t>，则必须存储</w:t>
      </w:r>
      <w:r w:rsidRPr="001F2EF0">
        <w:rPr>
          <w:rFonts w:hint="eastAsia"/>
        </w:rPr>
        <w:t>lr_svc</w:t>
      </w:r>
      <w:r w:rsidRPr="001F2EF0">
        <w:rPr>
          <w:rFonts w:hint="eastAsia"/>
        </w:rPr>
        <w:t>和</w:t>
      </w:r>
      <w:r w:rsidRPr="001F2EF0">
        <w:rPr>
          <w:rFonts w:hint="eastAsia"/>
        </w:rPr>
        <w:t xml:space="preserve"> spsr_svc</w:t>
      </w:r>
      <w:r w:rsidRPr="001F2EF0">
        <w:rPr>
          <w:rFonts w:hint="eastAsia"/>
        </w:rPr>
        <w:t>，保证旧的</w:t>
      </w:r>
      <w:r w:rsidRPr="001F2EF0">
        <w:rPr>
          <w:rFonts w:hint="eastAsia"/>
        </w:rPr>
        <w:t xml:space="preserve">lr_svc </w:t>
      </w:r>
      <w:r w:rsidRPr="001F2EF0">
        <w:rPr>
          <w:rFonts w:hint="eastAsia"/>
        </w:rPr>
        <w:t>和</w:t>
      </w:r>
      <w:r w:rsidRPr="001F2EF0">
        <w:rPr>
          <w:rFonts w:hint="eastAsia"/>
        </w:rPr>
        <w:t xml:space="preserve"> spsr_svc</w:t>
      </w:r>
      <w:r w:rsidRPr="001F2EF0">
        <w:rPr>
          <w:rFonts w:hint="eastAsia"/>
        </w:rPr>
        <w:t>的可以还原。</w:t>
      </w:r>
    </w:p>
    <w:p w:rsidR="002A3FD8" w:rsidRPr="001F2EF0" w:rsidRDefault="002A3FD8" w:rsidP="001E39D2">
      <w:pPr>
        <w:pStyle w:val="ListParagraph"/>
        <w:numPr>
          <w:ilvl w:val="0"/>
          <w:numId w:val="56"/>
        </w:numPr>
        <w:ind w:firstLineChars="0"/>
      </w:pPr>
      <w:r w:rsidRPr="001F2EF0">
        <w:rPr>
          <w:rFonts w:hint="eastAsia"/>
        </w:rPr>
        <w:t>应用场合</w:t>
      </w:r>
    </w:p>
    <w:p w:rsidR="002A3FD8" w:rsidRPr="001F2EF0" w:rsidRDefault="002A3FD8" w:rsidP="007759BC">
      <w:pPr>
        <w:ind w:left="480" w:firstLineChars="0" w:firstLine="360"/>
      </w:pPr>
      <w:r w:rsidRPr="001F2EF0">
        <w:rPr>
          <w:rFonts w:hint="eastAsia"/>
        </w:rPr>
        <w:t>SVC</w:t>
      </w:r>
      <w:r w:rsidRPr="001F2EF0">
        <w:rPr>
          <w:rFonts w:hint="eastAsia"/>
        </w:rPr>
        <w:t>通常用于在操作系统上请求特权操作或访问系统资源。</w:t>
      </w:r>
      <w:r w:rsidRPr="001F2EF0">
        <w:rPr>
          <w:rFonts w:hint="eastAsia"/>
        </w:rPr>
        <w:t>SVC</w:t>
      </w:r>
      <w:r w:rsidRPr="001F2EF0">
        <w:rPr>
          <w:rFonts w:hint="eastAsia"/>
        </w:rPr>
        <w:t>指令中嵌入了一个数字，这个数字通常称为</w:t>
      </w:r>
      <w:r w:rsidRPr="001F2EF0">
        <w:rPr>
          <w:rFonts w:hint="eastAsia"/>
        </w:rPr>
        <w:t xml:space="preserve"> SVC </w:t>
      </w:r>
      <w:r w:rsidRPr="001F2EF0">
        <w:rPr>
          <w:rFonts w:hint="eastAsia"/>
        </w:rPr>
        <w:t>编号，此编号一般用于指示要请求的服务。</w:t>
      </w:r>
    </w:p>
    <w:p w:rsidR="002A3FD8" w:rsidRPr="001F2EF0" w:rsidRDefault="002A3FD8" w:rsidP="002A3FD8">
      <w:pPr>
        <w:pStyle w:val="Heading3"/>
        <w:spacing w:before="163" w:after="163"/>
        <w:rPr>
          <w:sz w:val="28"/>
          <w:szCs w:val="28"/>
        </w:rPr>
      </w:pPr>
      <w:bookmarkStart w:id="43" w:name="_Toc382588320"/>
      <w:bookmarkStart w:id="44" w:name="_Toc390159420"/>
      <w:r w:rsidRPr="001F2EF0">
        <w:rPr>
          <w:rFonts w:hint="eastAsia"/>
        </w:rPr>
        <w:t xml:space="preserve">ldr </w:t>
      </w:r>
      <w:r w:rsidRPr="001F2EF0">
        <w:rPr>
          <w:rFonts w:hint="eastAsia"/>
        </w:rPr>
        <w:t>和</w:t>
      </w:r>
      <w:r w:rsidRPr="001F2EF0">
        <w:rPr>
          <w:rFonts w:hint="eastAsia"/>
        </w:rPr>
        <w:t xml:space="preserve"> adr</w:t>
      </w:r>
      <w:r w:rsidRPr="001F2EF0">
        <w:rPr>
          <w:rFonts w:hint="eastAsia"/>
        </w:rPr>
        <w:t>指令</w:t>
      </w:r>
      <w:bookmarkEnd w:id="43"/>
      <w:bookmarkEnd w:id="44"/>
    </w:p>
    <w:p w:rsidR="002A3FD8" w:rsidRPr="001F2EF0" w:rsidRDefault="002A3FD8" w:rsidP="001E39D2">
      <w:pPr>
        <w:pStyle w:val="ListParagraph"/>
        <w:numPr>
          <w:ilvl w:val="0"/>
          <w:numId w:val="57"/>
        </w:numPr>
        <w:ind w:firstLineChars="0"/>
        <w:rPr>
          <w:rFonts w:cs="Calibri"/>
        </w:rPr>
      </w:pPr>
      <w:r w:rsidRPr="001F2EF0">
        <w:t>ldr</w:t>
      </w:r>
      <w:r w:rsidRPr="001F2EF0">
        <w:rPr>
          <w:rFonts w:cs="Calibri" w:hint="eastAsia"/>
        </w:rPr>
        <w:t xml:space="preserve"> </w:t>
      </w:r>
      <w:r w:rsidRPr="001F2EF0">
        <w:rPr>
          <w:rFonts w:cs="Calibri"/>
        </w:rPr>
        <w:t>r</w:t>
      </w:r>
      <w:r w:rsidRPr="001F2EF0">
        <w:rPr>
          <w:rFonts w:cs="Calibri" w:hint="eastAsia"/>
        </w:rPr>
        <w:t>eg</w:t>
      </w:r>
      <w:r w:rsidRPr="001F2EF0">
        <w:rPr>
          <w:rFonts w:cs="Calibri"/>
        </w:rPr>
        <w:t xml:space="preserve">, </w:t>
      </w:r>
      <w:r w:rsidRPr="001F2EF0">
        <w:rPr>
          <w:rFonts w:cs="Calibri" w:hint="eastAsia"/>
        </w:rPr>
        <w:t>lable @</w:t>
      </w:r>
      <w:r w:rsidRPr="001F2EF0">
        <w:rPr>
          <w:rFonts w:cs="Calibri" w:hint="eastAsia"/>
        </w:rPr>
        <w:t>将</w:t>
      </w:r>
      <w:r w:rsidRPr="001F2EF0">
        <w:rPr>
          <w:rFonts w:cs="Calibri" w:hint="eastAsia"/>
        </w:rPr>
        <w:t xml:space="preserve"> lable</w:t>
      </w:r>
      <w:r w:rsidRPr="001F2EF0">
        <w:rPr>
          <w:rFonts w:cs="Calibri" w:hint="eastAsia"/>
        </w:rPr>
        <w:t>对应内存地址中的</w:t>
      </w:r>
      <w:r w:rsidRPr="001F2EF0">
        <w:rPr>
          <w:rFonts w:cs="Calibri" w:hint="eastAsia"/>
          <w:b/>
        </w:rPr>
        <w:t>值</w:t>
      </w:r>
      <w:r w:rsidRPr="001F2EF0">
        <w:rPr>
          <w:rFonts w:cs="Calibri" w:hint="eastAsia"/>
        </w:rPr>
        <w:t>加载到</w:t>
      </w:r>
      <w:r w:rsidRPr="001F2EF0">
        <w:rPr>
          <w:rFonts w:cs="Calibri" w:hint="eastAsia"/>
        </w:rPr>
        <w:t>reg</w:t>
      </w:r>
    </w:p>
    <w:p w:rsidR="002A3FD8" w:rsidRPr="001F2EF0" w:rsidRDefault="002A3FD8" w:rsidP="002A3FD8">
      <w:pPr>
        <w:ind w:left="780" w:firstLineChars="58" w:firstLine="139"/>
        <w:rPr>
          <w:rFonts w:cs="Calibri"/>
        </w:rPr>
      </w:pPr>
      <w:r w:rsidRPr="001F2EF0">
        <w:rPr>
          <w:rFonts w:cs="Calibri" w:hint="eastAsia"/>
        </w:rPr>
        <w:t>lable</w:t>
      </w:r>
      <w:r w:rsidRPr="001F2EF0">
        <w:rPr>
          <w:rFonts w:cs="Calibri" w:hint="eastAsia"/>
        </w:rPr>
        <w:t>的寻址方式</w:t>
      </w:r>
      <w:r w:rsidRPr="001F2EF0">
        <w:rPr>
          <w:rFonts w:cs="Calibri" w:hint="eastAsia"/>
        </w:rPr>
        <w:t xml:space="preserve">: </w:t>
      </w:r>
      <w:r w:rsidRPr="001F2EF0">
        <w:rPr>
          <w:rFonts w:cs="Calibri" w:hint="eastAsia"/>
        </w:rPr>
        <w:t>使用编译时确定的链接地址</w:t>
      </w:r>
      <w:r w:rsidRPr="001F2EF0">
        <w:rPr>
          <w:rFonts w:cs="Calibri" w:hint="eastAsia"/>
        </w:rPr>
        <w:t>;</w:t>
      </w:r>
    </w:p>
    <w:p w:rsidR="002A3FD8" w:rsidRPr="001F2EF0" w:rsidRDefault="002A3FD8" w:rsidP="001E39D2">
      <w:pPr>
        <w:pStyle w:val="ListParagraph"/>
        <w:numPr>
          <w:ilvl w:val="0"/>
          <w:numId w:val="57"/>
        </w:numPr>
        <w:ind w:firstLineChars="0"/>
        <w:rPr>
          <w:rFonts w:cs="Calibri"/>
        </w:rPr>
      </w:pPr>
      <w:r w:rsidRPr="001F2EF0">
        <w:rPr>
          <w:rFonts w:cs="Calibri"/>
        </w:rPr>
        <w:t>ldr</w:t>
      </w:r>
      <w:r w:rsidRPr="001F2EF0">
        <w:rPr>
          <w:rFonts w:cs="Calibri" w:hint="eastAsia"/>
        </w:rPr>
        <w:t xml:space="preserve"> </w:t>
      </w:r>
      <w:r w:rsidRPr="001F2EF0">
        <w:rPr>
          <w:rFonts w:cs="Calibri"/>
        </w:rPr>
        <w:t>r</w:t>
      </w:r>
      <w:r w:rsidRPr="001F2EF0">
        <w:rPr>
          <w:rFonts w:cs="Calibri" w:hint="eastAsia"/>
        </w:rPr>
        <w:t>eg</w:t>
      </w:r>
      <w:r w:rsidRPr="001F2EF0">
        <w:rPr>
          <w:rFonts w:cs="Calibri"/>
        </w:rPr>
        <w:t xml:space="preserve">, </w:t>
      </w:r>
      <w:r w:rsidRPr="001F2EF0">
        <w:rPr>
          <w:rFonts w:cs="Calibri" w:hint="eastAsia"/>
        </w:rPr>
        <w:t>=lable @</w:t>
      </w:r>
      <w:r w:rsidRPr="001F2EF0">
        <w:rPr>
          <w:rFonts w:cs="Calibri" w:hint="eastAsia"/>
        </w:rPr>
        <w:t>将</w:t>
      </w:r>
      <w:r w:rsidRPr="001F2EF0">
        <w:rPr>
          <w:rFonts w:cs="Calibri" w:hint="eastAsia"/>
        </w:rPr>
        <w:t>lable</w:t>
      </w:r>
      <w:r w:rsidRPr="001F2EF0">
        <w:rPr>
          <w:rFonts w:cs="Calibri" w:hint="eastAsia"/>
        </w:rPr>
        <w:t>对应内存地址加载到</w:t>
      </w:r>
      <w:r w:rsidRPr="001F2EF0">
        <w:rPr>
          <w:rFonts w:cs="Calibri" w:hint="eastAsia"/>
        </w:rPr>
        <w:t>reg</w:t>
      </w:r>
    </w:p>
    <w:p w:rsidR="002A3FD8" w:rsidRPr="001F2EF0" w:rsidRDefault="002A3FD8" w:rsidP="005A7C7A">
      <w:pPr>
        <w:ind w:left="480" w:firstLineChars="0" w:firstLine="360"/>
        <w:rPr>
          <w:rFonts w:cs="Calibri"/>
        </w:rPr>
      </w:pPr>
      <w:r w:rsidRPr="001F2EF0">
        <w:rPr>
          <w:rFonts w:cs="Calibri" w:hint="eastAsia"/>
        </w:rPr>
        <w:t>lable</w:t>
      </w:r>
      <w:r w:rsidRPr="001F2EF0">
        <w:rPr>
          <w:rFonts w:cs="Calibri" w:hint="eastAsia"/>
        </w:rPr>
        <w:t>的寻址方式</w:t>
      </w:r>
      <w:r w:rsidRPr="001F2EF0">
        <w:rPr>
          <w:rFonts w:cs="Calibri" w:hint="eastAsia"/>
        </w:rPr>
        <w:t xml:space="preserve">: </w:t>
      </w:r>
      <w:r w:rsidRPr="001F2EF0">
        <w:rPr>
          <w:rFonts w:cs="Calibri" w:hint="eastAsia"/>
        </w:rPr>
        <w:t>使用编译时确定的链接地址，</w:t>
      </w:r>
      <w:r w:rsidRPr="001F2EF0">
        <w:rPr>
          <w:rFonts w:cs="Calibri" w:hint="eastAsia"/>
        </w:rPr>
        <w:t>lable</w:t>
      </w:r>
      <w:r w:rsidRPr="001F2EF0">
        <w:rPr>
          <w:rFonts w:cs="Calibri" w:hint="eastAsia"/>
        </w:rPr>
        <w:t>被当作表示所在内存地址的一个</w:t>
      </w:r>
      <w:r w:rsidRPr="001F2EF0">
        <w:rPr>
          <w:rFonts w:cs="Calibri" w:hint="eastAsia"/>
          <w:b/>
        </w:rPr>
        <w:t>立即数</w:t>
      </w:r>
      <w:r w:rsidRPr="001F2EF0">
        <w:rPr>
          <w:rFonts w:cs="Calibri" w:hint="eastAsia"/>
        </w:rPr>
        <w:t>，所以当</w:t>
      </w:r>
      <w:r w:rsidRPr="001F2EF0">
        <w:rPr>
          <w:rFonts w:cs="Calibri" w:hint="eastAsia"/>
        </w:rPr>
        <w:t xml:space="preserve"> lable</w:t>
      </w:r>
      <w:r w:rsidRPr="001F2EF0">
        <w:rPr>
          <w:rFonts w:cs="Calibri" w:hint="eastAsia"/>
        </w:rPr>
        <w:t>的值可以用</w:t>
      </w:r>
      <w:r w:rsidRPr="001F2EF0">
        <w:rPr>
          <w:rFonts w:cs="Calibri" w:hint="eastAsia"/>
        </w:rPr>
        <w:t>mov</w:t>
      </w:r>
      <w:r w:rsidRPr="001F2EF0">
        <w:rPr>
          <w:rFonts w:cs="Calibri" w:hint="eastAsia"/>
        </w:rPr>
        <w:t>指令直接赋值时，则</w:t>
      </w:r>
      <w:r w:rsidRPr="001F2EF0">
        <w:rPr>
          <w:rFonts w:cs="Calibri" w:hint="eastAsia"/>
        </w:rPr>
        <w:t>ldr</w:t>
      </w:r>
      <w:r w:rsidRPr="001F2EF0">
        <w:rPr>
          <w:rFonts w:cs="Calibri" w:hint="eastAsia"/>
        </w:rPr>
        <w:t>指令被直接翻译为一条</w:t>
      </w:r>
      <w:r w:rsidRPr="001F2EF0">
        <w:rPr>
          <w:rFonts w:cs="Calibri" w:hint="eastAsia"/>
        </w:rPr>
        <w:t>mov</w:t>
      </w:r>
      <w:r w:rsidRPr="001F2EF0">
        <w:rPr>
          <w:rFonts w:cs="Calibri" w:hint="eastAsia"/>
        </w:rPr>
        <w:t>指令，否则会多出一个内存空间用于存储</w:t>
      </w:r>
      <w:r w:rsidRPr="001F2EF0">
        <w:rPr>
          <w:rFonts w:cs="Calibri" w:hint="eastAsia"/>
        </w:rPr>
        <w:t>lable</w:t>
      </w:r>
      <w:r w:rsidRPr="001F2EF0">
        <w:rPr>
          <w:rFonts w:cs="Calibri" w:hint="eastAsia"/>
        </w:rPr>
        <w:t>的内存地址，然后使用</w:t>
      </w:r>
      <w:r w:rsidRPr="001F2EF0">
        <w:rPr>
          <w:rFonts w:cs="Calibri" w:hint="eastAsia"/>
        </w:rPr>
        <w:t>ldr</w:t>
      </w:r>
      <w:r w:rsidRPr="001F2EF0">
        <w:rPr>
          <w:rFonts w:cs="Calibri" w:hint="eastAsia"/>
        </w:rPr>
        <w:t>加载这个内存的值</w:t>
      </w:r>
      <w:r w:rsidRPr="001F2EF0">
        <w:rPr>
          <w:rFonts w:cs="Calibri" w:hint="eastAsia"/>
        </w:rPr>
        <w:t>(</w:t>
      </w:r>
      <w:r w:rsidRPr="001F2EF0">
        <w:rPr>
          <w:rFonts w:cs="Calibri" w:hint="eastAsia"/>
        </w:rPr>
        <w:t>即</w:t>
      </w:r>
      <w:r w:rsidRPr="001F2EF0">
        <w:rPr>
          <w:rFonts w:cs="Calibri" w:hint="eastAsia"/>
        </w:rPr>
        <w:t>lable</w:t>
      </w:r>
      <w:r w:rsidRPr="001F2EF0">
        <w:rPr>
          <w:rFonts w:cs="Calibri" w:hint="eastAsia"/>
        </w:rPr>
        <w:t>的链接地址</w:t>
      </w:r>
      <w:r w:rsidRPr="001F2EF0">
        <w:rPr>
          <w:rFonts w:cs="Calibri" w:hint="eastAsia"/>
        </w:rPr>
        <w:t>)</w:t>
      </w:r>
      <w:r w:rsidRPr="001F2EF0">
        <w:rPr>
          <w:rFonts w:cs="Calibri" w:hint="eastAsia"/>
        </w:rPr>
        <w:t>，即间接寻址。</w:t>
      </w:r>
    </w:p>
    <w:p w:rsidR="002A3FD8" w:rsidRPr="001F2EF0" w:rsidRDefault="002A3FD8" w:rsidP="001E39D2">
      <w:pPr>
        <w:pStyle w:val="ListParagraph"/>
        <w:numPr>
          <w:ilvl w:val="0"/>
          <w:numId w:val="57"/>
        </w:numPr>
        <w:ind w:firstLineChars="0"/>
        <w:rPr>
          <w:rFonts w:cs="Calibri"/>
        </w:rPr>
      </w:pPr>
      <w:r w:rsidRPr="001F2EF0">
        <w:rPr>
          <w:rFonts w:cs="Calibri"/>
        </w:rPr>
        <w:t>adr     r</w:t>
      </w:r>
      <w:r w:rsidRPr="001F2EF0">
        <w:rPr>
          <w:rFonts w:cs="Calibri" w:hint="eastAsia"/>
        </w:rPr>
        <w:t>eg</w:t>
      </w:r>
      <w:r w:rsidRPr="001F2EF0">
        <w:rPr>
          <w:rFonts w:cs="Calibri"/>
        </w:rPr>
        <w:t xml:space="preserve">, </w:t>
      </w:r>
      <w:r w:rsidRPr="001F2EF0">
        <w:rPr>
          <w:rFonts w:cs="Calibri" w:hint="eastAsia"/>
        </w:rPr>
        <w:t>lable</w:t>
      </w:r>
      <w:r w:rsidRPr="001F2EF0">
        <w:t xml:space="preserve"> </w:t>
      </w:r>
      <w:r w:rsidRPr="001F2EF0">
        <w:rPr>
          <w:rFonts w:cs="Calibri" w:hint="eastAsia"/>
        </w:rPr>
        <w:t>@</w:t>
      </w:r>
      <w:r w:rsidRPr="001F2EF0">
        <w:rPr>
          <w:rFonts w:cs="Calibri" w:hint="eastAsia"/>
        </w:rPr>
        <w:t>将</w:t>
      </w:r>
      <w:r w:rsidRPr="001F2EF0">
        <w:rPr>
          <w:rFonts w:cs="Calibri" w:hint="eastAsia"/>
        </w:rPr>
        <w:t>lable</w:t>
      </w:r>
      <w:r w:rsidRPr="001F2EF0">
        <w:rPr>
          <w:rFonts w:cs="Calibri" w:hint="eastAsia"/>
        </w:rPr>
        <w:t>对应的内存</w:t>
      </w:r>
      <w:r w:rsidRPr="001F2EF0">
        <w:rPr>
          <w:rFonts w:cs="Calibri" w:hint="eastAsia"/>
          <w:b/>
        </w:rPr>
        <w:t>地址</w:t>
      </w:r>
      <w:r w:rsidRPr="001F2EF0">
        <w:rPr>
          <w:rFonts w:cs="Calibri" w:hint="eastAsia"/>
        </w:rPr>
        <w:t>加载到</w:t>
      </w:r>
      <w:r w:rsidRPr="001F2EF0">
        <w:rPr>
          <w:rFonts w:cs="Calibri" w:hint="eastAsia"/>
        </w:rPr>
        <w:t>reg</w:t>
      </w:r>
    </w:p>
    <w:p w:rsidR="002A3FD8" w:rsidRPr="001F2EF0" w:rsidRDefault="002A3FD8" w:rsidP="005A7C7A">
      <w:pPr>
        <w:ind w:left="480" w:firstLineChars="0" w:firstLine="360"/>
      </w:pPr>
      <w:r w:rsidRPr="001F2EF0">
        <w:rPr>
          <w:rFonts w:hint="eastAsia"/>
        </w:rPr>
        <w:t>lable</w:t>
      </w:r>
      <w:r w:rsidRPr="001F2EF0">
        <w:rPr>
          <w:rFonts w:hint="eastAsia"/>
        </w:rPr>
        <w:t>的寻址方式</w:t>
      </w:r>
      <w:r w:rsidRPr="001F2EF0">
        <w:rPr>
          <w:rFonts w:hint="eastAsia"/>
        </w:rPr>
        <w:t xml:space="preserve">: </w:t>
      </w:r>
      <w:r w:rsidRPr="001F2EF0">
        <w:rPr>
          <w:rFonts w:hint="eastAsia"/>
        </w:rPr>
        <w:t>使用链接地址的相对偏移值，然后被翻译为与运行时的</w:t>
      </w:r>
      <w:r w:rsidRPr="001F2EF0">
        <w:rPr>
          <w:rFonts w:hint="eastAsia"/>
        </w:rPr>
        <w:t>PC</w:t>
      </w:r>
      <w:r w:rsidRPr="001F2EF0">
        <w:rPr>
          <w:rFonts w:hint="eastAsia"/>
        </w:rPr>
        <w:t>值做</w:t>
      </w:r>
      <w:r w:rsidRPr="001F2EF0">
        <w:rPr>
          <w:rFonts w:hint="eastAsia"/>
        </w:rPr>
        <w:t>add</w:t>
      </w:r>
      <w:r w:rsidRPr="001F2EF0">
        <w:t>指令或</w:t>
      </w:r>
      <w:r w:rsidRPr="001F2EF0">
        <w:rPr>
          <w:rFonts w:hint="eastAsia"/>
        </w:rPr>
        <w:t>sub</w:t>
      </w:r>
      <w:r w:rsidRPr="001F2EF0">
        <w:t>指令</w:t>
      </w:r>
      <w:r w:rsidRPr="001F2EF0">
        <w:rPr>
          <w:rFonts w:hint="eastAsia"/>
        </w:rPr>
        <w:t>。</w:t>
      </w:r>
    </w:p>
    <w:p w:rsidR="002A3FD8" w:rsidRPr="001F2EF0" w:rsidRDefault="002A3FD8" w:rsidP="002A3FD8">
      <w:pPr>
        <w:pStyle w:val="Heading3"/>
        <w:spacing w:before="163" w:after="163"/>
        <w:rPr>
          <w:rFonts w:cs="Calibri"/>
        </w:rPr>
      </w:pPr>
      <w:bookmarkStart w:id="45" w:name="_Toc382588321"/>
      <w:bookmarkStart w:id="46" w:name="_Toc390159421"/>
      <w:r w:rsidRPr="001F2EF0">
        <w:rPr>
          <w:rFonts w:cs="Calibri" w:hint="eastAsia"/>
        </w:rPr>
        <w:t>条件判断语句的实现</w:t>
      </w:r>
      <w:bookmarkEnd w:id="45"/>
      <w:bookmarkEnd w:id="46"/>
    </w:p>
    <w:p w:rsidR="002A3FD8" w:rsidRPr="001F2EF0" w:rsidRDefault="002A3FD8" w:rsidP="002A3FD8">
      <w:pPr>
        <w:ind w:left="360" w:firstLineChars="0" w:firstLine="480"/>
      </w:pPr>
      <w:r w:rsidRPr="001F2EF0">
        <w:rPr>
          <w:rFonts w:hint="eastAsia"/>
        </w:rPr>
        <w:t>以下</w:t>
      </w:r>
      <w:r w:rsidRPr="001F2EF0">
        <w:rPr>
          <w:rFonts w:hint="eastAsia"/>
        </w:rPr>
        <w:t>C</w:t>
      </w:r>
      <w:r w:rsidRPr="001F2EF0">
        <w:rPr>
          <w:rFonts w:hint="eastAsia"/>
        </w:rPr>
        <w:t>代码中的条件判断语句如红色方框内：</w:t>
      </w:r>
    </w:p>
    <w:p w:rsidR="002A3FD8" w:rsidRPr="001F2EF0" w:rsidRDefault="002A3FD8" w:rsidP="002A3FD8">
      <w:pPr>
        <w:pStyle w:val="a7"/>
        <w:ind w:leftChars="175" w:firstLine="420"/>
      </w:pPr>
      <w:r w:rsidRPr="001F2EF0">
        <w:rPr>
          <w:rFonts w:hint="eastAsia"/>
        </w:rPr>
        <w:drawing>
          <wp:inline distT="0" distB="0" distL="0" distR="0" wp14:anchorId="031C0661" wp14:editId="652D701B">
            <wp:extent cx="4562475" cy="1285680"/>
            <wp:effectExtent l="76200" t="76200" r="123825" b="12446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8287D.tmp"/>
                    <pic:cNvPicPr/>
                  </pic:nvPicPr>
                  <pic:blipFill>
                    <a:blip r:embed="rId22" cstate="email">
                      <a:extLst>
                        <a:ext uri="{28A0092B-C50C-407E-A947-70E740481C1C}">
                          <a14:useLocalDpi xmlns:a14="http://schemas.microsoft.com/office/drawing/2010/main" val="0"/>
                        </a:ext>
                      </a:extLst>
                    </a:blip>
                    <a:stretch>
                      <a:fillRect/>
                    </a:stretch>
                  </pic:blipFill>
                  <pic:spPr>
                    <a:xfrm>
                      <a:off x="0" y="0"/>
                      <a:ext cx="4575009" cy="1289212"/>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A3FD8" w:rsidRPr="001F2EF0" w:rsidRDefault="002A3FD8" w:rsidP="002A3FD8">
      <w:pPr>
        <w:pStyle w:val="a7"/>
        <w:ind w:leftChars="175" w:firstLine="420"/>
      </w:pPr>
      <w:r w:rsidRPr="001F2EF0">
        <w:rPr>
          <w:rFonts w:hint="eastAsia"/>
        </w:rPr>
        <w:t>其反汇编代码如下：</w:t>
      </w:r>
    </w:p>
    <w:p w:rsidR="002A3FD8" w:rsidRPr="001F2EF0" w:rsidRDefault="002A3FD8" w:rsidP="002A3FD8">
      <w:pPr>
        <w:pStyle w:val="a7"/>
        <w:ind w:leftChars="208" w:left="499" w:firstLine="420"/>
      </w:pPr>
      <w:r w:rsidRPr="001F2EF0">
        <w:lastRenderedPageBreak/>
        <w:drawing>
          <wp:inline distT="0" distB="0" distL="0" distR="0" wp14:anchorId="1B32B6D9" wp14:editId="039D50B1">
            <wp:extent cx="3124200" cy="2202438"/>
            <wp:effectExtent l="76200" t="76200" r="133350" b="14097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8ED7E.tmp"/>
                    <pic:cNvPicPr/>
                  </pic:nvPicPr>
                  <pic:blipFill>
                    <a:blip r:embed="rId23" cstate="email">
                      <a:extLst>
                        <a:ext uri="{28A0092B-C50C-407E-A947-70E740481C1C}">
                          <a14:useLocalDpi xmlns:a14="http://schemas.microsoft.com/office/drawing/2010/main" val="0"/>
                        </a:ext>
                      </a:extLst>
                    </a:blip>
                    <a:stretch>
                      <a:fillRect/>
                    </a:stretch>
                  </pic:blipFill>
                  <pic:spPr>
                    <a:xfrm>
                      <a:off x="0" y="0"/>
                      <a:ext cx="3130673" cy="2207002"/>
                    </a:xfrm>
                    <a:prstGeom prst="rect">
                      <a:avLst/>
                    </a:prstGeom>
                    <a:ln w="38100" cap="sq">
                      <a:solidFill>
                        <a:schemeClr val="tx2">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A3FD8" w:rsidRPr="001F2EF0" w:rsidRDefault="002A3FD8" w:rsidP="002A3FD8">
      <w:pPr>
        <w:ind w:left="360" w:firstLineChars="83" w:firstLine="199"/>
      </w:pPr>
      <w:r w:rsidRPr="001F2EF0">
        <w:rPr>
          <w:rFonts w:hint="eastAsia"/>
        </w:rPr>
        <w:t>其中：</w:t>
      </w:r>
    </w:p>
    <w:p w:rsidR="002A3FD8" w:rsidRPr="001F2EF0" w:rsidRDefault="002A3FD8" w:rsidP="001E39D2">
      <w:pPr>
        <w:pStyle w:val="ListParagraph"/>
        <w:numPr>
          <w:ilvl w:val="0"/>
          <w:numId w:val="58"/>
        </w:numPr>
        <w:ind w:firstLineChars="0"/>
      </w:pPr>
      <w:r w:rsidRPr="001F2EF0">
        <w:rPr>
          <w:rFonts w:cs="Calibri" w:hint="eastAsia"/>
        </w:rPr>
        <w:t>汇编运行流程</w:t>
      </w:r>
    </w:p>
    <w:p w:rsidR="002A3FD8" w:rsidRPr="001F2EF0" w:rsidRDefault="002A3FD8" w:rsidP="006A0B2F">
      <w:pPr>
        <w:pStyle w:val="ListParagraph"/>
        <w:numPr>
          <w:ilvl w:val="0"/>
          <w:numId w:val="16"/>
        </w:numPr>
        <w:ind w:firstLineChars="0"/>
      </w:pPr>
      <w:r w:rsidRPr="001F2EF0">
        <w:rPr>
          <w:rFonts w:hint="eastAsia"/>
        </w:rPr>
        <w:t>retval</w:t>
      </w:r>
      <w:r w:rsidRPr="001F2EF0">
        <w:rPr>
          <w:rFonts w:hint="eastAsia"/>
        </w:rPr>
        <w:t>即初始的</w:t>
      </w:r>
      <w:r w:rsidRPr="001F2EF0">
        <w:rPr>
          <w:rFonts w:hint="eastAsia"/>
        </w:rPr>
        <w:t>r0</w:t>
      </w:r>
    </w:p>
    <w:p w:rsidR="002A3FD8" w:rsidRPr="001F2EF0" w:rsidRDefault="002A3FD8" w:rsidP="006A0B2F">
      <w:pPr>
        <w:pStyle w:val="ListParagraph"/>
        <w:numPr>
          <w:ilvl w:val="0"/>
          <w:numId w:val="16"/>
        </w:numPr>
        <w:ind w:firstLineChars="0"/>
      </w:pPr>
      <w:r w:rsidRPr="001F2EF0">
        <w:rPr>
          <w:rFonts w:hint="eastAsia"/>
        </w:rPr>
        <w:t>执行</w:t>
      </w:r>
      <w:r w:rsidRPr="001F2EF0">
        <w:rPr>
          <w:rFonts w:hint="eastAsia"/>
        </w:rPr>
        <w:t>(1- retval)</w:t>
      </w:r>
      <w:r w:rsidRPr="001F2EF0">
        <w:rPr>
          <w:rFonts w:hint="eastAsia"/>
        </w:rPr>
        <w:t>，将结果存入</w:t>
      </w:r>
      <w:r w:rsidRPr="001F2EF0">
        <w:rPr>
          <w:rFonts w:hint="eastAsia"/>
        </w:rPr>
        <w:t>r0</w:t>
      </w:r>
      <w:r w:rsidRPr="001F2EF0">
        <w:rPr>
          <w:rFonts w:hint="eastAsia"/>
        </w:rPr>
        <w:t>，并更新</w:t>
      </w:r>
      <w:r w:rsidRPr="001F2EF0">
        <w:rPr>
          <w:rFonts w:hint="eastAsia"/>
        </w:rPr>
        <w:t>CPSR</w:t>
      </w:r>
      <w:r w:rsidRPr="001F2EF0">
        <w:rPr>
          <w:rFonts w:hint="eastAsia"/>
        </w:rPr>
        <w:t>的条件标志位。</w:t>
      </w:r>
    </w:p>
    <w:p w:rsidR="002A3FD8" w:rsidRPr="001F2EF0" w:rsidRDefault="002A3FD8" w:rsidP="006A0B2F">
      <w:pPr>
        <w:pStyle w:val="ListParagraph"/>
        <w:numPr>
          <w:ilvl w:val="0"/>
          <w:numId w:val="16"/>
        </w:numPr>
        <w:ind w:firstLineChars="0"/>
      </w:pPr>
      <w:r w:rsidRPr="001F2EF0">
        <w:rPr>
          <w:rFonts w:hint="eastAsia"/>
        </w:rPr>
        <w:t>如果为</w:t>
      </w:r>
      <w:r w:rsidRPr="001F2EF0">
        <w:rPr>
          <w:rFonts w:hint="eastAsia"/>
        </w:rPr>
        <w:t>CPSR</w:t>
      </w:r>
      <w:r w:rsidRPr="001F2EF0">
        <w:rPr>
          <w:rFonts w:hint="eastAsia"/>
        </w:rPr>
        <w:t>的</w:t>
      </w:r>
      <w:r w:rsidRPr="001F2EF0">
        <w:rPr>
          <w:rFonts w:hint="eastAsia"/>
        </w:rPr>
        <w:t>C</w:t>
      </w:r>
      <w:r w:rsidRPr="001F2EF0">
        <w:rPr>
          <w:rFonts w:hint="eastAsia"/>
        </w:rPr>
        <w:t>位等于</w:t>
      </w:r>
      <w:r w:rsidRPr="001F2EF0">
        <w:rPr>
          <w:rFonts w:hint="eastAsia"/>
        </w:rPr>
        <w:t>0</w:t>
      </w:r>
      <w:r w:rsidRPr="001F2EF0">
        <w:rPr>
          <w:rFonts w:hint="eastAsia"/>
        </w:rPr>
        <w:t>，则</w:t>
      </w:r>
      <w:r w:rsidRPr="001F2EF0">
        <w:rPr>
          <w:rFonts w:hint="eastAsia"/>
        </w:rPr>
        <w:t>r0=0</w:t>
      </w:r>
      <w:r w:rsidRPr="001F2EF0">
        <w:rPr>
          <w:rFonts w:hint="eastAsia"/>
        </w:rPr>
        <w:t>，否则为</w:t>
      </w:r>
      <w:r w:rsidRPr="001F2EF0">
        <w:rPr>
          <w:rFonts w:hint="eastAsia"/>
        </w:rPr>
        <w:t xml:space="preserve"> 1- retval</w:t>
      </w:r>
      <w:r w:rsidRPr="001F2EF0">
        <w:rPr>
          <w:rFonts w:hint="eastAsia"/>
        </w:rPr>
        <w:t>。</w:t>
      </w:r>
      <w:r w:rsidRPr="001F2EF0">
        <w:rPr>
          <w:rFonts w:hint="eastAsia"/>
        </w:rPr>
        <w:t xml:space="preserve"> </w:t>
      </w:r>
    </w:p>
    <w:p w:rsidR="002A3FD8" w:rsidRPr="001F2EF0" w:rsidRDefault="002A3FD8" w:rsidP="001E39D2">
      <w:pPr>
        <w:pStyle w:val="ListParagraph"/>
        <w:numPr>
          <w:ilvl w:val="0"/>
          <w:numId w:val="58"/>
        </w:numPr>
        <w:ind w:firstLineChars="0"/>
      </w:pPr>
      <w:r w:rsidRPr="001F2EF0">
        <w:rPr>
          <w:rFonts w:cs="Calibri" w:hint="eastAsia"/>
        </w:rPr>
        <w:t>汇编可能运行结果</w:t>
      </w:r>
    </w:p>
    <w:p w:rsidR="002A3FD8" w:rsidRPr="001F2EF0" w:rsidRDefault="002A3FD8" w:rsidP="006A0B2F">
      <w:pPr>
        <w:pStyle w:val="ListParagraph"/>
        <w:numPr>
          <w:ilvl w:val="0"/>
          <w:numId w:val="17"/>
        </w:numPr>
        <w:ind w:firstLineChars="0"/>
      </w:pPr>
      <w:r w:rsidRPr="001F2EF0">
        <w:rPr>
          <w:rFonts w:hint="eastAsia"/>
        </w:rPr>
        <w:t>retval &lt;1</w:t>
      </w:r>
      <w:r w:rsidRPr="001F2EF0">
        <w:rPr>
          <w:rFonts w:hint="eastAsia"/>
        </w:rPr>
        <w:t>，</w:t>
      </w:r>
      <w:r w:rsidRPr="001F2EF0">
        <w:rPr>
          <w:rFonts w:hint="eastAsia"/>
        </w:rPr>
        <w:t>1- retval</w:t>
      </w:r>
      <w:r w:rsidRPr="001F2EF0">
        <w:rPr>
          <w:rFonts w:hint="eastAsia"/>
        </w:rPr>
        <w:t>不需要借位，故</w:t>
      </w:r>
      <w:r w:rsidRPr="001F2EF0">
        <w:rPr>
          <w:rFonts w:hint="eastAsia"/>
        </w:rPr>
        <w:t>C=1</w:t>
      </w:r>
      <w:r w:rsidRPr="001F2EF0">
        <w:rPr>
          <w:rFonts w:hint="eastAsia"/>
        </w:rPr>
        <w:t>，</w:t>
      </w:r>
      <w:r w:rsidRPr="001F2EF0">
        <w:rPr>
          <w:rFonts w:hint="eastAsia"/>
        </w:rPr>
        <w:t>N=0</w:t>
      </w:r>
      <w:r w:rsidRPr="001F2EF0">
        <w:rPr>
          <w:rFonts w:hint="eastAsia"/>
        </w:rPr>
        <w:t>，</w:t>
      </w:r>
      <w:r w:rsidRPr="001F2EF0">
        <w:rPr>
          <w:rFonts w:hint="eastAsia"/>
        </w:rPr>
        <w:t>Z=0</w:t>
      </w:r>
      <w:r w:rsidRPr="001F2EF0">
        <w:rPr>
          <w:rFonts w:hint="eastAsia"/>
        </w:rPr>
        <w:t>，则</w:t>
      </w:r>
      <w:r w:rsidRPr="001F2EF0">
        <w:rPr>
          <w:rFonts w:hint="eastAsia"/>
        </w:rPr>
        <w:t>r0=</w:t>
      </w:r>
      <w:r w:rsidRPr="001F2EF0">
        <w:rPr>
          <w:rFonts w:hint="eastAsia"/>
        </w:rPr>
        <w:t>不确定正数；</w:t>
      </w:r>
    </w:p>
    <w:p w:rsidR="002A3FD8" w:rsidRPr="001F2EF0" w:rsidRDefault="002A3FD8" w:rsidP="006A0B2F">
      <w:pPr>
        <w:pStyle w:val="ListParagraph"/>
        <w:numPr>
          <w:ilvl w:val="0"/>
          <w:numId w:val="17"/>
        </w:numPr>
        <w:ind w:firstLineChars="0"/>
      </w:pPr>
      <w:r w:rsidRPr="001F2EF0">
        <w:rPr>
          <w:rFonts w:hint="eastAsia"/>
        </w:rPr>
        <w:t>retval ==1</w:t>
      </w:r>
      <w:r w:rsidRPr="001F2EF0">
        <w:rPr>
          <w:rFonts w:hint="eastAsia"/>
        </w:rPr>
        <w:t>，</w:t>
      </w:r>
      <w:r w:rsidRPr="001F2EF0">
        <w:rPr>
          <w:rFonts w:hint="eastAsia"/>
        </w:rPr>
        <w:t>1- retval</w:t>
      </w:r>
      <w:r w:rsidRPr="001F2EF0">
        <w:rPr>
          <w:rFonts w:hint="eastAsia"/>
        </w:rPr>
        <w:t>不需要借位，故</w:t>
      </w:r>
      <w:r w:rsidRPr="001F2EF0">
        <w:rPr>
          <w:rFonts w:hint="eastAsia"/>
        </w:rPr>
        <w:t>C=1</w:t>
      </w:r>
      <w:r w:rsidRPr="001F2EF0">
        <w:rPr>
          <w:rFonts w:hint="eastAsia"/>
        </w:rPr>
        <w:t>，</w:t>
      </w:r>
      <w:r w:rsidRPr="001F2EF0">
        <w:rPr>
          <w:rFonts w:hint="eastAsia"/>
        </w:rPr>
        <w:t>N=0</w:t>
      </w:r>
      <w:r w:rsidRPr="001F2EF0">
        <w:rPr>
          <w:rFonts w:hint="eastAsia"/>
        </w:rPr>
        <w:t>，</w:t>
      </w:r>
      <w:r w:rsidRPr="001F2EF0">
        <w:rPr>
          <w:rFonts w:hint="eastAsia"/>
        </w:rPr>
        <w:t>Z=1</w:t>
      </w:r>
      <w:r w:rsidRPr="001F2EF0">
        <w:rPr>
          <w:rFonts w:hint="eastAsia"/>
        </w:rPr>
        <w:t>，则</w:t>
      </w:r>
      <w:r w:rsidRPr="001F2EF0">
        <w:rPr>
          <w:rFonts w:hint="eastAsia"/>
        </w:rPr>
        <w:t>r0=1-1=0</w:t>
      </w:r>
      <w:r w:rsidRPr="001F2EF0">
        <w:rPr>
          <w:rFonts w:hint="eastAsia"/>
        </w:rPr>
        <w:t>；</w:t>
      </w:r>
    </w:p>
    <w:p w:rsidR="002A3FD8" w:rsidRPr="001F2EF0" w:rsidRDefault="002A3FD8" w:rsidP="006A0B2F">
      <w:pPr>
        <w:pStyle w:val="ListParagraph"/>
        <w:numPr>
          <w:ilvl w:val="0"/>
          <w:numId w:val="17"/>
        </w:numPr>
        <w:ind w:firstLineChars="0"/>
      </w:pPr>
      <w:r w:rsidRPr="001F2EF0">
        <w:rPr>
          <w:rFonts w:hint="eastAsia"/>
        </w:rPr>
        <w:t>retval &gt;1</w:t>
      </w:r>
      <w:r w:rsidRPr="001F2EF0">
        <w:rPr>
          <w:rFonts w:hint="eastAsia"/>
        </w:rPr>
        <w:t>，</w:t>
      </w:r>
      <w:r w:rsidRPr="001F2EF0">
        <w:rPr>
          <w:rFonts w:hint="eastAsia"/>
        </w:rPr>
        <w:t>1- retval</w:t>
      </w:r>
      <w:r w:rsidRPr="001F2EF0">
        <w:rPr>
          <w:rFonts w:hint="eastAsia"/>
        </w:rPr>
        <w:t>，需要借位，故</w:t>
      </w:r>
      <w:r w:rsidRPr="001F2EF0">
        <w:rPr>
          <w:rFonts w:hint="eastAsia"/>
        </w:rPr>
        <w:t>C=0</w:t>
      </w:r>
      <w:r w:rsidRPr="001F2EF0">
        <w:rPr>
          <w:rFonts w:hint="eastAsia"/>
        </w:rPr>
        <w:t>，</w:t>
      </w:r>
      <w:r w:rsidRPr="001F2EF0">
        <w:rPr>
          <w:rFonts w:hint="eastAsia"/>
        </w:rPr>
        <w:t>N=1</w:t>
      </w:r>
      <w:r w:rsidRPr="001F2EF0">
        <w:rPr>
          <w:rFonts w:hint="eastAsia"/>
        </w:rPr>
        <w:t>，</w:t>
      </w:r>
      <w:r w:rsidRPr="001F2EF0">
        <w:rPr>
          <w:rFonts w:hint="eastAsia"/>
        </w:rPr>
        <w:t>Z=0</w:t>
      </w:r>
      <w:r w:rsidRPr="001F2EF0">
        <w:rPr>
          <w:rFonts w:hint="eastAsia"/>
        </w:rPr>
        <w:t>，则</w:t>
      </w:r>
      <w:r w:rsidRPr="001F2EF0">
        <w:rPr>
          <w:rFonts w:hint="eastAsia"/>
        </w:rPr>
        <w:t>r0=0</w:t>
      </w:r>
      <w:r w:rsidRPr="001F2EF0">
        <w:rPr>
          <w:rFonts w:hint="eastAsia"/>
        </w:rPr>
        <w:t>；</w:t>
      </w:r>
    </w:p>
    <w:p w:rsidR="002A3FD8" w:rsidRPr="001F2EF0" w:rsidRDefault="002A3FD8" w:rsidP="006A0B2F">
      <w:pPr>
        <w:pStyle w:val="ListParagraph"/>
        <w:numPr>
          <w:ilvl w:val="0"/>
          <w:numId w:val="17"/>
        </w:numPr>
        <w:ind w:firstLineChars="0"/>
      </w:pPr>
      <w:r w:rsidRPr="001F2EF0">
        <w:rPr>
          <w:rFonts w:hint="eastAsia"/>
        </w:rPr>
        <w:t>因为</w:t>
      </w:r>
      <w:r w:rsidRPr="001F2EF0">
        <w:rPr>
          <w:rFonts w:hint="eastAsia"/>
        </w:rPr>
        <w:t>CC</w:t>
      </w:r>
      <w:r w:rsidRPr="001F2EF0">
        <w:rPr>
          <w:rFonts w:hint="eastAsia"/>
        </w:rPr>
        <w:t>条件不检查</w:t>
      </w:r>
      <w:r w:rsidRPr="001F2EF0">
        <w:rPr>
          <w:rFonts w:hint="eastAsia"/>
        </w:rPr>
        <w:t>N</w:t>
      </w:r>
      <w:r w:rsidRPr="001F2EF0">
        <w:rPr>
          <w:rFonts w:hint="eastAsia"/>
        </w:rPr>
        <w:t>位，所以如果在</w:t>
      </w:r>
      <w:r w:rsidRPr="001F2EF0">
        <w:rPr>
          <w:rFonts w:hint="eastAsia"/>
        </w:rPr>
        <w:t>retval &lt;1</w:t>
      </w:r>
      <w:r w:rsidRPr="001F2EF0">
        <w:rPr>
          <w:rFonts w:hint="eastAsia"/>
        </w:rPr>
        <w:t>的前提下，又满足</w:t>
      </w:r>
      <w:r w:rsidRPr="001F2EF0">
        <w:rPr>
          <w:rFonts w:hint="eastAsia"/>
        </w:rPr>
        <w:t>retval&lt;-1</w:t>
      </w:r>
      <w:r w:rsidRPr="001F2EF0">
        <w:rPr>
          <w:rFonts w:hint="eastAsia"/>
        </w:rPr>
        <w:t>，则</w:t>
      </w:r>
      <w:r w:rsidRPr="001F2EF0">
        <w:rPr>
          <w:rFonts w:hint="eastAsia"/>
        </w:rPr>
        <w:t>1-abs(retval)</w:t>
      </w:r>
      <w:r w:rsidRPr="001F2EF0">
        <w:rPr>
          <w:rFonts w:hint="eastAsia"/>
        </w:rPr>
        <w:t>是需要借位的，这样</w:t>
      </w:r>
      <w:r w:rsidRPr="001F2EF0">
        <w:rPr>
          <w:rFonts w:hint="eastAsia"/>
        </w:rPr>
        <w:t>C=0</w:t>
      </w:r>
      <w:r w:rsidRPr="001F2EF0">
        <w:rPr>
          <w:rFonts w:hint="eastAsia"/>
        </w:rPr>
        <w:t>，继而导致</w:t>
      </w:r>
      <w:r w:rsidRPr="001F2EF0">
        <w:rPr>
          <w:rFonts w:hint="eastAsia"/>
        </w:rPr>
        <w:t>r0=0</w:t>
      </w:r>
      <w:r w:rsidRPr="001F2EF0">
        <w:rPr>
          <w:rFonts w:hint="eastAsia"/>
        </w:rPr>
        <w:t>，从而覆盖了其原来的“不确定正数”；这样</w:t>
      </w:r>
      <w:r w:rsidRPr="001F2EF0">
        <w:rPr>
          <w:rFonts w:hint="eastAsia"/>
        </w:rPr>
        <w:t>retval&lt;1</w:t>
      </w:r>
      <w:r w:rsidRPr="001F2EF0">
        <w:rPr>
          <w:rFonts w:hint="eastAsia"/>
        </w:rPr>
        <w:t>中就只剩下</w:t>
      </w:r>
      <w:r w:rsidRPr="001F2EF0">
        <w:rPr>
          <w:rFonts w:hint="eastAsia"/>
        </w:rPr>
        <w:t>retval=0</w:t>
      </w:r>
      <w:r w:rsidRPr="001F2EF0">
        <w:rPr>
          <w:rFonts w:hint="eastAsia"/>
        </w:rPr>
        <w:t>，</w:t>
      </w:r>
      <w:r w:rsidRPr="001F2EF0">
        <w:rPr>
          <w:rFonts w:hint="eastAsia"/>
        </w:rPr>
        <w:t>r0=1-0=1</w:t>
      </w:r>
      <w:r w:rsidRPr="001F2EF0">
        <w:rPr>
          <w:rFonts w:hint="eastAsia"/>
        </w:rPr>
        <w:t>的情况和</w:t>
      </w:r>
      <w:r w:rsidRPr="001F2EF0">
        <w:rPr>
          <w:rFonts w:hint="eastAsia"/>
        </w:rPr>
        <w:t>retval=-1</w:t>
      </w:r>
      <w:r w:rsidRPr="001F2EF0">
        <w:rPr>
          <w:rFonts w:hint="eastAsia"/>
        </w:rPr>
        <w:t>，</w:t>
      </w:r>
      <w:r w:rsidRPr="001F2EF0">
        <w:rPr>
          <w:rFonts w:hint="eastAsia"/>
        </w:rPr>
        <w:t>r0=1-abs(-1)=0</w:t>
      </w:r>
      <w:r w:rsidRPr="001F2EF0">
        <w:rPr>
          <w:rFonts w:hint="eastAsia"/>
        </w:rPr>
        <w:t>的情况；</w:t>
      </w:r>
    </w:p>
    <w:p w:rsidR="002A3FD8" w:rsidRPr="001F2EF0" w:rsidRDefault="002A3FD8" w:rsidP="001E39D2">
      <w:pPr>
        <w:pStyle w:val="ListParagraph"/>
        <w:numPr>
          <w:ilvl w:val="0"/>
          <w:numId w:val="58"/>
        </w:numPr>
        <w:ind w:firstLineChars="0"/>
      </w:pPr>
      <w:r w:rsidRPr="001F2EF0">
        <w:rPr>
          <w:rFonts w:cs="Calibri" w:hint="eastAsia"/>
        </w:rPr>
        <w:t>结果分析</w:t>
      </w:r>
    </w:p>
    <w:p w:rsidR="002A3FD8" w:rsidRPr="001F2EF0" w:rsidRDefault="002A3FD8" w:rsidP="006A0B2F">
      <w:pPr>
        <w:pStyle w:val="ListParagraph"/>
        <w:numPr>
          <w:ilvl w:val="0"/>
          <w:numId w:val="18"/>
        </w:numPr>
        <w:ind w:firstLineChars="0"/>
      </w:pPr>
      <w:r w:rsidRPr="001F2EF0">
        <w:rPr>
          <w:rFonts w:hint="eastAsia"/>
        </w:rPr>
        <w:t>C</w:t>
      </w:r>
      <w:r w:rsidRPr="001F2EF0">
        <w:rPr>
          <w:rFonts w:hint="eastAsia"/>
        </w:rPr>
        <w:t>代码中当</w:t>
      </w:r>
      <w:r w:rsidRPr="001F2EF0">
        <w:rPr>
          <w:rFonts w:hint="eastAsia"/>
        </w:rPr>
        <w:t>retval</w:t>
      </w:r>
      <w:r w:rsidRPr="001F2EF0">
        <w:rPr>
          <w:rFonts w:hint="eastAsia"/>
        </w:rPr>
        <w:t>为真时，结果为</w:t>
      </w:r>
      <w:r w:rsidRPr="001F2EF0">
        <w:rPr>
          <w:rFonts w:hint="eastAsia"/>
        </w:rPr>
        <w:t>0</w:t>
      </w:r>
      <w:r w:rsidRPr="001F2EF0">
        <w:rPr>
          <w:rFonts w:hint="eastAsia"/>
        </w:rPr>
        <w:t>；</w:t>
      </w:r>
    </w:p>
    <w:p w:rsidR="002A3FD8" w:rsidRPr="001F2EF0" w:rsidRDefault="002A3FD8" w:rsidP="006A0B2F">
      <w:pPr>
        <w:pStyle w:val="ListParagraph"/>
        <w:numPr>
          <w:ilvl w:val="0"/>
          <w:numId w:val="18"/>
        </w:numPr>
        <w:ind w:firstLineChars="0"/>
      </w:pPr>
      <w:r w:rsidRPr="001F2EF0">
        <w:rPr>
          <w:rFonts w:hint="eastAsia"/>
        </w:rPr>
        <w:t>汇编中，最终</w:t>
      </w:r>
      <w:r w:rsidRPr="001F2EF0">
        <w:rPr>
          <w:rFonts w:hint="eastAsia"/>
        </w:rPr>
        <w:t>r0=0</w:t>
      </w:r>
      <w:r w:rsidRPr="001F2EF0">
        <w:rPr>
          <w:rFonts w:hint="eastAsia"/>
        </w:rPr>
        <w:t>的条件为</w:t>
      </w:r>
      <w:r w:rsidRPr="001F2EF0">
        <w:rPr>
          <w:rFonts w:hint="eastAsia"/>
        </w:rPr>
        <w:t>retval&gt;1</w:t>
      </w:r>
      <w:r w:rsidRPr="001F2EF0">
        <w:rPr>
          <w:rFonts w:hint="eastAsia"/>
        </w:rPr>
        <w:t>，</w:t>
      </w:r>
      <w:r w:rsidRPr="001F2EF0">
        <w:rPr>
          <w:rFonts w:hint="eastAsia"/>
        </w:rPr>
        <w:t>retval=1</w:t>
      </w:r>
      <w:r w:rsidRPr="001F2EF0">
        <w:rPr>
          <w:rFonts w:hint="eastAsia"/>
        </w:rPr>
        <w:t>，</w:t>
      </w:r>
      <w:r w:rsidRPr="001F2EF0">
        <w:rPr>
          <w:rFonts w:hint="eastAsia"/>
        </w:rPr>
        <w:t>retval=-1</w:t>
      </w:r>
      <w:r w:rsidRPr="001F2EF0">
        <w:rPr>
          <w:rFonts w:hint="eastAsia"/>
        </w:rPr>
        <w:t>，</w:t>
      </w:r>
      <w:r w:rsidRPr="001F2EF0">
        <w:rPr>
          <w:rFonts w:hint="eastAsia"/>
        </w:rPr>
        <w:t>retval&lt;-1</w:t>
      </w:r>
      <w:r w:rsidRPr="001F2EF0">
        <w:rPr>
          <w:rFonts w:hint="eastAsia"/>
        </w:rPr>
        <w:t>，即</w:t>
      </w:r>
      <w:r w:rsidRPr="001F2EF0">
        <w:rPr>
          <w:rFonts w:hint="eastAsia"/>
        </w:rPr>
        <w:t>retval</w:t>
      </w:r>
      <w:r w:rsidRPr="001F2EF0">
        <w:rPr>
          <w:rFonts w:hint="eastAsia"/>
        </w:rPr>
        <w:t>为不等于</w:t>
      </w:r>
      <w:r w:rsidRPr="001F2EF0">
        <w:rPr>
          <w:rFonts w:hint="eastAsia"/>
        </w:rPr>
        <w:t>0</w:t>
      </w:r>
      <w:r w:rsidRPr="001F2EF0">
        <w:rPr>
          <w:rFonts w:hint="eastAsia"/>
        </w:rPr>
        <w:t>的任意值；</w:t>
      </w:r>
    </w:p>
    <w:p w:rsidR="002A3FD8" w:rsidRPr="001F2EF0" w:rsidRDefault="002A3FD8" w:rsidP="001E39D2">
      <w:pPr>
        <w:pStyle w:val="ListParagraph"/>
        <w:numPr>
          <w:ilvl w:val="0"/>
          <w:numId w:val="58"/>
        </w:numPr>
        <w:ind w:firstLineChars="0"/>
      </w:pPr>
      <w:r w:rsidRPr="001F2EF0">
        <w:rPr>
          <w:rFonts w:cs="Calibri" w:hint="eastAsia"/>
        </w:rPr>
        <w:t>条件判断的本质</w:t>
      </w:r>
    </w:p>
    <w:p w:rsidR="002A3FD8" w:rsidRDefault="002A3FD8" w:rsidP="005A7C7A">
      <w:pPr>
        <w:ind w:left="480" w:firstLineChars="0" w:firstLine="360"/>
      </w:pPr>
      <w:r w:rsidRPr="001F2EF0">
        <w:rPr>
          <w:rFonts w:hint="eastAsia"/>
        </w:rPr>
        <w:t>从结果可以看出，条件为真的本质是条件表达式的值为非</w:t>
      </w:r>
      <w:r w:rsidRPr="001F2EF0">
        <w:rPr>
          <w:rFonts w:hint="eastAsia"/>
        </w:rPr>
        <w:t>0</w:t>
      </w:r>
      <w:r w:rsidRPr="001F2EF0">
        <w:rPr>
          <w:rFonts w:hint="eastAsia"/>
        </w:rPr>
        <w:t>，条件为假的本质是条件表达式的值为</w:t>
      </w:r>
      <w:r w:rsidRPr="001F2EF0">
        <w:rPr>
          <w:rFonts w:hint="eastAsia"/>
        </w:rPr>
        <w:t>0</w:t>
      </w:r>
      <w:r w:rsidRPr="001F2EF0">
        <w:rPr>
          <w:rFonts w:hint="eastAsia"/>
        </w:rPr>
        <w:t>。</w:t>
      </w:r>
    </w:p>
    <w:p w:rsidR="002A3FD8" w:rsidRPr="001F2EF0" w:rsidRDefault="002A3FD8" w:rsidP="002A3FD8">
      <w:pPr>
        <w:pStyle w:val="Heading2"/>
        <w:spacing w:before="326" w:after="163"/>
      </w:pPr>
      <w:bookmarkStart w:id="47" w:name="_Toc390159422"/>
      <w:r w:rsidRPr="001F2EF0">
        <w:lastRenderedPageBreak/>
        <w:t>DSP</w:t>
      </w:r>
      <w:bookmarkEnd w:id="47"/>
    </w:p>
    <w:p w:rsidR="007A6E86" w:rsidRPr="001F2EF0" w:rsidRDefault="007A6E86" w:rsidP="007A6E86">
      <w:pPr>
        <w:pStyle w:val="Heading2"/>
        <w:spacing w:before="326" w:after="163"/>
      </w:pPr>
      <w:bookmarkStart w:id="48" w:name="_Toc390159423"/>
      <w:r w:rsidRPr="001F2EF0">
        <w:t>FPGA</w:t>
      </w:r>
      <w:bookmarkEnd w:id="48"/>
    </w:p>
    <w:p w:rsidR="007A6E86" w:rsidRPr="001F2EF0" w:rsidRDefault="007A6E86" w:rsidP="007A6E86">
      <w:pPr>
        <w:ind w:firstLine="480"/>
      </w:pPr>
    </w:p>
    <w:p w:rsidR="002A3FD8" w:rsidRPr="001F2EF0" w:rsidRDefault="002A3FD8" w:rsidP="002A3FD8">
      <w:pPr>
        <w:ind w:left="840" w:firstLineChars="0" w:firstLine="480"/>
      </w:pPr>
    </w:p>
    <w:p w:rsidR="002A3FD8" w:rsidRPr="001F2EF0" w:rsidRDefault="002A3FD8" w:rsidP="002A3FD8">
      <w:pPr>
        <w:pStyle w:val="a7"/>
        <w:ind w:leftChars="350" w:left="840" w:firstLine="420"/>
      </w:pPr>
    </w:p>
    <w:p w:rsidR="002A3FD8" w:rsidRPr="001F2EF0" w:rsidRDefault="002A3FD8" w:rsidP="002A3FD8">
      <w:pPr>
        <w:widowControl/>
        <w:spacing w:line="240" w:lineRule="auto"/>
        <w:ind w:firstLineChars="0" w:firstLine="0"/>
        <w:jc w:val="left"/>
        <w:rPr>
          <w:b/>
          <w:bCs/>
          <w:sz w:val="28"/>
          <w:szCs w:val="28"/>
        </w:rPr>
      </w:pPr>
      <w:r w:rsidRPr="001F2EF0">
        <w:br w:type="page"/>
      </w:r>
    </w:p>
    <w:p w:rsidR="000C46D3" w:rsidRPr="001F2EF0" w:rsidRDefault="000C46D3" w:rsidP="000C46D3">
      <w:pPr>
        <w:pStyle w:val="Heading2"/>
        <w:spacing w:before="326" w:after="163"/>
      </w:pPr>
      <w:bookmarkStart w:id="49" w:name="_Toc390159424"/>
      <w:r w:rsidRPr="001F2EF0">
        <w:lastRenderedPageBreak/>
        <w:t>GPU</w:t>
      </w:r>
      <w:bookmarkEnd w:id="49"/>
    </w:p>
    <w:p w:rsidR="000C46D3" w:rsidRPr="001F2EF0" w:rsidRDefault="000C46D3" w:rsidP="000C46D3">
      <w:pPr>
        <w:pStyle w:val="Heading3"/>
        <w:numPr>
          <w:ilvl w:val="2"/>
          <w:numId w:val="1"/>
        </w:numPr>
        <w:spacing w:before="163" w:after="163"/>
      </w:pPr>
      <w:bookmarkStart w:id="50" w:name="_Toc390159425"/>
      <w:r w:rsidRPr="001F2EF0">
        <w:rPr>
          <w:rFonts w:hint="eastAsia"/>
        </w:rPr>
        <w:t>显卡</w:t>
      </w:r>
      <w:bookmarkEnd w:id="50"/>
    </w:p>
    <w:p w:rsidR="000C46D3" w:rsidRPr="001F2EF0" w:rsidRDefault="000C46D3" w:rsidP="000C46D3">
      <w:pPr>
        <w:pStyle w:val="ListParagraph"/>
        <w:numPr>
          <w:ilvl w:val="0"/>
          <w:numId w:val="60"/>
        </w:numPr>
        <w:ind w:firstLineChars="0"/>
      </w:pPr>
      <w:r w:rsidRPr="001F2EF0">
        <w:t>ATIAMD</w:t>
      </w:r>
    </w:p>
    <w:p w:rsidR="000C46D3" w:rsidRPr="001F2EF0" w:rsidRDefault="000C46D3" w:rsidP="000C46D3">
      <w:pPr>
        <w:pStyle w:val="ListParagraph"/>
        <w:numPr>
          <w:ilvl w:val="0"/>
          <w:numId w:val="60"/>
        </w:numPr>
        <w:ind w:firstLineChars="0"/>
      </w:pPr>
      <w:r w:rsidRPr="001F2EF0">
        <w:t>NVIDIA</w:t>
      </w:r>
    </w:p>
    <w:p w:rsidR="000C46D3" w:rsidRPr="001F2EF0" w:rsidRDefault="000C46D3" w:rsidP="000C46D3">
      <w:pPr>
        <w:pStyle w:val="ListParagraph"/>
        <w:ind w:left="840" w:firstLineChars="0" w:firstLine="0"/>
      </w:pPr>
      <w:r w:rsidRPr="001F2EF0">
        <w:t>Intel</w:t>
      </w:r>
    </w:p>
    <w:p w:rsidR="000C46D3" w:rsidRPr="001F2EF0" w:rsidRDefault="000C46D3" w:rsidP="000C46D3">
      <w:pPr>
        <w:pStyle w:val="Heading3"/>
        <w:numPr>
          <w:ilvl w:val="2"/>
          <w:numId w:val="1"/>
        </w:numPr>
        <w:spacing w:before="163" w:after="163"/>
      </w:pPr>
      <w:bookmarkStart w:id="51" w:name="_Toc390159426"/>
      <w:r w:rsidRPr="001F2EF0">
        <w:rPr>
          <w:rFonts w:hint="eastAsia"/>
        </w:rPr>
        <w:t>嵌入式</w:t>
      </w:r>
      <w:bookmarkEnd w:id="51"/>
    </w:p>
    <w:p w:rsidR="000C46D3" w:rsidRPr="001F2EF0" w:rsidRDefault="000C46D3" w:rsidP="000C46D3">
      <w:pPr>
        <w:ind w:firstLine="480"/>
      </w:pPr>
      <w:r w:rsidRPr="001F2EF0">
        <w:rPr>
          <w:rFonts w:hint="eastAsia"/>
        </w:rPr>
        <w:t>DSP</w:t>
      </w:r>
    </w:p>
    <w:p w:rsidR="000C46D3" w:rsidRPr="001F2EF0" w:rsidRDefault="000C46D3" w:rsidP="000C46D3">
      <w:pPr>
        <w:pStyle w:val="ListParagraph"/>
        <w:numPr>
          <w:ilvl w:val="0"/>
          <w:numId w:val="61"/>
        </w:numPr>
        <w:ind w:firstLineChars="0"/>
      </w:pPr>
      <w:r w:rsidRPr="001F2EF0">
        <w:t>MALI</w:t>
      </w:r>
    </w:p>
    <w:p w:rsidR="000C46D3" w:rsidRPr="001F2EF0" w:rsidRDefault="000C46D3" w:rsidP="000C46D3">
      <w:pPr>
        <w:widowControl/>
        <w:spacing w:line="240" w:lineRule="auto"/>
        <w:ind w:firstLineChars="0" w:firstLine="0"/>
        <w:jc w:val="left"/>
        <w:rPr>
          <w:b/>
          <w:bCs/>
          <w:kern w:val="44"/>
          <w:sz w:val="30"/>
          <w:szCs w:val="30"/>
        </w:rPr>
      </w:pPr>
    </w:p>
    <w:p w:rsidR="000C46D3" w:rsidRPr="001F2EF0" w:rsidRDefault="000C46D3" w:rsidP="000C46D3">
      <w:pPr>
        <w:widowControl/>
        <w:spacing w:line="240" w:lineRule="auto"/>
        <w:ind w:firstLineChars="0" w:firstLine="0"/>
        <w:jc w:val="left"/>
        <w:rPr>
          <w:b/>
          <w:bCs/>
          <w:sz w:val="28"/>
          <w:szCs w:val="28"/>
        </w:rPr>
      </w:pPr>
      <w:r w:rsidRPr="001F2EF0">
        <w:br w:type="page"/>
      </w:r>
    </w:p>
    <w:p w:rsidR="00767C78" w:rsidRPr="001F2EF0" w:rsidRDefault="00767C78" w:rsidP="00767C78">
      <w:pPr>
        <w:pStyle w:val="Heading1"/>
        <w:spacing w:before="163" w:after="163"/>
      </w:pPr>
      <w:bookmarkStart w:id="52" w:name="_Toc390159427"/>
      <w:r w:rsidRPr="001F2EF0">
        <w:rPr>
          <w:rFonts w:hint="eastAsia"/>
        </w:rPr>
        <w:lastRenderedPageBreak/>
        <w:t>存储设备</w:t>
      </w:r>
      <w:bookmarkEnd w:id="52"/>
    </w:p>
    <w:p w:rsidR="00767C78" w:rsidRPr="001F2EF0" w:rsidRDefault="00767C78" w:rsidP="00767C78">
      <w:pPr>
        <w:pStyle w:val="ListParagraph"/>
        <w:ind w:left="1620" w:firstLineChars="0" w:firstLine="0"/>
      </w:pPr>
    </w:p>
    <w:p w:rsidR="00767C78" w:rsidRPr="001F2EF0" w:rsidRDefault="00767C78" w:rsidP="00767C78">
      <w:pPr>
        <w:widowControl/>
        <w:spacing w:line="240" w:lineRule="auto"/>
        <w:ind w:firstLineChars="0" w:firstLine="0"/>
        <w:jc w:val="left"/>
        <w:rPr>
          <w:b/>
          <w:bCs/>
          <w:sz w:val="28"/>
          <w:szCs w:val="28"/>
        </w:rPr>
      </w:pPr>
      <w:r w:rsidRPr="001F2EF0">
        <w:br w:type="page"/>
      </w:r>
    </w:p>
    <w:p w:rsidR="00502996" w:rsidRDefault="00502996" w:rsidP="00502996">
      <w:pPr>
        <w:pStyle w:val="Heading2"/>
        <w:spacing w:before="326" w:after="163"/>
      </w:pPr>
      <w:bookmarkStart w:id="53" w:name="_Toc390159428"/>
      <w:r>
        <w:lastRenderedPageBreak/>
        <w:t>DDR</w:t>
      </w:r>
      <w:bookmarkEnd w:id="53"/>
    </w:p>
    <w:p w:rsidR="00502996" w:rsidRDefault="00502996">
      <w:pPr>
        <w:widowControl/>
        <w:spacing w:line="240" w:lineRule="auto"/>
        <w:ind w:firstLineChars="0" w:firstLine="0"/>
        <w:jc w:val="left"/>
        <w:rPr>
          <w:b/>
          <w:bCs/>
          <w:sz w:val="28"/>
          <w:szCs w:val="28"/>
        </w:rPr>
      </w:pPr>
      <w:r>
        <w:br w:type="page"/>
      </w:r>
    </w:p>
    <w:p w:rsidR="00334523" w:rsidRPr="001F2EF0" w:rsidRDefault="00334523" w:rsidP="00502996">
      <w:pPr>
        <w:pStyle w:val="Heading2"/>
        <w:spacing w:before="326" w:after="163"/>
      </w:pPr>
      <w:bookmarkStart w:id="54" w:name="_Toc390159429"/>
      <w:r w:rsidRPr="001F2EF0">
        <w:rPr>
          <w:rFonts w:hint="eastAsia"/>
        </w:rPr>
        <w:lastRenderedPageBreak/>
        <w:t>寄存器</w:t>
      </w:r>
      <w:bookmarkEnd w:id="54"/>
    </w:p>
    <w:p w:rsidR="00334523" w:rsidRDefault="00334523" w:rsidP="00334523">
      <w:pPr>
        <w:widowControl/>
        <w:shd w:val="clear" w:color="auto" w:fill="FFFFFF"/>
        <w:spacing w:line="360" w:lineRule="atLeast"/>
        <w:ind w:firstLineChars="0" w:firstLine="480"/>
        <w:jc w:val="left"/>
        <w:rPr>
          <w:rFonts w:eastAsiaTheme="minorEastAsia"/>
          <w:kern w:val="0"/>
        </w:rPr>
      </w:pPr>
      <w:r w:rsidRPr="001F2EF0">
        <w:rPr>
          <w:rFonts w:eastAsia="Times New Roman"/>
          <w:kern w:val="0"/>
        </w:rPr>
        <w:t>CSR=Control and Status Register</w:t>
      </w:r>
    </w:p>
    <w:p w:rsidR="00502996" w:rsidRDefault="00502996">
      <w:pPr>
        <w:widowControl/>
        <w:spacing w:line="240" w:lineRule="auto"/>
        <w:ind w:firstLineChars="0" w:firstLine="0"/>
        <w:jc w:val="left"/>
        <w:rPr>
          <w:b/>
          <w:bCs/>
          <w:sz w:val="28"/>
          <w:szCs w:val="28"/>
        </w:rPr>
      </w:pPr>
      <w:r>
        <w:br w:type="page"/>
      </w:r>
    </w:p>
    <w:p w:rsidR="00AE68A5" w:rsidRDefault="00AE68A5" w:rsidP="00502996">
      <w:pPr>
        <w:pStyle w:val="Heading2"/>
        <w:spacing w:before="326" w:after="163"/>
      </w:pPr>
      <w:bookmarkStart w:id="55" w:name="_Toc390159430"/>
      <w:r>
        <w:lastRenderedPageBreak/>
        <w:t>ROM</w:t>
      </w:r>
      <w:bookmarkEnd w:id="55"/>
    </w:p>
    <w:p w:rsidR="00AE68A5" w:rsidRPr="00AE68A5" w:rsidRDefault="00AE68A5" w:rsidP="00502996">
      <w:pPr>
        <w:pStyle w:val="Heading2"/>
        <w:spacing w:before="326" w:after="163"/>
      </w:pPr>
      <w:bookmarkStart w:id="56" w:name="_Toc390159431"/>
      <w:r>
        <w:t>MMU</w:t>
      </w:r>
      <w:bookmarkEnd w:id="56"/>
    </w:p>
    <w:p w:rsidR="00334523" w:rsidRDefault="00334523" w:rsidP="00334523">
      <w:pPr>
        <w:widowControl/>
        <w:spacing w:line="240" w:lineRule="auto"/>
        <w:ind w:firstLineChars="0" w:firstLine="0"/>
        <w:jc w:val="left"/>
        <w:rPr>
          <w:b/>
          <w:bCs/>
          <w:sz w:val="28"/>
          <w:szCs w:val="28"/>
        </w:rPr>
      </w:pPr>
      <w:r>
        <w:br w:type="page"/>
      </w:r>
    </w:p>
    <w:p w:rsidR="00767C78" w:rsidRPr="001F2EF0" w:rsidRDefault="00767C78" w:rsidP="00767C78">
      <w:pPr>
        <w:pStyle w:val="Heading2"/>
        <w:spacing w:before="326" w:after="163"/>
      </w:pPr>
      <w:bookmarkStart w:id="57" w:name="_Toc390159432"/>
      <w:r w:rsidRPr="001F2EF0">
        <w:lastRenderedPageBreak/>
        <w:t>NandFlash</w:t>
      </w:r>
      <w:bookmarkEnd w:id="57"/>
    </w:p>
    <w:p w:rsidR="00767C78" w:rsidRPr="001F2EF0" w:rsidRDefault="00767C78" w:rsidP="00767C78">
      <w:pPr>
        <w:pStyle w:val="Heading3"/>
        <w:numPr>
          <w:ilvl w:val="2"/>
          <w:numId w:val="1"/>
        </w:numPr>
        <w:spacing w:before="163" w:after="163"/>
      </w:pPr>
      <w:bookmarkStart w:id="58" w:name="_Toc390159433"/>
      <w:r w:rsidRPr="001F2EF0">
        <w:rPr>
          <w:rFonts w:hint="eastAsia"/>
        </w:rPr>
        <w:t>存储特点</w:t>
      </w:r>
      <w:bookmarkEnd w:id="58"/>
    </w:p>
    <w:p w:rsidR="00767C78" w:rsidRPr="001F2EF0" w:rsidRDefault="00767C78" w:rsidP="00767C78">
      <w:pPr>
        <w:ind w:firstLineChars="0" w:firstLine="420"/>
      </w:pPr>
      <w:r w:rsidRPr="001F2EF0">
        <w:rPr>
          <w:rFonts w:hint="eastAsia"/>
        </w:rPr>
        <w:t>NandFlash</w:t>
      </w:r>
      <w:r w:rsidRPr="001F2EF0">
        <w:rPr>
          <w:rFonts w:hint="eastAsia"/>
        </w:rPr>
        <w:t>是一种不可靠的存储介质，写入的</w:t>
      </w:r>
      <w:r w:rsidRPr="001F2EF0">
        <w:rPr>
          <w:rFonts w:hint="eastAsia"/>
        </w:rPr>
        <w:t>bit</w:t>
      </w:r>
      <w:r w:rsidRPr="001F2EF0">
        <w:rPr>
          <w:rFonts w:hint="eastAsia"/>
        </w:rPr>
        <w:t>可能出现反转，为了提高可靠性，一般采取如下措施：</w:t>
      </w:r>
    </w:p>
    <w:p w:rsidR="00767C78" w:rsidRPr="001F2EF0" w:rsidRDefault="00767C78" w:rsidP="00767C78">
      <w:pPr>
        <w:pStyle w:val="ListParagraph"/>
        <w:numPr>
          <w:ilvl w:val="0"/>
          <w:numId w:val="3"/>
        </w:numPr>
        <w:ind w:firstLineChars="0"/>
      </w:pPr>
      <w:r w:rsidRPr="001F2EF0">
        <w:rPr>
          <w:rFonts w:hint="eastAsia"/>
        </w:rPr>
        <w:t>写数据时，生成对应区域的校验信息和数据一起存储；读数据时，需要先读取对应位置的校验信息，然后和读出来的数据做校验处理。该校验信息一般使用的是</w:t>
      </w:r>
      <w:r w:rsidRPr="001F2EF0">
        <w:rPr>
          <w:rFonts w:hint="eastAsia"/>
        </w:rPr>
        <w:t>ECC</w:t>
      </w:r>
      <w:r w:rsidRPr="001F2EF0">
        <w:rPr>
          <w:rFonts w:hint="eastAsia"/>
        </w:rPr>
        <w:t>。</w:t>
      </w:r>
    </w:p>
    <w:p w:rsidR="00767C78" w:rsidRPr="001F2EF0" w:rsidRDefault="00767C78" w:rsidP="00767C78">
      <w:pPr>
        <w:pStyle w:val="ListParagraph"/>
        <w:numPr>
          <w:ilvl w:val="0"/>
          <w:numId w:val="3"/>
        </w:numPr>
        <w:ind w:firstLineChars="0"/>
      </w:pPr>
      <w:r w:rsidRPr="001F2EF0">
        <w:rPr>
          <w:rFonts w:hint="eastAsia"/>
        </w:rPr>
        <w:t>读写功能由</w:t>
      </w:r>
      <w:r w:rsidRPr="001F2EF0">
        <w:rPr>
          <w:rFonts w:hint="eastAsia"/>
        </w:rPr>
        <w:t>NandFlash</w:t>
      </w:r>
      <w:r w:rsidRPr="001F2EF0">
        <w:rPr>
          <w:rFonts w:hint="eastAsia"/>
        </w:rPr>
        <w:t>自身提供命令</w:t>
      </w:r>
      <w:r w:rsidRPr="001F2EF0">
        <w:rPr>
          <w:rStyle w:val="Hyperlink"/>
          <w:rFonts w:hint="eastAsia"/>
        </w:rPr>
        <w:t>接口</w:t>
      </w:r>
      <w:r w:rsidRPr="001F2EF0">
        <w:rPr>
          <w:rFonts w:hint="eastAsia"/>
        </w:rPr>
        <w:t>实现，</w:t>
      </w:r>
      <w:hyperlink w:anchor="_ECC的使用" w:history="1">
        <w:r w:rsidRPr="001F2EF0">
          <w:rPr>
            <w:rStyle w:val="Hyperlink"/>
            <w:rFonts w:hint="eastAsia"/>
          </w:rPr>
          <w:t>ECC</w:t>
        </w:r>
      </w:hyperlink>
      <w:r w:rsidRPr="001F2EF0">
        <w:rPr>
          <w:rFonts w:hint="eastAsia"/>
        </w:rPr>
        <w:t>一般由外部控制器或软件校验实现。</w:t>
      </w:r>
    </w:p>
    <w:p w:rsidR="00767C78" w:rsidRPr="001F2EF0" w:rsidRDefault="00767C78" w:rsidP="00767C78">
      <w:pPr>
        <w:pStyle w:val="ListParagraph"/>
        <w:numPr>
          <w:ilvl w:val="0"/>
          <w:numId w:val="3"/>
        </w:numPr>
        <w:ind w:firstLineChars="0"/>
      </w:pPr>
      <w:r w:rsidRPr="001F2EF0">
        <w:rPr>
          <w:rFonts w:hint="eastAsia"/>
        </w:rPr>
        <w:t>制作</w:t>
      </w:r>
      <w:r w:rsidRPr="001F2EF0">
        <w:rPr>
          <w:rFonts w:hint="eastAsia"/>
        </w:rPr>
        <w:t>nandflash</w:t>
      </w:r>
      <w:r w:rsidRPr="001F2EF0">
        <w:rPr>
          <w:rFonts w:hint="eastAsia"/>
        </w:rPr>
        <w:t>时，增加额外的容量用于存储校验信息，保证容量大小的可靠性。这个额外增加的容量一般习惯称为</w:t>
      </w:r>
      <w:r w:rsidRPr="001F2EF0">
        <w:rPr>
          <w:rFonts w:hint="eastAsia"/>
        </w:rPr>
        <w:t>OOB</w:t>
      </w:r>
      <w:r w:rsidRPr="001F2EF0">
        <w:rPr>
          <w:rFonts w:hint="eastAsia"/>
        </w:rPr>
        <w:t>区域：</w:t>
      </w:r>
    </w:p>
    <w:p w:rsidR="00767C78" w:rsidRPr="001F2EF0" w:rsidRDefault="00767C78" w:rsidP="00767C78">
      <w:pPr>
        <w:pStyle w:val="ListParagraph"/>
        <w:numPr>
          <w:ilvl w:val="0"/>
          <w:numId w:val="4"/>
        </w:numPr>
        <w:ind w:firstLineChars="0"/>
      </w:pPr>
      <w:r w:rsidRPr="001F2EF0">
        <w:rPr>
          <w:rFonts w:hint="eastAsia"/>
        </w:rPr>
        <w:t>该区域与其他区域一样具有相同的物理特性；</w:t>
      </w:r>
    </w:p>
    <w:p w:rsidR="00767C78" w:rsidRPr="001F2EF0" w:rsidRDefault="00767C78" w:rsidP="00767C78">
      <w:pPr>
        <w:pStyle w:val="ListParagraph"/>
        <w:numPr>
          <w:ilvl w:val="0"/>
          <w:numId w:val="4"/>
        </w:numPr>
        <w:ind w:firstLineChars="0"/>
      </w:pPr>
      <w:r w:rsidRPr="001F2EF0">
        <w:rPr>
          <w:rFonts w:hint="eastAsia"/>
        </w:rPr>
        <w:t>该区域的功能没有特殊规定，可以存储任意数据。通常情况下用于存储读写辅助信息，比如</w:t>
      </w:r>
      <w:r w:rsidRPr="001F2EF0">
        <w:rPr>
          <w:rFonts w:hint="eastAsia"/>
        </w:rPr>
        <w:t>ECC</w:t>
      </w:r>
      <w:r w:rsidRPr="001F2EF0">
        <w:rPr>
          <w:rFonts w:hint="eastAsia"/>
        </w:rPr>
        <w:t>，文件系统的额外信息等，具体内容由读写双方约定；</w:t>
      </w:r>
    </w:p>
    <w:p w:rsidR="00767C78" w:rsidRPr="001F2EF0" w:rsidRDefault="00767C78" w:rsidP="00767C78">
      <w:pPr>
        <w:pStyle w:val="ListParagraph"/>
        <w:numPr>
          <w:ilvl w:val="0"/>
          <w:numId w:val="4"/>
        </w:numPr>
        <w:ind w:firstLineChars="0"/>
      </w:pPr>
      <w:r w:rsidRPr="001F2EF0">
        <w:rPr>
          <w:rFonts w:hint="eastAsia"/>
        </w:rPr>
        <w:t>该区域的位置以及大小由读写双方约定，可以是</w:t>
      </w:r>
      <w:r w:rsidRPr="001F2EF0">
        <w:rPr>
          <w:rFonts w:hint="eastAsia"/>
        </w:rPr>
        <w:t>nandflash</w:t>
      </w:r>
      <w:r w:rsidRPr="001F2EF0">
        <w:rPr>
          <w:rFonts w:hint="eastAsia"/>
        </w:rPr>
        <w:t>的任意区域。</w:t>
      </w:r>
    </w:p>
    <w:p w:rsidR="00767C78" w:rsidRPr="001F2EF0" w:rsidRDefault="00767C78" w:rsidP="00767C78">
      <w:pPr>
        <w:pStyle w:val="Heading3"/>
        <w:numPr>
          <w:ilvl w:val="2"/>
          <w:numId w:val="1"/>
        </w:numPr>
        <w:spacing w:before="163" w:after="163"/>
      </w:pPr>
      <w:bookmarkStart w:id="59" w:name="_Toc390159434"/>
      <w:r w:rsidRPr="001F2EF0">
        <w:rPr>
          <w:rFonts w:hint="eastAsia"/>
        </w:rPr>
        <w:t>常用命令</w:t>
      </w:r>
      <w:bookmarkEnd w:id="59"/>
    </w:p>
    <w:p w:rsidR="00767C78" w:rsidRPr="001F2EF0" w:rsidRDefault="00767C78" w:rsidP="00767C78">
      <w:pPr>
        <w:pStyle w:val="ListParagraph"/>
        <w:numPr>
          <w:ilvl w:val="0"/>
          <w:numId w:val="5"/>
        </w:numPr>
        <w:ind w:firstLineChars="0"/>
      </w:pPr>
      <w:r w:rsidRPr="001F2EF0">
        <w:rPr>
          <w:rFonts w:hint="eastAsia"/>
        </w:rPr>
        <w:t>读命令</w:t>
      </w:r>
    </w:p>
    <w:p w:rsidR="00767C78" w:rsidRPr="001F2EF0" w:rsidRDefault="00767C78" w:rsidP="00767C78">
      <w:pPr>
        <w:ind w:left="360" w:firstLineChars="0" w:firstLine="480"/>
      </w:pPr>
      <w:r w:rsidRPr="001F2EF0">
        <w:rPr>
          <w:rFonts w:hint="eastAsia"/>
        </w:rPr>
        <w:t>读取操作类似内存的操作，最小单位为其数据总线的宽度。</w:t>
      </w:r>
    </w:p>
    <w:p w:rsidR="00767C78" w:rsidRPr="001F2EF0" w:rsidRDefault="00767C78" w:rsidP="00767C78">
      <w:pPr>
        <w:pStyle w:val="ListParagraph"/>
        <w:numPr>
          <w:ilvl w:val="0"/>
          <w:numId w:val="5"/>
        </w:numPr>
        <w:ind w:firstLineChars="0"/>
      </w:pPr>
      <w:r w:rsidRPr="001F2EF0">
        <w:rPr>
          <w:rFonts w:hint="eastAsia"/>
        </w:rPr>
        <w:t>擦除命令</w:t>
      </w:r>
    </w:p>
    <w:p w:rsidR="00767C78" w:rsidRPr="001F2EF0" w:rsidRDefault="00767C78" w:rsidP="00767C78">
      <w:pPr>
        <w:pStyle w:val="ListParagraph"/>
        <w:numPr>
          <w:ilvl w:val="0"/>
          <w:numId w:val="13"/>
        </w:numPr>
        <w:ind w:firstLineChars="0"/>
      </w:pPr>
      <w:r w:rsidRPr="001F2EF0">
        <w:rPr>
          <w:rFonts w:hint="eastAsia"/>
        </w:rPr>
        <w:t>因为</w:t>
      </w:r>
      <w:r w:rsidRPr="001F2EF0">
        <w:rPr>
          <w:rFonts w:hint="eastAsia"/>
        </w:rPr>
        <w:t>nandflash</w:t>
      </w:r>
      <w:r w:rsidRPr="001F2EF0">
        <w:rPr>
          <w:rFonts w:hint="eastAsia"/>
        </w:rPr>
        <w:t>的写入数据本质上是对非</w:t>
      </w:r>
      <w:r w:rsidRPr="001F2EF0">
        <w:rPr>
          <w:rFonts w:hint="eastAsia"/>
        </w:rPr>
        <w:t>1 bit</w:t>
      </w:r>
      <w:r w:rsidRPr="001F2EF0">
        <w:rPr>
          <w:rFonts w:hint="eastAsia"/>
        </w:rPr>
        <w:t>的翻转，所以在写入前必须先使用擦除命令将目标区域全部置为比特</w:t>
      </w:r>
      <w:r w:rsidRPr="001F2EF0">
        <w:rPr>
          <w:rFonts w:hint="eastAsia"/>
        </w:rPr>
        <w:t>1</w:t>
      </w:r>
      <w:r w:rsidRPr="001F2EF0">
        <w:rPr>
          <w:rFonts w:hint="eastAsia"/>
        </w:rPr>
        <w:t>。</w:t>
      </w:r>
    </w:p>
    <w:p w:rsidR="00767C78" w:rsidRPr="001F2EF0" w:rsidRDefault="00767C78" w:rsidP="00767C78">
      <w:pPr>
        <w:pStyle w:val="ListParagraph"/>
        <w:numPr>
          <w:ilvl w:val="0"/>
          <w:numId w:val="13"/>
        </w:numPr>
        <w:ind w:firstLineChars="0"/>
      </w:pPr>
      <w:r w:rsidRPr="001F2EF0">
        <w:rPr>
          <w:rFonts w:hint="eastAsia"/>
        </w:rPr>
        <w:t>擦除命令以块单位</w:t>
      </w:r>
      <w:r w:rsidRPr="001F2EF0">
        <w:rPr>
          <w:rFonts w:hint="eastAsia"/>
        </w:rPr>
        <w:t>(</w:t>
      </w:r>
      <w:r w:rsidRPr="001F2EF0">
        <w:rPr>
          <w:rFonts w:hint="eastAsia"/>
        </w:rPr>
        <w:t>块大小可查看</w:t>
      </w:r>
      <w:r w:rsidRPr="001F2EF0">
        <w:rPr>
          <w:rFonts w:hint="eastAsia"/>
        </w:rPr>
        <w:t>nandflash</w:t>
      </w:r>
      <w:r w:rsidRPr="001F2EF0">
        <w:rPr>
          <w:rFonts w:hint="eastAsia"/>
        </w:rPr>
        <w:t>手册</w:t>
      </w:r>
      <w:r w:rsidRPr="001F2EF0">
        <w:rPr>
          <w:rFonts w:hint="eastAsia"/>
        </w:rPr>
        <w:t>)</w:t>
      </w:r>
      <w:r w:rsidRPr="001F2EF0">
        <w:rPr>
          <w:rFonts w:hint="eastAsia"/>
        </w:rPr>
        <w:t>进行，执行后对应区域将全部置为比特</w:t>
      </w:r>
      <w:r w:rsidRPr="001F2EF0">
        <w:rPr>
          <w:rFonts w:hint="eastAsia"/>
        </w:rPr>
        <w:t>1</w:t>
      </w:r>
      <w:r w:rsidRPr="001F2EF0">
        <w:rPr>
          <w:rFonts w:hint="eastAsia"/>
        </w:rPr>
        <w:t>。</w:t>
      </w:r>
    </w:p>
    <w:p w:rsidR="00767C78" w:rsidRPr="001F2EF0" w:rsidRDefault="00767C78" w:rsidP="00767C78">
      <w:pPr>
        <w:pStyle w:val="ListParagraph"/>
        <w:numPr>
          <w:ilvl w:val="0"/>
          <w:numId w:val="5"/>
        </w:numPr>
        <w:ind w:firstLineChars="0"/>
      </w:pPr>
      <w:r w:rsidRPr="001F2EF0">
        <w:rPr>
          <w:rFonts w:hint="eastAsia"/>
        </w:rPr>
        <w:t>写命令</w:t>
      </w:r>
    </w:p>
    <w:p w:rsidR="00767C78" w:rsidRPr="001F2EF0" w:rsidRDefault="00767C78" w:rsidP="00767C78">
      <w:pPr>
        <w:pStyle w:val="ListParagraph"/>
        <w:numPr>
          <w:ilvl w:val="0"/>
          <w:numId w:val="7"/>
        </w:numPr>
        <w:ind w:firstLineChars="0"/>
      </w:pPr>
      <w:r w:rsidRPr="001F2EF0">
        <w:rPr>
          <w:rFonts w:hint="eastAsia"/>
        </w:rPr>
        <w:t>写命令是以页为单位的。</w:t>
      </w:r>
    </w:p>
    <w:p w:rsidR="00767C78" w:rsidRPr="001F2EF0" w:rsidRDefault="00767C78" w:rsidP="00767C78">
      <w:pPr>
        <w:pStyle w:val="ListParagraph"/>
        <w:numPr>
          <w:ilvl w:val="0"/>
          <w:numId w:val="7"/>
        </w:numPr>
        <w:ind w:firstLineChars="0"/>
      </w:pPr>
      <w:r w:rsidRPr="001F2EF0">
        <w:rPr>
          <w:rFonts w:hint="eastAsia"/>
        </w:rPr>
        <w:t>如果在写之前，对应区域的</w:t>
      </w:r>
      <w:r w:rsidRPr="001F2EF0">
        <w:rPr>
          <w:rFonts w:hint="eastAsia"/>
        </w:rPr>
        <w:t>bit</w:t>
      </w:r>
      <w:r w:rsidRPr="001F2EF0">
        <w:rPr>
          <w:rFonts w:hint="eastAsia"/>
        </w:rPr>
        <w:t>不全为</w:t>
      </w:r>
      <w:r w:rsidRPr="001F2EF0">
        <w:rPr>
          <w:rFonts w:hint="eastAsia"/>
        </w:rPr>
        <w:t>1</w:t>
      </w:r>
      <w:r w:rsidRPr="001F2EF0">
        <w:rPr>
          <w:rFonts w:hint="eastAsia"/>
        </w:rPr>
        <w:t>，则必须先擦除所在页的整个块。</w:t>
      </w:r>
    </w:p>
    <w:p w:rsidR="00767C78" w:rsidRPr="001F2EF0" w:rsidRDefault="00767C78" w:rsidP="00767C78">
      <w:pPr>
        <w:pStyle w:val="ListParagraph"/>
        <w:numPr>
          <w:ilvl w:val="0"/>
          <w:numId w:val="7"/>
        </w:numPr>
        <w:ind w:firstLineChars="0"/>
      </w:pPr>
      <w:r w:rsidRPr="001F2EF0">
        <w:rPr>
          <w:rFonts w:hint="eastAsia"/>
        </w:rPr>
        <w:t>一般在写数据时，先擦除整个块，然后按照页的方式逐次写入数据，当一个块写完时，则擦除下个块继续按页写入。</w:t>
      </w:r>
    </w:p>
    <w:p w:rsidR="00767C78" w:rsidRPr="001F2EF0" w:rsidRDefault="00767C78" w:rsidP="00767C78">
      <w:pPr>
        <w:pStyle w:val="ListParagraph"/>
        <w:numPr>
          <w:ilvl w:val="0"/>
          <w:numId w:val="5"/>
        </w:numPr>
        <w:ind w:firstLineChars="0"/>
      </w:pPr>
      <w:r w:rsidRPr="001F2EF0">
        <w:rPr>
          <w:rFonts w:hint="eastAsia"/>
        </w:rPr>
        <w:t>定位命令</w:t>
      </w:r>
    </w:p>
    <w:p w:rsidR="00767C78" w:rsidRPr="001F2EF0" w:rsidRDefault="00767C78" w:rsidP="00767C78">
      <w:pPr>
        <w:pStyle w:val="ListParagraph"/>
        <w:numPr>
          <w:ilvl w:val="0"/>
          <w:numId w:val="6"/>
        </w:numPr>
        <w:ind w:firstLineChars="0"/>
      </w:pPr>
      <w:r w:rsidRPr="001F2EF0">
        <w:rPr>
          <w:rFonts w:hint="eastAsia"/>
        </w:rPr>
        <w:t>nandflash</w:t>
      </w:r>
      <w:r w:rsidRPr="001F2EF0">
        <w:rPr>
          <w:rFonts w:hint="eastAsia"/>
        </w:rPr>
        <w:t>物理上是一个字节连续的存储介质，所有的存储单元分布在一个二</w:t>
      </w:r>
      <w:r w:rsidRPr="001F2EF0">
        <w:rPr>
          <w:rFonts w:hint="eastAsia"/>
        </w:rPr>
        <w:lastRenderedPageBreak/>
        <w:t>维空间，通过行地址和列地址来确定某个单元，即可以定位到任意字节偏移位置。</w:t>
      </w:r>
    </w:p>
    <w:p w:rsidR="00767C78" w:rsidRPr="001F2EF0" w:rsidRDefault="00767C78" w:rsidP="00767C78">
      <w:pPr>
        <w:pStyle w:val="ListParagraph"/>
        <w:numPr>
          <w:ilvl w:val="0"/>
          <w:numId w:val="6"/>
        </w:numPr>
        <w:ind w:firstLineChars="0"/>
      </w:pPr>
      <w:r w:rsidRPr="001F2EF0">
        <w:rPr>
          <w:rFonts w:hint="eastAsia"/>
        </w:rPr>
        <w:t>在执行不同命令前，需要设置定位目标偏移，此时必须保证目标位置后续存储空间不小于对应命令的最小访问单位。</w:t>
      </w:r>
    </w:p>
    <w:p w:rsidR="00767C78" w:rsidRPr="001F2EF0" w:rsidRDefault="00767C78" w:rsidP="00767C78">
      <w:pPr>
        <w:pStyle w:val="Heading3"/>
        <w:numPr>
          <w:ilvl w:val="2"/>
          <w:numId w:val="1"/>
        </w:numPr>
        <w:spacing w:before="163" w:after="163"/>
      </w:pPr>
      <w:bookmarkStart w:id="60" w:name="_Toc390159435"/>
      <w:r w:rsidRPr="001F2EF0">
        <w:rPr>
          <w:rFonts w:hint="eastAsia"/>
        </w:rPr>
        <w:t>存储空间编址</w:t>
      </w:r>
      <w:bookmarkEnd w:id="60"/>
    </w:p>
    <w:p w:rsidR="00767C78" w:rsidRPr="001F2EF0" w:rsidRDefault="00767C78" w:rsidP="00767C78">
      <w:pPr>
        <w:ind w:firstLineChars="0" w:firstLine="420"/>
      </w:pPr>
      <w:r w:rsidRPr="001F2EF0">
        <w:rPr>
          <w:rFonts w:hint="eastAsia"/>
        </w:rPr>
        <w:t>一般</w:t>
      </w:r>
      <w:r w:rsidRPr="001F2EF0">
        <w:rPr>
          <w:rFonts w:hint="eastAsia"/>
        </w:rPr>
        <w:t>NandFlash</w:t>
      </w:r>
      <w:r w:rsidRPr="001F2EF0">
        <w:rPr>
          <w:rFonts w:hint="eastAsia"/>
        </w:rPr>
        <w:t>对其存储空间编址方法由其实际</w:t>
      </w:r>
      <w:r w:rsidRPr="001F2EF0">
        <w:rPr>
          <w:rFonts w:hint="eastAsia"/>
        </w:rPr>
        <w:t xml:space="preserve">nandflash </w:t>
      </w:r>
      <w:r w:rsidRPr="001F2EF0">
        <w:rPr>
          <w:rFonts w:hint="eastAsia"/>
        </w:rPr>
        <w:t>页大小决定，编址方法不仅要方便主数据读写，也要方便定位</w:t>
      </w:r>
      <w:r w:rsidRPr="001F2EF0">
        <w:rPr>
          <w:rFonts w:hint="eastAsia"/>
        </w:rPr>
        <w:t>NandFlash</w:t>
      </w:r>
      <w:r w:rsidRPr="001F2EF0">
        <w:rPr>
          <w:rFonts w:hint="eastAsia"/>
        </w:rPr>
        <w:t>的</w:t>
      </w:r>
      <w:r w:rsidRPr="001F2EF0">
        <w:rPr>
          <w:rFonts w:hint="eastAsia"/>
        </w:rPr>
        <w:t>OOB</w:t>
      </w:r>
      <w:r w:rsidRPr="001F2EF0">
        <w:rPr>
          <w:rFonts w:hint="eastAsia"/>
        </w:rPr>
        <w:t>区。</w:t>
      </w:r>
    </w:p>
    <w:p w:rsidR="00767C78" w:rsidRPr="001F2EF0" w:rsidRDefault="00767C78" w:rsidP="00767C78">
      <w:pPr>
        <w:pStyle w:val="ListParagraph"/>
        <w:numPr>
          <w:ilvl w:val="0"/>
          <w:numId w:val="14"/>
        </w:numPr>
        <w:ind w:firstLineChars="0"/>
      </w:pPr>
      <w:r w:rsidRPr="001F2EF0">
        <w:rPr>
          <w:rFonts w:hint="eastAsia"/>
        </w:rPr>
        <w:t>物理空间。</w:t>
      </w:r>
    </w:p>
    <w:p w:rsidR="00767C78" w:rsidRPr="001F2EF0" w:rsidRDefault="00767C78" w:rsidP="00767C78">
      <w:pPr>
        <w:ind w:left="480" w:firstLineChars="0" w:firstLine="360"/>
      </w:pPr>
      <w:r w:rsidRPr="001F2EF0">
        <w:rPr>
          <w:rFonts w:hint="eastAsia"/>
        </w:rPr>
        <w:t>NandFlash</w:t>
      </w:r>
      <w:r w:rsidRPr="001F2EF0">
        <w:rPr>
          <w:rFonts w:hint="eastAsia"/>
        </w:rPr>
        <w:t>在物理上是一块地址连续的存储介质，所有数据从低地址到高地址依次排序。</w:t>
      </w:r>
    </w:p>
    <w:p w:rsidR="00767C78" w:rsidRPr="001F2EF0" w:rsidRDefault="00767C78" w:rsidP="00767C78">
      <w:pPr>
        <w:pStyle w:val="ListParagraph"/>
        <w:numPr>
          <w:ilvl w:val="0"/>
          <w:numId w:val="14"/>
        </w:numPr>
        <w:ind w:firstLineChars="0"/>
      </w:pPr>
      <w:r w:rsidRPr="001F2EF0">
        <w:rPr>
          <w:rFonts w:hint="eastAsia"/>
        </w:rPr>
        <w:t>访问空间。</w:t>
      </w:r>
    </w:p>
    <w:p w:rsidR="00767C78" w:rsidRPr="001F2EF0" w:rsidRDefault="00767C78" w:rsidP="00767C78">
      <w:pPr>
        <w:ind w:left="480" w:firstLineChars="0" w:firstLine="360"/>
      </w:pPr>
      <w:r w:rsidRPr="001F2EF0">
        <w:rPr>
          <w:rFonts w:hint="eastAsia"/>
        </w:rPr>
        <w:t>因为</w:t>
      </w:r>
      <w:r w:rsidRPr="001F2EF0">
        <w:rPr>
          <w:rFonts w:hint="eastAsia"/>
        </w:rPr>
        <w:t>OOB</w:t>
      </w:r>
      <w:r w:rsidRPr="001F2EF0">
        <w:rPr>
          <w:rFonts w:hint="eastAsia"/>
        </w:rPr>
        <w:t>区是数据区的“额外空间”，所以一般在读写地址空间内是不会将其纳入编址范围，如下：</w:t>
      </w:r>
    </w:p>
    <w:tbl>
      <w:tblPr>
        <w:tblStyle w:val="TableGrid"/>
        <w:tblW w:w="0" w:type="auto"/>
        <w:jc w:val="center"/>
        <w:tblLook w:val="04A0" w:firstRow="1" w:lastRow="0" w:firstColumn="1" w:lastColumn="0" w:noHBand="0" w:noVBand="1"/>
      </w:tblPr>
      <w:tblGrid>
        <w:gridCol w:w="2296"/>
        <w:gridCol w:w="896"/>
        <w:gridCol w:w="856"/>
        <w:gridCol w:w="949"/>
        <w:gridCol w:w="856"/>
        <w:gridCol w:w="949"/>
        <w:gridCol w:w="856"/>
      </w:tblGrid>
      <w:tr w:rsidR="00767C78" w:rsidRPr="001F2EF0" w:rsidTr="000265BD">
        <w:trPr>
          <w:jc w:val="center"/>
        </w:trPr>
        <w:tc>
          <w:tcPr>
            <w:tcW w:w="0" w:type="auto"/>
            <w:gridSpan w:val="7"/>
          </w:tcPr>
          <w:p w:rsidR="00767C78" w:rsidRPr="001F2EF0" w:rsidRDefault="00767C78" w:rsidP="000265BD">
            <w:pPr>
              <w:ind w:firstLineChars="0" w:firstLine="0"/>
            </w:pPr>
            <w:r w:rsidRPr="001F2EF0">
              <w:rPr>
                <w:rFonts w:hint="eastAsia"/>
              </w:rPr>
              <w:t>pagesize = 2048</w:t>
            </w:r>
            <w:r w:rsidRPr="001F2EF0">
              <w:rPr>
                <w:rFonts w:hint="eastAsia"/>
              </w:rPr>
              <w:t>，</w:t>
            </w:r>
            <w:r w:rsidRPr="001F2EF0">
              <w:rPr>
                <w:rFonts w:hint="eastAsia"/>
              </w:rPr>
              <w:t>oobsize=64</w:t>
            </w:r>
          </w:p>
        </w:tc>
      </w:tr>
      <w:tr w:rsidR="00767C78" w:rsidRPr="001F2EF0" w:rsidTr="000265BD">
        <w:trPr>
          <w:jc w:val="center"/>
        </w:trPr>
        <w:tc>
          <w:tcPr>
            <w:tcW w:w="0" w:type="auto"/>
          </w:tcPr>
          <w:p w:rsidR="00767C78" w:rsidRPr="001F2EF0" w:rsidRDefault="00767C78" w:rsidP="000265BD">
            <w:pPr>
              <w:ind w:firstLineChars="0" w:firstLine="0"/>
            </w:pPr>
            <w:r w:rsidRPr="001F2EF0">
              <w:rPr>
                <w:rFonts w:hint="eastAsia"/>
              </w:rPr>
              <w:t>存储布局</w:t>
            </w:r>
          </w:p>
        </w:tc>
        <w:tc>
          <w:tcPr>
            <w:tcW w:w="0" w:type="auto"/>
            <w:shd w:val="clear" w:color="auto" w:fill="FFFF00"/>
          </w:tcPr>
          <w:p w:rsidR="00767C78" w:rsidRPr="001F2EF0" w:rsidRDefault="00767C78" w:rsidP="000265BD">
            <w:pPr>
              <w:ind w:firstLineChars="0" w:firstLine="0"/>
            </w:pPr>
            <w:r w:rsidRPr="001F2EF0">
              <w:rPr>
                <w:rFonts w:hint="eastAsia"/>
              </w:rPr>
              <w:t>data[0]</w:t>
            </w:r>
          </w:p>
        </w:tc>
        <w:tc>
          <w:tcPr>
            <w:tcW w:w="0" w:type="auto"/>
            <w:shd w:val="clear" w:color="auto" w:fill="auto"/>
          </w:tcPr>
          <w:p w:rsidR="00767C78" w:rsidRPr="001F2EF0" w:rsidRDefault="00767C78" w:rsidP="000265BD">
            <w:pPr>
              <w:ind w:firstLineChars="0" w:firstLine="0"/>
            </w:pPr>
            <w:r w:rsidRPr="001F2EF0">
              <w:rPr>
                <w:rFonts w:hint="eastAsia"/>
              </w:rPr>
              <w:t>oob[0]</w:t>
            </w:r>
          </w:p>
        </w:tc>
        <w:tc>
          <w:tcPr>
            <w:tcW w:w="0" w:type="auto"/>
            <w:shd w:val="clear" w:color="auto" w:fill="FFFF00"/>
          </w:tcPr>
          <w:p w:rsidR="00767C78" w:rsidRPr="001F2EF0" w:rsidRDefault="00767C78" w:rsidP="000265BD">
            <w:pPr>
              <w:ind w:firstLineChars="0" w:firstLine="0"/>
            </w:pPr>
            <w:r w:rsidRPr="001F2EF0">
              <w:rPr>
                <w:rFonts w:hint="eastAsia"/>
              </w:rPr>
              <w:t>page[1]</w:t>
            </w:r>
          </w:p>
        </w:tc>
        <w:tc>
          <w:tcPr>
            <w:tcW w:w="0" w:type="auto"/>
            <w:shd w:val="clear" w:color="auto" w:fill="auto"/>
          </w:tcPr>
          <w:p w:rsidR="00767C78" w:rsidRPr="001F2EF0" w:rsidRDefault="00767C78" w:rsidP="000265BD">
            <w:pPr>
              <w:ind w:firstLineChars="0" w:firstLine="0"/>
            </w:pPr>
            <w:r w:rsidRPr="001F2EF0">
              <w:rPr>
                <w:rFonts w:hint="eastAsia"/>
              </w:rPr>
              <w:t>oob[1]</w:t>
            </w:r>
          </w:p>
        </w:tc>
        <w:tc>
          <w:tcPr>
            <w:tcW w:w="0" w:type="auto"/>
            <w:shd w:val="clear" w:color="auto" w:fill="FFFF00"/>
          </w:tcPr>
          <w:p w:rsidR="00767C78" w:rsidRPr="001F2EF0" w:rsidRDefault="00767C78" w:rsidP="000265BD">
            <w:pPr>
              <w:ind w:firstLineChars="0" w:firstLine="0"/>
            </w:pPr>
            <w:r w:rsidRPr="001F2EF0">
              <w:rPr>
                <w:rFonts w:hint="eastAsia"/>
              </w:rPr>
              <w:t>page[2]</w:t>
            </w:r>
          </w:p>
        </w:tc>
        <w:tc>
          <w:tcPr>
            <w:tcW w:w="0" w:type="auto"/>
            <w:shd w:val="clear" w:color="auto" w:fill="auto"/>
          </w:tcPr>
          <w:p w:rsidR="00767C78" w:rsidRPr="001F2EF0" w:rsidRDefault="00767C78" w:rsidP="000265BD">
            <w:pPr>
              <w:ind w:firstLineChars="0" w:firstLine="0"/>
            </w:pPr>
            <w:r w:rsidRPr="001F2EF0">
              <w:rPr>
                <w:rFonts w:hint="eastAsia"/>
              </w:rPr>
              <w:t>oob[2]</w:t>
            </w:r>
          </w:p>
        </w:tc>
      </w:tr>
      <w:tr w:rsidR="00767C78" w:rsidRPr="001F2EF0" w:rsidTr="000265BD">
        <w:trPr>
          <w:jc w:val="center"/>
        </w:trPr>
        <w:tc>
          <w:tcPr>
            <w:tcW w:w="0" w:type="auto"/>
          </w:tcPr>
          <w:p w:rsidR="00767C78" w:rsidRPr="001F2EF0" w:rsidRDefault="00767C78" w:rsidP="000265BD">
            <w:pPr>
              <w:ind w:firstLineChars="0" w:firstLine="0"/>
            </w:pPr>
            <w:r w:rsidRPr="001F2EF0">
              <w:rPr>
                <w:rFonts w:hint="eastAsia"/>
              </w:rPr>
              <w:t>物理空间</w:t>
            </w:r>
            <w:r w:rsidRPr="001F2EF0">
              <w:rPr>
                <w:rFonts w:hint="eastAsia"/>
              </w:rPr>
              <w:t>(</w:t>
            </w:r>
            <w:r w:rsidRPr="001F2EF0">
              <w:rPr>
                <w:rFonts w:hint="eastAsia"/>
              </w:rPr>
              <w:t>起始偏移</w:t>
            </w:r>
            <w:r w:rsidRPr="001F2EF0">
              <w:rPr>
                <w:rFonts w:hint="eastAsia"/>
              </w:rPr>
              <w:t>)</w:t>
            </w:r>
          </w:p>
        </w:tc>
        <w:tc>
          <w:tcPr>
            <w:tcW w:w="0" w:type="auto"/>
            <w:shd w:val="clear" w:color="auto" w:fill="auto"/>
          </w:tcPr>
          <w:p w:rsidR="00767C78" w:rsidRPr="001F2EF0" w:rsidRDefault="00767C78" w:rsidP="000265BD">
            <w:pPr>
              <w:ind w:firstLineChars="0" w:firstLine="0"/>
            </w:pPr>
            <w:r w:rsidRPr="001F2EF0">
              <w:rPr>
                <w:rFonts w:hint="eastAsia"/>
              </w:rPr>
              <w:t>0</w:t>
            </w:r>
          </w:p>
        </w:tc>
        <w:tc>
          <w:tcPr>
            <w:tcW w:w="0" w:type="auto"/>
            <w:shd w:val="clear" w:color="auto" w:fill="auto"/>
          </w:tcPr>
          <w:p w:rsidR="00767C78" w:rsidRPr="001F2EF0" w:rsidRDefault="00767C78" w:rsidP="000265BD">
            <w:pPr>
              <w:ind w:firstLineChars="0" w:firstLine="0"/>
            </w:pPr>
            <w:r w:rsidRPr="001F2EF0">
              <w:rPr>
                <w:rFonts w:hint="eastAsia"/>
              </w:rPr>
              <w:t>2048</w:t>
            </w:r>
          </w:p>
        </w:tc>
        <w:tc>
          <w:tcPr>
            <w:tcW w:w="0" w:type="auto"/>
            <w:shd w:val="clear" w:color="auto" w:fill="auto"/>
          </w:tcPr>
          <w:p w:rsidR="00767C78" w:rsidRPr="001F2EF0" w:rsidRDefault="00767C78" w:rsidP="000265BD">
            <w:pPr>
              <w:ind w:firstLineChars="0" w:firstLine="0"/>
            </w:pPr>
            <w:r w:rsidRPr="001F2EF0">
              <w:rPr>
                <w:rFonts w:hint="eastAsia"/>
              </w:rPr>
              <w:t>2112</w:t>
            </w:r>
          </w:p>
        </w:tc>
        <w:tc>
          <w:tcPr>
            <w:tcW w:w="0" w:type="auto"/>
            <w:shd w:val="clear" w:color="auto" w:fill="auto"/>
          </w:tcPr>
          <w:p w:rsidR="00767C78" w:rsidRPr="001F2EF0" w:rsidRDefault="00767C78" w:rsidP="000265BD">
            <w:pPr>
              <w:ind w:firstLineChars="0" w:firstLine="0"/>
            </w:pPr>
            <w:r w:rsidRPr="001F2EF0">
              <w:rPr>
                <w:rFonts w:hint="eastAsia"/>
              </w:rPr>
              <w:t>4160</w:t>
            </w:r>
          </w:p>
        </w:tc>
        <w:tc>
          <w:tcPr>
            <w:tcW w:w="0" w:type="auto"/>
            <w:shd w:val="clear" w:color="auto" w:fill="auto"/>
          </w:tcPr>
          <w:p w:rsidR="00767C78" w:rsidRPr="001F2EF0" w:rsidRDefault="00767C78" w:rsidP="000265BD">
            <w:pPr>
              <w:ind w:firstLineChars="0" w:firstLine="0"/>
            </w:pPr>
            <w:r w:rsidRPr="001F2EF0">
              <w:rPr>
                <w:rFonts w:hint="eastAsia"/>
              </w:rPr>
              <w:t>4224</w:t>
            </w:r>
          </w:p>
        </w:tc>
        <w:tc>
          <w:tcPr>
            <w:tcW w:w="0" w:type="auto"/>
            <w:shd w:val="clear" w:color="auto" w:fill="auto"/>
          </w:tcPr>
          <w:p w:rsidR="00767C78" w:rsidRPr="001F2EF0" w:rsidRDefault="00767C78" w:rsidP="000265BD">
            <w:pPr>
              <w:ind w:firstLineChars="0" w:firstLine="0"/>
            </w:pPr>
            <w:r w:rsidRPr="001F2EF0">
              <w:rPr>
                <w:rFonts w:hint="eastAsia"/>
              </w:rPr>
              <w:t>6272</w:t>
            </w:r>
          </w:p>
        </w:tc>
      </w:tr>
      <w:tr w:rsidR="00767C78" w:rsidRPr="001F2EF0" w:rsidTr="000265BD">
        <w:trPr>
          <w:jc w:val="center"/>
        </w:trPr>
        <w:tc>
          <w:tcPr>
            <w:tcW w:w="0" w:type="auto"/>
          </w:tcPr>
          <w:p w:rsidR="00767C78" w:rsidRPr="001F2EF0" w:rsidRDefault="00767C78" w:rsidP="000265BD">
            <w:pPr>
              <w:ind w:firstLineChars="0" w:firstLine="0"/>
            </w:pPr>
            <w:r w:rsidRPr="001F2EF0">
              <w:rPr>
                <w:rFonts w:hint="eastAsia"/>
              </w:rPr>
              <w:t>访问空间</w:t>
            </w:r>
            <w:r w:rsidRPr="001F2EF0">
              <w:rPr>
                <w:rFonts w:hint="eastAsia"/>
              </w:rPr>
              <w:t>(</w:t>
            </w:r>
            <w:r w:rsidRPr="001F2EF0">
              <w:rPr>
                <w:rFonts w:hint="eastAsia"/>
              </w:rPr>
              <w:t>起始偏移</w:t>
            </w:r>
            <w:r w:rsidRPr="001F2EF0">
              <w:rPr>
                <w:rFonts w:hint="eastAsia"/>
              </w:rPr>
              <w:t>)</w:t>
            </w:r>
          </w:p>
        </w:tc>
        <w:tc>
          <w:tcPr>
            <w:tcW w:w="0" w:type="auto"/>
            <w:shd w:val="clear" w:color="auto" w:fill="FFFF00"/>
          </w:tcPr>
          <w:p w:rsidR="00767C78" w:rsidRPr="001F2EF0" w:rsidRDefault="00767C78" w:rsidP="000265BD">
            <w:pPr>
              <w:ind w:firstLineChars="0" w:firstLine="0"/>
            </w:pPr>
            <w:r w:rsidRPr="001F2EF0">
              <w:rPr>
                <w:rFonts w:hint="eastAsia"/>
              </w:rPr>
              <w:t>0</w:t>
            </w:r>
          </w:p>
        </w:tc>
        <w:tc>
          <w:tcPr>
            <w:tcW w:w="0" w:type="auto"/>
          </w:tcPr>
          <w:p w:rsidR="00767C78" w:rsidRPr="001F2EF0" w:rsidRDefault="00767C78" w:rsidP="000265BD">
            <w:pPr>
              <w:ind w:firstLineChars="0" w:firstLine="0"/>
            </w:pPr>
          </w:p>
        </w:tc>
        <w:tc>
          <w:tcPr>
            <w:tcW w:w="0" w:type="auto"/>
            <w:shd w:val="clear" w:color="auto" w:fill="FFFF00"/>
          </w:tcPr>
          <w:p w:rsidR="00767C78" w:rsidRPr="001F2EF0" w:rsidRDefault="00767C78" w:rsidP="000265BD">
            <w:pPr>
              <w:ind w:firstLineChars="0" w:firstLine="0"/>
            </w:pPr>
            <w:r w:rsidRPr="001F2EF0">
              <w:rPr>
                <w:rFonts w:hint="eastAsia"/>
              </w:rPr>
              <w:t>2048</w:t>
            </w:r>
          </w:p>
        </w:tc>
        <w:tc>
          <w:tcPr>
            <w:tcW w:w="0" w:type="auto"/>
          </w:tcPr>
          <w:p w:rsidR="00767C78" w:rsidRPr="001F2EF0" w:rsidRDefault="00767C78" w:rsidP="000265BD">
            <w:pPr>
              <w:ind w:firstLineChars="0" w:firstLine="0"/>
            </w:pPr>
          </w:p>
        </w:tc>
        <w:tc>
          <w:tcPr>
            <w:tcW w:w="0" w:type="auto"/>
            <w:shd w:val="clear" w:color="auto" w:fill="FFFF00"/>
          </w:tcPr>
          <w:p w:rsidR="00767C78" w:rsidRPr="001F2EF0" w:rsidRDefault="00767C78" w:rsidP="000265BD">
            <w:pPr>
              <w:ind w:firstLineChars="0" w:firstLine="0"/>
            </w:pPr>
            <w:r w:rsidRPr="001F2EF0">
              <w:rPr>
                <w:rFonts w:hint="eastAsia"/>
              </w:rPr>
              <w:t>4096</w:t>
            </w:r>
          </w:p>
        </w:tc>
        <w:tc>
          <w:tcPr>
            <w:tcW w:w="0" w:type="auto"/>
          </w:tcPr>
          <w:p w:rsidR="00767C78" w:rsidRPr="001F2EF0" w:rsidRDefault="00767C78" w:rsidP="000265BD">
            <w:pPr>
              <w:ind w:firstLineChars="0" w:firstLine="0"/>
            </w:pPr>
          </w:p>
        </w:tc>
      </w:tr>
    </w:tbl>
    <w:p w:rsidR="00767C78" w:rsidRPr="001F2EF0" w:rsidRDefault="00767C78" w:rsidP="00767C78">
      <w:pPr>
        <w:ind w:left="480" w:firstLineChars="0" w:firstLine="360"/>
      </w:pPr>
      <w:r w:rsidRPr="001F2EF0">
        <w:rPr>
          <w:rFonts w:hint="eastAsia"/>
        </w:rPr>
        <w:t>其中用户的访问空间如黄色区域。即：从访问者角度看，访问空间实际是隐藏了</w:t>
      </w:r>
      <w:r w:rsidRPr="001F2EF0">
        <w:rPr>
          <w:rFonts w:hint="eastAsia"/>
        </w:rPr>
        <w:t>OOB</w:t>
      </w:r>
      <w:r w:rsidRPr="001F2EF0">
        <w:rPr>
          <w:rFonts w:hint="eastAsia"/>
        </w:rPr>
        <w:t>区的存在。所以实际在读写时，需要进行地址转换，将用户的访问空间映射到对应物理空间。</w:t>
      </w:r>
    </w:p>
    <w:p w:rsidR="00767C78" w:rsidRPr="001F2EF0" w:rsidRDefault="00767C78" w:rsidP="00767C78">
      <w:pPr>
        <w:pStyle w:val="ListParagraph"/>
        <w:numPr>
          <w:ilvl w:val="0"/>
          <w:numId w:val="14"/>
        </w:numPr>
        <w:ind w:firstLineChars="0"/>
      </w:pPr>
      <w:r w:rsidRPr="001F2EF0">
        <w:rPr>
          <w:rFonts w:hint="eastAsia"/>
        </w:rPr>
        <w:t>地址映射</w:t>
      </w:r>
    </w:p>
    <w:p w:rsidR="00767C78" w:rsidRPr="001F2EF0" w:rsidRDefault="00767C78" w:rsidP="00767C78">
      <w:pPr>
        <w:ind w:left="480" w:firstLineChars="0" w:firstLine="360"/>
      </w:pPr>
      <w:r w:rsidRPr="001F2EF0">
        <w:rPr>
          <w:rFonts w:hint="eastAsia"/>
        </w:rPr>
        <w:t>一般</w:t>
      </w:r>
      <w:r w:rsidRPr="001F2EF0">
        <w:rPr>
          <w:rFonts w:hint="eastAsia"/>
        </w:rPr>
        <w:t>NandFlash</w:t>
      </w:r>
      <w:r w:rsidRPr="001F2EF0">
        <w:rPr>
          <w:rFonts w:hint="eastAsia"/>
        </w:rPr>
        <w:t>的定位命令会将其定位的行列按照其页大小和</w:t>
      </w:r>
      <w:r w:rsidRPr="001F2EF0">
        <w:rPr>
          <w:rFonts w:hint="eastAsia"/>
        </w:rPr>
        <w:t>OOB</w:t>
      </w:r>
      <w:r w:rsidRPr="001F2EF0">
        <w:rPr>
          <w:rFonts w:hint="eastAsia"/>
        </w:rPr>
        <w:t>大小规划如下：</w:t>
      </w:r>
    </w:p>
    <w:tbl>
      <w:tblPr>
        <w:tblStyle w:val="TableGrid"/>
        <w:tblW w:w="0" w:type="auto"/>
        <w:jc w:val="center"/>
        <w:tblInd w:w="2030" w:type="dxa"/>
        <w:tblLook w:val="04A0" w:firstRow="1" w:lastRow="0" w:firstColumn="1" w:lastColumn="0" w:noHBand="0" w:noVBand="1"/>
      </w:tblPr>
      <w:tblGrid>
        <w:gridCol w:w="1507"/>
        <w:gridCol w:w="336"/>
        <w:gridCol w:w="336"/>
        <w:gridCol w:w="336"/>
        <w:gridCol w:w="696"/>
        <w:gridCol w:w="696"/>
        <w:gridCol w:w="696"/>
        <w:gridCol w:w="696"/>
        <w:gridCol w:w="696"/>
        <w:gridCol w:w="696"/>
        <w:gridCol w:w="679"/>
      </w:tblGrid>
      <w:tr w:rsidR="00767C78" w:rsidRPr="001F2EF0" w:rsidTr="000265BD">
        <w:trPr>
          <w:trHeight w:val="398"/>
          <w:jc w:val="center"/>
        </w:trPr>
        <w:tc>
          <w:tcPr>
            <w:tcW w:w="7370" w:type="dxa"/>
            <w:gridSpan w:val="11"/>
          </w:tcPr>
          <w:p w:rsidR="00767C78" w:rsidRPr="001F2EF0" w:rsidRDefault="00767C78" w:rsidP="000265BD">
            <w:pPr>
              <w:ind w:firstLineChars="0" w:firstLine="0"/>
              <w:jc w:val="left"/>
            </w:pPr>
            <w:r w:rsidRPr="001F2EF0">
              <w:rPr>
                <w:rFonts w:hint="eastAsia"/>
              </w:rPr>
              <w:t>NandFlash</w:t>
            </w:r>
            <w:r w:rsidRPr="001F2EF0">
              <w:rPr>
                <w:rFonts w:hint="eastAsia"/>
              </w:rPr>
              <w:t>参数：</w:t>
            </w:r>
            <w:r w:rsidRPr="001F2EF0">
              <w:rPr>
                <w:rFonts w:hint="eastAsia"/>
              </w:rPr>
              <w:t>pagesize = 2048</w:t>
            </w:r>
            <w:r w:rsidRPr="001F2EF0">
              <w:rPr>
                <w:rFonts w:hint="eastAsia"/>
              </w:rPr>
              <w:t>，</w:t>
            </w:r>
            <w:r w:rsidRPr="001F2EF0">
              <w:rPr>
                <w:rFonts w:hint="eastAsia"/>
              </w:rPr>
              <w:t>oobsize=64</w:t>
            </w:r>
          </w:p>
        </w:tc>
      </w:tr>
      <w:tr w:rsidR="00767C78" w:rsidRPr="001F2EF0" w:rsidTr="000265BD">
        <w:trPr>
          <w:trHeight w:val="639"/>
          <w:jc w:val="center"/>
        </w:trPr>
        <w:tc>
          <w:tcPr>
            <w:tcW w:w="1507" w:type="dxa"/>
            <w:tcBorders>
              <w:tl2br w:val="single" w:sz="4" w:space="0" w:color="auto"/>
            </w:tcBorders>
            <w:vAlign w:val="center"/>
          </w:tcPr>
          <w:p w:rsidR="00767C78" w:rsidRPr="001F2EF0" w:rsidRDefault="00767C78" w:rsidP="000265BD">
            <w:pPr>
              <w:adjustRightInd w:val="0"/>
              <w:snapToGrid w:val="0"/>
              <w:spacing w:line="240" w:lineRule="atLeast"/>
              <w:ind w:firstLineChars="0" w:firstLine="0"/>
            </w:pPr>
            <w:r w:rsidRPr="001F2EF0">
              <w:rPr>
                <w:rFonts w:hint="eastAsia"/>
              </w:rPr>
              <w:t xml:space="preserve">　　列地址</w:t>
            </w:r>
            <w:r w:rsidRPr="001F2EF0">
              <w:br/>
            </w:r>
            <w:r w:rsidRPr="001F2EF0">
              <w:rPr>
                <w:rFonts w:hint="eastAsia"/>
              </w:rPr>
              <w:t>行地址</w:t>
            </w:r>
          </w:p>
        </w:tc>
        <w:tc>
          <w:tcPr>
            <w:tcW w:w="336" w:type="dxa"/>
          </w:tcPr>
          <w:p w:rsidR="00767C78" w:rsidRPr="001F2EF0" w:rsidRDefault="00767C78" w:rsidP="000265BD">
            <w:pPr>
              <w:ind w:firstLineChars="0" w:firstLine="0"/>
            </w:pPr>
            <w:r w:rsidRPr="001F2EF0">
              <w:rPr>
                <w:rFonts w:hint="eastAsia"/>
              </w:rPr>
              <w:t>0</w:t>
            </w:r>
          </w:p>
        </w:tc>
        <w:tc>
          <w:tcPr>
            <w:tcW w:w="0" w:type="auto"/>
          </w:tcPr>
          <w:p w:rsidR="00767C78" w:rsidRPr="001F2EF0" w:rsidRDefault="00767C78" w:rsidP="000265BD">
            <w:pPr>
              <w:ind w:firstLineChars="0" w:firstLine="0"/>
            </w:pPr>
            <w:r w:rsidRPr="001F2EF0">
              <w:rPr>
                <w:rFonts w:hint="eastAsia"/>
              </w:rPr>
              <w:t>1</w:t>
            </w:r>
          </w:p>
        </w:tc>
        <w:tc>
          <w:tcPr>
            <w:tcW w:w="0" w:type="auto"/>
          </w:tcPr>
          <w:p w:rsidR="00767C78" w:rsidRPr="001F2EF0" w:rsidRDefault="00767C78" w:rsidP="000265BD">
            <w:pPr>
              <w:ind w:firstLineChars="0" w:firstLine="0"/>
            </w:pPr>
            <w:r w:rsidRPr="001F2EF0">
              <w:rPr>
                <w:rFonts w:hint="eastAsia"/>
              </w:rPr>
              <w:t>2</w:t>
            </w:r>
          </w:p>
        </w:tc>
        <w:tc>
          <w:tcPr>
            <w:tcW w:w="0" w:type="auto"/>
          </w:tcPr>
          <w:p w:rsidR="00767C78" w:rsidRPr="001F2EF0" w:rsidRDefault="00767C78" w:rsidP="000265BD">
            <w:pPr>
              <w:ind w:firstLineChars="0" w:firstLine="0"/>
            </w:pPr>
            <w:r w:rsidRPr="001F2EF0">
              <w:rPr>
                <w:rFonts w:hint="eastAsia"/>
              </w:rPr>
              <w:t>……</w:t>
            </w:r>
          </w:p>
        </w:tc>
        <w:tc>
          <w:tcPr>
            <w:tcW w:w="0" w:type="auto"/>
          </w:tcPr>
          <w:p w:rsidR="00767C78" w:rsidRPr="001F2EF0" w:rsidRDefault="00767C78" w:rsidP="000265BD">
            <w:pPr>
              <w:ind w:firstLineChars="0" w:firstLine="0"/>
            </w:pPr>
            <w:r w:rsidRPr="001F2EF0">
              <w:rPr>
                <w:rFonts w:hint="eastAsia"/>
              </w:rPr>
              <w:t>2047</w:t>
            </w:r>
          </w:p>
        </w:tc>
        <w:tc>
          <w:tcPr>
            <w:tcW w:w="0" w:type="auto"/>
          </w:tcPr>
          <w:p w:rsidR="00767C78" w:rsidRPr="001F2EF0" w:rsidRDefault="00767C78" w:rsidP="000265BD">
            <w:pPr>
              <w:ind w:firstLineChars="0" w:firstLine="0"/>
            </w:pPr>
            <w:r w:rsidRPr="001F2EF0">
              <w:rPr>
                <w:rFonts w:hint="eastAsia"/>
              </w:rPr>
              <w:t>2048</w:t>
            </w:r>
          </w:p>
        </w:tc>
        <w:tc>
          <w:tcPr>
            <w:tcW w:w="0" w:type="auto"/>
          </w:tcPr>
          <w:p w:rsidR="00767C78" w:rsidRPr="001F2EF0" w:rsidRDefault="00767C78" w:rsidP="000265BD">
            <w:pPr>
              <w:ind w:firstLineChars="0" w:firstLine="0"/>
            </w:pPr>
            <w:r w:rsidRPr="001F2EF0">
              <w:rPr>
                <w:rFonts w:hint="eastAsia"/>
              </w:rPr>
              <w:t>2049</w:t>
            </w:r>
          </w:p>
        </w:tc>
        <w:tc>
          <w:tcPr>
            <w:tcW w:w="0" w:type="auto"/>
          </w:tcPr>
          <w:p w:rsidR="00767C78" w:rsidRPr="001F2EF0" w:rsidRDefault="00767C78" w:rsidP="000265BD">
            <w:pPr>
              <w:ind w:firstLineChars="0" w:firstLine="0"/>
            </w:pPr>
            <w:r w:rsidRPr="001F2EF0">
              <w:rPr>
                <w:rFonts w:hint="eastAsia"/>
              </w:rPr>
              <w:t>2050</w:t>
            </w:r>
          </w:p>
        </w:tc>
        <w:tc>
          <w:tcPr>
            <w:tcW w:w="0" w:type="auto"/>
          </w:tcPr>
          <w:p w:rsidR="00767C78" w:rsidRPr="001F2EF0" w:rsidRDefault="00767C78" w:rsidP="000265BD">
            <w:pPr>
              <w:ind w:firstLineChars="0" w:firstLine="0"/>
            </w:pPr>
            <w:r w:rsidRPr="001F2EF0">
              <w:rPr>
                <w:rFonts w:hint="eastAsia"/>
              </w:rPr>
              <w:t>……</w:t>
            </w:r>
          </w:p>
        </w:tc>
        <w:tc>
          <w:tcPr>
            <w:tcW w:w="0" w:type="auto"/>
          </w:tcPr>
          <w:p w:rsidR="00767C78" w:rsidRPr="001F2EF0" w:rsidRDefault="00767C78" w:rsidP="000265BD">
            <w:pPr>
              <w:ind w:firstLineChars="0" w:firstLine="0"/>
            </w:pPr>
            <w:r w:rsidRPr="001F2EF0">
              <w:rPr>
                <w:rFonts w:hint="eastAsia"/>
              </w:rPr>
              <w:t>2111</w:t>
            </w:r>
          </w:p>
        </w:tc>
      </w:tr>
      <w:tr w:rsidR="00767C78" w:rsidRPr="001F2EF0" w:rsidTr="000265BD">
        <w:trPr>
          <w:jc w:val="center"/>
        </w:trPr>
        <w:tc>
          <w:tcPr>
            <w:tcW w:w="1507" w:type="dxa"/>
          </w:tcPr>
          <w:p w:rsidR="00767C78" w:rsidRPr="001F2EF0" w:rsidRDefault="00767C78" w:rsidP="000265BD">
            <w:pPr>
              <w:ind w:firstLineChars="0" w:firstLine="0"/>
              <w:jc w:val="center"/>
            </w:pPr>
            <w:r w:rsidRPr="001F2EF0">
              <w:rPr>
                <w:rFonts w:hint="eastAsia"/>
              </w:rPr>
              <w:t>0</w:t>
            </w:r>
          </w:p>
        </w:tc>
        <w:tc>
          <w:tcPr>
            <w:tcW w:w="2400" w:type="dxa"/>
            <w:gridSpan w:val="5"/>
            <w:shd w:val="clear" w:color="auto" w:fill="FFFF00"/>
            <w:vAlign w:val="center"/>
          </w:tcPr>
          <w:p w:rsidR="00767C78" w:rsidRPr="001F2EF0" w:rsidRDefault="00767C78" w:rsidP="000265BD">
            <w:pPr>
              <w:ind w:firstLineChars="0" w:firstLine="0"/>
              <w:jc w:val="center"/>
            </w:pPr>
            <w:r w:rsidRPr="001F2EF0">
              <w:rPr>
                <w:rFonts w:hint="eastAsia"/>
              </w:rPr>
              <w:t>data[0]</w:t>
            </w:r>
          </w:p>
        </w:tc>
        <w:tc>
          <w:tcPr>
            <w:tcW w:w="0" w:type="auto"/>
            <w:gridSpan w:val="5"/>
            <w:vAlign w:val="center"/>
          </w:tcPr>
          <w:p w:rsidR="00767C78" w:rsidRPr="001F2EF0" w:rsidRDefault="00767C78" w:rsidP="000265BD">
            <w:pPr>
              <w:ind w:firstLineChars="0" w:firstLine="0"/>
              <w:jc w:val="center"/>
            </w:pPr>
            <w:r w:rsidRPr="001F2EF0">
              <w:rPr>
                <w:rFonts w:hint="eastAsia"/>
              </w:rPr>
              <w:t>oob[0]</w:t>
            </w:r>
          </w:p>
        </w:tc>
      </w:tr>
      <w:tr w:rsidR="00767C78" w:rsidRPr="001F2EF0" w:rsidTr="000265BD">
        <w:trPr>
          <w:jc w:val="center"/>
        </w:trPr>
        <w:tc>
          <w:tcPr>
            <w:tcW w:w="1507" w:type="dxa"/>
          </w:tcPr>
          <w:p w:rsidR="00767C78" w:rsidRPr="001F2EF0" w:rsidRDefault="00767C78" w:rsidP="000265BD">
            <w:pPr>
              <w:ind w:firstLineChars="0" w:firstLine="0"/>
              <w:jc w:val="center"/>
            </w:pPr>
            <w:r w:rsidRPr="001F2EF0">
              <w:rPr>
                <w:rFonts w:hint="eastAsia"/>
              </w:rPr>
              <w:t>1</w:t>
            </w:r>
          </w:p>
        </w:tc>
        <w:tc>
          <w:tcPr>
            <w:tcW w:w="2400" w:type="dxa"/>
            <w:gridSpan w:val="5"/>
            <w:shd w:val="clear" w:color="auto" w:fill="FFFF00"/>
            <w:vAlign w:val="center"/>
          </w:tcPr>
          <w:p w:rsidR="00767C78" w:rsidRPr="001F2EF0" w:rsidRDefault="00767C78" w:rsidP="000265BD">
            <w:pPr>
              <w:ind w:firstLineChars="0" w:firstLine="0"/>
              <w:jc w:val="center"/>
            </w:pPr>
            <w:r w:rsidRPr="001F2EF0">
              <w:rPr>
                <w:rFonts w:hint="eastAsia"/>
              </w:rPr>
              <w:t>data[1]</w:t>
            </w:r>
          </w:p>
        </w:tc>
        <w:tc>
          <w:tcPr>
            <w:tcW w:w="0" w:type="auto"/>
            <w:gridSpan w:val="5"/>
            <w:vAlign w:val="center"/>
          </w:tcPr>
          <w:p w:rsidR="00767C78" w:rsidRPr="001F2EF0" w:rsidRDefault="00767C78" w:rsidP="000265BD">
            <w:pPr>
              <w:ind w:firstLineChars="0" w:firstLine="0"/>
              <w:jc w:val="center"/>
            </w:pPr>
            <w:r w:rsidRPr="001F2EF0">
              <w:rPr>
                <w:rFonts w:hint="eastAsia"/>
              </w:rPr>
              <w:t>oob[1]</w:t>
            </w:r>
          </w:p>
        </w:tc>
      </w:tr>
      <w:tr w:rsidR="00767C78" w:rsidRPr="001F2EF0" w:rsidTr="000265BD">
        <w:trPr>
          <w:jc w:val="center"/>
        </w:trPr>
        <w:tc>
          <w:tcPr>
            <w:tcW w:w="1507" w:type="dxa"/>
          </w:tcPr>
          <w:p w:rsidR="00767C78" w:rsidRPr="001F2EF0" w:rsidRDefault="00767C78" w:rsidP="000265BD">
            <w:pPr>
              <w:ind w:firstLineChars="0" w:firstLine="0"/>
              <w:jc w:val="center"/>
            </w:pPr>
            <w:r w:rsidRPr="001F2EF0">
              <w:rPr>
                <w:rFonts w:hint="eastAsia"/>
              </w:rPr>
              <w:t>2</w:t>
            </w:r>
          </w:p>
        </w:tc>
        <w:tc>
          <w:tcPr>
            <w:tcW w:w="2400" w:type="dxa"/>
            <w:gridSpan w:val="5"/>
            <w:shd w:val="clear" w:color="auto" w:fill="FFFF00"/>
            <w:vAlign w:val="center"/>
          </w:tcPr>
          <w:p w:rsidR="00767C78" w:rsidRPr="001F2EF0" w:rsidRDefault="00767C78" w:rsidP="000265BD">
            <w:pPr>
              <w:ind w:firstLineChars="0" w:firstLine="0"/>
              <w:jc w:val="center"/>
            </w:pPr>
            <w:r w:rsidRPr="001F2EF0">
              <w:rPr>
                <w:rFonts w:hint="eastAsia"/>
              </w:rPr>
              <w:t>data[2]</w:t>
            </w:r>
          </w:p>
        </w:tc>
        <w:tc>
          <w:tcPr>
            <w:tcW w:w="0" w:type="auto"/>
            <w:gridSpan w:val="5"/>
            <w:vAlign w:val="center"/>
          </w:tcPr>
          <w:p w:rsidR="00767C78" w:rsidRPr="001F2EF0" w:rsidRDefault="00767C78" w:rsidP="000265BD">
            <w:pPr>
              <w:ind w:firstLineChars="0" w:firstLine="0"/>
              <w:jc w:val="center"/>
            </w:pPr>
            <w:r w:rsidRPr="001F2EF0">
              <w:rPr>
                <w:rFonts w:hint="eastAsia"/>
              </w:rPr>
              <w:t>oob[2]</w:t>
            </w:r>
          </w:p>
        </w:tc>
      </w:tr>
      <w:tr w:rsidR="00767C78" w:rsidRPr="001F2EF0" w:rsidTr="000265BD">
        <w:trPr>
          <w:jc w:val="center"/>
        </w:trPr>
        <w:tc>
          <w:tcPr>
            <w:tcW w:w="1507" w:type="dxa"/>
          </w:tcPr>
          <w:p w:rsidR="00767C78" w:rsidRPr="001F2EF0" w:rsidRDefault="00767C78" w:rsidP="000265BD">
            <w:pPr>
              <w:ind w:firstLineChars="0" w:firstLine="0"/>
              <w:jc w:val="center"/>
            </w:pPr>
            <w:r w:rsidRPr="001F2EF0">
              <w:rPr>
                <w:rFonts w:hint="eastAsia"/>
              </w:rPr>
              <w:t>……</w:t>
            </w:r>
          </w:p>
        </w:tc>
        <w:tc>
          <w:tcPr>
            <w:tcW w:w="2400" w:type="dxa"/>
            <w:gridSpan w:val="5"/>
            <w:shd w:val="clear" w:color="auto" w:fill="FFFF00"/>
            <w:vAlign w:val="center"/>
          </w:tcPr>
          <w:p w:rsidR="00767C78" w:rsidRPr="001F2EF0" w:rsidRDefault="00767C78" w:rsidP="000265BD">
            <w:pPr>
              <w:ind w:firstLineChars="0" w:firstLine="0"/>
              <w:jc w:val="center"/>
            </w:pPr>
            <w:r w:rsidRPr="001F2EF0">
              <w:rPr>
                <w:rFonts w:hint="eastAsia"/>
              </w:rPr>
              <w:t>……</w:t>
            </w:r>
          </w:p>
        </w:tc>
        <w:tc>
          <w:tcPr>
            <w:tcW w:w="0" w:type="auto"/>
            <w:gridSpan w:val="5"/>
            <w:vAlign w:val="center"/>
          </w:tcPr>
          <w:p w:rsidR="00767C78" w:rsidRPr="001F2EF0" w:rsidRDefault="00767C78" w:rsidP="000265BD">
            <w:pPr>
              <w:ind w:firstLineChars="0" w:firstLine="0"/>
              <w:jc w:val="center"/>
            </w:pPr>
            <w:r w:rsidRPr="001F2EF0">
              <w:rPr>
                <w:rFonts w:hint="eastAsia"/>
              </w:rPr>
              <w:t>……</w:t>
            </w:r>
          </w:p>
        </w:tc>
      </w:tr>
      <w:tr w:rsidR="00767C78" w:rsidRPr="001F2EF0" w:rsidTr="000265BD">
        <w:trPr>
          <w:jc w:val="center"/>
        </w:trPr>
        <w:tc>
          <w:tcPr>
            <w:tcW w:w="1507" w:type="dxa"/>
          </w:tcPr>
          <w:p w:rsidR="00767C78" w:rsidRPr="001F2EF0" w:rsidRDefault="00767C78" w:rsidP="000265BD">
            <w:pPr>
              <w:ind w:firstLineChars="0" w:firstLine="0"/>
              <w:jc w:val="center"/>
            </w:pPr>
            <w:r w:rsidRPr="001F2EF0">
              <w:rPr>
                <w:rFonts w:hint="eastAsia"/>
              </w:rPr>
              <w:t>n-1</w:t>
            </w:r>
          </w:p>
        </w:tc>
        <w:tc>
          <w:tcPr>
            <w:tcW w:w="2400" w:type="dxa"/>
            <w:gridSpan w:val="5"/>
            <w:shd w:val="clear" w:color="auto" w:fill="FFFF00"/>
            <w:vAlign w:val="center"/>
          </w:tcPr>
          <w:p w:rsidR="00767C78" w:rsidRPr="001F2EF0" w:rsidRDefault="00767C78" w:rsidP="000265BD">
            <w:pPr>
              <w:ind w:firstLineChars="0" w:firstLine="0"/>
              <w:jc w:val="center"/>
            </w:pPr>
            <w:r w:rsidRPr="001F2EF0">
              <w:rPr>
                <w:rFonts w:hint="eastAsia"/>
              </w:rPr>
              <w:t>data[n-1]</w:t>
            </w:r>
          </w:p>
        </w:tc>
        <w:tc>
          <w:tcPr>
            <w:tcW w:w="0" w:type="auto"/>
            <w:gridSpan w:val="5"/>
            <w:vAlign w:val="center"/>
          </w:tcPr>
          <w:p w:rsidR="00767C78" w:rsidRPr="001F2EF0" w:rsidRDefault="00767C78" w:rsidP="000265BD">
            <w:pPr>
              <w:ind w:firstLineChars="0" w:firstLine="0"/>
              <w:jc w:val="center"/>
            </w:pPr>
            <w:r w:rsidRPr="001F2EF0">
              <w:rPr>
                <w:rFonts w:hint="eastAsia"/>
              </w:rPr>
              <w:t>oob[n-1]</w:t>
            </w:r>
          </w:p>
        </w:tc>
      </w:tr>
    </w:tbl>
    <w:p w:rsidR="00767C78" w:rsidRPr="001F2EF0" w:rsidRDefault="00767C78" w:rsidP="00767C78">
      <w:pPr>
        <w:ind w:left="840" w:firstLine="480"/>
      </w:pPr>
      <w:r w:rsidRPr="001F2EF0">
        <w:rPr>
          <w:rFonts w:hint="eastAsia"/>
        </w:rPr>
        <w:t>其中：</w:t>
      </w:r>
    </w:p>
    <w:p w:rsidR="00767C78" w:rsidRPr="001F2EF0" w:rsidRDefault="00767C78" w:rsidP="00767C78">
      <w:pPr>
        <w:pStyle w:val="ListParagraph"/>
        <w:numPr>
          <w:ilvl w:val="1"/>
          <w:numId w:val="14"/>
        </w:numPr>
        <w:ind w:firstLineChars="0"/>
      </w:pPr>
      <w:r w:rsidRPr="001F2EF0">
        <w:rPr>
          <w:rFonts w:hint="eastAsia"/>
        </w:rPr>
        <w:lastRenderedPageBreak/>
        <w:t>行地址即代表其页号，一行的单位即数据区和</w:t>
      </w:r>
      <w:r w:rsidRPr="001F2EF0">
        <w:rPr>
          <w:rFonts w:hint="eastAsia"/>
        </w:rPr>
        <w:t>OOB</w:t>
      </w:r>
      <w:r w:rsidRPr="001F2EF0">
        <w:rPr>
          <w:rFonts w:hint="eastAsia"/>
        </w:rPr>
        <w:t>的长度和。</w:t>
      </w:r>
    </w:p>
    <w:p w:rsidR="00767C78" w:rsidRPr="001F2EF0" w:rsidRDefault="00767C78" w:rsidP="00767C78">
      <w:pPr>
        <w:pStyle w:val="ListParagraph"/>
        <w:numPr>
          <w:ilvl w:val="1"/>
          <w:numId w:val="14"/>
        </w:numPr>
        <w:ind w:firstLineChars="0"/>
      </w:pPr>
      <w:r w:rsidRPr="001F2EF0">
        <w:rPr>
          <w:rFonts w:hint="eastAsia"/>
        </w:rPr>
        <w:t>行数据的布局需要读写双方约定为相同布局。</w:t>
      </w:r>
    </w:p>
    <w:p w:rsidR="00767C78" w:rsidRPr="001F2EF0" w:rsidRDefault="00767C78" w:rsidP="00767C78">
      <w:pPr>
        <w:pStyle w:val="ListParagraph"/>
        <w:numPr>
          <w:ilvl w:val="1"/>
          <w:numId w:val="14"/>
        </w:numPr>
        <w:ind w:firstLineChars="0"/>
      </w:pPr>
      <w:r w:rsidRPr="001F2EF0">
        <w:rPr>
          <w:rFonts w:hint="eastAsia"/>
        </w:rPr>
        <w:t>MTD</w:t>
      </w:r>
      <w:r w:rsidRPr="001F2EF0">
        <w:rPr>
          <w:rFonts w:hint="eastAsia"/>
        </w:rPr>
        <w:t>默认行数据布局规则是：将</w:t>
      </w:r>
      <w:r w:rsidRPr="001F2EF0">
        <w:rPr>
          <w:rFonts w:hint="eastAsia"/>
        </w:rPr>
        <w:t>data</w:t>
      </w:r>
      <w:r w:rsidRPr="001F2EF0">
        <w:rPr>
          <w:rFonts w:hint="eastAsia"/>
        </w:rPr>
        <w:t>区数据连续布局在</w:t>
      </w:r>
      <w:r w:rsidRPr="001F2EF0">
        <w:rPr>
          <w:rFonts w:hint="eastAsia"/>
        </w:rPr>
        <w:t>0</w:t>
      </w:r>
      <w:r w:rsidRPr="001F2EF0">
        <w:rPr>
          <w:rFonts w:hint="eastAsia"/>
        </w:rPr>
        <w:t>列的地址偏移处，</w:t>
      </w:r>
      <w:r w:rsidRPr="001F2EF0">
        <w:rPr>
          <w:rFonts w:hint="eastAsia"/>
        </w:rPr>
        <w:t>OOB</w:t>
      </w:r>
      <w:r w:rsidRPr="001F2EF0">
        <w:rPr>
          <w:rFonts w:hint="eastAsia"/>
        </w:rPr>
        <w:t>紧跟其后。</w:t>
      </w:r>
    </w:p>
    <w:p w:rsidR="00767C78" w:rsidRPr="001F2EF0" w:rsidRDefault="00767C78" w:rsidP="00767C78">
      <w:pPr>
        <w:pStyle w:val="ListParagraph"/>
        <w:numPr>
          <w:ilvl w:val="0"/>
          <w:numId w:val="14"/>
        </w:numPr>
        <w:ind w:firstLineChars="0"/>
      </w:pPr>
      <w:r w:rsidRPr="001F2EF0">
        <w:rPr>
          <w:rFonts w:hint="eastAsia"/>
        </w:rPr>
        <w:t>访问方法。</w:t>
      </w:r>
    </w:p>
    <w:p w:rsidR="00767C78" w:rsidRPr="001F2EF0" w:rsidRDefault="00767C78" w:rsidP="00767C78">
      <w:pPr>
        <w:ind w:left="480" w:firstLineChars="0" w:firstLine="360"/>
      </w:pPr>
      <w:r w:rsidRPr="001F2EF0">
        <w:rPr>
          <w:rFonts w:hint="eastAsia"/>
        </w:rPr>
        <w:t>OOB</w:t>
      </w:r>
      <w:r w:rsidRPr="001F2EF0">
        <w:rPr>
          <w:rFonts w:hint="eastAsia"/>
        </w:rPr>
        <w:t>对应数据的访问只能通过</w:t>
      </w:r>
      <w:r w:rsidRPr="001F2EF0">
        <w:rPr>
          <w:rFonts w:hint="eastAsia"/>
        </w:rPr>
        <w:t>MTD</w:t>
      </w:r>
      <w:r w:rsidRPr="001F2EF0">
        <w:rPr>
          <w:rFonts w:hint="eastAsia"/>
        </w:rPr>
        <w:t>层的接口根据“主空间”的位置来映射。</w:t>
      </w:r>
    </w:p>
    <w:p w:rsidR="00767C78" w:rsidRPr="001F2EF0" w:rsidRDefault="00767C78" w:rsidP="00767C78">
      <w:pPr>
        <w:ind w:left="480" w:firstLineChars="0" w:firstLine="360"/>
      </w:pPr>
      <w:r w:rsidRPr="001F2EF0">
        <w:rPr>
          <w:rFonts w:hint="eastAsia"/>
        </w:rPr>
        <w:t>有些</w:t>
      </w:r>
      <w:r w:rsidRPr="001F2EF0">
        <w:rPr>
          <w:rFonts w:hint="eastAsia"/>
        </w:rPr>
        <w:t>NandFlash</w:t>
      </w:r>
      <w:r w:rsidRPr="001F2EF0">
        <w:rPr>
          <w:rFonts w:hint="eastAsia"/>
        </w:rPr>
        <w:t>的驱动已经提供了</w:t>
      </w:r>
      <w:r w:rsidRPr="001F2EF0">
        <w:rPr>
          <w:rFonts w:hint="eastAsia"/>
        </w:rPr>
        <w:t>OOB</w:t>
      </w:r>
      <w:r w:rsidRPr="001F2EF0">
        <w:rPr>
          <w:rFonts w:hint="eastAsia"/>
        </w:rPr>
        <w:t>区的访问命令，</w:t>
      </w:r>
      <w:r w:rsidRPr="001F2EF0">
        <w:rPr>
          <w:rFonts w:hint="eastAsia"/>
        </w:rPr>
        <w:t>MTD</w:t>
      </w:r>
      <w:r w:rsidRPr="001F2EF0">
        <w:rPr>
          <w:rFonts w:hint="eastAsia"/>
        </w:rPr>
        <w:t>可以直接从驱动层访问到</w:t>
      </w:r>
      <w:r w:rsidRPr="001F2EF0">
        <w:rPr>
          <w:rFonts w:hint="eastAsia"/>
        </w:rPr>
        <w:t>OOB</w:t>
      </w:r>
      <w:r w:rsidRPr="001F2EF0">
        <w:rPr>
          <w:rFonts w:hint="eastAsia"/>
        </w:rPr>
        <w:t>。</w:t>
      </w:r>
    </w:p>
    <w:p w:rsidR="00767C78" w:rsidRPr="001F2EF0" w:rsidRDefault="00767C78" w:rsidP="00767C78">
      <w:pPr>
        <w:ind w:left="480" w:firstLineChars="0" w:firstLine="360"/>
      </w:pPr>
      <w:r w:rsidRPr="001F2EF0">
        <w:rPr>
          <w:rFonts w:hint="eastAsia"/>
        </w:rPr>
        <w:t>无论哪种</w:t>
      </w:r>
      <w:r w:rsidRPr="001F2EF0">
        <w:rPr>
          <w:rFonts w:hint="eastAsia"/>
        </w:rPr>
        <w:t>OOB</w:t>
      </w:r>
      <w:r w:rsidRPr="001F2EF0">
        <w:rPr>
          <w:rFonts w:hint="eastAsia"/>
        </w:rPr>
        <w:t>区的访问只能通过特定接口获取，使用时只需给定</w:t>
      </w:r>
      <w:r w:rsidRPr="001F2EF0">
        <w:rPr>
          <w:rFonts w:hint="eastAsia"/>
        </w:rPr>
        <w:t>OOB</w:t>
      </w:r>
      <w:r w:rsidRPr="001F2EF0">
        <w:rPr>
          <w:rFonts w:hint="eastAsia"/>
        </w:rPr>
        <w:t>的缓冲信息和主数据位置即可。</w:t>
      </w:r>
    </w:p>
    <w:p w:rsidR="00767C78" w:rsidRPr="001F2EF0" w:rsidRDefault="00767C78" w:rsidP="00767C78">
      <w:pPr>
        <w:widowControl/>
        <w:spacing w:line="240" w:lineRule="auto"/>
        <w:ind w:firstLineChars="0" w:firstLine="0"/>
        <w:jc w:val="left"/>
        <w:rPr>
          <w:b/>
          <w:bCs/>
          <w:sz w:val="28"/>
          <w:szCs w:val="28"/>
        </w:rPr>
      </w:pPr>
      <w:r w:rsidRPr="001F2EF0">
        <w:br w:type="page"/>
      </w:r>
    </w:p>
    <w:p w:rsidR="00767C78" w:rsidRPr="001F2EF0" w:rsidRDefault="00767C78" w:rsidP="00767C78">
      <w:pPr>
        <w:pStyle w:val="Heading3"/>
        <w:numPr>
          <w:ilvl w:val="2"/>
          <w:numId w:val="1"/>
        </w:numPr>
        <w:spacing w:before="163" w:after="163"/>
      </w:pPr>
      <w:bookmarkStart w:id="61" w:name="_Toc390159436"/>
      <w:r w:rsidRPr="001F2EF0">
        <w:rPr>
          <w:rFonts w:hint="eastAsia"/>
        </w:rPr>
        <w:lastRenderedPageBreak/>
        <w:t>ECC</w:t>
      </w:r>
      <w:r w:rsidRPr="001F2EF0">
        <w:rPr>
          <w:rFonts w:hint="eastAsia"/>
        </w:rPr>
        <w:t>原理</w:t>
      </w:r>
      <w:bookmarkEnd w:id="61"/>
    </w:p>
    <w:p w:rsidR="00767C78" w:rsidRPr="001F2EF0" w:rsidRDefault="00767C78" w:rsidP="00767C78">
      <w:pPr>
        <w:ind w:firstLine="480"/>
      </w:pPr>
      <w:r w:rsidRPr="001F2EF0">
        <w:rPr>
          <w:rFonts w:hint="eastAsia"/>
        </w:rPr>
        <w:t>对数据的校验常用的有奇偶校验、</w:t>
      </w:r>
      <w:r w:rsidRPr="001F2EF0">
        <w:rPr>
          <w:rFonts w:hint="eastAsia"/>
        </w:rPr>
        <w:t xml:space="preserve">CRC </w:t>
      </w:r>
      <w:r w:rsidRPr="001F2EF0">
        <w:rPr>
          <w:rFonts w:hint="eastAsia"/>
        </w:rPr>
        <w:t>校验等，而在</w:t>
      </w:r>
      <w:r w:rsidRPr="001F2EF0">
        <w:rPr>
          <w:rFonts w:hint="eastAsia"/>
        </w:rPr>
        <w:t>NandFlash</w:t>
      </w:r>
      <w:r w:rsidRPr="001F2EF0">
        <w:rPr>
          <w:rFonts w:hint="eastAsia"/>
        </w:rPr>
        <w:t>处理中，一般使用</w:t>
      </w:r>
      <w:r w:rsidRPr="001F2EF0">
        <w:rPr>
          <w:rFonts w:hint="eastAsia"/>
        </w:rPr>
        <w:t>ECC (Error Checking and Correcting)</w:t>
      </w:r>
      <w:r w:rsidRPr="001F2EF0">
        <w:rPr>
          <w:rFonts w:hint="eastAsia"/>
        </w:rPr>
        <w:t>。</w:t>
      </w:r>
    </w:p>
    <w:p w:rsidR="00767C78" w:rsidRPr="001F2EF0" w:rsidRDefault="00767C78" w:rsidP="00767C78">
      <w:pPr>
        <w:ind w:firstLine="480"/>
      </w:pPr>
      <w:r w:rsidRPr="001F2EF0">
        <w:rPr>
          <w:rFonts w:hint="eastAsia"/>
        </w:rPr>
        <w:t>ECC</w:t>
      </w:r>
      <w:r w:rsidRPr="001F2EF0">
        <w:rPr>
          <w:rFonts w:hint="eastAsia"/>
        </w:rPr>
        <w:t>是一种用于</w:t>
      </w:r>
      <w:r w:rsidRPr="001F2EF0">
        <w:rPr>
          <w:rFonts w:hint="eastAsia"/>
        </w:rPr>
        <w:t>memory</w:t>
      </w:r>
      <w:r w:rsidRPr="001F2EF0">
        <w:rPr>
          <w:rFonts w:hint="eastAsia"/>
        </w:rPr>
        <w:t>器件</w:t>
      </w:r>
      <w:r w:rsidRPr="001F2EF0">
        <w:rPr>
          <w:rFonts w:hint="eastAsia"/>
        </w:rPr>
        <w:t>(</w:t>
      </w:r>
      <w:r w:rsidRPr="001F2EF0">
        <w:rPr>
          <w:rFonts w:hint="eastAsia"/>
        </w:rPr>
        <w:t>比如</w:t>
      </w:r>
      <w:r w:rsidRPr="001F2EF0">
        <w:rPr>
          <w:rFonts w:hint="eastAsia"/>
        </w:rPr>
        <w:t>NandFlash</w:t>
      </w:r>
      <w:r w:rsidRPr="001F2EF0">
        <w:rPr>
          <w:rFonts w:hint="eastAsia"/>
        </w:rPr>
        <w:t>或者内存</w:t>
      </w:r>
      <w:r w:rsidRPr="001F2EF0">
        <w:rPr>
          <w:rFonts w:hint="eastAsia"/>
        </w:rPr>
        <w:t>)</w:t>
      </w:r>
      <w:r w:rsidRPr="001F2EF0">
        <w:rPr>
          <w:rFonts w:hint="eastAsia"/>
        </w:rPr>
        <w:t>的差错检测和修正算法，一般由特定硬件或者软件算法完成</w:t>
      </w:r>
      <w:r w:rsidRPr="001F2EF0">
        <w:rPr>
          <w:rFonts w:hint="eastAsia"/>
        </w:rPr>
        <w:t>ECC</w:t>
      </w:r>
      <w:r w:rsidRPr="001F2EF0">
        <w:rPr>
          <w:rFonts w:hint="eastAsia"/>
        </w:rPr>
        <w:t>的生成和校验。</w:t>
      </w:r>
    </w:p>
    <w:p w:rsidR="00767C78" w:rsidRPr="001F2EF0" w:rsidRDefault="00767C78" w:rsidP="00767C78">
      <w:pPr>
        <w:pStyle w:val="ListParagraph"/>
        <w:numPr>
          <w:ilvl w:val="0"/>
          <w:numId w:val="8"/>
        </w:numPr>
        <w:ind w:firstLineChars="0"/>
      </w:pPr>
      <w:r w:rsidRPr="001F2EF0">
        <w:rPr>
          <w:rFonts w:hint="eastAsia"/>
        </w:rPr>
        <w:t>基本流程如下：</w:t>
      </w:r>
    </w:p>
    <w:p w:rsidR="00767C78" w:rsidRPr="001F2EF0" w:rsidRDefault="00767C78" w:rsidP="00767C78">
      <w:pPr>
        <w:pStyle w:val="ListParagraph"/>
        <w:numPr>
          <w:ilvl w:val="0"/>
          <w:numId w:val="9"/>
        </w:numPr>
        <w:ind w:firstLineChars="0"/>
      </w:pPr>
      <w:r w:rsidRPr="001F2EF0">
        <w:rPr>
          <w:rFonts w:hint="eastAsia"/>
        </w:rPr>
        <w:t>在数据写入时，通过输入的数据生成一个校验码，然后和数据一起存储起来；</w:t>
      </w:r>
    </w:p>
    <w:p w:rsidR="00767C78" w:rsidRPr="001F2EF0" w:rsidRDefault="00767C78" w:rsidP="00767C78">
      <w:pPr>
        <w:pStyle w:val="ListParagraph"/>
        <w:numPr>
          <w:ilvl w:val="0"/>
          <w:numId w:val="9"/>
        </w:numPr>
        <w:ind w:firstLineChars="0"/>
      </w:pPr>
      <w:r w:rsidRPr="001F2EF0">
        <w:rPr>
          <w:rFonts w:hint="eastAsia"/>
        </w:rPr>
        <w:t>当数据读取时，再次生成一个校验码并和存储的校验码比较，来确定数据的有效性。</w:t>
      </w:r>
    </w:p>
    <w:p w:rsidR="00767C78" w:rsidRPr="001F2EF0" w:rsidRDefault="00767C78" w:rsidP="00767C78">
      <w:pPr>
        <w:pStyle w:val="ListParagraph"/>
        <w:numPr>
          <w:ilvl w:val="0"/>
          <w:numId w:val="9"/>
        </w:numPr>
        <w:ind w:firstLineChars="0"/>
      </w:pPr>
      <w:r w:rsidRPr="001F2EF0">
        <w:rPr>
          <w:rFonts w:hint="eastAsia"/>
        </w:rPr>
        <w:t>如果校验错误，可以认为本次访问区域的介质已经出错，需要对该区域进行错误标记。为了简化坏块管理，一般是以</w:t>
      </w:r>
      <w:r w:rsidRPr="001F2EF0">
        <w:rPr>
          <w:rFonts w:hint="eastAsia"/>
        </w:rPr>
        <w:t>block</w:t>
      </w:r>
      <w:r w:rsidRPr="001F2EF0">
        <w:rPr>
          <w:rFonts w:hint="eastAsia"/>
        </w:rPr>
        <w:t>大小为单位，即发生一次错误，则整个</w:t>
      </w:r>
      <w:r w:rsidRPr="001F2EF0">
        <w:rPr>
          <w:rFonts w:hint="eastAsia"/>
        </w:rPr>
        <w:t>block</w:t>
      </w:r>
      <w:r w:rsidRPr="001F2EF0">
        <w:rPr>
          <w:rFonts w:hint="eastAsia"/>
        </w:rPr>
        <w:t>都将废弃，实际上其他区域的介质并不一定存在错误。</w:t>
      </w:r>
    </w:p>
    <w:p w:rsidR="00767C78" w:rsidRPr="001F2EF0" w:rsidRDefault="00767C78" w:rsidP="00767C78">
      <w:pPr>
        <w:pStyle w:val="ListParagraph"/>
        <w:numPr>
          <w:ilvl w:val="0"/>
          <w:numId w:val="8"/>
        </w:numPr>
        <w:ind w:firstLineChars="0"/>
      </w:pPr>
      <w:r w:rsidRPr="001F2EF0">
        <w:rPr>
          <w:rFonts w:hint="eastAsia"/>
        </w:rPr>
        <w:t>实现方式：</w:t>
      </w:r>
    </w:p>
    <w:p w:rsidR="00767C78" w:rsidRPr="001F2EF0" w:rsidRDefault="00767C78" w:rsidP="00767C78">
      <w:pPr>
        <w:pStyle w:val="ListParagraph"/>
        <w:numPr>
          <w:ilvl w:val="0"/>
          <w:numId w:val="10"/>
        </w:numPr>
        <w:ind w:firstLineChars="0"/>
      </w:pPr>
      <w:r w:rsidRPr="001F2EF0">
        <w:rPr>
          <w:rFonts w:hint="eastAsia"/>
        </w:rPr>
        <w:t>ECC</w:t>
      </w:r>
      <w:r w:rsidRPr="001F2EF0">
        <w:rPr>
          <w:rFonts w:hint="eastAsia"/>
        </w:rPr>
        <w:t>的算法由读写双方约定，实现的方法有多种。比如汉明码，</w:t>
      </w:r>
      <w:r w:rsidRPr="001F2EF0">
        <w:rPr>
          <w:rFonts w:hint="eastAsia"/>
        </w:rPr>
        <w:t>BCH</w:t>
      </w:r>
      <w:r w:rsidRPr="001F2EF0">
        <w:rPr>
          <w:rFonts w:hint="eastAsia"/>
        </w:rPr>
        <w:t>码。</w:t>
      </w:r>
      <w:r w:rsidRPr="001F2EF0">
        <w:t xml:space="preserve"> </w:t>
      </w:r>
    </w:p>
    <w:p w:rsidR="00767C78" w:rsidRPr="001F2EF0" w:rsidRDefault="00767C78" w:rsidP="00767C78">
      <w:pPr>
        <w:pStyle w:val="ListParagraph"/>
        <w:numPr>
          <w:ilvl w:val="0"/>
          <w:numId w:val="10"/>
        </w:numPr>
        <w:ind w:firstLineChars="0"/>
      </w:pPr>
      <w:r w:rsidRPr="001F2EF0">
        <w:rPr>
          <w:rFonts w:hint="eastAsia"/>
        </w:rPr>
        <w:t>ECC</w:t>
      </w:r>
      <w:r w:rsidRPr="001F2EF0">
        <w:rPr>
          <w:rFonts w:hint="eastAsia"/>
        </w:rPr>
        <w:t>数据的读写方法和普通数据相同。</w:t>
      </w:r>
    </w:p>
    <w:p w:rsidR="00767C78" w:rsidRPr="001F2EF0" w:rsidRDefault="00767C78" w:rsidP="00767C78">
      <w:pPr>
        <w:pStyle w:val="ListParagraph"/>
        <w:numPr>
          <w:ilvl w:val="0"/>
          <w:numId w:val="10"/>
        </w:numPr>
        <w:ind w:firstLineChars="0"/>
      </w:pPr>
      <w:r w:rsidRPr="001F2EF0">
        <w:rPr>
          <w:rFonts w:hint="eastAsia"/>
        </w:rPr>
        <w:t>ECC</w:t>
      </w:r>
      <w:r w:rsidRPr="001F2EF0">
        <w:rPr>
          <w:rFonts w:hint="eastAsia"/>
        </w:rPr>
        <w:t>的生成和校验一般分为硬件模块</w:t>
      </w:r>
      <w:r w:rsidRPr="001F2EF0">
        <w:rPr>
          <w:rFonts w:hint="eastAsia"/>
        </w:rPr>
        <w:t>(</w:t>
      </w:r>
      <w:r w:rsidRPr="001F2EF0">
        <w:rPr>
          <w:rFonts w:hint="eastAsia"/>
        </w:rPr>
        <w:t>通常是</w:t>
      </w:r>
      <w:r w:rsidRPr="001F2EF0">
        <w:rPr>
          <w:rFonts w:hint="eastAsia"/>
        </w:rPr>
        <w:t>nandflash</w:t>
      </w:r>
      <w:r w:rsidRPr="001F2EF0">
        <w:rPr>
          <w:rFonts w:hint="eastAsia"/>
        </w:rPr>
        <w:t>控制器，目前很少有</w:t>
      </w:r>
      <w:r w:rsidRPr="001F2EF0">
        <w:rPr>
          <w:rFonts w:hint="eastAsia"/>
        </w:rPr>
        <w:t>nandflash</w:t>
      </w:r>
      <w:r w:rsidRPr="001F2EF0">
        <w:rPr>
          <w:rFonts w:hint="eastAsia"/>
        </w:rPr>
        <w:t>自身支持</w:t>
      </w:r>
      <w:r w:rsidRPr="001F2EF0">
        <w:rPr>
          <w:rFonts w:hint="eastAsia"/>
        </w:rPr>
        <w:t>ECC)</w:t>
      </w:r>
      <w:r w:rsidRPr="001F2EF0">
        <w:rPr>
          <w:rFonts w:hint="eastAsia"/>
        </w:rPr>
        <w:t>实现，或者纯软件方式实现；</w:t>
      </w:r>
    </w:p>
    <w:p w:rsidR="00767C78" w:rsidRPr="001F2EF0" w:rsidRDefault="00767C78" w:rsidP="00767C78">
      <w:pPr>
        <w:pStyle w:val="ListParagraph"/>
        <w:numPr>
          <w:ilvl w:val="0"/>
          <w:numId w:val="10"/>
        </w:numPr>
        <w:ind w:firstLineChars="0"/>
      </w:pPr>
      <w:r w:rsidRPr="001F2EF0">
        <w:rPr>
          <w:rFonts w:hint="eastAsia"/>
        </w:rPr>
        <w:t>使用硬件实现时，</w:t>
      </w:r>
      <w:r w:rsidRPr="001F2EF0">
        <w:rPr>
          <w:rFonts w:hint="eastAsia"/>
        </w:rPr>
        <w:t>ECC</w:t>
      </w:r>
      <w:r w:rsidRPr="001F2EF0">
        <w:rPr>
          <w:rFonts w:hint="eastAsia"/>
        </w:rPr>
        <w:t>算法对使用者而言已经封装，只能通过硬件手册查询其</w:t>
      </w:r>
      <w:hyperlink w:anchor="_ECC的纠错能力" w:history="1">
        <w:r w:rsidRPr="001F2EF0">
          <w:rPr>
            <w:rStyle w:val="Hyperlink"/>
            <w:rFonts w:hint="eastAsia"/>
          </w:rPr>
          <w:t>纠错能力</w:t>
        </w:r>
      </w:hyperlink>
      <w:r w:rsidRPr="001F2EF0">
        <w:rPr>
          <w:rFonts w:hint="eastAsia"/>
        </w:rPr>
        <w:t>，具体算法一般不会提供。此时</w:t>
      </w:r>
      <w:r w:rsidRPr="001F2EF0">
        <w:rPr>
          <w:rFonts w:hint="eastAsia"/>
        </w:rPr>
        <w:t>nandflash</w:t>
      </w:r>
      <w:r w:rsidRPr="001F2EF0">
        <w:rPr>
          <w:rFonts w:hint="eastAsia"/>
        </w:rPr>
        <w:t>会自动使用最近读取的数据作为</w:t>
      </w:r>
      <w:r w:rsidRPr="001F2EF0">
        <w:rPr>
          <w:rFonts w:hint="eastAsia"/>
        </w:rPr>
        <w:t>ECC</w:t>
      </w:r>
      <w:r w:rsidRPr="001F2EF0">
        <w:rPr>
          <w:rFonts w:hint="eastAsia"/>
        </w:rPr>
        <w:t>算法模块的源输入，使用者执行了</w:t>
      </w:r>
      <w:r w:rsidRPr="001F2EF0">
        <w:rPr>
          <w:rFonts w:hint="eastAsia"/>
        </w:rPr>
        <w:t>nand</w:t>
      </w:r>
      <w:r w:rsidRPr="001F2EF0">
        <w:rPr>
          <w:rFonts w:hint="eastAsia"/>
        </w:rPr>
        <w:t>读取或写入后可以直接读取硬件模块模块的</w:t>
      </w:r>
      <w:r w:rsidRPr="001F2EF0">
        <w:rPr>
          <w:rFonts w:hint="eastAsia"/>
        </w:rPr>
        <w:t>ECC</w:t>
      </w:r>
      <w:r w:rsidRPr="001F2EF0">
        <w:rPr>
          <w:rFonts w:hint="eastAsia"/>
        </w:rPr>
        <w:t>，该</w:t>
      </w:r>
      <w:r w:rsidRPr="001F2EF0">
        <w:rPr>
          <w:rFonts w:hint="eastAsia"/>
        </w:rPr>
        <w:t>ECC</w:t>
      </w:r>
      <w:r w:rsidRPr="001F2EF0">
        <w:rPr>
          <w:rFonts w:hint="eastAsia"/>
        </w:rPr>
        <w:t>即对应数据的校验码。</w:t>
      </w:r>
    </w:p>
    <w:p w:rsidR="00767C78" w:rsidRPr="001F2EF0" w:rsidRDefault="00767C78" w:rsidP="00767C78">
      <w:pPr>
        <w:pStyle w:val="ListParagraph"/>
        <w:numPr>
          <w:ilvl w:val="0"/>
          <w:numId w:val="10"/>
        </w:numPr>
        <w:ind w:firstLineChars="0"/>
      </w:pPr>
      <w:r w:rsidRPr="001F2EF0">
        <w:rPr>
          <w:rFonts w:hint="eastAsia"/>
        </w:rPr>
        <w:t>使用软件实现时，需要自行确定算法以及算法的输入。</w:t>
      </w:r>
    </w:p>
    <w:p w:rsidR="00767C78" w:rsidRPr="001F2EF0" w:rsidRDefault="00767C78" w:rsidP="00767C78">
      <w:pPr>
        <w:pStyle w:val="Heading3"/>
        <w:numPr>
          <w:ilvl w:val="2"/>
          <w:numId w:val="1"/>
        </w:numPr>
        <w:spacing w:before="163" w:after="163"/>
      </w:pPr>
      <w:bookmarkStart w:id="62" w:name="_Toc390159437"/>
      <w:r w:rsidRPr="001F2EF0">
        <w:rPr>
          <w:rFonts w:hint="eastAsia"/>
        </w:rPr>
        <w:t>ECC</w:t>
      </w:r>
      <w:r w:rsidRPr="001F2EF0">
        <w:rPr>
          <w:rFonts w:hint="eastAsia"/>
        </w:rPr>
        <w:t>的纠错能力</w:t>
      </w:r>
      <w:bookmarkEnd w:id="62"/>
    </w:p>
    <w:p w:rsidR="00767C78" w:rsidRPr="001F2EF0" w:rsidRDefault="00767C78" w:rsidP="00767C78">
      <w:pPr>
        <w:ind w:firstLineChars="0" w:firstLine="420"/>
      </w:pPr>
      <w:r w:rsidRPr="001F2EF0">
        <w:rPr>
          <w:rFonts w:hint="eastAsia"/>
        </w:rPr>
        <w:t>NandFlash</w:t>
      </w:r>
      <w:r w:rsidRPr="001F2EF0">
        <w:rPr>
          <w:rFonts w:hint="eastAsia"/>
        </w:rPr>
        <w:t>在出厂时因为所采用的工艺不同，对</w:t>
      </w:r>
      <w:r w:rsidRPr="001F2EF0">
        <w:rPr>
          <w:rFonts w:hint="eastAsia"/>
        </w:rPr>
        <w:t>ECC</w:t>
      </w:r>
      <w:r w:rsidRPr="001F2EF0">
        <w:rPr>
          <w:rFonts w:hint="eastAsia"/>
        </w:rPr>
        <w:t>模块的纠错能力要求也不同，一般情况下，越是容量大的</w:t>
      </w:r>
      <w:r w:rsidRPr="001F2EF0">
        <w:rPr>
          <w:rFonts w:hint="eastAsia"/>
        </w:rPr>
        <w:t>Nand</w:t>
      </w:r>
      <w:r w:rsidRPr="001F2EF0">
        <w:rPr>
          <w:rFonts w:hint="eastAsia"/>
        </w:rPr>
        <w:t>芯片出错的概率就越高，越需要更强的纠错算法。具体该需要多大的纠错能力主要由以下方面决定。</w:t>
      </w:r>
    </w:p>
    <w:p w:rsidR="00767C78" w:rsidRPr="001F2EF0" w:rsidRDefault="00767C78" w:rsidP="00767C78">
      <w:pPr>
        <w:pStyle w:val="ListParagraph"/>
        <w:numPr>
          <w:ilvl w:val="0"/>
          <w:numId w:val="12"/>
        </w:numPr>
        <w:ind w:firstLineChars="0"/>
      </w:pPr>
      <w:r w:rsidRPr="001F2EF0">
        <w:rPr>
          <w:rFonts w:hint="eastAsia"/>
        </w:rPr>
        <w:t>算法限制</w:t>
      </w:r>
    </w:p>
    <w:p w:rsidR="00767C78" w:rsidRPr="001F2EF0" w:rsidRDefault="00767C78" w:rsidP="00767C78">
      <w:pPr>
        <w:ind w:left="480" w:firstLineChars="0" w:firstLine="360"/>
      </w:pPr>
      <w:r w:rsidRPr="001F2EF0">
        <w:rPr>
          <w:rFonts w:hint="eastAsia"/>
        </w:rPr>
        <w:t>一般的汉明码修正</w:t>
      </w:r>
      <w:r w:rsidRPr="001F2EF0">
        <w:rPr>
          <w:rFonts w:hint="eastAsia"/>
        </w:rPr>
        <w:t>1bit</w:t>
      </w:r>
      <w:r w:rsidRPr="001F2EF0">
        <w:rPr>
          <w:rFonts w:hint="eastAsia"/>
        </w:rPr>
        <w:t>，检测</w:t>
      </w:r>
      <w:r w:rsidRPr="001F2EF0">
        <w:rPr>
          <w:rFonts w:hint="eastAsia"/>
        </w:rPr>
        <w:t>2bit</w:t>
      </w:r>
      <w:r w:rsidRPr="001F2EF0">
        <w:rPr>
          <w:rFonts w:hint="eastAsia"/>
        </w:rPr>
        <w:t>；</w:t>
      </w:r>
      <w:r w:rsidRPr="001F2EF0">
        <w:rPr>
          <w:rFonts w:hint="eastAsia"/>
        </w:rPr>
        <w:t>BCH</w:t>
      </w:r>
      <w:r w:rsidRPr="001F2EF0">
        <w:rPr>
          <w:rFonts w:hint="eastAsia"/>
        </w:rPr>
        <w:t>可以修正</w:t>
      </w:r>
      <w:r w:rsidRPr="001F2EF0">
        <w:rPr>
          <w:rFonts w:hint="eastAsia"/>
        </w:rPr>
        <w:t>8bit</w:t>
      </w:r>
      <w:r w:rsidRPr="001F2EF0">
        <w:rPr>
          <w:rFonts w:hint="eastAsia"/>
        </w:rPr>
        <w:t>，</w:t>
      </w:r>
      <w:r w:rsidRPr="001F2EF0">
        <w:rPr>
          <w:rFonts w:hint="eastAsia"/>
        </w:rPr>
        <w:t>12bit</w:t>
      </w:r>
      <w:r w:rsidRPr="001F2EF0">
        <w:rPr>
          <w:rFonts w:hint="eastAsia"/>
        </w:rPr>
        <w:t>，</w:t>
      </w:r>
      <w:r w:rsidRPr="001F2EF0">
        <w:rPr>
          <w:rFonts w:hint="eastAsia"/>
        </w:rPr>
        <w:t>16bit</w:t>
      </w:r>
      <w:r w:rsidRPr="001F2EF0">
        <w:rPr>
          <w:rFonts w:hint="eastAsia"/>
        </w:rPr>
        <w:t>。</w:t>
      </w:r>
    </w:p>
    <w:p w:rsidR="00767C78" w:rsidRPr="001F2EF0" w:rsidRDefault="00767C78" w:rsidP="00767C78">
      <w:pPr>
        <w:pStyle w:val="ListParagraph"/>
        <w:numPr>
          <w:ilvl w:val="0"/>
          <w:numId w:val="12"/>
        </w:numPr>
        <w:ind w:firstLineChars="0"/>
      </w:pPr>
      <w:r w:rsidRPr="001F2EF0">
        <w:rPr>
          <w:rFonts w:hint="eastAsia"/>
        </w:rPr>
        <w:t>SLC</w:t>
      </w:r>
      <w:r w:rsidRPr="001F2EF0">
        <w:rPr>
          <w:rFonts w:hint="eastAsia"/>
        </w:rPr>
        <w:t>和</w:t>
      </w:r>
      <w:r w:rsidRPr="001F2EF0">
        <w:rPr>
          <w:rFonts w:hint="eastAsia"/>
        </w:rPr>
        <w:t>MLC</w:t>
      </w:r>
      <w:r w:rsidRPr="001F2EF0">
        <w:rPr>
          <w:rFonts w:hint="eastAsia"/>
        </w:rPr>
        <w:t>工艺差异</w:t>
      </w:r>
    </w:p>
    <w:p w:rsidR="00767C78" w:rsidRPr="001F2EF0" w:rsidRDefault="00767C78" w:rsidP="00767C78">
      <w:pPr>
        <w:ind w:left="480" w:firstLineChars="0" w:firstLine="360"/>
      </w:pPr>
      <w:r w:rsidRPr="001F2EF0">
        <w:rPr>
          <w:rFonts w:hint="eastAsia"/>
        </w:rPr>
        <w:t xml:space="preserve">SLC </w:t>
      </w:r>
      <w:r w:rsidRPr="001F2EF0">
        <w:rPr>
          <w:rFonts w:hint="eastAsia"/>
        </w:rPr>
        <w:t>和</w:t>
      </w:r>
      <w:r w:rsidRPr="001F2EF0">
        <w:rPr>
          <w:rFonts w:hint="eastAsia"/>
        </w:rPr>
        <w:t>MLC</w:t>
      </w:r>
      <w:r w:rsidRPr="001F2EF0">
        <w:rPr>
          <w:rFonts w:hint="eastAsia"/>
        </w:rPr>
        <w:t>分别是是</w:t>
      </w:r>
      <w:r w:rsidRPr="001F2EF0">
        <w:rPr>
          <w:rFonts w:hint="eastAsia"/>
        </w:rPr>
        <w:t xml:space="preserve">Single Layer Cell </w:t>
      </w:r>
      <w:r w:rsidRPr="001F2EF0">
        <w:rPr>
          <w:rFonts w:hint="eastAsia"/>
        </w:rPr>
        <w:t>单层单元和</w:t>
      </w:r>
      <w:r w:rsidRPr="001F2EF0">
        <w:rPr>
          <w:rFonts w:hint="eastAsia"/>
        </w:rPr>
        <w:t>Multi-Level Cell</w:t>
      </w:r>
      <w:r w:rsidRPr="001F2EF0">
        <w:rPr>
          <w:rFonts w:hint="eastAsia"/>
        </w:rPr>
        <w:t>多层单元的缩写。</w:t>
      </w:r>
    </w:p>
    <w:p w:rsidR="00767C78" w:rsidRPr="001F2EF0" w:rsidRDefault="00767C78" w:rsidP="00767C78">
      <w:pPr>
        <w:pStyle w:val="ListParagraph"/>
        <w:numPr>
          <w:ilvl w:val="0"/>
          <w:numId w:val="40"/>
        </w:numPr>
        <w:ind w:firstLineChars="0"/>
      </w:pPr>
      <w:r w:rsidRPr="001F2EF0">
        <w:rPr>
          <w:rFonts w:hint="eastAsia"/>
        </w:rPr>
        <w:lastRenderedPageBreak/>
        <w:t>SLC Nand</w:t>
      </w:r>
      <w:r w:rsidRPr="001F2EF0">
        <w:rPr>
          <w:rFonts w:hint="eastAsia"/>
        </w:rPr>
        <w:t>的位翻转在</w:t>
      </w:r>
      <w:r w:rsidRPr="001F2EF0">
        <w:rPr>
          <w:rFonts w:hint="eastAsia"/>
        </w:rPr>
        <w:t xml:space="preserve">1Bit </w:t>
      </w:r>
      <w:r w:rsidRPr="001F2EF0">
        <w:rPr>
          <w:rFonts w:hint="eastAsia"/>
          <w:b/>
        </w:rPr>
        <w:t>/</w:t>
      </w:r>
      <w:r w:rsidRPr="001F2EF0">
        <w:rPr>
          <w:rFonts w:hint="eastAsia"/>
        </w:rPr>
        <w:t xml:space="preserve"> 512byte </w:t>
      </w:r>
      <w:r w:rsidRPr="001F2EF0">
        <w:rPr>
          <w:rFonts w:hint="eastAsia"/>
        </w:rPr>
        <w:t>内，需纠错能力至少</w:t>
      </w:r>
      <w:r w:rsidRPr="001F2EF0">
        <w:rPr>
          <w:rFonts w:hint="eastAsia"/>
        </w:rPr>
        <w:t>1bit</w:t>
      </w:r>
      <w:r w:rsidRPr="001F2EF0">
        <w:rPr>
          <w:rFonts w:hint="eastAsia"/>
          <w:b/>
        </w:rPr>
        <w:t>/</w:t>
      </w:r>
      <w:r w:rsidRPr="001F2EF0">
        <w:rPr>
          <w:rFonts w:hint="eastAsia"/>
        </w:rPr>
        <w:t>512byte</w:t>
      </w:r>
      <w:r w:rsidRPr="001F2EF0">
        <w:rPr>
          <w:rFonts w:hint="eastAsia"/>
        </w:rPr>
        <w:t>；</w:t>
      </w:r>
    </w:p>
    <w:p w:rsidR="00767C78" w:rsidRPr="001F2EF0" w:rsidRDefault="00767C78" w:rsidP="00767C78">
      <w:pPr>
        <w:pStyle w:val="ListParagraph"/>
        <w:numPr>
          <w:ilvl w:val="0"/>
          <w:numId w:val="40"/>
        </w:numPr>
        <w:ind w:firstLineChars="0"/>
      </w:pPr>
      <w:r w:rsidRPr="001F2EF0">
        <w:rPr>
          <w:rFonts w:hint="eastAsia"/>
        </w:rPr>
        <w:t>MLC Nand</w:t>
      </w:r>
      <w:r w:rsidRPr="001F2EF0">
        <w:rPr>
          <w:rFonts w:hint="eastAsia"/>
        </w:rPr>
        <w:t>的位翻转在</w:t>
      </w:r>
      <w:r w:rsidRPr="001F2EF0">
        <w:rPr>
          <w:rFonts w:hint="eastAsia"/>
        </w:rPr>
        <w:t>8Bit</w:t>
      </w:r>
      <w:r w:rsidRPr="001F2EF0">
        <w:rPr>
          <w:rFonts w:hint="eastAsia"/>
          <w:b/>
        </w:rPr>
        <w:t>/</w:t>
      </w:r>
      <w:r w:rsidRPr="001F2EF0">
        <w:rPr>
          <w:rFonts w:hint="eastAsia"/>
        </w:rPr>
        <w:t>512 byte</w:t>
      </w:r>
      <w:r w:rsidRPr="001F2EF0">
        <w:rPr>
          <w:rFonts w:hint="eastAsia"/>
        </w:rPr>
        <w:t>内，需纠错能力至少</w:t>
      </w:r>
      <w:r w:rsidRPr="001F2EF0">
        <w:rPr>
          <w:rFonts w:hint="eastAsia"/>
        </w:rPr>
        <w:t>8bit</w:t>
      </w:r>
      <w:r w:rsidRPr="001F2EF0">
        <w:rPr>
          <w:rFonts w:hint="eastAsia"/>
          <w:b/>
        </w:rPr>
        <w:t>/</w:t>
      </w:r>
      <w:r w:rsidRPr="001F2EF0">
        <w:rPr>
          <w:rFonts w:hint="eastAsia"/>
        </w:rPr>
        <w:t>512byte</w:t>
      </w:r>
      <w:r w:rsidRPr="001F2EF0">
        <w:rPr>
          <w:rFonts w:hint="eastAsia"/>
        </w:rPr>
        <w:t>。</w:t>
      </w:r>
    </w:p>
    <w:p w:rsidR="00767C78" w:rsidRPr="001F2EF0" w:rsidRDefault="00767C78" w:rsidP="00767C78">
      <w:pPr>
        <w:pStyle w:val="ListParagraph"/>
        <w:numPr>
          <w:ilvl w:val="0"/>
          <w:numId w:val="12"/>
        </w:numPr>
        <w:ind w:firstLineChars="0"/>
      </w:pPr>
      <w:r w:rsidRPr="001F2EF0">
        <w:rPr>
          <w:rFonts w:hint="eastAsia"/>
        </w:rPr>
        <w:t>厂家实现技术差异</w:t>
      </w:r>
    </w:p>
    <w:p w:rsidR="00767C78" w:rsidRPr="001F2EF0" w:rsidRDefault="00767C78" w:rsidP="00767C78">
      <w:pPr>
        <w:ind w:left="480" w:firstLineChars="0" w:firstLine="360"/>
      </w:pPr>
      <w:r w:rsidRPr="001F2EF0">
        <w:rPr>
          <w:rFonts w:hint="eastAsia"/>
        </w:rPr>
        <w:t>即使相同工艺，因采用不同技术实现，不同厂家的</w:t>
      </w:r>
      <w:r w:rsidRPr="001F2EF0">
        <w:rPr>
          <w:rFonts w:hint="eastAsia"/>
        </w:rPr>
        <w:t>NandFlash</w:t>
      </w:r>
      <w:r w:rsidRPr="001F2EF0">
        <w:rPr>
          <w:rFonts w:hint="eastAsia"/>
        </w:rPr>
        <w:t>位翻转个数也是不一样的，这个需要从</w:t>
      </w:r>
      <w:r w:rsidRPr="001F2EF0">
        <w:rPr>
          <w:rFonts w:hint="eastAsia"/>
        </w:rPr>
        <w:t>nandflash</w:t>
      </w:r>
      <w:r w:rsidRPr="001F2EF0">
        <w:rPr>
          <w:rFonts w:hint="eastAsia"/>
        </w:rPr>
        <w:t>器件手册上查询，一般厂家会标明该</w:t>
      </w:r>
      <w:r w:rsidRPr="001F2EF0">
        <w:rPr>
          <w:rFonts w:hint="eastAsia"/>
        </w:rPr>
        <w:t>nandflash</w:t>
      </w:r>
      <w:r w:rsidRPr="001F2EF0">
        <w:rPr>
          <w:rFonts w:hint="eastAsia"/>
        </w:rPr>
        <w:t>对</w:t>
      </w:r>
      <w:r w:rsidRPr="001F2EF0">
        <w:rPr>
          <w:rFonts w:hint="eastAsia"/>
        </w:rPr>
        <w:t>ECC</w:t>
      </w:r>
      <w:r w:rsidRPr="001F2EF0">
        <w:rPr>
          <w:rFonts w:hint="eastAsia"/>
        </w:rPr>
        <w:t>纠错能力最低要求。</w:t>
      </w:r>
    </w:p>
    <w:p w:rsidR="00767C78" w:rsidRPr="001F2EF0" w:rsidRDefault="00767C78" w:rsidP="00767C78">
      <w:pPr>
        <w:pStyle w:val="ListParagraph"/>
        <w:numPr>
          <w:ilvl w:val="0"/>
          <w:numId w:val="12"/>
        </w:numPr>
        <w:ind w:firstLineChars="0"/>
      </w:pPr>
      <w:r w:rsidRPr="001F2EF0">
        <w:rPr>
          <w:rFonts w:hint="eastAsia"/>
        </w:rPr>
        <w:t>系统配置不匹配</w:t>
      </w:r>
    </w:p>
    <w:p w:rsidR="00767C78" w:rsidRPr="001F2EF0" w:rsidRDefault="00767C78" w:rsidP="00767C78">
      <w:pPr>
        <w:ind w:left="480" w:firstLineChars="0" w:firstLine="360"/>
      </w:pPr>
      <w:r w:rsidRPr="001F2EF0">
        <w:rPr>
          <w:rFonts w:hint="eastAsia"/>
        </w:rPr>
        <w:t>如果系统配置的</w:t>
      </w:r>
      <w:r w:rsidRPr="001F2EF0">
        <w:rPr>
          <w:rFonts w:hint="eastAsia"/>
        </w:rPr>
        <w:t>ECC</w:t>
      </w:r>
      <w:r w:rsidRPr="001F2EF0">
        <w:rPr>
          <w:rFonts w:hint="eastAsia"/>
        </w:rPr>
        <w:t>模块不能提供给</w:t>
      </w:r>
      <w:r w:rsidRPr="001F2EF0">
        <w:rPr>
          <w:rFonts w:hint="eastAsia"/>
        </w:rPr>
        <w:t>nandflsh</w:t>
      </w:r>
      <w:r w:rsidRPr="001F2EF0">
        <w:rPr>
          <w:rFonts w:hint="eastAsia"/>
        </w:rPr>
        <w:t>要求的最低</w:t>
      </w:r>
      <w:r w:rsidRPr="001F2EF0">
        <w:rPr>
          <w:rFonts w:hint="eastAsia"/>
        </w:rPr>
        <w:t>ECC</w:t>
      </w:r>
      <w:r w:rsidRPr="001F2EF0">
        <w:rPr>
          <w:rFonts w:hint="eastAsia"/>
        </w:rPr>
        <w:t>能力，则可能造成在</w:t>
      </w:r>
      <w:r w:rsidRPr="001F2EF0">
        <w:rPr>
          <w:rFonts w:hint="eastAsia"/>
        </w:rPr>
        <w:t>nandflash</w:t>
      </w:r>
      <w:r w:rsidRPr="001F2EF0">
        <w:rPr>
          <w:rFonts w:hint="eastAsia"/>
        </w:rPr>
        <w:t>出错后系统无法纠正，此时可如下处理：</w:t>
      </w:r>
    </w:p>
    <w:p w:rsidR="00767C78" w:rsidRPr="001F2EF0" w:rsidRDefault="00767C78" w:rsidP="00767C78">
      <w:pPr>
        <w:pStyle w:val="ListParagraph"/>
        <w:numPr>
          <w:ilvl w:val="0"/>
          <w:numId w:val="41"/>
        </w:numPr>
        <w:ind w:firstLineChars="0"/>
      </w:pPr>
      <w:r w:rsidRPr="001F2EF0">
        <w:rPr>
          <w:rFonts w:hint="eastAsia"/>
        </w:rPr>
        <w:t>如果是硬件实现的</w:t>
      </w:r>
      <w:r w:rsidRPr="001F2EF0">
        <w:rPr>
          <w:rFonts w:hint="eastAsia"/>
        </w:rPr>
        <w:t>ECC</w:t>
      </w:r>
      <w:r w:rsidRPr="001F2EF0">
        <w:rPr>
          <w:rFonts w:hint="eastAsia"/>
        </w:rPr>
        <w:t>，可以将</w:t>
      </w:r>
      <w:r w:rsidRPr="001F2EF0">
        <w:rPr>
          <w:rFonts w:hint="eastAsia"/>
        </w:rPr>
        <w:t>ECC</w:t>
      </w:r>
      <w:r w:rsidRPr="001F2EF0">
        <w:rPr>
          <w:rFonts w:hint="eastAsia"/>
        </w:rPr>
        <w:t>算法改为软件方式，从而将</w:t>
      </w:r>
      <w:r w:rsidRPr="001F2EF0">
        <w:rPr>
          <w:rFonts w:hint="eastAsia"/>
        </w:rPr>
        <w:t>ECC</w:t>
      </w:r>
      <w:r w:rsidRPr="001F2EF0">
        <w:rPr>
          <w:rFonts w:hint="eastAsia"/>
        </w:rPr>
        <w:t>算法更换，或者直接更换</w:t>
      </w:r>
      <w:r w:rsidRPr="001F2EF0">
        <w:rPr>
          <w:rFonts w:hint="eastAsia"/>
        </w:rPr>
        <w:t>ECC</w:t>
      </w:r>
      <w:r w:rsidRPr="001F2EF0">
        <w:rPr>
          <w:rFonts w:hint="eastAsia"/>
        </w:rPr>
        <w:t>模块</w:t>
      </w:r>
      <w:r w:rsidRPr="001F2EF0">
        <w:rPr>
          <w:rFonts w:hint="eastAsia"/>
        </w:rPr>
        <w:t>(</w:t>
      </w:r>
      <w:r w:rsidRPr="001F2EF0">
        <w:rPr>
          <w:rFonts w:hint="eastAsia"/>
        </w:rPr>
        <w:t>一般就是换</w:t>
      </w:r>
      <w:r w:rsidRPr="001F2EF0">
        <w:rPr>
          <w:rFonts w:hint="eastAsia"/>
        </w:rPr>
        <w:t>cpu)</w:t>
      </w:r>
      <w:r w:rsidRPr="001F2EF0">
        <w:rPr>
          <w:rFonts w:hint="eastAsia"/>
        </w:rPr>
        <w:t>；</w:t>
      </w:r>
    </w:p>
    <w:p w:rsidR="00767C78" w:rsidRPr="001F2EF0" w:rsidRDefault="00767C78" w:rsidP="00767C78">
      <w:pPr>
        <w:pStyle w:val="ListParagraph"/>
        <w:numPr>
          <w:ilvl w:val="0"/>
          <w:numId w:val="41"/>
        </w:numPr>
        <w:ind w:firstLineChars="0"/>
      </w:pPr>
      <w:r w:rsidRPr="001F2EF0">
        <w:rPr>
          <w:rFonts w:hint="eastAsia"/>
        </w:rPr>
        <w:t>更换</w:t>
      </w:r>
      <w:r w:rsidRPr="001F2EF0">
        <w:rPr>
          <w:rFonts w:hint="eastAsia"/>
        </w:rPr>
        <w:t>nandflash</w:t>
      </w:r>
      <w:r w:rsidRPr="001F2EF0">
        <w:rPr>
          <w:rFonts w:hint="eastAsia"/>
        </w:rPr>
        <w:t>；</w:t>
      </w:r>
    </w:p>
    <w:p w:rsidR="00767C78" w:rsidRPr="001F2EF0" w:rsidRDefault="00767C78" w:rsidP="00767C78">
      <w:pPr>
        <w:pStyle w:val="ListParagraph"/>
        <w:numPr>
          <w:ilvl w:val="0"/>
          <w:numId w:val="41"/>
        </w:numPr>
        <w:ind w:firstLineChars="0"/>
      </w:pPr>
      <w:r w:rsidRPr="001F2EF0">
        <w:rPr>
          <w:rFonts w:hint="eastAsia"/>
        </w:rPr>
        <w:t>不使用</w:t>
      </w:r>
      <w:r w:rsidRPr="001F2EF0">
        <w:rPr>
          <w:rFonts w:hint="eastAsia"/>
        </w:rPr>
        <w:t>ECC</w:t>
      </w:r>
      <w:r w:rsidRPr="001F2EF0">
        <w:rPr>
          <w:rFonts w:hint="eastAsia"/>
        </w:rPr>
        <w:t>。</w:t>
      </w:r>
    </w:p>
    <w:p w:rsidR="00767C78" w:rsidRPr="001F2EF0" w:rsidRDefault="00767C78" w:rsidP="00767C78">
      <w:pPr>
        <w:pStyle w:val="Heading3"/>
        <w:numPr>
          <w:ilvl w:val="2"/>
          <w:numId w:val="1"/>
        </w:numPr>
        <w:spacing w:before="163" w:after="163"/>
      </w:pPr>
      <w:bookmarkStart w:id="63" w:name="_Toc390159438"/>
      <w:r w:rsidRPr="001F2EF0">
        <w:rPr>
          <w:rFonts w:hint="eastAsia"/>
        </w:rPr>
        <w:t>ECC</w:t>
      </w:r>
      <w:r w:rsidRPr="001F2EF0">
        <w:rPr>
          <w:rFonts w:hint="eastAsia"/>
        </w:rPr>
        <w:t>算法特征</w:t>
      </w:r>
      <w:bookmarkEnd w:id="63"/>
    </w:p>
    <w:p w:rsidR="00767C78" w:rsidRPr="001F2EF0" w:rsidRDefault="00767C78" w:rsidP="00767C78">
      <w:pPr>
        <w:ind w:firstLineChars="0" w:firstLine="420"/>
      </w:pPr>
      <w:r w:rsidRPr="001F2EF0">
        <w:rPr>
          <w:rFonts w:hint="eastAsia"/>
        </w:rPr>
        <w:t>这里说的</w:t>
      </w:r>
      <w:r w:rsidRPr="001F2EF0">
        <w:rPr>
          <w:rFonts w:hint="eastAsia"/>
        </w:rPr>
        <w:t>ECC</w:t>
      </w:r>
      <w:r w:rsidRPr="001F2EF0">
        <w:rPr>
          <w:rFonts w:hint="eastAsia"/>
        </w:rPr>
        <w:t>算法实现是指采用</w:t>
      </w:r>
      <w:r w:rsidRPr="001F2EF0">
        <w:t>Hamming</w:t>
      </w:r>
      <w:r w:rsidRPr="001F2EF0">
        <w:rPr>
          <w:rFonts w:hint="eastAsia"/>
        </w:rPr>
        <w:t xml:space="preserve"> Code</w:t>
      </w:r>
      <w:r w:rsidRPr="001F2EF0">
        <w:rPr>
          <w:rFonts w:hint="eastAsia"/>
        </w:rPr>
        <w:t>（汉明码）实现的</w:t>
      </w:r>
      <w:r w:rsidRPr="001F2EF0">
        <w:rPr>
          <w:rFonts w:hint="eastAsia"/>
        </w:rPr>
        <w:t>ECC</w:t>
      </w:r>
      <w:r w:rsidRPr="001F2EF0">
        <w:rPr>
          <w:rFonts w:hint="eastAsia"/>
        </w:rPr>
        <w:t>算法，其特征如下：</w:t>
      </w:r>
    </w:p>
    <w:p w:rsidR="00767C78" w:rsidRPr="001F2EF0" w:rsidRDefault="00767C78" w:rsidP="00767C78">
      <w:pPr>
        <w:pStyle w:val="ListParagraph"/>
        <w:numPr>
          <w:ilvl w:val="0"/>
          <w:numId w:val="11"/>
        </w:numPr>
        <w:ind w:firstLineChars="0"/>
      </w:pPr>
      <w:r w:rsidRPr="001F2EF0">
        <w:rPr>
          <w:rFonts w:hint="eastAsia"/>
        </w:rPr>
        <w:t>算法流程</w:t>
      </w:r>
    </w:p>
    <w:p w:rsidR="00767C78" w:rsidRPr="001F2EF0" w:rsidRDefault="00767C78" w:rsidP="00767C78">
      <w:pPr>
        <w:pStyle w:val="ListParagraph"/>
        <w:numPr>
          <w:ilvl w:val="0"/>
          <w:numId w:val="42"/>
        </w:numPr>
        <w:ind w:firstLineChars="0"/>
      </w:pPr>
      <w:r w:rsidRPr="001F2EF0">
        <w:rPr>
          <w:rFonts w:hint="eastAsia"/>
        </w:rPr>
        <w:t>将数据在二维空间内以行列的形式分割。</w:t>
      </w:r>
    </w:p>
    <w:p w:rsidR="00767C78" w:rsidRPr="001F2EF0" w:rsidRDefault="00767C78" w:rsidP="00767C78">
      <w:pPr>
        <w:pStyle w:val="ListParagraph"/>
        <w:numPr>
          <w:ilvl w:val="0"/>
          <w:numId w:val="42"/>
        </w:numPr>
        <w:ind w:firstLineChars="0"/>
      </w:pPr>
      <w:r w:rsidRPr="001F2EF0">
        <w:rPr>
          <w:rFonts w:hint="eastAsia"/>
        </w:rPr>
        <w:t>计算</w:t>
      </w:r>
      <w:r w:rsidRPr="001F2EF0">
        <w:rPr>
          <w:rFonts w:hint="eastAsia"/>
        </w:rPr>
        <w:t>CP(</w:t>
      </w:r>
      <w:r w:rsidRPr="001F2EF0">
        <w:t>Column Parity</w:t>
      </w:r>
      <w:r w:rsidRPr="001F2EF0">
        <w:rPr>
          <w:rFonts w:hint="eastAsia"/>
        </w:rPr>
        <w:t>)</w:t>
      </w:r>
      <w:r w:rsidRPr="001F2EF0">
        <w:rPr>
          <w:rFonts w:hint="eastAsia"/>
        </w:rPr>
        <w:t>。</w:t>
      </w:r>
    </w:p>
    <w:p w:rsidR="00767C78" w:rsidRPr="001F2EF0" w:rsidRDefault="00767C78" w:rsidP="00767C78">
      <w:pPr>
        <w:ind w:left="1260" w:firstLineChars="0" w:firstLine="420"/>
      </w:pPr>
      <w:r w:rsidRPr="001F2EF0">
        <w:rPr>
          <w:rFonts w:hint="eastAsia"/>
        </w:rPr>
        <w:t>即在列的方向计算奇偶校验码，其方法如下图。</w:t>
      </w:r>
    </w:p>
    <w:tbl>
      <w:tblPr>
        <w:tblStyle w:val="TableGrid"/>
        <w:tblW w:w="0" w:type="auto"/>
        <w:jc w:val="center"/>
        <w:tblInd w:w="1101" w:type="dxa"/>
        <w:tblLook w:val="04A0" w:firstRow="1" w:lastRow="0" w:firstColumn="1" w:lastColumn="0" w:noHBand="0" w:noVBand="1"/>
      </w:tblPr>
      <w:tblGrid>
        <w:gridCol w:w="1405"/>
        <w:gridCol w:w="382"/>
        <w:gridCol w:w="382"/>
        <w:gridCol w:w="382"/>
        <w:gridCol w:w="336"/>
        <w:gridCol w:w="355"/>
        <w:gridCol w:w="336"/>
        <w:gridCol w:w="391"/>
        <w:gridCol w:w="391"/>
      </w:tblGrid>
      <w:tr w:rsidR="00767C78" w:rsidRPr="001F2EF0" w:rsidTr="000265BD">
        <w:trPr>
          <w:trHeight w:val="715"/>
          <w:jc w:val="center"/>
        </w:trPr>
        <w:tc>
          <w:tcPr>
            <w:tcW w:w="1405" w:type="dxa"/>
            <w:tcBorders>
              <w:tl2br w:val="single" w:sz="4" w:space="0" w:color="auto"/>
            </w:tcBorders>
          </w:tcPr>
          <w:p w:rsidR="00767C78" w:rsidRPr="001F2EF0" w:rsidRDefault="00767C78" w:rsidP="000265BD">
            <w:pPr>
              <w:pStyle w:val="ListParagraph"/>
              <w:tabs>
                <w:tab w:val="left" w:pos="585"/>
              </w:tabs>
              <w:ind w:firstLineChars="0" w:firstLine="0"/>
            </w:pPr>
            <w:r w:rsidRPr="001F2EF0">
              <w:rPr>
                <w:rFonts w:hint="eastAsia"/>
              </w:rPr>
              <w:t xml:space="preserve">　　位序字节序</w:t>
            </w:r>
          </w:p>
        </w:tc>
        <w:tc>
          <w:tcPr>
            <w:tcW w:w="382" w:type="dxa"/>
            <w:tcBorders>
              <w:bottom w:val="single" w:sz="36" w:space="0" w:color="C0504D" w:themeColor="accent2"/>
            </w:tcBorders>
            <w:vAlign w:val="center"/>
          </w:tcPr>
          <w:p w:rsidR="00767C78" w:rsidRPr="001F2EF0" w:rsidRDefault="00767C78" w:rsidP="000265BD">
            <w:pPr>
              <w:pStyle w:val="ListParagraph"/>
              <w:ind w:firstLineChars="0" w:firstLine="0"/>
              <w:jc w:val="center"/>
            </w:pPr>
            <w:r w:rsidRPr="001F2EF0">
              <w:rPr>
                <w:rFonts w:hint="eastAsia"/>
              </w:rPr>
              <w:t>7</w:t>
            </w:r>
          </w:p>
        </w:tc>
        <w:tc>
          <w:tcPr>
            <w:tcW w:w="382" w:type="dxa"/>
            <w:tcBorders>
              <w:bottom w:val="single" w:sz="36" w:space="0" w:color="C0504D" w:themeColor="accent2"/>
            </w:tcBorders>
            <w:vAlign w:val="center"/>
          </w:tcPr>
          <w:p w:rsidR="00767C78" w:rsidRPr="001F2EF0" w:rsidRDefault="00767C78" w:rsidP="000265BD">
            <w:pPr>
              <w:pStyle w:val="ListParagraph"/>
              <w:ind w:firstLineChars="0" w:firstLine="0"/>
              <w:jc w:val="center"/>
            </w:pPr>
            <w:r w:rsidRPr="001F2EF0">
              <w:rPr>
                <w:rFonts w:hint="eastAsia"/>
              </w:rPr>
              <w:t>6</w:t>
            </w:r>
          </w:p>
        </w:tc>
        <w:tc>
          <w:tcPr>
            <w:tcW w:w="382" w:type="dxa"/>
            <w:tcBorders>
              <w:bottom w:val="single" w:sz="36" w:space="0" w:color="0070C0"/>
            </w:tcBorders>
            <w:vAlign w:val="center"/>
          </w:tcPr>
          <w:p w:rsidR="00767C78" w:rsidRPr="001F2EF0" w:rsidRDefault="00767C78" w:rsidP="000265BD">
            <w:pPr>
              <w:pStyle w:val="ListParagraph"/>
              <w:ind w:firstLineChars="0" w:firstLine="0"/>
              <w:jc w:val="center"/>
            </w:pPr>
            <w:r w:rsidRPr="001F2EF0">
              <w:rPr>
                <w:rFonts w:hint="eastAsia"/>
              </w:rPr>
              <w:t>5</w:t>
            </w:r>
          </w:p>
        </w:tc>
        <w:tc>
          <w:tcPr>
            <w:tcW w:w="336" w:type="dxa"/>
            <w:tcBorders>
              <w:bottom w:val="single" w:sz="36" w:space="0" w:color="0070C0"/>
            </w:tcBorders>
            <w:vAlign w:val="center"/>
          </w:tcPr>
          <w:p w:rsidR="00767C78" w:rsidRPr="001F2EF0" w:rsidRDefault="00767C78" w:rsidP="000265BD">
            <w:pPr>
              <w:pStyle w:val="ListParagraph"/>
              <w:ind w:firstLineChars="0" w:firstLine="0"/>
              <w:jc w:val="center"/>
            </w:pPr>
            <w:r w:rsidRPr="001F2EF0">
              <w:rPr>
                <w:rFonts w:hint="eastAsia"/>
              </w:rPr>
              <w:t>4</w:t>
            </w:r>
          </w:p>
        </w:tc>
        <w:tc>
          <w:tcPr>
            <w:tcW w:w="355" w:type="dxa"/>
            <w:tcBorders>
              <w:bottom w:val="single" w:sz="36" w:space="0" w:color="C0504D" w:themeColor="accent2"/>
            </w:tcBorders>
            <w:vAlign w:val="center"/>
          </w:tcPr>
          <w:p w:rsidR="00767C78" w:rsidRPr="001F2EF0" w:rsidRDefault="00767C78" w:rsidP="000265BD">
            <w:pPr>
              <w:pStyle w:val="ListParagraph"/>
              <w:ind w:firstLineChars="0" w:firstLine="0"/>
              <w:jc w:val="center"/>
            </w:pPr>
            <w:r w:rsidRPr="001F2EF0">
              <w:rPr>
                <w:rFonts w:hint="eastAsia"/>
              </w:rPr>
              <w:t>3</w:t>
            </w:r>
          </w:p>
        </w:tc>
        <w:tc>
          <w:tcPr>
            <w:tcW w:w="336" w:type="dxa"/>
            <w:tcBorders>
              <w:bottom w:val="single" w:sz="36" w:space="0" w:color="C0504D" w:themeColor="accent2"/>
            </w:tcBorders>
            <w:vAlign w:val="center"/>
          </w:tcPr>
          <w:p w:rsidR="00767C78" w:rsidRPr="001F2EF0" w:rsidRDefault="00767C78" w:rsidP="000265BD">
            <w:pPr>
              <w:pStyle w:val="ListParagraph"/>
              <w:ind w:firstLineChars="0" w:firstLine="0"/>
              <w:jc w:val="center"/>
            </w:pPr>
            <w:r w:rsidRPr="001F2EF0">
              <w:rPr>
                <w:rFonts w:hint="eastAsia"/>
              </w:rPr>
              <w:t>2</w:t>
            </w:r>
          </w:p>
        </w:tc>
        <w:tc>
          <w:tcPr>
            <w:tcW w:w="391" w:type="dxa"/>
            <w:tcBorders>
              <w:bottom w:val="single" w:sz="36" w:space="0" w:color="0070C0"/>
            </w:tcBorders>
            <w:vAlign w:val="center"/>
          </w:tcPr>
          <w:p w:rsidR="00767C78" w:rsidRPr="001F2EF0" w:rsidRDefault="00767C78" w:rsidP="000265BD">
            <w:pPr>
              <w:pStyle w:val="ListParagraph"/>
              <w:ind w:firstLineChars="0" w:firstLine="0"/>
              <w:jc w:val="center"/>
            </w:pPr>
            <w:r w:rsidRPr="001F2EF0">
              <w:rPr>
                <w:rFonts w:hint="eastAsia"/>
              </w:rPr>
              <w:t>1</w:t>
            </w:r>
          </w:p>
        </w:tc>
        <w:tc>
          <w:tcPr>
            <w:tcW w:w="391" w:type="dxa"/>
            <w:tcBorders>
              <w:bottom w:val="single" w:sz="36" w:space="0" w:color="0070C0"/>
            </w:tcBorders>
            <w:vAlign w:val="center"/>
          </w:tcPr>
          <w:p w:rsidR="00767C78" w:rsidRPr="001F2EF0" w:rsidRDefault="00767C78" w:rsidP="000265BD">
            <w:pPr>
              <w:pStyle w:val="ListParagraph"/>
              <w:ind w:firstLineChars="0" w:firstLine="0"/>
              <w:jc w:val="center"/>
            </w:pPr>
            <w:r w:rsidRPr="001F2EF0">
              <w:rPr>
                <w:rFonts w:hint="eastAsia"/>
              </w:rPr>
              <w:t>0</w:t>
            </w:r>
          </w:p>
        </w:tc>
      </w:tr>
      <w:tr w:rsidR="00767C78" w:rsidRPr="001F2EF0" w:rsidTr="000265BD">
        <w:trPr>
          <w:jc w:val="center"/>
        </w:trPr>
        <w:tc>
          <w:tcPr>
            <w:tcW w:w="1405" w:type="dxa"/>
            <w:tcBorders>
              <w:right w:val="single" w:sz="4" w:space="0" w:color="auto"/>
            </w:tcBorders>
          </w:tcPr>
          <w:p w:rsidR="00767C78" w:rsidRPr="001F2EF0" w:rsidRDefault="00767C78" w:rsidP="000265BD">
            <w:pPr>
              <w:pStyle w:val="ListParagraph"/>
              <w:ind w:firstLineChars="0" w:firstLine="0"/>
            </w:pPr>
            <w:r w:rsidRPr="001F2EF0">
              <w:rPr>
                <w:rFonts w:hint="eastAsia"/>
              </w:rPr>
              <w:t>0</w:t>
            </w:r>
          </w:p>
        </w:tc>
        <w:tc>
          <w:tcPr>
            <w:tcW w:w="382" w:type="dxa"/>
            <w:tcBorders>
              <w:top w:val="single" w:sz="36" w:space="0" w:color="C0504D" w:themeColor="accent2"/>
              <w:left w:val="single" w:sz="4" w:space="0" w:color="auto"/>
            </w:tcBorders>
            <w:shd w:val="thinDiagCross" w:color="auto" w:fill="FFC000"/>
          </w:tcPr>
          <w:p w:rsidR="00767C78" w:rsidRPr="001F2EF0" w:rsidRDefault="00767C78" w:rsidP="000265BD">
            <w:pPr>
              <w:pStyle w:val="ListParagraph"/>
              <w:ind w:firstLineChars="0" w:firstLine="0"/>
            </w:pPr>
          </w:p>
        </w:tc>
        <w:tc>
          <w:tcPr>
            <w:tcW w:w="382" w:type="dxa"/>
            <w:tcBorders>
              <w:top w:val="single" w:sz="36" w:space="0" w:color="C0504D" w:themeColor="accent2"/>
              <w:right w:val="double" w:sz="4" w:space="0" w:color="auto"/>
            </w:tcBorders>
            <w:shd w:val="thinDiagCross" w:color="auto" w:fill="auto"/>
          </w:tcPr>
          <w:p w:rsidR="00767C78" w:rsidRPr="001F2EF0" w:rsidRDefault="00767C78" w:rsidP="000265BD">
            <w:pPr>
              <w:pStyle w:val="ListParagraph"/>
              <w:ind w:firstLineChars="0" w:firstLine="0"/>
            </w:pPr>
          </w:p>
        </w:tc>
        <w:tc>
          <w:tcPr>
            <w:tcW w:w="382" w:type="dxa"/>
            <w:tcBorders>
              <w:top w:val="single" w:sz="36" w:space="0" w:color="0070C0"/>
              <w:left w:val="double" w:sz="4" w:space="0" w:color="auto"/>
            </w:tcBorders>
            <w:shd w:val="thinDiagCross" w:color="auto" w:fill="FFC000"/>
          </w:tcPr>
          <w:p w:rsidR="00767C78" w:rsidRPr="001F2EF0" w:rsidRDefault="00767C78" w:rsidP="000265BD">
            <w:pPr>
              <w:pStyle w:val="ListParagraph"/>
              <w:ind w:firstLineChars="0" w:firstLine="0"/>
            </w:pPr>
          </w:p>
        </w:tc>
        <w:tc>
          <w:tcPr>
            <w:tcW w:w="336" w:type="dxa"/>
            <w:tcBorders>
              <w:top w:val="single" w:sz="36" w:space="0" w:color="0070C0"/>
              <w:right w:val="double" w:sz="4" w:space="0" w:color="auto"/>
            </w:tcBorders>
            <w:shd w:val="thinDiagCross" w:color="auto" w:fill="auto"/>
          </w:tcPr>
          <w:p w:rsidR="00767C78" w:rsidRPr="001F2EF0" w:rsidRDefault="00767C78" w:rsidP="000265BD">
            <w:pPr>
              <w:pStyle w:val="ListParagraph"/>
              <w:ind w:firstLineChars="0" w:firstLine="0"/>
            </w:pPr>
          </w:p>
        </w:tc>
        <w:tc>
          <w:tcPr>
            <w:tcW w:w="355" w:type="dxa"/>
            <w:tcBorders>
              <w:top w:val="single" w:sz="36" w:space="0" w:color="C0504D" w:themeColor="accent2"/>
              <w:left w:val="double" w:sz="4" w:space="0" w:color="auto"/>
            </w:tcBorders>
            <w:shd w:val="thinReverseDiagStripe" w:color="auto" w:fill="FFC000"/>
          </w:tcPr>
          <w:p w:rsidR="00767C78" w:rsidRPr="001F2EF0" w:rsidRDefault="00767C78" w:rsidP="000265BD">
            <w:pPr>
              <w:pStyle w:val="ListParagraph"/>
              <w:ind w:firstLineChars="0" w:firstLine="0"/>
            </w:pPr>
          </w:p>
        </w:tc>
        <w:tc>
          <w:tcPr>
            <w:tcW w:w="336" w:type="dxa"/>
            <w:tcBorders>
              <w:top w:val="single" w:sz="36" w:space="0" w:color="C0504D" w:themeColor="accent2"/>
              <w:right w:val="double" w:sz="4" w:space="0" w:color="auto"/>
            </w:tcBorders>
            <w:shd w:val="thinReverseDiagStripe" w:color="auto" w:fill="auto"/>
          </w:tcPr>
          <w:p w:rsidR="00767C78" w:rsidRPr="001F2EF0" w:rsidRDefault="00767C78" w:rsidP="000265BD">
            <w:pPr>
              <w:pStyle w:val="ListParagraph"/>
              <w:ind w:firstLineChars="0" w:firstLine="0"/>
            </w:pPr>
          </w:p>
        </w:tc>
        <w:tc>
          <w:tcPr>
            <w:tcW w:w="391" w:type="dxa"/>
            <w:tcBorders>
              <w:top w:val="single" w:sz="36" w:space="0" w:color="0070C0"/>
              <w:left w:val="double" w:sz="4" w:space="0" w:color="auto"/>
            </w:tcBorders>
            <w:shd w:val="thinReverseDiagStripe" w:color="auto" w:fill="FFC000"/>
          </w:tcPr>
          <w:p w:rsidR="00767C78" w:rsidRPr="001F2EF0" w:rsidRDefault="00767C78" w:rsidP="000265BD">
            <w:pPr>
              <w:pStyle w:val="ListParagraph"/>
              <w:ind w:firstLineChars="0" w:firstLine="0"/>
            </w:pPr>
          </w:p>
        </w:tc>
        <w:tc>
          <w:tcPr>
            <w:tcW w:w="391" w:type="dxa"/>
            <w:tcBorders>
              <w:top w:val="single" w:sz="36" w:space="0" w:color="0070C0"/>
              <w:right w:val="single" w:sz="4" w:space="0" w:color="auto"/>
            </w:tcBorders>
            <w:shd w:val="thinReverseDiagStripe" w:color="auto" w:fill="auto"/>
          </w:tcPr>
          <w:p w:rsidR="00767C78" w:rsidRPr="001F2EF0" w:rsidRDefault="00767C78" w:rsidP="000265BD">
            <w:pPr>
              <w:pStyle w:val="ListParagraph"/>
              <w:ind w:firstLineChars="0" w:firstLine="0"/>
            </w:pPr>
          </w:p>
        </w:tc>
      </w:tr>
      <w:tr w:rsidR="00767C78" w:rsidRPr="001F2EF0" w:rsidTr="000265BD">
        <w:trPr>
          <w:jc w:val="center"/>
        </w:trPr>
        <w:tc>
          <w:tcPr>
            <w:tcW w:w="1405" w:type="dxa"/>
            <w:tcBorders>
              <w:right w:val="single" w:sz="4" w:space="0" w:color="auto"/>
            </w:tcBorders>
          </w:tcPr>
          <w:p w:rsidR="00767C78" w:rsidRPr="001F2EF0" w:rsidRDefault="00767C78" w:rsidP="000265BD">
            <w:pPr>
              <w:pStyle w:val="ListParagraph"/>
              <w:ind w:firstLineChars="0" w:firstLine="0"/>
            </w:pPr>
            <w:r w:rsidRPr="001F2EF0">
              <w:rPr>
                <w:rFonts w:hint="eastAsia"/>
              </w:rPr>
              <w:t>1</w:t>
            </w:r>
          </w:p>
        </w:tc>
        <w:tc>
          <w:tcPr>
            <w:tcW w:w="382" w:type="dxa"/>
            <w:tcBorders>
              <w:left w:val="single" w:sz="4" w:space="0" w:color="auto"/>
            </w:tcBorders>
            <w:shd w:val="thinDiagCross" w:color="auto" w:fill="FFC000"/>
          </w:tcPr>
          <w:p w:rsidR="00767C78" w:rsidRPr="001F2EF0" w:rsidRDefault="00767C78" w:rsidP="000265BD">
            <w:pPr>
              <w:pStyle w:val="ListParagraph"/>
              <w:ind w:firstLineChars="0" w:firstLine="0"/>
            </w:pPr>
          </w:p>
        </w:tc>
        <w:tc>
          <w:tcPr>
            <w:tcW w:w="382" w:type="dxa"/>
            <w:tcBorders>
              <w:right w:val="double" w:sz="4" w:space="0" w:color="auto"/>
            </w:tcBorders>
            <w:shd w:val="thinDiagCross" w:color="auto" w:fill="auto"/>
          </w:tcPr>
          <w:p w:rsidR="00767C78" w:rsidRPr="001F2EF0" w:rsidRDefault="00767C78" w:rsidP="000265BD">
            <w:pPr>
              <w:pStyle w:val="ListParagraph"/>
              <w:ind w:firstLineChars="0" w:firstLine="0"/>
            </w:pPr>
          </w:p>
        </w:tc>
        <w:tc>
          <w:tcPr>
            <w:tcW w:w="382" w:type="dxa"/>
            <w:tcBorders>
              <w:left w:val="double" w:sz="4" w:space="0" w:color="auto"/>
            </w:tcBorders>
            <w:shd w:val="thinDiagCross" w:color="auto" w:fill="FFC000"/>
          </w:tcPr>
          <w:p w:rsidR="00767C78" w:rsidRPr="001F2EF0" w:rsidRDefault="00767C78" w:rsidP="000265BD">
            <w:pPr>
              <w:pStyle w:val="ListParagraph"/>
              <w:ind w:firstLineChars="0" w:firstLine="0"/>
            </w:pPr>
          </w:p>
        </w:tc>
        <w:tc>
          <w:tcPr>
            <w:tcW w:w="336" w:type="dxa"/>
            <w:tcBorders>
              <w:right w:val="double" w:sz="4" w:space="0" w:color="auto"/>
            </w:tcBorders>
            <w:shd w:val="thinDiagCross" w:color="auto" w:fill="auto"/>
          </w:tcPr>
          <w:p w:rsidR="00767C78" w:rsidRPr="001F2EF0" w:rsidRDefault="00767C78" w:rsidP="000265BD">
            <w:pPr>
              <w:pStyle w:val="ListParagraph"/>
              <w:ind w:firstLineChars="0" w:firstLine="0"/>
            </w:pPr>
          </w:p>
        </w:tc>
        <w:tc>
          <w:tcPr>
            <w:tcW w:w="355" w:type="dxa"/>
            <w:tcBorders>
              <w:left w:val="double" w:sz="4" w:space="0" w:color="auto"/>
            </w:tcBorders>
            <w:shd w:val="thinReverseDiagStripe" w:color="auto" w:fill="FFC000"/>
          </w:tcPr>
          <w:p w:rsidR="00767C78" w:rsidRPr="001F2EF0" w:rsidRDefault="00767C78" w:rsidP="000265BD">
            <w:pPr>
              <w:pStyle w:val="ListParagraph"/>
              <w:ind w:firstLineChars="0" w:firstLine="0"/>
            </w:pPr>
          </w:p>
        </w:tc>
        <w:tc>
          <w:tcPr>
            <w:tcW w:w="336" w:type="dxa"/>
            <w:tcBorders>
              <w:right w:val="double" w:sz="4" w:space="0" w:color="auto"/>
            </w:tcBorders>
            <w:shd w:val="thinReverseDiagStripe" w:color="auto" w:fill="auto"/>
          </w:tcPr>
          <w:p w:rsidR="00767C78" w:rsidRPr="001F2EF0" w:rsidRDefault="00767C78" w:rsidP="000265BD">
            <w:pPr>
              <w:pStyle w:val="ListParagraph"/>
              <w:ind w:firstLineChars="0" w:firstLine="0"/>
            </w:pPr>
          </w:p>
        </w:tc>
        <w:tc>
          <w:tcPr>
            <w:tcW w:w="391" w:type="dxa"/>
            <w:tcBorders>
              <w:left w:val="double" w:sz="4" w:space="0" w:color="auto"/>
            </w:tcBorders>
            <w:shd w:val="thinReverseDiagStripe" w:color="auto" w:fill="FFC000"/>
          </w:tcPr>
          <w:p w:rsidR="00767C78" w:rsidRPr="001F2EF0" w:rsidRDefault="00767C78" w:rsidP="000265BD">
            <w:pPr>
              <w:pStyle w:val="ListParagraph"/>
              <w:ind w:firstLineChars="0" w:firstLine="0"/>
            </w:pPr>
          </w:p>
        </w:tc>
        <w:tc>
          <w:tcPr>
            <w:tcW w:w="391" w:type="dxa"/>
            <w:tcBorders>
              <w:right w:val="single" w:sz="4" w:space="0" w:color="auto"/>
            </w:tcBorders>
            <w:shd w:val="thinReverseDiagStripe" w:color="auto" w:fill="auto"/>
          </w:tcPr>
          <w:p w:rsidR="00767C78" w:rsidRPr="001F2EF0" w:rsidRDefault="00767C78" w:rsidP="000265BD">
            <w:pPr>
              <w:pStyle w:val="ListParagraph"/>
              <w:ind w:firstLineChars="0" w:firstLine="0"/>
            </w:pPr>
          </w:p>
        </w:tc>
      </w:tr>
      <w:tr w:rsidR="00767C78" w:rsidRPr="001F2EF0" w:rsidTr="000265BD">
        <w:trPr>
          <w:jc w:val="center"/>
        </w:trPr>
        <w:tc>
          <w:tcPr>
            <w:tcW w:w="1405" w:type="dxa"/>
            <w:tcBorders>
              <w:right w:val="single" w:sz="4" w:space="0" w:color="auto"/>
            </w:tcBorders>
          </w:tcPr>
          <w:p w:rsidR="00767C78" w:rsidRPr="001F2EF0" w:rsidRDefault="00767C78" w:rsidP="000265BD">
            <w:pPr>
              <w:pStyle w:val="ListParagraph"/>
              <w:ind w:firstLineChars="0" w:firstLine="0"/>
            </w:pPr>
            <w:r w:rsidRPr="001F2EF0">
              <w:rPr>
                <w:rFonts w:hint="eastAsia"/>
              </w:rPr>
              <w:t>……</w:t>
            </w:r>
          </w:p>
        </w:tc>
        <w:tc>
          <w:tcPr>
            <w:tcW w:w="382" w:type="dxa"/>
            <w:tcBorders>
              <w:left w:val="single" w:sz="4" w:space="0" w:color="auto"/>
            </w:tcBorders>
            <w:shd w:val="thinDiagCross" w:color="auto" w:fill="FFC000"/>
          </w:tcPr>
          <w:p w:rsidR="00767C78" w:rsidRPr="001F2EF0" w:rsidRDefault="00767C78" w:rsidP="000265BD">
            <w:pPr>
              <w:pStyle w:val="ListParagraph"/>
              <w:ind w:firstLineChars="0" w:firstLine="0"/>
            </w:pPr>
          </w:p>
        </w:tc>
        <w:tc>
          <w:tcPr>
            <w:tcW w:w="382" w:type="dxa"/>
            <w:tcBorders>
              <w:right w:val="double" w:sz="4" w:space="0" w:color="auto"/>
            </w:tcBorders>
            <w:shd w:val="thinDiagCross" w:color="auto" w:fill="auto"/>
          </w:tcPr>
          <w:p w:rsidR="00767C78" w:rsidRPr="001F2EF0" w:rsidRDefault="00767C78" w:rsidP="000265BD">
            <w:pPr>
              <w:pStyle w:val="ListParagraph"/>
              <w:ind w:firstLineChars="0" w:firstLine="0"/>
            </w:pPr>
          </w:p>
        </w:tc>
        <w:tc>
          <w:tcPr>
            <w:tcW w:w="382" w:type="dxa"/>
            <w:tcBorders>
              <w:left w:val="double" w:sz="4" w:space="0" w:color="auto"/>
            </w:tcBorders>
            <w:shd w:val="thinDiagCross" w:color="auto" w:fill="FFC000"/>
          </w:tcPr>
          <w:p w:rsidR="00767C78" w:rsidRPr="001F2EF0" w:rsidRDefault="00767C78" w:rsidP="000265BD">
            <w:pPr>
              <w:pStyle w:val="ListParagraph"/>
              <w:ind w:firstLineChars="0" w:firstLine="0"/>
            </w:pPr>
          </w:p>
        </w:tc>
        <w:tc>
          <w:tcPr>
            <w:tcW w:w="336" w:type="dxa"/>
            <w:tcBorders>
              <w:right w:val="double" w:sz="4" w:space="0" w:color="auto"/>
            </w:tcBorders>
            <w:shd w:val="thinDiagCross" w:color="auto" w:fill="auto"/>
          </w:tcPr>
          <w:p w:rsidR="00767C78" w:rsidRPr="001F2EF0" w:rsidRDefault="00767C78" w:rsidP="000265BD">
            <w:pPr>
              <w:pStyle w:val="ListParagraph"/>
              <w:ind w:firstLineChars="0" w:firstLine="0"/>
            </w:pPr>
          </w:p>
        </w:tc>
        <w:tc>
          <w:tcPr>
            <w:tcW w:w="355" w:type="dxa"/>
            <w:tcBorders>
              <w:left w:val="double" w:sz="4" w:space="0" w:color="auto"/>
            </w:tcBorders>
            <w:shd w:val="thinReverseDiagStripe" w:color="auto" w:fill="FFC000"/>
          </w:tcPr>
          <w:p w:rsidR="00767C78" w:rsidRPr="001F2EF0" w:rsidRDefault="00767C78" w:rsidP="000265BD">
            <w:pPr>
              <w:pStyle w:val="ListParagraph"/>
              <w:ind w:firstLineChars="0" w:firstLine="0"/>
            </w:pPr>
          </w:p>
        </w:tc>
        <w:tc>
          <w:tcPr>
            <w:tcW w:w="336" w:type="dxa"/>
            <w:tcBorders>
              <w:right w:val="double" w:sz="4" w:space="0" w:color="auto"/>
            </w:tcBorders>
            <w:shd w:val="thinReverseDiagStripe" w:color="auto" w:fill="auto"/>
          </w:tcPr>
          <w:p w:rsidR="00767C78" w:rsidRPr="001F2EF0" w:rsidRDefault="00767C78" w:rsidP="000265BD">
            <w:pPr>
              <w:pStyle w:val="ListParagraph"/>
              <w:ind w:firstLineChars="0" w:firstLine="0"/>
            </w:pPr>
          </w:p>
        </w:tc>
        <w:tc>
          <w:tcPr>
            <w:tcW w:w="391" w:type="dxa"/>
            <w:tcBorders>
              <w:left w:val="double" w:sz="4" w:space="0" w:color="auto"/>
            </w:tcBorders>
            <w:shd w:val="thinReverseDiagStripe" w:color="auto" w:fill="FFC000"/>
          </w:tcPr>
          <w:p w:rsidR="00767C78" w:rsidRPr="001F2EF0" w:rsidRDefault="00767C78" w:rsidP="000265BD">
            <w:pPr>
              <w:pStyle w:val="ListParagraph"/>
              <w:ind w:firstLineChars="0" w:firstLine="0"/>
            </w:pPr>
          </w:p>
        </w:tc>
        <w:tc>
          <w:tcPr>
            <w:tcW w:w="391" w:type="dxa"/>
            <w:tcBorders>
              <w:right w:val="single" w:sz="4" w:space="0" w:color="auto"/>
            </w:tcBorders>
            <w:shd w:val="thinReverseDiagStripe" w:color="auto" w:fill="auto"/>
          </w:tcPr>
          <w:p w:rsidR="00767C78" w:rsidRPr="001F2EF0" w:rsidRDefault="00767C78" w:rsidP="000265BD">
            <w:pPr>
              <w:pStyle w:val="ListParagraph"/>
              <w:ind w:firstLineChars="0" w:firstLine="0"/>
            </w:pPr>
          </w:p>
        </w:tc>
      </w:tr>
      <w:tr w:rsidR="00767C78" w:rsidRPr="001F2EF0" w:rsidTr="000265BD">
        <w:trPr>
          <w:jc w:val="center"/>
        </w:trPr>
        <w:tc>
          <w:tcPr>
            <w:tcW w:w="1405" w:type="dxa"/>
            <w:tcBorders>
              <w:right w:val="single" w:sz="4" w:space="0" w:color="auto"/>
            </w:tcBorders>
          </w:tcPr>
          <w:p w:rsidR="00767C78" w:rsidRPr="001F2EF0" w:rsidRDefault="00767C78" w:rsidP="000265BD">
            <w:pPr>
              <w:pStyle w:val="ListParagraph"/>
              <w:ind w:firstLineChars="0" w:firstLine="0"/>
            </w:pPr>
            <w:r w:rsidRPr="001F2EF0">
              <w:rPr>
                <w:rFonts w:hint="eastAsia"/>
              </w:rPr>
              <w:t>N-1</w:t>
            </w:r>
          </w:p>
        </w:tc>
        <w:tc>
          <w:tcPr>
            <w:tcW w:w="382" w:type="dxa"/>
            <w:tcBorders>
              <w:left w:val="single" w:sz="4" w:space="0" w:color="auto"/>
              <w:bottom w:val="single" w:sz="36" w:space="0" w:color="C0504D" w:themeColor="accent2"/>
            </w:tcBorders>
            <w:shd w:val="thinDiagCross" w:color="auto" w:fill="FFC000"/>
          </w:tcPr>
          <w:p w:rsidR="00767C78" w:rsidRPr="001F2EF0" w:rsidRDefault="00767C78" w:rsidP="000265BD">
            <w:pPr>
              <w:pStyle w:val="ListParagraph"/>
              <w:ind w:firstLineChars="0" w:firstLine="0"/>
            </w:pPr>
          </w:p>
        </w:tc>
        <w:tc>
          <w:tcPr>
            <w:tcW w:w="382" w:type="dxa"/>
            <w:tcBorders>
              <w:bottom w:val="single" w:sz="36" w:space="0" w:color="C0504D" w:themeColor="accent2"/>
              <w:right w:val="double" w:sz="4" w:space="0" w:color="auto"/>
            </w:tcBorders>
            <w:shd w:val="thinDiagCross" w:color="auto" w:fill="auto"/>
          </w:tcPr>
          <w:p w:rsidR="00767C78" w:rsidRPr="001F2EF0" w:rsidRDefault="00767C78" w:rsidP="000265BD">
            <w:pPr>
              <w:pStyle w:val="ListParagraph"/>
              <w:ind w:firstLineChars="0" w:firstLine="0"/>
            </w:pPr>
          </w:p>
        </w:tc>
        <w:tc>
          <w:tcPr>
            <w:tcW w:w="382" w:type="dxa"/>
            <w:tcBorders>
              <w:left w:val="double" w:sz="4" w:space="0" w:color="auto"/>
              <w:bottom w:val="single" w:sz="36" w:space="0" w:color="0070C0"/>
            </w:tcBorders>
            <w:shd w:val="thinDiagCross" w:color="auto" w:fill="FFC000"/>
          </w:tcPr>
          <w:p w:rsidR="00767C78" w:rsidRPr="001F2EF0" w:rsidRDefault="00767C78" w:rsidP="000265BD">
            <w:pPr>
              <w:pStyle w:val="ListParagraph"/>
              <w:ind w:firstLineChars="0" w:firstLine="0"/>
            </w:pPr>
          </w:p>
        </w:tc>
        <w:tc>
          <w:tcPr>
            <w:tcW w:w="336" w:type="dxa"/>
            <w:tcBorders>
              <w:bottom w:val="single" w:sz="36" w:space="0" w:color="0070C0"/>
              <w:right w:val="double" w:sz="4" w:space="0" w:color="auto"/>
            </w:tcBorders>
            <w:shd w:val="thinDiagCross" w:color="auto" w:fill="auto"/>
          </w:tcPr>
          <w:p w:rsidR="00767C78" w:rsidRPr="001F2EF0" w:rsidRDefault="00767C78" w:rsidP="000265BD">
            <w:pPr>
              <w:pStyle w:val="ListParagraph"/>
              <w:ind w:firstLineChars="0" w:firstLine="0"/>
            </w:pPr>
          </w:p>
        </w:tc>
        <w:tc>
          <w:tcPr>
            <w:tcW w:w="355" w:type="dxa"/>
            <w:tcBorders>
              <w:left w:val="double" w:sz="4" w:space="0" w:color="auto"/>
              <w:bottom w:val="single" w:sz="36" w:space="0" w:color="C0504D" w:themeColor="accent2"/>
            </w:tcBorders>
            <w:shd w:val="thinReverseDiagStripe" w:color="auto" w:fill="FFC000"/>
          </w:tcPr>
          <w:p w:rsidR="00767C78" w:rsidRPr="001F2EF0" w:rsidRDefault="00767C78" w:rsidP="000265BD">
            <w:pPr>
              <w:pStyle w:val="ListParagraph"/>
              <w:ind w:firstLineChars="0" w:firstLine="0"/>
            </w:pPr>
          </w:p>
        </w:tc>
        <w:tc>
          <w:tcPr>
            <w:tcW w:w="336" w:type="dxa"/>
            <w:tcBorders>
              <w:bottom w:val="single" w:sz="36" w:space="0" w:color="C0504D" w:themeColor="accent2"/>
              <w:right w:val="double" w:sz="4" w:space="0" w:color="auto"/>
            </w:tcBorders>
            <w:shd w:val="thinReverseDiagStripe" w:color="auto" w:fill="auto"/>
          </w:tcPr>
          <w:p w:rsidR="00767C78" w:rsidRPr="001F2EF0" w:rsidRDefault="00767C78" w:rsidP="000265BD">
            <w:pPr>
              <w:pStyle w:val="ListParagraph"/>
              <w:ind w:firstLineChars="0" w:firstLine="0"/>
            </w:pPr>
          </w:p>
        </w:tc>
        <w:tc>
          <w:tcPr>
            <w:tcW w:w="391" w:type="dxa"/>
            <w:tcBorders>
              <w:left w:val="double" w:sz="4" w:space="0" w:color="auto"/>
              <w:bottom w:val="single" w:sz="36" w:space="0" w:color="0070C0"/>
            </w:tcBorders>
            <w:shd w:val="thinReverseDiagStripe" w:color="auto" w:fill="FFC000"/>
          </w:tcPr>
          <w:p w:rsidR="00767C78" w:rsidRPr="001F2EF0" w:rsidRDefault="00767C78" w:rsidP="000265BD">
            <w:pPr>
              <w:pStyle w:val="ListParagraph"/>
              <w:ind w:firstLineChars="0" w:firstLine="0"/>
            </w:pPr>
          </w:p>
        </w:tc>
        <w:tc>
          <w:tcPr>
            <w:tcW w:w="391" w:type="dxa"/>
            <w:tcBorders>
              <w:bottom w:val="single" w:sz="36" w:space="0" w:color="0070C0"/>
              <w:right w:val="single" w:sz="4" w:space="0" w:color="auto"/>
            </w:tcBorders>
            <w:shd w:val="thinReverseDiagStripe" w:color="auto" w:fill="auto"/>
          </w:tcPr>
          <w:p w:rsidR="00767C78" w:rsidRPr="001F2EF0" w:rsidRDefault="00767C78" w:rsidP="000265BD">
            <w:pPr>
              <w:pStyle w:val="ListParagraph"/>
              <w:ind w:firstLineChars="0" w:firstLine="0"/>
            </w:pPr>
          </w:p>
        </w:tc>
      </w:tr>
      <w:tr w:rsidR="00767C78" w:rsidRPr="001F2EF0" w:rsidTr="000265BD">
        <w:trPr>
          <w:jc w:val="center"/>
        </w:trPr>
        <w:tc>
          <w:tcPr>
            <w:tcW w:w="1405" w:type="dxa"/>
            <w:vMerge w:val="restart"/>
            <w:vAlign w:val="center"/>
          </w:tcPr>
          <w:p w:rsidR="00767C78" w:rsidRPr="001F2EF0" w:rsidRDefault="00767C78" w:rsidP="000265BD">
            <w:pPr>
              <w:pStyle w:val="ListParagraph"/>
              <w:ind w:firstLineChars="0" w:firstLine="0"/>
              <w:jc w:val="left"/>
            </w:pPr>
            <w:r w:rsidRPr="001F2EF0">
              <w:rPr>
                <w:rFonts w:hint="eastAsia"/>
              </w:rPr>
              <w:t>CP</w:t>
            </w:r>
            <w:r w:rsidRPr="001F2EF0">
              <w:rPr>
                <w:rFonts w:hint="eastAsia"/>
              </w:rPr>
              <w:t>位序</w:t>
            </w:r>
          </w:p>
        </w:tc>
        <w:tc>
          <w:tcPr>
            <w:tcW w:w="382" w:type="dxa"/>
            <w:tcBorders>
              <w:top w:val="single" w:sz="36" w:space="0" w:color="C0504D" w:themeColor="accent2"/>
              <w:bottom w:val="single" w:sz="36" w:space="0" w:color="C0504D" w:themeColor="accent2"/>
            </w:tcBorders>
            <w:shd w:val="clear" w:color="auto" w:fill="FFC000"/>
          </w:tcPr>
          <w:p w:rsidR="00767C78" w:rsidRPr="001F2EF0" w:rsidRDefault="00767C78" w:rsidP="000265BD">
            <w:pPr>
              <w:pStyle w:val="ListParagraph"/>
              <w:ind w:firstLineChars="0" w:firstLine="0"/>
              <w:jc w:val="center"/>
            </w:pPr>
            <w:r w:rsidRPr="001F2EF0">
              <w:rPr>
                <w:rFonts w:hint="eastAsia"/>
              </w:rPr>
              <w:t>1</w:t>
            </w:r>
          </w:p>
        </w:tc>
        <w:tc>
          <w:tcPr>
            <w:tcW w:w="382" w:type="dxa"/>
            <w:tcBorders>
              <w:top w:val="single" w:sz="36" w:space="0" w:color="C0504D" w:themeColor="accent2"/>
              <w:bottom w:val="single" w:sz="36" w:space="0" w:color="C0504D" w:themeColor="accent2"/>
            </w:tcBorders>
            <w:shd w:val="clear" w:color="auto" w:fill="auto"/>
          </w:tcPr>
          <w:p w:rsidR="00767C78" w:rsidRPr="001F2EF0" w:rsidRDefault="00767C78" w:rsidP="000265BD">
            <w:pPr>
              <w:pStyle w:val="ListParagraph"/>
              <w:ind w:firstLineChars="0" w:firstLine="0"/>
              <w:jc w:val="center"/>
            </w:pPr>
            <w:r w:rsidRPr="001F2EF0">
              <w:rPr>
                <w:rFonts w:hint="eastAsia"/>
              </w:rPr>
              <w:t>0</w:t>
            </w:r>
          </w:p>
        </w:tc>
        <w:tc>
          <w:tcPr>
            <w:tcW w:w="382" w:type="dxa"/>
            <w:tcBorders>
              <w:top w:val="single" w:sz="36" w:space="0" w:color="0070C0"/>
              <w:bottom w:val="single" w:sz="36" w:space="0" w:color="0070C0"/>
            </w:tcBorders>
            <w:shd w:val="clear" w:color="auto" w:fill="FFC000"/>
          </w:tcPr>
          <w:p w:rsidR="00767C78" w:rsidRPr="001F2EF0" w:rsidRDefault="00767C78" w:rsidP="000265BD">
            <w:pPr>
              <w:pStyle w:val="ListParagraph"/>
              <w:ind w:firstLineChars="0" w:firstLine="0"/>
              <w:jc w:val="center"/>
            </w:pPr>
            <w:r w:rsidRPr="001F2EF0">
              <w:rPr>
                <w:rFonts w:hint="eastAsia"/>
              </w:rPr>
              <w:t>1</w:t>
            </w:r>
          </w:p>
        </w:tc>
        <w:tc>
          <w:tcPr>
            <w:tcW w:w="336" w:type="dxa"/>
            <w:tcBorders>
              <w:top w:val="single" w:sz="36" w:space="0" w:color="0070C0"/>
              <w:bottom w:val="single" w:sz="36" w:space="0" w:color="0070C0"/>
            </w:tcBorders>
            <w:shd w:val="clear" w:color="auto" w:fill="auto"/>
          </w:tcPr>
          <w:p w:rsidR="00767C78" w:rsidRPr="001F2EF0" w:rsidRDefault="00767C78" w:rsidP="000265BD">
            <w:pPr>
              <w:pStyle w:val="ListParagraph"/>
              <w:ind w:firstLineChars="0" w:firstLine="0"/>
              <w:jc w:val="center"/>
            </w:pPr>
            <w:r w:rsidRPr="001F2EF0">
              <w:rPr>
                <w:rFonts w:hint="eastAsia"/>
              </w:rPr>
              <w:t>0</w:t>
            </w:r>
          </w:p>
        </w:tc>
        <w:tc>
          <w:tcPr>
            <w:tcW w:w="355" w:type="dxa"/>
            <w:tcBorders>
              <w:top w:val="single" w:sz="36" w:space="0" w:color="C0504D" w:themeColor="accent2"/>
              <w:bottom w:val="single" w:sz="36" w:space="0" w:color="C0504D" w:themeColor="accent2"/>
            </w:tcBorders>
            <w:shd w:val="clear" w:color="auto" w:fill="FFC000"/>
          </w:tcPr>
          <w:p w:rsidR="00767C78" w:rsidRPr="001F2EF0" w:rsidRDefault="00767C78" w:rsidP="000265BD">
            <w:pPr>
              <w:pStyle w:val="ListParagraph"/>
              <w:ind w:firstLineChars="0" w:firstLine="0"/>
              <w:jc w:val="center"/>
            </w:pPr>
            <w:r w:rsidRPr="001F2EF0">
              <w:rPr>
                <w:rFonts w:hint="eastAsia"/>
              </w:rPr>
              <w:t>1</w:t>
            </w:r>
          </w:p>
        </w:tc>
        <w:tc>
          <w:tcPr>
            <w:tcW w:w="336" w:type="dxa"/>
            <w:tcBorders>
              <w:top w:val="single" w:sz="36" w:space="0" w:color="C0504D" w:themeColor="accent2"/>
              <w:bottom w:val="single" w:sz="36" w:space="0" w:color="C0504D" w:themeColor="accent2"/>
            </w:tcBorders>
            <w:shd w:val="clear" w:color="auto" w:fill="auto"/>
          </w:tcPr>
          <w:p w:rsidR="00767C78" w:rsidRPr="001F2EF0" w:rsidRDefault="00767C78" w:rsidP="000265BD">
            <w:pPr>
              <w:pStyle w:val="ListParagraph"/>
              <w:ind w:firstLineChars="0" w:firstLine="0"/>
              <w:jc w:val="center"/>
            </w:pPr>
            <w:r w:rsidRPr="001F2EF0">
              <w:rPr>
                <w:rFonts w:hint="eastAsia"/>
              </w:rPr>
              <w:t>0</w:t>
            </w:r>
          </w:p>
        </w:tc>
        <w:tc>
          <w:tcPr>
            <w:tcW w:w="391" w:type="dxa"/>
            <w:tcBorders>
              <w:top w:val="single" w:sz="36" w:space="0" w:color="0070C0"/>
              <w:bottom w:val="single" w:sz="36" w:space="0" w:color="0070C0"/>
            </w:tcBorders>
            <w:shd w:val="clear" w:color="auto" w:fill="FFC000"/>
          </w:tcPr>
          <w:p w:rsidR="00767C78" w:rsidRPr="001F2EF0" w:rsidRDefault="00767C78" w:rsidP="000265BD">
            <w:pPr>
              <w:pStyle w:val="ListParagraph"/>
              <w:ind w:firstLineChars="0" w:firstLine="0"/>
              <w:jc w:val="center"/>
            </w:pPr>
            <w:r w:rsidRPr="001F2EF0">
              <w:rPr>
                <w:rFonts w:hint="eastAsia"/>
              </w:rPr>
              <w:t>1</w:t>
            </w:r>
          </w:p>
        </w:tc>
        <w:tc>
          <w:tcPr>
            <w:tcW w:w="391" w:type="dxa"/>
            <w:tcBorders>
              <w:top w:val="single" w:sz="36" w:space="0" w:color="0070C0"/>
              <w:bottom w:val="single" w:sz="36" w:space="0" w:color="0070C0"/>
            </w:tcBorders>
            <w:shd w:val="clear" w:color="auto" w:fill="auto"/>
          </w:tcPr>
          <w:p w:rsidR="00767C78" w:rsidRPr="001F2EF0" w:rsidRDefault="00767C78" w:rsidP="000265BD">
            <w:pPr>
              <w:pStyle w:val="ListParagraph"/>
              <w:ind w:firstLineChars="0" w:firstLine="0"/>
              <w:jc w:val="center"/>
            </w:pPr>
            <w:r w:rsidRPr="001F2EF0">
              <w:rPr>
                <w:rFonts w:hint="eastAsia"/>
              </w:rPr>
              <w:t>0</w:t>
            </w:r>
          </w:p>
        </w:tc>
      </w:tr>
      <w:tr w:rsidR="00767C78" w:rsidRPr="001F2EF0" w:rsidTr="000265BD">
        <w:trPr>
          <w:jc w:val="center"/>
        </w:trPr>
        <w:tc>
          <w:tcPr>
            <w:tcW w:w="1405" w:type="dxa"/>
            <w:vMerge/>
          </w:tcPr>
          <w:p w:rsidR="00767C78" w:rsidRPr="001F2EF0" w:rsidRDefault="00767C78" w:rsidP="000265BD">
            <w:pPr>
              <w:pStyle w:val="ListParagraph"/>
              <w:ind w:firstLineChars="0" w:firstLine="0"/>
            </w:pPr>
          </w:p>
        </w:tc>
        <w:tc>
          <w:tcPr>
            <w:tcW w:w="764" w:type="dxa"/>
            <w:gridSpan w:val="2"/>
            <w:tcBorders>
              <w:top w:val="single" w:sz="18" w:space="0" w:color="00B050"/>
              <w:bottom w:val="single" w:sz="36" w:space="0" w:color="C0504D" w:themeColor="accent2"/>
              <w:right w:val="double" w:sz="4" w:space="0" w:color="auto"/>
            </w:tcBorders>
          </w:tcPr>
          <w:p w:rsidR="00767C78" w:rsidRPr="001F2EF0" w:rsidRDefault="00767C78" w:rsidP="000265BD">
            <w:pPr>
              <w:pStyle w:val="ListParagraph"/>
              <w:ind w:firstLineChars="0" w:firstLine="0"/>
              <w:jc w:val="center"/>
            </w:pPr>
            <w:r w:rsidRPr="001F2EF0">
              <w:rPr>
                <w:rFonts w:hint="eastAsia"/>
              </w:rPr>
              <w:t>3</w:t>
            </w:r>
          </w:p>
        </w:tc>
        <w:tc>
          <w:tcPr>
            <w:tcW w:w="718" w:type="dxa"/>
            <w:gridSpan w:val="2"/>
            <w:tcBorders>
              <w:top w:val="single" w:sz="18" w:space="0" w:color="FF0000"/>
              <w:left w:val="double" w:sz="4" w:space="0" w:color="auto"/>
              <w:bottom w:val="single" w:sz="36" w:space="0" w:color="0070C0"/>
              <w:right w:val="double" w:sz="4" w:space="0" w:color="auto"/>
            </w:tcBorders>
          </w:tcPr>
          <w:p w:rsidR="00767C78" w:rsidRPr="001F2EF0" w:rsidRDefault="00767C78" w:rsidP="000265BD">
            <w:pPr>
              <w:pStyle w:val="ListParagraph"/>
              <w:ind w:firstLineChars="0" w:firstLine="0"/>
              <w:jc w:val="center"/>
            </w:pPr>
            <w:r w:rsidRPr="001F2EF0">
              <w:rPr>
                <w:rFonts w:hint="eastAsia"/>
              </w:rPr>
              <w:t>2</w:t>
            </w:r>
          </w:p>
        </w:tc>
        <w:tc>
          <w:tcPr>
            <w:tcW w:w="691" w:type="dxa"/>
            <w:gridSpan w:val="2"/>
            <w:tcBorders>
              <w:left w:val="double" w:sz="4" w:space="0" w:color="auto"/>
              <w:bottom w:val="single" w:sz="36" w:space="0" w:color="C0504D" w:themeColor="accent2"/>
              <w:right w:val="double" w:sz="4" w:space="0" w:color="auto"/>
            </w:tcBorders>
          </w:tcPr>
          <w:p w:rsidR="00767C78" w:rsidRPr="001F2EF0" w:rsidRDefault="00767C78" w:rsidP="000265BD">
            <w:pPr>
              <w:pStyle w:val="ListParagraph"/>
              <w:ind w:firstLineChars="0" w:firstLine="0"/>
              <w:jc w:val="center"/>
            </w:pPr>
            <w:r w:rsidRPr="001F2EF0">
              <w:rPr>
                <w:rFonts w:hint="eastAsia"/>
              </w:rPr>
              <w:t>3</w:t>
            </w:r>
          </w:p>
        </w:tc>
        <w:tc>
          <w:tcPr>
            <w:tcW w:w="782" w:type="dxa"/>
            <w:gridSpan w:val="2"/>
            <w:tcBorders>
              <w:top w:val="single" w:sz="18" w:space="0" w:color="FF0000"/>
              <w:left w:val="double" w:sz="4" w:space="0" w:color="auto"/>
              <w:bottom w:val="single" w:sz="36" w:space="0" w:color="0070C0"/>
              <w:right w:val="single" w:sz="4" w:space="0" w:color="auto"/>
            </w:tcBorders>
            <w:shd w:val="clear" w:color="auto" w:fill="auto"/>
          </w:tcPr>
          <w:p w:rsidR="00767C78" w:rsidRPr="001F2EF0" w:rsidRDefault="00767C78" w:rsidP="000265BD">
            <w:pPr>
              <w:pStyle w:val="ListParagraph"/>
              <w:ind w:firstLineChars="0" w:firstLine="0"/>
              <w:jc w:val="center"/>
            </w:pPr>
            <w:r w:rsidRPr="001F2EF0">
              <w:rPr>
                <w:rFonts w:hint="eastAsia"/>
              </w:rPr>
              <w:t>2</w:t>
            </w:r>
          </w:p>
        </w:tc>
      </w:tr>
      <w:tr w:rsidR="00767C78" w:rsidRPr="001F2EF0" w:rsidTr="000265BD">
        <w:trPr>
          <w:jc w:val="center"/>
        </w:trPr>
        <w:tc>
          <w:tcPr>
            <w:tcW w:w="1405" w:type="dxa"/>
            <w:vMerge/>
          </w:tcPr>
          <w:p w:rsidR="00767C78" w:rsidRPr="001F2EF0" w:rsidRDefault="00767C78" w:rsidP="000265BD">
            <w:pPr>
              <w:pStyle w:val="ListParagraph"/>
              <w:ind w:firstLineChars="0" w:firstLine="0"/>
            </w:pPr>
          </w:p>
        </w:tc>
        <w:tc>
          <w:tcPr>
            <w:tcW w:w="1482" w:type="dxa"/>
            <w:gridSpan w:val="4"/>
            <w:shd w:val="thinDiagCross" w:color="auto" w:fill="auto"/>
          </w:tcPr>
          <w:p w:rsidR="00767C78" w:rsidRPr="001F2EF0" w:rsidRDefault="00767C78" w:rsidP="000265BD">
            <w:pPr>
              <w:pStyle w:val="ListParagraph"/>
              <w:ind w:firstLineChars="0" w:firstLine="0"/>
              <w:jc w:val="center"/>
            </w:pPr>
            <w:r w:rsidRPr="001F2EF0">
              <w:rPr>
                <w:rFonts w:hint="eastAsia"/>
              </w:rPr>
              <w:t>5</w:t>
            </w:r>
          </w:p>
        </w:tc>
        <w:tc>
          <w:tcPr>
            <w:tcW w:w="1473" w:type="dxa"/>
            <w:gridSpan w:val="4"/>
            <w:shd w:val="thinReverseDiagStripe" w:color="auto" w:fill="auto"/>
          </w:tcPr>
          <w:p w:rsidR="00767C78" w:rsidRPr="001F2EF0" w:rsidRDefault="00767C78" w:rsidP="000265BD">
            <w:pPr>
              <w:pStyle w:val="ListParagraph"/>
              <w:ind w:firstLineChars="0" w:firstLine="0"/>
              <w:jc w:val="center"/>
            </w:pPr>
            <w:r w:rsidRPr="001F2EF0">
              <w:rPr>
                <w:rFonts w:hint="eastAsia"/>
              </w:rPr>
              <w:t>4</w:t>
            </w:r>
          </w:p>
        </w:tc>
      </w:tr>
    </w:tbl>
    <w:p w:rsidR="00767C78" w:rsidRPr="001F2EF0" w:rsidRDefault="00767C78" w:rsidP="00767C78">
      <w:pPr>
        <w:ind w:left="1260" w:firstLineChars="0" w:firstLine="420"/>
      </w:pPr>
      <w:r w:rsidRPr="001F2EF0">
        <w:rPr>
          <w:rFonts w:hint="eastAsia"/>
        </w:rPr>
        <w:t>其中：</w:t>
      </w:r>
    </w:p>
    <w:p w:rsidR="00767C78" w:rsidRPr="001F2EF0" w:rsidRDefault="00767C78" w:rsidP="00767C78">
      <w:pPr>
        <w:ind w:left="1260" w:firstLineChars="0" w:firstLine="420"/>
      </w:pPr>
      <w:r w:rsidRPr="001F2EF0">
        <w:lastRenderedPageBreak/>
        <w:t>CP0=Bit0^Bit2^Bit4^Bit6</w:t>
      </w:r>
      <w:r w:rsidRPr="001F2EF0">
        <w:rPr>
          <w:rFonts w:hint="eastAsia"/>
        </w:rPr>
        <w:t>，即数据区所有白色区域的</w:t>
      </w:r>
      <w:r w:rsidRPr="001F2EF0">
        <w:rPr>
          <w:rFonts w:hint="eastAsia"/>
        </w:rPr>
        <w:t>bit</w:t>
      </w:r>
      <w:r w:rsidRPr="001F2EF0">
        <w:rPr>
          <w:rFonts w:hint="eastAsia"/>
        </w:rPr>
        <w:t>进行异或。</w:t>
      </w:r>
    </w:p>
    <w:p w:rsidR="00767C78" w:rsidRPr="001F2EF0" w:rsidRDefault="00767C78" w:rsidP="00767C78">
      <w:pPr>
        <w:ind w:left="1260" w:firstLineChars="0" w:firstLine="420"/>
      </w:pPr>
      <w:r w:rsidRPr="001F2EF0">
        <w:rPr>
          <w:rFonts w:hint="eastAsia"/>
        </w:rPr>
        <w:t>CP2=Bit0^Bit1^Bit4^Bit5</w:t>
      </w:r>
      <w:r w:rsidRPr="001F2EF0">
        <w:rPr>
          <w:rFonts w:hint="eastAsia"/>
        </w:rPr>
        <w:t>，即数据区所有蓝色边框内的</w:t>
      </w:r>
      <w:r w:rsidRPr="001F2EF0">
        <w:rPr>
          <w:rFonts w:hint="eastAsia"/>
        </w:rPr>
        <w:t>bit</w:t>
      </w:r>
      <w:r w:rsidRPr="001F2EF0">
        <w:rPr>
          <w:rFonts w:hint="eastAsia"/>
        </w:rPr>
        <w:t>进行异或。</w:t>
      </w:r>
    </w:p>
    <w:p w:rsidR="00767C78" w:rsidRPr="001F2EF0" w:rsidRDefault="00767C78" w:rsidP="00767C78">
      <w:pPr>
        <w:ind w:left="1260" w:firstLineChars="0" w:firstLine="420"/>
      </w:pPr>
      <w:r w:rsidRPr="001F2EF0">
        <w:rPr>
          <w:rFonts w:hint="eastAsia"/>
        </w:rPr>
        <w:t>CP4=Bit0^Bit1^Bit2^Bit3</w:t>
      </w:r>
      <w:r w:rsidRPr="001F2EF0">
        <w:rPr>
          <w:rFonts w:hint="eastAsia"/>
        </w:rPr>
        <w:t>，即数据区所有斜线底纹的</w:t>
      </w:r>
      <w:r w:rsidRPr="001F2EF0">
        <w:rPr>
          <w:rFonts w:hint="eastAsia"/>
        </w:rPr>
        <w:t>bit</w:t>
      </w:r>
      <w:r w:rsidRPr="001F2EF0">
        <w:rPr>
          <w:rFonts w:hint="eastAsia"/>
        </w:rPr>
        <w:t>进行异或。</w:t>
      </w:r>
    </w:p>
    <w:p w:rsidR="00767C78" w:rsidRPr="001F2EF0" w:rsidRDefault="00767C78" w:rsidP="00767C78">
      <w:pPr>
        <w:ind w:left="1260" w:firstLineChars="0" w:firstLine="420"/>
      </w:pPr>
      <w:r w:rsidRPr="001F2EF0">
        <w:rPr>
          <w:rFonts w:hint="eastAsia"/>
        </w:rPr>
        <w:t>而</w:t>
      </w:r>
      <w:r w:rsidRPr="001F2EF0">
        <w:rPr>
          <w:rFonts w:hint="eastAsia"/>
        </w:rPr>
        <w:t>CP1</w:t>
      </w:r>
      <w:r w:rsidRPr="001F2EF0">
        <w:rPr>
          <w:rFonts w:hint="eastAsia"/>
        </w:rPr>
        <w:t>，</w:t>
      </w:r>
      <w:r w:rsidRPr="001F2EF0">
        <w:rPr>
          <w:rFonts w:hint="eastAsia"/>
        </w:rPr>
        <w:t>CP3</w:t>
      </w:r>
      <w:r w:rsidRPr="001F2EF0">
        <w:rPr>
          <w:rFonts w:hint="eastAsia"/>
        </w:rPr>
        <w:t>，</w:t>
      </w:r>
      <w:r w:rsidRPr="001F2EF0">
        <w:rPr>
          <w:rFonts w:hint="eastAsia"/>
        </w:rPr>
        <w:t>CP5</w:t>
      </w:r>
      <w:r w:rsidRPr="001F2EF0">
        <w:rPr>
          <w:rFonts w:hint="eastAsia"/>
        </w:rPr>
        <w:t>则分别是</w:t>
      </w:r>
      <w:r w:rsidRPr="001F2EF0">
        <w:rPr>
          <w:rFonts w:hint="eastAsia"/>
        </w:rPr>
        <w:t>CP0</w:t>
      </w:r>
      <w:r w:rsidRPr="001F2EF0">
        <w:rPr>
          <w:rFonts w:hint="eastAsia"/>
        </w:rPr>
        <w:t>，</w:t>
      </w:r>
      <w:r w:rsidRPr="001F2EF0">
        <w:rPr>
          <w:rFonts w:hint="eastAsia"/>
        </w:rPr>
        <w:t>CP2</w:t>
      </w:r>
      <w:r w:rsidRPr="001F2EF0">
        <w:rPr>
          <w:rFonts w:hint="eastAsia"/>
        </w:rPr>
        <w:t>，</w:t>
      </w:r>
      <w:r w:rsidRPr="001F2EF0">
        <w:rPr>
          <w:rFonts w:hint="eastAsia"/>
        </w:rPr>
        <w:t>CP4</w:t>
      </w:r>
      <w:r w:rsidRPr="001F2EF0">
        <w:rPr>
          <w:rFonts w:hint="eastAsia"/>
        </w:rPr>
        <w:t>未使用的</w:t>
      </w:r>
      <w:r w:rsidRPr="001F2EF0">
        <w:rPr>
          <w:rFonts w:hint="eastAsia"/>
        </w:rPr>
        <w:t>bit</w:t>
      </w:r>
      <w:r w:rsidRPr="001F2EF0">
        <w:rPr>
          <w:rFonts w:hint="eastAsia"/>
        </w:rPr>
        <w:t>异或。</w:t>
      </w:r>
    </w:p>
    <w:p w:rsidR="00767C78" w:rsidRPr="001F2EF0" w:rsidRDefault="00767C78" w:rsidP="00767C78">
      <w:pPr>
        <w:ind w:left="720" w:firstLineChars="0" w:firstLine="480"/>
      </w:pPr>
      <w:r w:rsidRPr="001F2EF0">
        <w:rPr>
          <w:rFonts w:hint="eastAsia"/>
        </w:rPr>
        <w:t>其计算方法是将所有列按照二分法的规则构造出一个完全二叉树结构，</w:t>
      </w:r>
      <w:r w:rsidRPr="001F2EF0">
        <w:rPr>
          <w:rFonts w:hint="eastAsia"/>
        </w:rPr>
        <w:t>CP</w:t>
      </w:r>
      <w:r w:rsidRPr="001F2EF0">
        <w:rPr>
          <w:rFonts w:hint="eastAsia"/>
        </w:rPr>
        <w:t>序列即为搜索二叉树一个叶子结点所有路径的选择极性值，其中</w:t>
      </w:r>
      <w:r w:rsidRPr="001F2EF0">
        <w:rPr>
          <w:rFonts w:hint="eastAsia"/>
        </w:rPr>
        <w:t>01</w:t>
      </w:r>
      <w:r w:rsidRPr="001F2EF0">
        <w:rPr>
          <w:rFonts w:hint="eastAsia"/>
        </w:rPr>
        <w:t>表示右树，</w:t>
      </w:r>
      <w:r w:rsidRPr="001F2EF0">
        <w:rPr>
          <w:rFonts w:hint="eastAsia"/>
        </w:rPr>
        <w:t>10</w:t>
      </w:r>
      <w:r w:rsidRPr="001F2EF0">
        <w:rPr>
          <w:rFonts w:hint="eastAsia"/>
        </w:rPr>
        <w:t>表示左数。</w:t>
      </w:r>
    </w:p>
    <w:p w:rsidR="00767C78" w:rsidRPr="001F2EF0" w:rsidRDefault="00767C78" w:rsidP="00767C78">
      <w:pPr>
        <w:ind w:left="720" w:firstLineChars="0" w:firstLine="480"/>
      </w:pPr>
      <w:r w:rsidRPr="001F2EF0">
        <w:rPr>
          <w:rFonts w:hint="eastAsia"/>
        </w:rPr>
        <w:t>当需要使用</w:t>
      </w:r>
      <w:r w:rsidRPr="001F2EF0">
        <w:rPr>
          <w:rFonts w:hint="eastAsia"/>
        </w:rPr>
        <w:t>CP</w:t>
      </w:r>
      <w:r w:rsidRPr="001F2EF0">
        <w:rPr>
          <w:rFonts w:hint="eastAsia"/>
        </w:rPr>
        <w:t>查找错误时，则从</w:t>
      </w:r>
      <w:r w:rsidRPr="001F2EF0">
        <w:rPr>
          <w:rFonts w:hint="eastAsia"/>
        </w:rPr>
        <w:t>CP</w:t>
      </w:r>
      <w:r w:rsidRPr="001F2EF0">
        <w:rPr>
          <w:rFonts w:hint="eastAsia"/>
        </w:rPr>
        <w:t>序列按照每次取</w:t>
      </w:r>
      <w:r w:rsidRPr="001F2EF0">
        <w:rPr>
          <w:rFonts w:hint="eastAsia"/>
        </w:rPr>
        <w:t>2</w:t>
      </w:r>
      <w:r w:rsidRPr="001F2EF0">
        <w:rPr>
          <w:rFonts w:hint="eastAsia"/>
        </w:rPr>
        <w:t>个</w:t>
      </w:r>
      <w:r w:rsidRPr="001F2EF0">
        <w:rPr>
          <w:rFonts w:hint="eastAsia"/>
        </w:rPr>
        <w:t>bit</w:t>
      </w:r>
      <w:r w:rsidRPr="001F2EF0">
        <w:rPr>
          <w:rFonts w:hint="eastAsia"/>
        </w:rPr>
        <w:t>的方式逐次扫描，当检测到相同值</w:t>
      </w:r>
      <w:r w:rsidRPr="001F2EF0">
        <w:rPr>
          <w:rFonts w:hint="eastAsia"/>
        </w:rPr>
        <w:t>(00</w:t>
      </w:r>
      <w:r w:rsidRPr="001F2EF0">
        <w:rPr>
          <w:rFonts w:hint="eastAsia"/>
        </w:rPr>
        <w:t>或</w:t>
      </w:r>
      <w:r w:rsidRPr="001F2EF0">
        <w:rPr>
          <w:rFonts w:hint="eastAsia"/>
        </w:rPr>
        <w:t>11)</w:t>
      </w:r>
      <w:r w:rsidRPr="001F2EF0">
        <w:rPr>
          <w:rFonts w:hint="eastAsia"/>
        </w:rPr>
        <w:t>的</w:t>
      </w:r>
      <w:r w:rsidRPr="001F2EF0">
        <w:rPr>
          <w:rFonts w:hint="eastAsia"/>
        </w:rPr>
        <w:t>bit</w:t>
      </w:r>
      <w:r w:rsidRPr="001F2EF0">
        <w:rPr>
          <w:rFonts w:hint="eastAsia"/>
        </w:rPr>
        <w:t>对时，则表示出错</w:t>
      </w:r>
      <w:r w:rsidRPr="001F2EF0">
        <w:rPr>
          <w:rFonts w:hint="eastAsia"/>
        </w:rPr>
        <w:t>(</w:t>
      </w:r>
      <w:r w:rsidRPr="001F2EF0">
        <w:rPr>
          <w:rFonts w:hint="eastAsia"/>
        </w:rPr>
        <w:t>因为二叉树的选择只有左树或右数，不可能都选择左树或右数</w:t>
      </w:r>
      <w:r w:rsidRPr="001F2EF0">
        <w:rPr>
          <w:rFonts w:hint="eastAsia"/>
        </w:rPr>
        <w:t>)</w:t>
      </w:r>
      <w:r w:rsidRPr="001F2EF0">
        <w:rPr>
          <w:rFonts w:hint="eastAsia"/>
        </w:rPr>
        <w:t>。</w:t>
      </w:r>
    </w:p>
    <w:p w:rsidR="00767C78" w:rsidRPr="001F2EF0" w:rsidRDefault="00767C78" w:rsidP="00767C78">
      <w:pPr>
        <w:ind w:left="720" w:firstLineChars="0" w:firstLine="480"/>
      </w:pPr>
      <w:r w:rsidRPr="001F2EF0">
        <w:rPr>
          <w:rFonts w:hint="eastAsia"/>
        </w:rPr>
        <w:t>nandflash</w:t>
      </w:r>
      <w:r w:rsidRPr="001F2EF0">
        <w:rPr>
          <w:rFonts w:hint="eastAsia"/>
        </w:rPr>
        <w:t>用于</w:t>
      </w:r>
      <w:r w:rsidRPr="001F2EF0">
        <w:rPr>
          <w:rFonts w:hint="eastAsia"/>
        </w:rPr>
        <w:t>ECC</w:t>
      </w:r>
      <w:r w:rsidRPr="001F2EF0">
        <w:rPr>
          <w:rFonts w:hint="eastAsia"/>
        </w:rPr>
        <w:t>校验的数据单位为</w:t>
      </w:r>
      <w:r w:rsidRPr="001F2EF0">
        <w:rPr>
          <w:rFonts w:hint="eastAsia"/>
        </w:rPr>
        <w:t>8bit</w:t>
      </w:r>
      <w:r w:rsidRPr="001F2EF0">
        <w:rPr>
          <w:rFonts w:hint="eastAsia"/>
        </w:rPr>
        <w:t>，构造的二叉树高度为</w:t>
      </w:r>
      <w:r w:rsidRPr="001F2EF0">
        <w:rPr>
          <w:rFonts w:hint="eastAsia"/>
        </w:rPr>
        <w:t>4(</w:t>
      </w:r>
      <w:r w:rsidRPr="001F2EF0">
        <w:rPr>
          <w:rFonts w:hint="eastAsia"/>
        </w:rPr>
        <w:t>此处根节点高度为</w:t>
      </w:r>
      <w:r w:rsidRPr="001F2EF0">
        <w:rPr>
          <w:rFonts w:hint="eastAsia"/>
        </w:rPr>
        <w:t>1</w:t>
      </w:r>
      <w:r w:rsidRPr="001F2EF0">
        <w:rPr>
          <w:rFonts w:hint="eastAsia"/>
        </w:rPr>
        <w:t>，部分文献中根节点高度为</w:t>
      </w:r>
      <w:r w:rsidRPr="001F2EF0">
        <w:rPr>
          <w:rFonts w:hint="eastAsia"/>
        </w:rPr>
        <w:t>0)</w:t>
      </w:r>
      <w:r w:rsidRPr="001F2EF0">
        <w:rPr>
          <w:rFonts w:hint="eastAsia"/>
        </w:rPr>
        <w:t>，则其列对应的奇偶校验码长度为</w:t>
      </w:r>
      <w:r w:rsidRPr="001F2EF0">
        <w:rPr>
          <w:rFonts w:hint="eastAsia"/>
        </w:rPr>
        <w:t xml:space="preserve"> 6</w:t>
      </w:r>
      <w:r w:rsidRPr="001F2EF0">
        <w:rPr>
          <w:rFonts w:hint="eastAsia"/>
        </w:rPr>
        <w:t>，其计算公式如下：</w:t>
      </w:r>
    </w:p>
    <w:p w:rsidR="00767C78" w:rsidRPr="001F2EF0" w:rsidRDefault="00A03C7F" w:rsidP="00767C78">
      <w:pPr>
        <w:ind w:left="1260" w:firstLineChars="0" w:firstLine="420"/>
      </w:pPr>
      <m:oMathPara>
        <m:oMathParaPr>
          <m:jc m:val="left"/>
        </m:oMathParaPr>
        <m:oMath>
          <m:sSubSup>
            <m:sSubSupPr>
              <m:ctrlPr>
                <w:rPr>
                  <w:rFonts w:ascii="Cambria Math" w:hAnsi="Cambria Math"/>
                </w:rPr>
              </m:ctrlPr>
            </m:sSubSupPr>
            <m:e>
              <m:r>
                <m:rPr>
                  <m:sty m:val="p"/>
                </m:rPr>
                <w:rPr>
                  <w:rFonts w:ascii="Cambria Math" w:hAnsi="Cambria Math"/>
                </w:rPr>
                <m:t>parity_bits=2×log</m:t>
              </m:r>
            </m:e>
            <m:sub>
              <m:r>
                <m:rPr>
                  <m:sty m:val="p"/>
                </m:rPr>
                <w:rPr>
                  <w:rFonts w:ascii="Cambria Math" w:hAnsi="Cambria Math"/>
                </w:rPr>
                <m:t>2</m:t>
              </m:r>
            </m:sub>
            <m:sup>
              <m:r>
                <m:rPr>
                  <m:sty m:val="p"/>
                </m:rPr>
                <w:rPr>
                  <w:rFonts w:ascii="Cambria Math" w:hAnsi="Cambria Math"/>
                </w:rPr>
                <m:t>unit_bits</m:t>
              </m:r>
            </m:sup>
          </m:sSubSup>
        </m:oMath>
      </m:oMathPara>
    </w:p>
    <w:p w:rsidR="00767C78" w:rsidRPr="001F2EF0" w:rsidRDefault="00767C78" w:rsidP="00767C78">
      <w:pPr>
        <w:pStyle w:val="ListParagraph"/>
        <w:numPr>
          <w:ilvl w:val="0"/>
          <w:numId w:val="42"/>
        </w:numPr>
        <w:ind w:firstLineChars="0"/>
      </w:pPr>
      <w:r w:rsidRPr="001F2EF0">
        <w:rPr>
          <w:rFonts w:hint="eastAsia"/>
        </w:rPr>
        <w:t>在行的方向计算校验位串。</w:t>
      </w:r>
    </w:p>
    <w:p w:rsidR="00767C78" w:rsidRPr="001F2EF0" w:rsidRDefault="00767C78" w:rsidP="00767C78">
      <w:pPr>
        <w:ind w:left="720" w:firstLineChars="0" w:firstLine="480"/>
      </w:pPr>
      <w:r w:rsidRPr="001F2EF0">
        <w:rPr>
          <w:rFonts w:hint="eastAsia"/>
        </w:rPr>
        <w:t>一般称为</w:t>
      </w:r>
      <w:r w:rsidRPr="001F2EF0">
        <w:rPr>
          <w:rFonts w:hint="eastAsia"/>
        </w:rPr>
        <w:t>RP(Row</w:t>
      </w:r>
      <w:r w:rsidRPr="001F2EF0">
        <w:t xml:space="preserve"> Parity</w:t>
      </w:r>
      <w:r w:rsidRPr="001F2EF0">
        <w:rPr>
          <w:rFonts w:hint="eastAsia"/>
        </w:rPr>
        <w:t>)</w:t>
      </w:r>
      <w:r w:rsidRPr="001F2EF0">
        <w:rPr>
          <w:rFonts w:hint="eastAsia"/>
        </w:rPr>
        <w:t>，即：行奇偶校验。</w:t>
      </w:r>
      <w:r w:rsidRPr="001F2EF0">
        <w:rPr>
          <w:rFonts w:hint="eastAsia"/>
        </w:rPr>
        <w:t>RP</w:t>
      </w:r>
      <w:r w:rsidRPr="001F2EF0">
        <w:rPr>
          <w:rFonts w:hint="eastAsia"/>
        </w:rPr>
        <w:t>串的长度是由总数据的长度决定。</w:t>
      </w:r>
    </w:p>
    <w:p w:rsidR="00767C78" w:rsidRPr="001F2EF0" w:rsidRDefault="00767C78" w:rsidP="00767C78">
      <w:pPr>
        <w:pStyle w:val="ListParagraph"/>
        <w:ind w:left="1620" w:firstLineChars="0" w:firstLine="60"/>
      </w:pPr>
      <w:r w:rsidRPr="001F2EF0">
        <w:rPr>
          <w:rFonts w:hint="eastAsia"/>
        </w:rPr>
        <w:t>其构造方法和列方法类似，即</w:t>
      </w:r>
      <w:r w:rsidRPr="001F2EF0">
        <w:rPr>
          <w:rFonts w:hint="eastAsia"/>
        </w:rPr>
        <w:t>(</w:t>
      </w:r>
      <w:r w:rsidRPr="001F2EF0">
        <w:rPr>
          <w:rFonts w:hint="eastAsia"/>
        </w:rPr>
        <w:t>假设为</w:t>
      </w:r>
      <w:r w:rsidRPr="001F2EF0">
        <w:rPr>
          <w:rFonts w:hint="eastAsia"/>
        </w:rPr>
        <w:t>256</w:t>
      </w:r>
      <w:r w:rsidRPr="001F2EF0">
        <w:rPr>
          <w:rFonts w:hint="eastAsia"/>
        </w:rPr>
        <w:t>字节</w:t>
      </w:r>
      <w:r w:rsidRPr="001F2EF0">
        <w:rPr>
          <w:rFonts w:hint="eastAsia"/>
        </w:rPr>
        <w:t>)</w:t>
      </w:r>
      <w:r w:rsidRPr="001F2EF0">
        <w:rPr>
          <w:rFonts w:hint="eastAsia"/>
        </w:rPr>
        <w:t>：</w:t>
      </w:r>
    </w:p>
    <w:p w:rsidR="00767C78" w:rsidRPr="001F2EF0" w:rsidRDefault="00767C78" w:rsidP="00767C78">
      <w:pPr>
        <w:pStyle w:val="ListParagraph"/>
        <w:ind w:left="1620" w:firstLineChars="0" w:firstLine="60"/>
      </w:pPr>
      <w:r w:rsidRPr="001F2EF0">
        <w:rPr>
          <w:rFonts w:hint="eastAsia"/>
        </w:rPr>
        <w:t>RP0=Byte0^Byte2^Byte4</w:t>
      </w:r>
      <w:r w:rsidRPr="001F2EF0">
        <w:rPr>
          <w:rFonts w:hint="eastAsia"/>
        </w:rPr>
        <w:t>……</w:t>
      </w:r>
      <w:r w:rsidRPr="001F2EF0">
        <w:rPr>
          <w:rFonts w:hint="eastAsia"/>
        </w:rPr>
        <w:t>^Byte252^Byte254</w:t>
      </w:r>
    </w:p>
    <w:p w:rsidR="00767C78" w:rsidRPr="001F2EF0" w:rsidRDefault="00767C78" w:rsidP="00767C78">
      <w:pPr>
        <w:pStyle w:val="ListParagraph"/>
        <w:ind w:left="1620" w:firstLineChars="0" w:firstLine="60"/>
      </w:pPr>
      <w:r w:rsidRPr="001F2EF0">
        <w:rPr>
          <w:rFonts w:hint="eastAsia"/>
        </w:rPr>
        <w:t>RP2=Byte0^Byte1^Byte4</w:t>
      </w:r>
      <w:r w:rsidRPr="001F2EF0">
        <w:rPr>
          <w:rFonts w:hint="eastAsia"/>
        </w:rPr>
        <w:t>……</w:t>
      </w:r>
      <w:r w:rsidRPr="001F2EF0">
        <w:rPr>
          <w:rFonts w:hint="eastAsia"/>
        </w:rPr>
        <w:t>^Byte252^Byte253</w:t>
      </w:r>
    </w:p>
    <w:p w:rsidR="00767C78" w:rsidRPr="001F2EF0" w:rsidRDefault="00767C78" w:rsidP="00767C78">
      <w:pPr>
        <w:pStyle w:val="ListParagraph"/>
        <w:ind w:left="1620" w:firstLineChars="0" w:firstLine="60"/>
      </w:pPr>
      <w:r w:rsidRPr="001F2EF0">
        <w:rPr>
          <w:rFonts w:hint="eastAsia"/>
        </w:rPr>
        <w:t>而</w:t>
      </w:r>
      <w:r w:rsidRPr="001F2EF0">
        <w:rPr>
          <w:rFonts w:hint="eastAsia"/>
        </w:rPr>
        <w:t>RP1</w:t>
      </w:r>
      <w:r w:rsidRPr="001F2EF0">
        <w:rPr>
          <w:rFonts w:hint="eastAsia"/>
        </w:rPr>
        <w:t>，</w:t>
      </w:r>
      <w:r w:rsidRPr="001F2EF0">
        <w:rPr>
          <w:rFonts w:hint="eastAsia"/>
        </w:rPr>
        <w:t>RP3</w:t>
      </w:r>
      <w:r w:rsidRPr="001F2EF0">
        <w:rPr>
          <w:rFonts w:hint="eastAsia"/>
        </w:rPr>
        <w:t>则分别是</w:t>
      </w:r>
      <w:r w:rsidRPr="001F2EF0">
        <w:rPr>
          <w:rFonts w:hint="eastAsia"/>
        </w:rPr>
        <w:t>CP0</w:t>
      </w:r>
      <w:r w:rsidRPr="001F2EF0">
        <w:rPr>
          <w:rFonts w:hint="eastAsia"/>
        </w:rPr>
        <w:t>，</w:t>
      </w:r>
      <w:r w:rsidRPr="001F2EF0">
        <w:rPr>
          <w:rFonts w:hint="eastAsia"/>
        </w:rPr>
        <w:t>CP2</w:t>
      </w:r>
      <w:r w:rsidRPr="001F2EF0">
        <w:rPr>
          <w:rFonts w:hint="eastAsia"/>
        </w:rPr>
        <w:t>未使用的</w:t>
      </w:r>
      <w:r w:rsidRPr="001F2EF0">
        <w:rPr>
          <w:rFonts w:hint="eastAsia"/>
        </w:rPr>
        <w:t>bit</w:t>
      </w:r>
      <w:r w:rsidRPr="001F2EF0">
        <w:rPr>
          <w:rFonts w:hint="eastAsia"/>
        </w:rPr>
        <w:t>异或。</w:t>
      </w:r>
    </w:p>
    <w:p w:rsidR="00767C78" w:rsidRPr="001F2EF0" w:rsidRDefault="00767C78" w:rsidP="00767C78">
      <w:pPr>
        <w:pStyle w:val="ListParagraph"/>
        <w:numPr>
          <w:ilvl w:val="0"/>
          <w:numId w:val="42"/>
        </w:numPr>
        <w:ind w:firstLineChars="0"/>
      </w:pPr>
      <w:r w:rsidRPr="001F2EF0">
        <w:rPr>
          <w:rFonts w:hint="eastAsia"/>
        </w:rPr>
        <w:t>将</w:t>
      </w:r>
      <w:r w:rsidRPr="001F2EF0">
        <w:rPr>
          <w:rFonts w:hint="eastAsia"/>
        </w:rPr>
        <w:t>CP</w:t>
      </w:r>
      <w:r w:rsidRPr="001F2EF0">
        <w:rPr>
          <w:rFonts w:hint="eastAsia"/>
        </w:rPr>
        <w:t>串和</w:t>
      </w:r>
      <w:r w:rsidRPr="001F2EF0">
        <w:rPr>
          <w:rFonts w:hint="eastAsia"/>
        </w:rPr>
        <w:t>RP</w:t>
      </w:r>
      <w:r w:rsidRPr="001F2EF0">
        <w:rPr>
          <w:rFonts w:hint="eastAsia"/>
        </w:rPr>
        <w:t>串连接。</w:t>
      </w:r>
    </w:p>
    <w:p w:rsidR="00767C78" w:rsidRPr="001F2EF0" w:rsidRDefault="00767C78" w:rsidP="00767C78">
      <w:pPr>
        <w:ind w:left="720" w:firstLineChars="0" w:firstLine="480"/>
      </w:pPr>
      <w:r w:rsidRPr="001F2EF0">
        <w:rPr>
          <w:rFonts w:hint="eastAsia"/>
        </w:rPr>
        <w:t>一般将</w:t>
      </w:r>
      <w:r w:rsidRPr="001F2EF0">
        <w:rPr>
          <w:rFonts w:hint="eastAsia"/>
        </w:rPr>
        <w:t>RP</w:t>
      </w:r>
      <w:r w:rsidRPr="001F2EF0">
        <w:rPr>
          <w:rFonts w:hint="eastAsia"/>
        </w:rPr>
        <w:t>作为</w:t>
      </w:r>
      <w:r w:rsidRPr="001F2EF0">
        <w:rPr>
          <w:rFonts w:hint="eastAsia"/>
        </w:rPr>
        <w:t>ECC</w:t>
      </w:r>
      <w:r w:rsidRPr="001F2EF0">
        <w:rPr>
          <w:rFonts w:hint="eastAsia"/>
        </w:rPr>
        <w:t>的低字节位，</w:t>
      </w:r>
      <w:r w:rsidRPr="001F2EF0">
        <w:rPr>
          <w:rFonts w:hint="eastAsia"/>
        </w:rPr>
        <w:t>CP</w:t>
      </w:r>
      <w:r w:rsidRPr="001F2EF0">
        <w:rPr>
          <w:rFonts w:hint="eastAsia"/>
        </w:rPr>
        <w:t>作为高位，其总长度为公式如下：</w:t>
      </w:r>
    </w:p>
    <w:p w:rsidR="00767C78" w:rsidRPr="001F2EF0" w:rsidRDefault="00A03C7F" w:rsidP="00767C78">
      <w:pPr>
        <w:spacing w:line="240" w:lineRule="auto"/>
        <w:ind w:left="778" w:firstLineChars="0" w:firstLine="482"/>
      </w:pPr>
      <m:oMathPara>
        <m:oMath>
          <m:sSubSup>
            <m:sSubSupPr>
              <m:ctrlPr>
                <w:rPr>
                  <w:rFonts w:ascii="Cambria Math" w:hAnsi="Cambria Math"/>
                  <w:sz w:val="36"/>
                  <w:szCs w:val="36"/>
                </w:rPr>
              </m:ctrlPr>
            </m:sSubSupPr>
            <m:e>
              <m:r>
                <w:rPr>
                  <w:rFonts w:ascii="Cambria Math" w:hAnsi="Cambria Math"/>
                  <w:sz w:val="36"/>
                  <w:szCs w:val="36"/>
                </w:rPr>
                <m:t>ecc_bits=2×log</m:t>
              </m:r>
            </m:e>
            <m:sub>
              <m:r>
                <w:rPr>
                  <w:rFonts w:ascii="Cambria Math" w:hAnsi="Cambria Math"/>
                  <w:sz w:val="36"/>
                  <w:szCs w:val="36"/>
                </w:rPr>
                <m:t>2</m:t>
              </m:r>
            </m:sub>
            <m:sup>
              <m:r>
                <w:rPr>
                  <w:rFonts w:ascii="Cambria Math" w:hAnsi="Cambria Math"/>
                  <w:sz w:val="36"/>
                  <w:szCs w:val="36"/>
                </w:rPr>
                <m:t>data_bits</m:t>
              </m:r>
            </m:sup>
          </m:sSubSup>
        </m:oMath>
      </m:oMathPara>
    </w:p>
    <w:p w:rsidR="00767C78" w:rsidRPr="001F2EF0" w:rsidRDefault="00767C78" w:rsidP="00767C78">
      <w:pPr>
        <w:pStyle w:val="ListParagraph"/>
        <w:numPr>
          <w:ilvl w:val="0"/>
          <w:numId w:val="11"/>
        </w:numPr>
        <w:ind w:firstLineChars="0"/>
      </w:pPr>
      <w:r w:rsidRPr="001F2EF0">
        <w:rPr>
          <w:rFonts w:hint="eastAsia"/>
        </w:rPr>
        <w:t>软件实现和硬件实现的区别</w:t>
      </w:r>
    </w:p>
    <w:p w:rsidR="00767C78" w:rsidRPr="001F2EF0" w:rsidRDefault="00767C78" w:rsidP="00767C78">
      <w:pPr>
        <w:pStyle w:val="ListParagraph"/>
        <w:numPr>
          <w:ilvl w:val="0"/>
          <w:numId w:val="44"/>
        </w:numPr>
        <w:ind w:firstLineChars="0"/>
      </w:pPr>
      <w:r w:rsidRPr="001F2EF0">
        <w:rPr>
          <w:rFonts w:hint="eastAsia"/>
        </w:rPr>
        <w:t>采用硬件实现时，一次可进行</w:t>
      </w:r>
      <w:r w:rsidRPr="001F2EF0">
        <w:rPr>
          <w:rFonts w:hint="eastAsia"/>
        </w:rPr>
        <w:t>ECC</w:t>
      </w:r>
      <w:r w:rsidRPr="001F2EF0">
        <w:rPr>
          <w:rFonts w:hint="eastAsia"/>
        </w:rPr>
        <w:t>的数据长度由其</w:t>
      </w:r>
      <w:r w:rsidRPr="001F2EF0">
        <w:rPr>
          <w:rFonts w:hint="eastAsia"/>
        </w:rPr>
        <w:t>ECC</w:t>
      </w:r>
      <w:r w:rsidRPr="001F2EF0">
        <w:rPr>
          <w:rFonts w:hint="eastAsia"/>
        </w:rPr>
        <w:t>纠错能力决定，一般可以从编程手册查询</w:t>
      </w:r>
      <w:r w:rsidRPr="001F2EF0">
        <w:rPr>
          <w:rFonts w:hint="eastAsia"/>
        </w:rPr>
        <w:t>(</w:t>
      </w:r>
      <w:r w:rsidRPr="001F2EF0">
        <w:rPr>
          <w:rFonts w:hint="eastAsia"/>
        </w:rPr>
        <w:t>一般是在</w:t>
      </w:r>
      <w:r w:rsidRPr="001F2EF0">
        <w:rPr>
          <w:rFonts w:hint="eastAsia"/>
        </w:rPr>
        <w:t>CPU</w:t>
      </w:r>
      <w:r w:rsidRPr="001F2EF0">
        <w:rPr>
          <w:rFonts w:hint="eastAsia"/>
        </w:rPr>
        <w:t>手册中的</w:t>
      </w:r>
      <w:r w:rsidRPr="001F2EF0">
        <w:rPr>
          <w:rFonts w:hint="eastAsia"/>
        </w:rPr>
        <w:t>ECC</w:t>
      </w:r>
      <w:r w:rsidRPr="001F2EF0">
        <w:rPr>
          <w:rFonts w:hint="eastAsia"/>
        </w:rPr>
        <w:t>模块章节</w:t>
      </w:r>
      <w:r w:rsidRPr="001F2EF0">
        <w:rPr>
          <w:rFonts w:hint="eastAsia"/>
        </w:rPr>
        <w:t>)</w:t>
      </w:r>
      <w:r w:rsidRPr="001F2EF0">
        <w:rPr>
          <w:rFonts w:hint="eastAsia"/>
        </w:rPr>
        <w:t>，查询</w:t>
      </w:r>
      <w:r w:rsidRPr="001F2EF0">
        <w:rPr>
          <w:rFonts w:hint="eastAsia"/>
        </w:rPr>
        <w:t>s3c2440</w:t>
      </w:r>
      <w:r w:rsidRPr="001F2EF0">
        <w:rPr>
          <w:rFonts w:hint="eastAsia"/>
        </w:rPr>
        <w:t>手册，可知其一次可以进行</w:t>
      </w:r>
      <w:r w:rsidRPr="001F2EF0">
        <w:rPr>
          <w:rFonts w:hint="eastAsia"/>
        </w:rPr>
        <w:t>2048</w:t>
      </w:r>
      <w:r w:rsidRPr="001F2EF0">
        <w:rPr>
          <w:rFonts w:hint="eastAsia"/>
        </w:rPr>
        <w:t>字节的校验。</w:t>
      </w:r>
    </w:p>
    <w:p w:rsidR="00767C78" w:rsidRPr="001F2EF0" w:rsidRDefault="00767C78" w:rsidP="00767C78">
      <w:pPr>
        <w:pStyle w:val="ListParagraph"/>
        <w:numPr>
          <w:ilvl w:val="0"/>
          <w:numId w:val="44"/>
        </w:numPr>
        <w:ind w:firstLineChars="0"/>
      </w:pPr>
      <w:r w:rsidRPr="001F2EF0">
        <w:rPr>
          <w:rFonts w:hint="eastAsia"/>
        </w:rPr>
        <w:t>采用软件时，是使用固定长度数据</w:t>
      </w:r>
      <w:r w:rsidRPr="001F2EF0">
        <w:rPr>
          <w:rFonts w:hint="eastAsia"/>
        </w:rPr>
        <w:t>(</w:t>
      </w:r>
      <w:r w:rsidRPr="001F2EF0">
        <w:rPr>
          <w:rFonts w:hint="eastAsia"/>
        </w:rPr>
        <w:t>一般采用</w:t>
      </w:r>
      <w:r w:rsidRPr="001F2EF0">
        <w:rPr>
          <w:rFonts w:hint="eastAsia"/>
        </w:rPr>
        <w:t>256</w:t>
      </w:r>
      <w:r w:rsidRPr="001F2EF0">
        <w:rPr>
          <w:rFonts w:hint="eastAsia"/>
        </w:rPr>
        <w:t>字节</w:t>
      </w:r>
      <w:r w:rsidRPr="001F2EF0">
        <w:rPr>
          <w:rFonts w:hint="eastAsia"/>
        </w:rPr>
        <w:t>)</w:t>
      </w:r>
      <w:r w:rsidRPr="001F2EF0">
        <w:rPr>
          <w:rFonts w:hint="eastAsia"/>
        </w:rPr>
        <w:t>生成一个</w:t>
      </w:r>
      <w:r w:rsidRPr="001F2EF0">
        <w:rPr>
          <w:rFonts w:hint="eastAsia"/>
        </w:rPr>
        <w:t>ECC</w:t>
      </w:r>
      <w:r w:rsidRPr="001F2EF0">
        <w:rPr>
          <w:rFonts w:hint="eastAsia"/>
        </w:rPr>
        <w:t>串，如果目标数据长度大于一次</w:t>
      </w:r>
      <w:r w:rsidRPr="001F2EF0">
        <w:rPr>
          <w:rFonts w:hint="eastAsia"/>
        </w:rPr>
        <w:t>ECC</w:t>
      </w:r>
      <w:r w:rsidRPr="001F2EF0">
        <w:rPr>
          <w:rFonts w:hint="eastAsia"/>
        </w:rPr>
        <w:t>长度，则将数据分割为若干段，每个段单独进行</w:t>
      </w:r>
      <w:r w:rsidRPr="001F2EF0">
        <w:rPr>
          <w:rFonts w:hint="eastAsia"/>
        </w:rPr>
        <w:t>ECC</w:t>
      </w:r>
      <w:r w:rsidRPr="001F2EF0">
        <w:rPr>
          <w:rFonts w:hint="eastAsia"/>
        </w:rPr>
        <w:t>，然后简单的连接起来即该数据的</w:t>
      </w:r>
      <w:r w:rsidRPr="001F2EF0">
        <w:rPr>
          <w:rFonts w:hint="eastAsia"/>
        </w:rPr>
        <w:t>ECC</w:t>
      </w:r>
      <w:r w:rsidRPr="001F2EF0">
        <w:rPr>
          <w:rFonts w:hint="eastAsia"/>
        </w:rPr>
        <w:t>，校验时每个段的的数据只使用其对应的</w:t>
      </w:r>
      <w:r w:rsidRPr="001F2EF0">
        <w:rPr>
          <w:rFonts w:hint="eastAsia"/>
        </w:rPr>
        <w:t>ECC</w:t>
      </w:r>
      <w:r w:rsidRPr="001F2EF0">
        <w:rPr>
          <w:rFonts w:hint="eastAsia"/>
        </w:rPr>
        <w:t>段。</w:t>
      </w:r>
    </w:p>
    <w:p w:rsidR="00767C78" w:rsidRPr="001F2EF0" w:rsidRDefault="00767C78" w:rsidP="00767C78">
      <w:pPr>
        <w:pStyle w:val="ListParagraph"/>
        <w:numPr>
          <w:ilvl w:val="0"/>
          <w:numId w:val="11"/>
        </w:numPr>
        <w:ind w:firstLineChars="0"/>
      </w:pPr>
      <w:r w:rsidRPr="001F2EF0">
        <w:rPr>
          <w:rFonts w:hint="eastAsia"/>
        </w:rPr>
        <w:lastRenderedPageBreak/>
        <w:t>与</w:t>
      </w:r>
      <w:r w:rsidRPr="001F2EF0">
        <w:rPr>
          <w:rFonts w:hint="eastAsia"/>
        </w:rPr>
        <w:t>CRC</w:t>
      </w:r>
      <w:r w:rsidRPr="001F2EF0">
        <w:rPr>
          <w:rFonts w:hint="eastAsia"/>
        </w:rPr>
        <w:t>的比较</w:t>
      </w:r>
    </w:p>
    <w:p w:rsidR="00767C78" w:rsidRPr="001F2EF0" w:rsidRDefault="00767C78" w:rsidP="00767C78">
      <w:pPr>
        <w:pStyle w:val="ListParagraph"/>
        <w:numPr>
          <w:ilvl w:val="0"/>
          <w:numId w:val="43"/>
        </w:numPr>
        <w:ind w:firstLineChars="0"/>
      </w:pPr>
      <w:r w:rsidRPr="001F2EF0">
        <w:rPr>
          <w:rFonts w:hint="eastAsia"/>
        </w:rPr>
        <w:t>ECC</w:t>
      </w:r>
      <w:r w:rsidRPr="001F2EF0">
        <w:rPr>
          <w:rFonts w:hint="eastAsia"/>
        </w:rPr>
        <w:t>可以纠正</w:t>
      </w:r>
      <w:r w:rsidRPr="001F2EF0">
        <w:rPr>
          <w:rFonts w:hint="eastAsia"/>
        </w:rPr>
        <w:t>1</w:t>
      </w:r>
      <w:r w:rsidRPr="001F2EF0">
        <w:rPr>
          <w:rFonts w:hint="eastAsia"/>
        </w:rPr>
        <w:t>比特错误和检查出</w:t>
      </w:r>
      <w:r w:rsidRPr="001F2EF0">
        <w:rPr>
          <w:rFonts w:hint="eastAsia"/>
        </w:rPr>
        <w:t>2</w:t>
      </w:r>
      <w:r w:rsidRPr="001F2EF0">
        <w:rPr>
          <w:rFonts w:hint="eastAsia"/>
        </w:rPr>
        <w:t>比特错误</w:t>
      </w:r>
      <w:r w:rsidRPr="001F2EF0">
        <w:rPr>
          <w:rFonts w:hint="eastAsia"/>
        </w:rPr>
        <w:t>(</w:t>
      </w:r>
      <w:r w:rsidRPr="001F2EF0">
        <w:t xml:space="preserve">1bit correction &amp; 2bit detection </w:t>
      </w:r>
      <w:r w:rsidRPr="001F2EF0">
        <w:rPr>
          <w:rFonts w:hint="eastAsia"/>
        </w:rPr>
        <w:t>)</w:t>
      </w:r>
      <w:r w:rsidRPr="001F2EF0">
        <w:rPr>
          <w:rFonts w:hint="eastAsia"/>
        </w:rPr>
        <w:t>，但对</w:t>
      </w:r>
      <w:r w:rsidRPr="001F2EF0">
        <w:rPr>
          <w:rFonts w:hint="eastAsia"/>
        </w:rPr>
        <w:t>1</w:t>
      </w:r>
      <w:r w:rsidRPr="001F2EF0">
        <w:rPr>
          <w:rFonts w:hint="eastAsia"/>
        </w:rPr>
        <w:t>比特以上的错误无法纠正，对</w:t>
      </w:r>
      <w:r w:rsidRPr="001F2EF0">
        <w:rPr>
          <w:rFonts w:hint="eastAsia"/>
        </w:rPr>
        <w:t>2</w:t>
      </w:r>
      <w:r w:rsidRPr="001F2EF0">
        <w:rPr>
          <w:rFonts w:hint="eastAsia"/>
        </w:rPr>
        <w:t>比特以上的错误不保证能检测。</w:t>
      </w:r>
      <w:r w:rsidRPr="001F2EF0">
        <w:rPr>
          <w:rFonts w:hint="eastAsia"/>
        </w:rPr>
        <w:t>CRC</w:t>
      </w:r>
      <w:r w:rsidRPr="001F2EF0">
        <w:rPr>
          <w:rFonts w:hint="eastAsia"/>
        </w:rPr>
        <w:t>只能检查出错误是否存在。</w:t>
      </w:r>
    </w:p>
    <w:p w:rsidR="00767C78" w:rsidRPr="001F2EF0" w:rsidRDefault="00767C78" w:rsidP="00767C78">
      <w:pPr>
        <w:pStyle w:val="ListParagraph"/>
        <w:numPr>
          <w:ilvl w:val="0"/>
          <w:numId w:val="43"/>
        </w:numPr>
        <w:ind w:firstLineChars="0"/>
      </w:pPr>
      <w:r w:rsidRPr="001F2EF0">
        <w:rPr>
          <w:rFonts w:hint="eastAsia"/>
        </w:rPr>
        <w:t>ECC</w:t>
      </w:r>
      <w:r w:rsidRPr="001F2EF0">
        <w:rPr>
          <w:rFonts w:hint="eastAsia"/>
        </w:rPr>
        <w:t>校验数据时，数据位每增加</w:t>
      </w:r>
      <w:r w:rsidRPr="001F2EF0">
        <w:rPr>
          <w:rFonts w:hint="eastAsia"/>
        </w:rPr>
        <w:t>1</w:t>
      </w:r>
      <w:r w:rsidRPr="001F2EF0">
        <w:rPr>
          <w:rFonts w:hint="eastAsia"/>
        </w:rPr>
        <w:t>倍，检验位增加</w:t>
      </w:r>
      <w:r w:rsidRPr="001F2EF0">
        <w:rPr>
          <w:rFonts w:hint="eastAsia"/>
        </w:rPr>
        <w:t>1bit</w:t>
      </w:r>
      <w:r w:rsidRPr="001F2EF0">
        <w:rPr>
          <w:rFonts w:hint="eastAsia"/>
        </w:rPr>
        <w:t>。</w:t>
      </w:r>
      <w:r w:rsidRPr="001F2EF0">
        <w:rPr>
          <w:rFonts w:hint="eastAsia"/>
        </w:rPr>
        <w:t>CRC</w:t>
      </w:r>
      <w:r w:rsidRPr="001F2EF0">
        <w:rPr>
          <w:rFonts w:hint="eastAsia"/>
        </w:rPr>
        <w:t>校验时，每单位个数据都需要</w:t>
      </w:r>
      <w:r w:rsidRPr="001F2EF0">
        <w:rPr>
          <w:rFonts w:hint="eastAsia"/>
        </w:rPr>
        <w:t>1bit</w:t>
      </w:r>
      <w:r w:rsidRPr="001F2EF0">
        <w:rPr>
          <w:rFonts w:hint="eastAsia"/>
        </w:rPr>
        <w:t>。但如果数据量很大时，比如</w:t>
      </w:r>
      <w:r w:rsidRPr="001F2EF0">
        <w:rPr>
          <w:rFonts w:hint="eastAsia"/>
        </w:rPr>
        <w:t>2048</w:t>
      </w:r>
      <w:r w:rsidRPr="001F2EF0">
        <w:rPr>
          <w:rFonts w:hint="eastAsia"/>
        </w:rPr>
        <w:t>字节时，单位为</w:t>
      </w:r>
      <w:r w:rsidRPr="001F2EF0">
        <w:rPr>
          <w:rFonts w:hint="eastAsia"/>
        </w:rPr>
        <w:t>8bit</w:t>
      </w:r>
      <w:r w:rsidRPr="001F2EF0">
        <w:rPr>
          <w:rFonts w:hint="eastAsia"/>
        </w:rPr>
        <w:t>，则需要</w:t>
      </w:r>
      <w:r w:rsidRPr="001F2EF0">
        <w:rPr>
          <w:rFonts w:hint="eastAsia"/>
        </w:rPr>
        <w:t>2048bit=256</w:t>
      </w:r>
      <w:r w:rsidRPr="001F2EF0">
        <w:rPr>
          <w:rFonts w:hint="eastAsia"/>
        </w:rPr>
        <w:t>字节的校验信息，而</w:t>
      </w:r>
      <w:r w:rsidRPr="001F2EF0">
        <w:rPr>
          <w:rFonts w:hint="eastAsia"/>
        </w:rPr>
        <w:t>ECC</w:t>
      </w:r>
      <w:r w:rsidRPr="001F2EF0">
        <w:rPr>
          <w:rFonts w:hint="eastAsia"/>
        </w:rPr>
        <w:t>只需要</w:t>
      </w:r>
      <w:r w:rsidRPr="001F2EF0">
        <w:rPr>
          <w:rFonts w:hint="eastAsia"/>
        </w:rPr>
        <w:t>28bit</w:t>
      </w:r>
      <w:r w:rsidRPr="001F2EF0">
        <w:rPr>
          <w:rFonts w:hint="eastAsia"/>
        </w:rPr>
        <w:t>，不到</w:t>
      </w:r>
      <w:r w:rsidRPr="001F2EF0">
        <w:rPr>
          <w:rFonts w:hint="eastAsia"/>
        </w:rPr>
        <w:t>4</w:t>
      </w:r>
      <w:r w:rsidRPr="001F2EF0">
        <w:rPr>
          <w:rFonts w:hint="eastAsia"/>
        </w:rPr>
        <w:t>个字节。</w:t>
      </w:r>
    </w:p>
    <w:p w:rsidR="00767C78" w:rsidRPr="001F2EF0" w:rsidRDefault="00767C78" w:rsidP="00767C78">
      <w:pPr>
        <w:pStyle w:val="ListParagraph"/>
        <w:numPr>
          <w:ilvl w:val="0"/>
          <w:numId w:val="43"/>
        </w:numPr>
        <w:ind w:firstLineChars="0"/>
      </w:pPr>
      <w:r w:rsidRPr="001F2EF0">
        <w:rPr>
          <w:rFonts w:hint="eastAsia"/>
        </w:rPr>
        <w:t>ECC</w:t>
      </w:r>
      <w:r w:rsidRPr="001F2EF0">
        <w:rPr>
          <w:rFonts w:hint="eastAsia"/>
        </w:rPr>
        <w:t>校验方法和</w:t>
      </w:r>
      <w:r w:rsidRPr="001F2EF0">
        <w:rPr>
          <w:rFonts w:hint="eastAsia"/>
        </w:rPr>
        <w:t>CRC</w:t>
      </w:r>
      <w:r w:rsidRPr="001F2EF0">
        <w:rPr>
          <w:rFonts w:hint="eastAsia"/>
        </w:rPr>
        <w:t>类似，也是采用位异或的方法生成校验位。</w:t>
      </w:r>
    </w:p>
    <w:p w:rsidR="00767C78" w:rsidRPr="001F2EF0" w:rsidRDefault="00767C78" w:rsidP="00767C78">
      <w:pPr>
        <w:pStyle w:val="ListParagraph"/>
        <w:numPr>
          <w:ilvl w:val="0"/>
          <w:numId w:val="43"/>
        </w:numPr>
        <w:ind w:firstLineChars="0"/>
      </w:pPr>
      <w:r w:rsidRPr="001F2EF0">
        <w:rPr>
          <w:rFonts w:hint="eastAsia"/>
        </w:rPr>
        <w:t>CRC</w:t>
      </w:r>
      <w:r w:rsidRPr="001F2EF0">
        <w:rPr>
          <w:rFonts w:hint="eastAsia"/>
        </w:rPr>
        <w:t>是将所有数据在一维空间内分割为固定单位，每个单位生成一个校验位，且只用于该单位校验，各单位之间相互独立。</w:t>
      </w:r>
    </w:p>
    <w:p w:rsidR="00767C78" w:rsidRPr="001F2EF0" w:rsidRDefault="00767C78" w:rsidP="00767C78">
      <w:pPr>
        <w:pStyle w:val="ListParagraph"/>
        <w:numPr>
          <w:ilvl w:val="0"/>
          <w:numId w:val="43"/>
        </w:numPr>
        <w:ind w:firstLineChars="0"/>
      </w:pPr>
      <w:r w:rsidRPr="001F2EF0">
        <w:rPr>
          <w:rFonts w:hint="eastAsia"/>
        </w:rPr>
        <w:t>ECC</w:t>
      </w:r>
      <w:r w:rsidRPr="001F2EF0">
        <w:rPr>
          <w:rFonts w:hint="eastAsia"/>
        </w:rPr>
        <w:t>是将数据在二维空间内按照固定单位分割，所有单位统一生成一串校验位串，用于所有数据的校验，各单位之间相互关联。</w:t>
      </w:r>
      <w:r w:rsidRPr="001F2EF0">
        <w:t xml:space="preserve"> </w:t>
      </w:r>
      <w:bookmarkStart w:id="64" w:name="_yaffs格式"/>
      <w:bookmarkEnd w:id="64"/>
    </w:p>
    <w:p w:rsidR="00767C78" w:rsidRPr="001F2EF0" w:rsidRDefault="00767C78" w:rsidP="00767C78">
      <w:pPr>
        <w:widowControl/>
        <w:spacing w:line="240" w:lineRule="auto"/>
        <w:ind w:firstLineChars="0" w:firstLine="0"/>
        <w:jc w:val="left"/>
        <w:rPr>
          <w:b/>
          <w:bCs/>
          <w:sz w:val="28"/>
          <w:szCs w:val="28"/>
        </w:rPr>
      </w:pPr>
      <w:r w:rsidRPr="001F2EF0">
        <w:br w:type="page"/>
      </w:r>
    </w:p>
    <w:p w:rsidR="00767C78" w:rsidRDefault="00767C78" w:rsidP="00767C78">
      <w:pPr>
        <w:pStyle w:val="Heading2"/>
        <w:spacing w:before="326" w:after="163"/>
      </w:pPr>
      <w:bookmarkStart w:id="65" w:name="_Toc390159439"/>
      <w:r w:rsidRPr="001F2EF0">
        <w:lastRenderedPageBreak/>
        <w:t>SD</w:t>
      </w:r>
      <w:r w:rsidRPr="001F2EF0">
        <w:rPr>
          <w:rFonts w:hint="eastAsia"/>
        </w:rPr>
        <w:t xml:space="preserve"> </w:t>
      </w:r>
      <w:r w:rsidRPr="001F2EF0">
        <w:t>Host Controller</w:t>
      </w:r>
      <w:bookmarkEnd w:id="65"/>
    </w:p>
    <w:p w:rsidR="00767C78" w:rsidRDefault="00767C78" w:rsidP="00767C78">
      <w:pPr>
        <w:pStyle w:val="Heading3"/>
        <w:numPr>
          <w:ilvl w:val="2"/>
          <w:numId w:val="1"/>
        </w:numPr>
        <w:spacing w:before="163" w:after="163"/>
      </w:pPr>
      <w:bookmarkStart w:id="66" w:name="_Toc390159440"/>
      <w:r w:rsidRPr="00955BB9">
        <w:t>Architecture</w:t>
      </w:r>
      <w:bookmarkEnd w:id="66"/>
    </w:p>
    <w:p w:rsidR="00767C78" w:rsidRPr="001F2EF0" w:rsidRDefault="00767C78" w:rsidP="00767C78">
      <w:pPr>
        <w:pStyle w:val="ListParagraph"/>
        <w:numPr>
          <w:ilvl w:val="0"/>
          <w:numId w:val="84"/>
        </w:numPr>
        <w:ind w:firstLineChars="0"/>
      </w:pPr>
      <w:r>
        <w:t>AP &amp; Driver Structure</w:t>
      </w:r>
    </w:p>
    <w:p w:rsidR="00767C78" w:rsidRDefault="00767C78" w:rsidP="00767C78">
      <w:pPr>
        <w:spacing w:line="240" w:lineRule="auto"/>
        <w:ind w:left="360" w:firstLine="480"/>
      </w:pPr>
      <w:r>
        <w:rPr>
          <w:noProof/>
        </w:rPr>
        <w:drawing>
          <wp:inline distT="0" distB="0" distL="0" distR="0" wp14:anchorId="1CC07628" wp14:editId="1E818F43">
            <wp:extent cx="4221456" cy="2631056"/>
            <wp:effectExtent l="0" t="0" r="8255" b="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D071.tmp"/>
                    <pic:cNvPicPr/>
                  </pic:nvPicPr>
                  <pic:blipFill>
                    <a:blip r:embed="rId24">
                      <a:extLst>
                        <a:ext uri="{28A0092B-C50C-407E-A947-70E740481C1C}">
                          <a14:useLocalDpi xmlns:a14="http://schemas.microsoft.com/office/drawing/2010/main" val="0"/>
                        </a:ext>
                      </a:extLst>
                    </a:blip>
                    <a:stretch>
                      <a:fillRect/>
                    </a:stretch>
                  </pic:blipFill>
                  <pic:spPr>
                    <a:xfrm>
                      <a:off x="0" y="0"/>
                      <a:ext cx="4229634" cy="2636153"/>
                    </a:xfrm>
                    <a:prstGeom prst="rect">
                      <a:avLst/>
                    </a:prstGeom>
                  </pic:spPr>
                </pic:pic>
              </a:graphicData>
            </a:graphic>
          </wp:inline>
        </w:drawing>
      </w:r>
    </w:p>
    <w:p w:rsidR="00767C78" w:rsidRPr="00202EF6" w:rsidRDefault="00767C78" w:rsidP="00767C78">
      <w:pPr>
        <w:ind w:left="480" w:firstLineChars="0" w:firstLine="360"/>
      </w:pPr>
      <w:r w:rsidRPr="00202EF6">
        <w:t>It is the intention of this specification that by defining a standard SD Host Controller, Operating System(OS) Vendors can develop SD Host Drivers that will work with Host Controllers from any vendor.</w:t>
      </w:r>
    </w:p>
    <w:p w:rsidR="00767C78" w:rsidRDefault="00767C78" w:rsidP="00767C78">
      <w:pPr>
        <w:ind w:left="480" w:firstLineChars="0" w:firstLine="360"/>
      </w:pPr>
      <w:r w:rsidRPr="00202EF6">
        <w:t>Applications may in addition require the Card Drivers. The Card Drivers will communicate with the Host</w:t>
      </w:r>
      <w:r>
        <w:t xml:space="preserve"> </w:t>
      </w:r>
      <w:r w:rsidRPr="00202EF6">
        <w:t>Driver using a driver interface specified by the OS.</w:t>
      </w:r>
    </w:p>
    <w:p w:rsidR="00767C78" w:rsidRDefault="00767C78" w:rsidP="00767C78">
      <w:pPr>
        <w:pStyle w:val="ListParagraph"/>
        <w:numPr>
          <w:ilvl w:val="0"/>
          <w:numId w:val="84"/>
        </w:numPr>
        <w:ind w:firstLineChars="0"/>
      </w:pPr>
      <w:r w:rsidRPr="00F4126A">
        <w:t>bus interfaces</w:t>
      </w:r>
    </w:p>
    <w:p w:rsidR="00767C78" w:rsidRDefault="00767C78" w:rsidP="00767C78">
      <w:pPr>
        <w:ind w:left="480" w:firstLineChars="0" w:firstLine="360"/>
      </w:pPr>
      <w:r w:rsidRPr="00C64906">
        <w:t>This specification can be applied to any system bus interface.</w:t>
      </w:r>
    </w:p>
    <w:p w:rsidR="00767C78" w:rsidRPr="00F4126A" w:rsidRDefault="00767C78" w:rsidP="00767C78">
      <w:pPr>
        <w:ind w:left="480" w:firstLineChars="0" w:firstLine="360"/>
      </w:pPr>
      <w:r w:rsidRPr="00F4126A">
        <w:t xml:space="preserve">The Host Controller has two bus interfaces, the System Bus Interface and the SD Bus Interface. </w:t>
      </w:r>
    </w:p>
    <w:p w:rsidR="00767C78" w:rsidRDefault="00767C78" w:rsidP="00767C78">
      <w:pPr>
        <w:spacing w:line="240" w:lineRule="auto"/>
        <w:ind w:firstLine="480"/>
      </w:pPr>
      <w:r>
        <w:rPr>
          <w:noProof/>
        </w:rPr>
        <w:drawing>
          <wp:inline distT="0" distB="0" distL="0" distR="0" wp14:anchorId="6B61AFB0" wp14:editId="1D9DF58A">
            <wp:extent cx="4753155" cy="1764319"/>
            <wp:effectExtent l="0" t="0" r="0" b="7620"/>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87EA.tmp"/>
                    <pic:cNvPicPr/>
                  </pic:nvPicPr>
                  <pic:blipFill>
                    <a:blip r:embed="rId25">
                      <a:extLst>
                        <a:ext uri="{28A0092B-C50C-407E-A947-70E740481C1C}">
                          <a14:useLocalDpi xmlns:a14="http://schemas.microsoft.com/office/drawing/2010/main" val="0"/>
                        </a:ext>
                      </a:extLst>
                    </a:blip>
                    <a:stretch>
                      <a:fillRect/>
                    </a:stretch>
                  </pic:blipFill>
                  <pic:spPr>
                    <a:xfrm>
                      <a:off x="0" y="0"/>
                      <a:ext cx="4762415" cy="1767756"/>
                    </a:xfrm>
                    <a:prstGeom prst="rect">
                      <a:avLst/>
                    </a:prstGeom>
                  </pic:spPr>
                </pic:pic>
              </a:graphicData>
            </a:graphic>
          </wp:inline>
        </w:drawing>
      </w:r>
    </w:p>
    <w:p w:rsidR="00767C78" w:rsidRDefault="00767C78" w:rsidP="00767C78">
      <w:pPr>
        <w:pStyle w:val="ListParagraph"/>
        <w:numPr>
          <w:ilvl w:val="0"/>
          <w:numId w:val="84"/>
        </w:numPr>
        <w:ind w:firstLineChars="0"/>
      </w:pPr>
      <w:r w:rsidRPr="001F2EF0">
        <w:t>Classification of the Standard Register Map</w:t>
      </w:r>
    </w:p>
    <w:p w:rsidR="00767C78" w:rsidRDefault="00767C78" w:rsidP="00767C78">
      <w:pPr>
        <w:pStyle w:val="ListParagraph"/>
        <w:numPr>
          <w:ilvl w:val="0"/>
          <w:numId w:val="88"/>
        </w:numPr>
        <w:ind w:firstLineChars="0"/>
      </w:pPr>
      <w:r>
        <w:lastRenderedPageBreak/>
        <w:t>Standard register set</w:t>
      </w:r>
    </w:p>
    <w:p w:rsidR="00767C78" w:rsidRDefault="00767C78" w:rsidP="00767C78">
      <w:pPr>
        <w:pStyle w:val="ListParagraph"/>
        <w:spacing w:line="240" w:lineRule="auto"/>
        <w:ind w:left="1195" w:firstLineChars="0" w:firstLine="0"/>
      </w:pPr>
      <w:r>
        <w:rPr>
          <w:noProof/>
        </w:rPr>
        <w:drawing>
          <wp:inline distT="0" distB="0" distL="0" distR="0" wp14:anchorId="4FE179B0" wp14:editId="18062484">
            <wp:extent cx="3252158" cy="2663466"/>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1B60.tmp"/>
                    <pic:cNvPicPr/>
                  </pic:nvPicPr>
                  <pic:blipFill>
                    <a:blip r:embed="rId26">
                      <a:extLst>
                        <a:ext uri="{28A0092B-C50C-407E-A947-70E740481C1C}">
                          <a14:useLocalDpi xmlns:a14="http://schemas.microsoft.com/office/drawing/2010/main" val="0"/>
                        </a:ext>
                      </a:extLst>
                    </a:blip>
                    <a:stretch>
                      <a:fillRect/>
                    </a:stretch>
                  </pic:blipFill>
                  <pic:spPr>
                    <a:xfrm>
                      <a:off x="0" y="0"/>
                      <a:ext cx="3260798" cy="2670542"/>
                    </a:xfrm>
                    <a:prstGeom prst="rect">
                      <a:avLst/>
                    </a:prstGeom>
                  </pic:spPr>
                </pic:pic>
              </a:graphicData>
            </a:graphic>
          </wp:inline>
        </w:drawing>
      </w:r>
    </w:p>
    <w:p w:rsidR="00767C78" w:rsidRPr="001F2EF0" w:rsidRDefault="00767C78" w:rsidP="00767C78">
      <w:pPr>
        <w:ind w:left="840" w:firstLineChars="0" w:firstLine="360"/>
      </w:pPr>
      <w:r w:rsidRPr="001F2EF0">
        <w:t xml:space="preserve">The standard register map is classified in 9 parts listed below. </w:t>
      </w:r>
    </w:p>
    <w:tbl>
      <w:tblPr>
        <w:tblW w:w="0" w:type="auto"/>
        <w:tblInd w:w="1296" w:type="dxa"/>
        <w:tblLook w:val="04A0" w:firstRow="1" w:lastRow="0" w:firstColumn="1" w:lastColumn="0" w:noHBand="0" w:noVBand="1"/>
      </w:tblPr>
      <w:tblGrid>
        <w:gridCol w:w="828"/>
        <w:gridCol w:w="2205"/>
        <w:gridCol w:w="5049"/>
      </w:tblGrid>
      <w:tr w:rsidR="00767C78" w:rsidRPr="001F2EF0" w:rsidTr="000265BD">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addr</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name</w:t>
            </w:r>
          </w:p>
        </w:tc>
        <w:tc>
          <w:tcPr>
            <w:tcW w:w="50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function</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0F-00h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SD command generation</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Parameters to generate SD commands</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1F-10h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Response</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Response value from the card</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23-20h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Buffer Data Port</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Data access port to the internal buffer</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2F-24h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Host Controls</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Present State, controls for the SD Bus, Host reset and so on.</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3D-30h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Interrupt Controls</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Interrupt statuses and enables.</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4F-40h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Capabilities</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Vendor specific host controller information</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53-50h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Force Event</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Test register to generate events by software.</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5F-54h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ADMA</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Advanced DMA registers.</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Reserved</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FF-F0h</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Common Area</w:t>
            </w:r>
          </w:p>
        </w:tc>
        <w:tc>
          <w:tcPr>
            <w:tcW w:w="504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Common information area.</w:t>
            </w:r>
          </w:p>
        </w:tc>
      </w:tr>
    </w:tbl>
    <w:p w:rsidR="00767C78" w:rsidRDefault="00767C78" w:rsidP="00767C78">
      <w:pPr>
        <w:ind w:left="840" w:firstLineChars="0" w:firstLine="360"/>
      </w:pPr>
      <w:r w:rsidRPr="001F2EF0">
        <w:t>The Host Controller shall support byte,word and double word accesses to these registers. Reserved bits in all registers shall be fixed to zero.The Host Controller shall ignore writes to reserved bits; however, the Host Driver should write them aszero to ensure compatibility with possible future revisions to this Specification.</w:t>
      </w:r>
    </w:p>
    <w:p w:rsidR="00767C78" w:rsidRPr="001F2EF0" w:rsidRDefault="00767C78" w:rsidP="00767C78">
      <w:pPr>
        <w:pStyle w:val="ListParagraph"/>
        <w:numPr>
          <w:ilvl w:val="0"/>
          <w:numId w:val="88"/>
        </w:numPr>
        <w:ind w:firstLineChars="0"/>
      </w:pPr>
      <w:r w:rsidRPr="001F2EF0">
        <w:t>Multiple Slot support</w:t>
      </w:r>
    </w:p>
    <w:p w:rsidR="00767C78" w:rsidRPr="001F2EF0" w:rsidRDefault="00767C78" w:rsidP="00767C78">
      <w:pPr>
        <w:ind w:left="840" w:firstLineChars="0" w:firstLine="360"/>
      </w:pPr>
      <w:r w:rsidRPr="001F2EF0">
        <w:t>One Standard Register Set is defined for each slot. If the Host Controller has two slots, two register sets</w:t>
      </w:r>
      <w:r>
        <w:t xml:space="preserve"> </w:t>
      </w:r>
      <w:r w:rsidRPr="001F2EF0">
        <w:t>shall be required. Each slot is controlled independently. This enables support for combinations of Fullspeed and Low speed cards in regards to SD Clock frequencies.</w:t>
      </w:r>
    </w:p>
    <w:p w:rsidR="00767C78" w:rsidRDefault="00767C78" w:rsidP="00767C78">
      <w:pPr>
        <w:pStyle w:val="ListParagraph"/>
        <w:spacing w:line="240" w:lineRule="auto"/>
        <w:ind w:left="835" w:firstLineChars="0" w:firstLine="0"/>
      </w:pPr>
      <w:r w:rsidRPr="001F2EF0">
        <w:rPr>
          <w:noProof/>
        </w:rPr>
        <w:lastRenderedPageBreak/>
        <w:drawing>
          <wp:inline distT="0" distB="0" distL="0" distR="0" wp14:anchorId="3EB38BAF" wp14:editId="0902871A">
            <wp:extent cx="4373592" cy="2074884"/>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CD68.tmp"/>
                    <pic:cNvPicPr/>
                  </pic:nvPicPr>
                  <pic:blipFill>
                    <a:blip r:embed="rId27">
                      <a:extLst>
                        <a:ext uri="{28A0092B-C50C-407E-A947-70E740481C1C}">
                          <a14:useLocalDpi xmlns:a14="http://schemas.microsoft.com/office/drawing/2010/main" val="0"/>
                        </a:ext>
                      </a:extLst>
                    </a:blip>
                    <a:stretch>
                      <a:fillRect/>
                    </a:stretch>
                  </pic:blipFill>
                  <pic:spPr>
                    <a:xfrm>
                      <a:off x="0" y="0"/>
                      <a:ext cx="4399910" cy="2087370"/>
                    </a:xfrm>
                    <a:prstGeom prst="rect">
                      <a:avLst/>
                    </a:prstGeom>
                  </pic:spPr>
                </pic:pic>
              </a:graphicData>
            </a:graphic>
          </wp:inline>
        </w:drawing>
      </w:r>
    </w:p>
    <w:p w:rsidR="00767C78" w:rsidRDefault="00767C78" w:rsidP="00767C78">
      <w:pPr>
        <w:pStyle w:val="ListParagraph"/>
        <w:numPr>
          <w:ilvl w:val="0"/>
          <w:numId w:val="84"/>
        </w:numPr>
        <w:ind w:firstLineChars="0"/>
      </w:pPr>
      <w:r>
        <w:t>register spec</w:t>
      </w:r>
    </w:p>
    <w:p w:rsidR="00767C78" w:rsidRDefault="00767C78" w:rsidP="00767C78">
      <w:pPr>
        <w:ind w:left="480" w:firstLineChars="0" w:firstLine="360"/>
      </w:pPr>
      <w:r>
        <w:t xml:space="preserve">The Host Driver needs to determine the base address of the register set by a Host System specific method. </w:t>
      </w:r>
    </w:p>
    <w:p w:rsidR="00767C78" w:rsidRDefault="00767C78" w:rsidP="00767C78">
      <w:pPr>
        <w:ind w:left="480" w:firstLineChars="0" w:firstLine="360"/>
      </w:pPr>
      <w:r>
        <w:t>The register set is 256 bytes in size. For multiple slot controllers, one register set is assigned per each slot, but the registers at offsets 0F0h-0FFh are assigned as a common area. These registers contain the same values for each slot's register set.</w:t>
      </w:r>
    </w:p>
    <w:p w:rsidR="00767C78" w:rsidRDefault="00767C78" w:rsidP="00767C78">
      <w:pPr>
        <w:pStyle w:val="ListParagraph"/>
        <w:spacing w:line="240" w:lineRule="auto"/>
        <w:ind w:left="835" w:firstLineChars="0" w:firstLine="0"/>
      </w:pPr>
      <w:r>
        <w:rPr>
          <w:noProof/>
        </w:rPr>
        <w:drawing>
          <wp:inline distT="0" distB="0" distL="0" distR="0" wp14:anchorId="4105B1B5" wp14:editId="127F4E9D">
            <wp:extent cx="5072332" cy="3735765"/>
            <wp:effectExtent l="0" t="0" r="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FA31.tmp"/>
                    <pic:cNvPicPr/>
                  </pic:nvPicPr>
                  <pic:blipFill>
                    <a:blip r:embed="rId28">
                      <a:extLst>
                        <a:ext uri="{28A0092B-C50C-407E-A947-70E740481C1C}">
                          <a14:useLocalDpi xmlns:a14="http://schemas.microsoft.com/office/drawing/2010/main" val="0"/>
                        </a:ext>
                      </a:extLst>
                    </a:blip>
                    <a:stretch>
                      <a:fillRect/>
                    </a:stretch>
                  </pic:blipFill>
                  <pic:spPr>
                    <a:xfrm>
                      <a:off x="0" y="0"/>
                      <a:ext cx="5075334" cy="3737976"/>
                    </a:xfrm>
                    <a:prstGeom prst="rect">
                      <a:avLst/>
                    </a:prstGeom>
                  </pic:spPr>
                </pic:pic>
              </a:graphicData>
            </a:graphic>
          </wp:inline>
        </w:drawing>
      </w:r>
    </w:p>
    <w:p w:rsidR="00767C78" w:rsidRDefault="00767C78" w:rsidP="00767C78">
      <w:pPr>
        <w:pStyle w:val="ListParagraph"/>
        <w:numPr>
          <w:ilvl w:val="0"/>
          <w:numId w:val="84"/>
        </w:numPr>
        <w:ind w:firstLineChars="0"/>
      </w:pPr>
      <w:r w:rsidRPr="00725759">
        <w:t>Power state</w:t>
      </w:r>
    </w:p>
    <w:p w:rsidR="00767C78" w:rsidRDefault="00767C78" w:rsidP="00767C78">
      <w:pPr>
        <w:pStyle w:val="ListParagraph"/>
        <w:spacing w:line="240" w:lineRule="auto"/>
        <w:ind w:left="835" w:firstLineChars="0" w:firstLine="0"/>
      </w:pPr>
      <w:r>
        <w:rPr>
          <w:noProof/>
        </w:rPr>
        <w:lastRenderedPageBreak/>
        <w:drawing>
          <wp:inline distT="0" distB="0" distL="0" distR="0" wp14:anchorId="38F7990E" wp14:editId="0DB77486">
            <wp:extent cx="5253487" cy="1574216"/>
            <wp:effectExtent l="0" t="0" r="4445" b="6985"/>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4ED7.tmp"/>
                    <pic:cNvPicPr/>
                  </pic:nvPicPr>
                  <pic:blipFill>
                    <a:blip r:embed="rId29">
                      <a:extLst>
                        <a:ext uri="{28A0092B-C50C-407E-A947-70E740481C1C}">
                          <a14:useLocalDpi xmlns:a14="http://schemas.microsoft.com/office/drawing/2010/main" val="0"/>
                        </a:ext>
                      </a:extLst>
                    </a:blip>
                    <a:stretch>
                      <a:fillRect/>
                    </a:stretch>
                  </pic:blipFill>
                  <pic:spPr>
                    <a:xfrm>
                      <a:off x="0" y="0"/>
                      <a:ext cx="5268513" cy="1578719"/>
                    </a:xfrm>
                    <a:prstGeom prst="rect">
                      <a:avLst/>
                    </a:prstGeom>
                  </pic:spPr>
                </pic:pic>
              </a:graphicData>
            </a:graphic>
          </wp:inline>
        </w:drawing>
      </w:r>
    </w:p>
    <w:p w:rsidR="00767C78" w:rsidRPr="001F2EF0" w:rsidRDefault="00767C78" w:rsidP="00767C78">
      <w:pPr>
        <w:ind w:left="355" w:firstLineChars="0" w:firstLine="480"/>
      </w:pPr>
      <w:r>
        <w:t>States description</w:t>
      </w:r>
    </w:p>
    <w:tbl>
      <w:tblPr>
        <w:tblW w:w="0" w:type="auto"/>
        <w:tblInd w:w="1008" w:type="dxa"/>
        <w:tblLook w:val="04A0" w:firstRow="1" w:lastRow="0" w:firstColumn="1" w:lastColumn="0" w:noHBand="0" w:noVBand="1"/>
      </w:tblPr>
      <w:tblGrid>
        <w:gridCol w:w="1321"/>
        <w:gridCol w:w="1610"/>
        <w:gridCol w:w="5259"/>
      </w:tblGrid>
      <w:tr w:rsidR="00767C78" w:rsidRPr="001F2EF0" w:rsidTr="000265BD">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tcPr>
          <w:p w:rsidR="00767C78" w:rsidRPr="001F2EF0" w:rsidRDefault="00767C78" w:rsidP="000265BD">
            <w:pPr>
              <w:widowControl/>
              <w:spacing w:line="240" w:lineRule="auto"/>
              <w:ind w:firstLineChars="0" w:firstLine="0"/>
              <w:jc w:val="left"/>
              <w:rPr>
                <w:kern w:val="0"/>
                <w:sz w:val="20"/>
                <w:szCs w:val="20"/>
              </w:rPr>
            </w:pPr>
            <w:r>
              <w:rPr>
                <w:kern w:val="0"/>
                <w:sz w:val="20"/>
                <w:szCs w:val="20"/>
              </w:rPr>
              <w:t>field</w:t>
            </w:r>
          </w:p>
        </w:tc>
        <w:tc>
          <w:tcPr>
            <w:tcW w:w="16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tcPr>
          <w:p w:rsidR="00767C78" w:rsidRPr="001F2EF0" w:rsidRDefault="00767C78" w:rsidP="000265BD">
            <w:pPr>
              <w:widowControl/>
              <w:spacing w:line="240" w:lineRule="auto"/>
              <w:ind w:firstLineChars="0" w:firstLine="0"/>
              <w:jc w:val="left"/>
              <w:rPr>
                <w:kern w:val="0"/>
                <w:sz w:val="20"/>
                <w:szCs w:val="20"/>
              </w:rPr>
            </w:pPr>
            <w:r>
              <w:rPr>
                <w:kern w:val="0"/>
                <w:sz w:val="20"/>
                <w:szCs w:val="20"/>
              </w:rPr>
              <w:t>optional value</w:t>
            </w:r>
          </w:p>
        </w:tc>
        <w:tc>
          <w:tcPr>
            <w:tcW w:w="52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67C78" w:rsidRPr="001F2EF0" w:rsidRDefault="00767C78" w:rsidP="000265BD">
            <w:pPr>
              <w:widowControl/>
              <w:spacing w:line="240" w:lineRule="auto"/>
              <w:ind w:firstLineChars="0" w:firstLine="0"/>
              <w:jc w:val="left"/>
              <w:rPr>
                <w:kern w:val="0"/>
                <w:sz w:val="20"/>
                <w:szCs w:val="20"/>
              </w:rPr>
            </w:pPr>
            <w:r w:rsidRPr="00DE3DE2">
              <w:rPr>
                <w:kern w:val="0"/>
                <w:sz w:val="20"/>
                <w:szCs w:val="20"/>
              </w:rPr>
              <w:t>corresponding register</w:t>
            </w:r>
            <w:r w:rsidRPr="005951BA">
              <w:rPr>
                <w:b/>
                <w:kern w:val="0"/>
                <w:sz w:val="20"/>
                <w:szCs w:val="20"/>
              </w:rPr>
              <w:t>/</w:t>
            </w:r>
            <w:r>
              <w:rPr>
                <w:kern w:val="0"/>
                <w:sz w:val="20"/>
                <w:szCs w:val="20"/>
              </w:rPr>
              <w:t>note</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Internal clock</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oscillate/stop</w:t>
            </w:r>
          </w:p>
        </w:tc>
        <w:tc>
          <w:tcPr>
            <w:tcW w:w="5259" w:type="dxa"/>
            <w:tcBorders>
              <w:top w:val="single" w:sz="4" w:space="0" w:color="000000"/>
              <w:left w:val="single" w:sz="4" w:space="0" w:color="000000"/>
              <w:bottom w:val="single" w:sz="4" w:space="0" w:color="000000"/>
              <w:right w:val="single" w:sz="4" w:space="0" w:color="000000"/>
            </w:tcBorders>
          </w:tcPr>
          <w:p w:rsidR="00767C78" w:rsidRDefault="00767C78" w:rsidP="000265BD">
            <w:pPr>
              <w:widowControl/>
              <w:spacing w:line="240" w:lineRule="auto"/>
              <w:ind w:firstLineChars="0" w:firstLine="0"/>
              <w:jc w:val="left"/>
              <w:rPr>
                <w:kern w:val="0"/>
                <w:sz w:val="20"/>
                <w:szCs w:val="20"/>
              </w:rPr>
            </w:pPr>
            <w:r w:rsidRPr="003D709E">
              <w:rPr>
                <w:kern w:val="0"/>
                <w:sz w:val="20"/>
                <w:szCs w:val="20"/>
              </w:rPr>
              <w:t xml:space="preserve">Internal Clock Enable in the </w:t>
            </w:r>
            <w:r w:rsidRPr="008D4890">
              <w:rPr>
                <w:b/>
                <w:color w:val="00B050"/>
                <w:kern w:val="0"/>
                <w:sz w:val="20"/>
                <w:szCs w:val="20"/>
              </w:rPr>
              <w:t>Clock Control register</w:t>
            </w:r>
          </w:p>
          <w:p w:rsidR="00767C78" w:rsidRPr="001F2EF0" w:rsidRDefault="00767C78" w:rsidP="000265BD">
            <w:pPr>
              <w:widowControl/>
              <w:spacing w:line="240" w:lineRule="auto"/>
              <w:ind w:firstLineChars="0" w:firstLine="0"/>
              <w:jc w:val="left"/>
              <w:rPr>
                <w:kern w:val="0"/>
                <w:sz w:val="20"/>
                <w:szCs w:val="20"/>
              </w:rPr>
            </w:pPr>
            <w:r>
              <w:rPr>
                <w:kern w:val="0"/>
                <w:sz w:val="20"/>
                <w:szCs w:val="20"/>
              </w:rPr>
              <w:t>S</w:t>
            </w:r>
            <w:r w:rsidRPr="004704D7">
              <w:rPr>
                <w:kern w:val="0"/>
                <w:sz w:val="20"/>
                <w:szCs w:val="20"/>
              </w:rPr>
              <w:t xml:space="preserve">hould </w:t>
            </w:r>
            <w:r w:rsidRPr="004A272F">
              <w:rPr>
                <w:b/>
                <w:kern w:val="0"/>
                <w:sz w:val="20"/>
                <w:szCs w:val="20"/>
              </w:rPr>
              <w:t>be stopped</w:t>
            </w:r>
            <w:r w:rsidRPr="004704D7">
              <w:rPr>
                <w:kern w:val="0"/>
                <w:sz w:val="20"/>
                <w:szCs w:val="20"/>
              </w:rPr>
              <w:t xml:space="preserve"> when the Host System does not use the Host Controller</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SD Card</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Exist/Not exist</w:t>
            </w:r>
          </w:p>
        </w:tc>
        <w:tc>
          <w:tcPr>
            <w:tcW w:w="525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 xml:space="preserve">Card Inserted in the </w:t>
            </w:r>
            <w:r w:rsidRPr="008D4890">
              <w:rPr>
                <w:b/>
                <w:color w:val="C00000"/>
                <w:kern w:val="0"/>
                <w:sz w:val="20"/>
                <w:szCs w:val="20"/>
              </w:rPr>
              <w:t>Present State register</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SD Power</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ON/OFF</w:t>
            </w:r>
          </w:p>
        </w:tc>
        <w:tc>
          <w:tcPr>
            <w:tcW w:w="525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 xml:space="preserve">SD Bus Power in the </w:t>
            </w:r>
            <w:r w:rsidRPr="008D4890">
              <w:rPr>
                <w:b/>
                <w:color w:val="0070C0"/>
                <w:kern w:val="0"/>
                <w:sz w:val="20"/>
                <w:szCs w:val="20"/>
              </w:rPr>
              <w:t>Power Control register</w:t>
            </w:r>
            <w:r>
              <w:rPr>
                <w:kern w:val="0"/>
                <w:sz w:val="20"/>
                <w:szCs w:val="20"/>
              </w:rPr>
              <w:t>.</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SD Clock</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oscillate/stop</w:t>
            </w:r>
          </w:p>
        </w:tc>
        <w:tc>
          <w:tcPr>
            <w:tcW w:w="5259" w:type="dxa"/>
            <w:tcBorders>
              <w:top w:val="single" w:sz="4" w:space="0" w:color="000000"/>
              <w:left w:val="single" w:sz="4" w:space="0" w:color="000000"/>
              <w:bottom w:val="single" w:sz="4" w:space="0" w:color="000000"/>
              <w:right w:val="single" w:sz="4" w:space="0" w:color="000000"/>
            </w:tcBorders>
          </w:tcPr>
          <w:p w:rsidR="00767C78" w:rsidRDefault="00767C78" w:rsidP="000265BD">
            <w:pPr>
              <w:widowControl/>
              <w:spacing w:line="240" w:lineRule="auto"/>
              <w:ind w:firstLineChars="0" w:firstLine="0"/>
              <w:jc w:val="left"/>
              <w:rPr>
                <w:kern w:val="0"/>
                <w:sz w:val="20"/>
                <w:szCs w:val="20"/>
              </w:rPr>
            </w:pPr>
            <w:r w:rsidRPr="003D709E">
              <w:rPr>
                <w:kern w:val="0"/>
                <w:sz w:val="20"/>
                <w:szCs w:val="20"/>
              </w:rPr>
              <w:t xml:space="preserve">SD Clock Enable in the </w:t>
            </w:r>
            <w:r w:rsidRPr="008D4890">
              <w:rPr>
                <w:b/>
                <w:color w:val="00B050"/>
                <w:kern w:val="0"/>
                <w:sz w:val="20"/>
                <w:szCs w:val="20"/>
              </w:rPr>
              <w:t>Clock Control register</w:t>
            </w:r>
            <w:r>
              <w:rPr>
                <w:kern w:val="0"/>
                <w:sz w:val="20"/>
                <w:szCs w:val="20"/>
              </w:rPr>
              <w:t>.</w:t>
            </w:r>
          </w:p>
          <w:p w:rsidR="00767C78" w:rsidRPr="001F2EF0" w:rsidRDefault="00767C78" w:rsidP="000265BD">
            <w:pPr>
              <w:widowControl/>
              <w:spacing w:line="240" w:lineRule="auto"/>
              <w:ind w:firstLineChars="0" w:firstLine="0"/>
              <w:jc w:val="left"/>
              <w:rPr>
                <w:kern w:val="0"/>
                <w:sz w:val="20"/>
                <w:szCs w:val="20"/>
              </w:rPr>
            </w:pPr>
            <w:r w:rsidRPr="004A272F">
              <w:rPr>
                <w:kern w:val="0"/>
                <w:sz w:val="20"/>
                <w:szCs w:val="20"/>
              </w:rPr>
              <w:t xml:space="preserve">Shall </w:t>
            </w:r>
            <w:r w:rsidRPr="004A272F">
              <w:rPr>
                <w:b/>
                <w:kern w:val="0"/>
                <w:sz w:val="20"/>
                <w:szCs w:val="20"/>
              </w:rPr>
              <w:t>not be supplied</w:t>
            </w:r>
            <w:r w:rsidRPr="004A272F">
              <w:rPr>
                <w:kern w:val="0"/>
                <w:sz w:val="20"/>
                <w:szCs w:val="20"/>
              </w:rPr>
              <w:t xml:space="preserve"> when card power is OFF.</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SD Bus</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access/wait (idle)</w:t>
            </w:r>
          </w:p>
        </w:tc>
        <w:tc>
          <w:tcPr>
            <w:tcW w:w="5259" w:type="dxa"/>
            <w:tcBorders>
              <w:top w:val="single" w:sz="4" w:space="0" w:color="000000"/>
              <w:left w:val="single" w:sz="4" w:space="0" w:color="000000"/>
              <w:bottom w:val="single" w:sz="4" w:space="0" w:color="000000"/>
              <w:right w:val="single" w:sz="4" w:space="0" w:color="000000"/>
            </w:tcBorders>
          </w:tcPr>
          <w:p w:rsidR="00767C78" w:rsidRPr="001F2EF0" w:rsidRDefault="00767C78" w:rsidP="000265BD">
            <w:pPr>
              <w:widowControl/>
              <w:spacing w:line="240" w:lineRule="auto"/>
              <w:ind w:firstLineChars="0" w:firstLine="0"/>
              <w:jc w:val="left"/>
              <w:rPr>
                <w:kern w:val="0"/>
                <w:sz w:val="20"/>
                <w:szCs w:val="20"/>
              </w:rPr>
            </w:pPr>
            <w:r w:rsidRPr="003D709E">
              <w:rPr>
                <w:kern w:val="0"/>
                <w:sz w:val="20"/>
                <w:szCs w:val="20"/>
              </w:rPr>
              <w:t xml:space="preserve">Command Inhibit (CMD) and Command Inhibit (DAT) in the </w:t>
            </w:r>
            <w:r w:rsidRPr="008D4890">
              <w:rPr>
                <w:b/>
                <w:color w:val="C00000"/>
                <w:kern w:val="0"/>
                <w:sz w:val="20"/>
                <w:szCs w:val="20"/>
              </w:rPr>
              <w:t>Present State register</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3D709E" w:rsidRDefault="00767C78" w:rsidP="000265BD">
            <w:pPr>
              <w:widowControl/>
              <w:spacing w:line="240" w:lineRule="auto"/>
              <w:ind w:firstLineChars="0" w:firstLine="0"/>
              <w:jc w:val="left"/>
              <w:rPr>
                <w:kern w:val="0"/>
                <w:sz w:val="20"/>
                <w:szCs w:val="20"/>
              </w:rPr>
            </w:pPr>
            <w:r w:rsidRPr="004704D7">
              <w:rPr>
                <w:kern w:val="0"/>
                <w:sz w:val="20"/>
                <w:szCs w:val="20"/>
              </w:rPr>
              <w:t>Power state</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3D709E" w:rsidRDefault="00767C78" w:rsidP="000265BD">
            <w:pPr>
              <w:widowControl/>
              <w:spacing w:line="240" w:lineRule="auto"/>
              <w:ind w:firstLineChars="0" w:firstLine="0"/>
              <w:jc w:val="left"/>
              <w:rPr>
                <w:kern w:val="0"/>
                <w:sz w:val="20"/>
                <w:szCs w:val="20"/>
              </w:rPr>
            </w:pPr>
            <w:r>
              <w:rPr>
                <w:kern w:val="0"/>
                <w:sz w:val="20"/>
                <w:szCs w:val="20"/>
              </w:rPr>
              <w:t>P00/P01/…P14</w:t>
            </w:r>
          </w:p>
        </w:tc>
        <w:tc>
          <w:tcPr>
            <w:tcW w:w="5259" w:type="dxa"/>
            <w:tcBorders>
              <w:top w:val="single" w:sz="4" w:space="0" w:color="000000"/>
              <w:left w:val="single" w:sz="4" w:space="0" w:color="000000"/>
              <w:bottom w:val="single" w:sz="4" w:space="0" w:color="000000"/>
              <w:right w:val="single" w:sz="4" w:space="0" w:color="000000"/>
            </w:tcBorders>
          </w:tcPr>
          <w:p w:rsidR="00767C78" w:rsidRPr="003D709E" w:rsidRDefault="00767C78" w:rsidP="000265BD">
            <w:pPr>
              <w:widowControl/>
              <w:spacing w:line="240" w:lineRule="auto"/>
              <w:ind w:firstLineChars="0" w:firstLine="0"/>
              <w:jc w:val="left"/>
              <w:rPr>
                <w:kern w:val="0"/>
                <w:sz w:val="20"/>
                <w:szCs w:val="20"/>
              </w:rPr>
            </w:pPr>
            <w:r w:rsidRPr="004704D7">
              <w:rPr>
                <w:kern w:val="0"/>
                <w:sz w:val="20"/>
                <w:szCs w:val="20"/>
              </w:rPr>
              <w:t>Power states are not actually implemented in Host Controller. This label is for reference.</w:t>
            </w:r>
          </w:p>
        </w:tc>
      </w:tr>
      <w:tr w:rsidR="00767C78" w:rsidRPr="001F2EF0" w:rsidTr="000265BD">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4704D7" w:rsidRDefault="00767C78" w:rsidP="000265BD">
            <w:pPr>
              <w:widowControl/>
              <w:spacing w:line="240" w:lineRule="auto"/>
              <w:ind w:firstLineChars="0" w:firstLine="0"/>
              <w:jc w:val="left"/>
              <w:rPr>
                <w:kern w:val="0"/>
                <w:sz w:val="20"/>
                <w:szCs w:val="20"/>
              </w:rPr>
            </w:pPr>
            <w:r>
              <w:rPr>
                <w:kern w:val="0"/>
                <w:sz w:val="20"/>
                <w:szCs w:val="20"/>
              </w:rPr>
              <w:t>comment</w:t>
            </w:r>
          </w:p>
        </w:tc>
        <w:tc>
          <w:tcPr>
            <w:tcW w:w="161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67C78" w:rsidRPr="003D709E" w:rsidRDefault="00767C78" w:rsidP="000265BD">
            <w:pPr>
              <w:widowControl/>
              <w:spacing w:line="240" w:lineRule="auto"/>
              <w:ind w:firstLineChars="0" w:firstLine="0"/>
              <w:jc w:val="left"/>
              <w:rPr>
                <w:kern w:val="0"/>
                <w:sz w:val="20"/>
                <w:szCs w:val="20"/>
              </w:rPr>
            </w:pPr>
          </w:p>
        </w:tc>
        <w:tc>
          <w:tcPr>
            <w:tcW w:w="5259" w:type="dxa"/>
            <w:tcBorders>
              <w:top w:val="single" w:sz="4" w:space="0" w:color="000000"/>
              <w:left w:val="single" w:sz="4" w:space="0" w:color="000000"/>
              <w:bottom w:val="single" w:sz="4" w:space="0" w:color="000000"/>
              <w:right w:val="single" w:sz="4" w:space="0" w:color="000000"/>
            </w:tcBorders>
          </w:tcPr>
          <w:p w:rsidR="00767C78" w:rsidRPr="004704D7" w:rsidRDefault="00767C78" w:rsidP="000265BD">
            <w:pPr>
              <w:widowControl/>
              <w:spacing w:line="240" w:lineRule="auto"/>
              <w:ind w:firstLineChars="0" w:firstLine="0"/>
              <w:jc w:val="left"/>
              <w:rPr>
                <w:kern w:val="0"/>
                <w:sz w:val="20"/>
                <w:szCs w:val="20"/>
              </w:rPr>
            </w:pPr>
            <w:r w:rsidRPr="008F3B3B">
              <w:rPr>
                <w:kern w:val="0"/>
                <w:sz w:val="20"/>
                <w:szCs w:val="20"/>
              </w:rPr>
              <w:t>Short transition state: Temporary power states. The Host Controller automatically goes to P01 when it detects No Card</w:t>
            </w:r>
            <w:r>
              <w:rPr>
                <w:kern w:val="0"/>
                <w:sz w:val="20"/>
                <w:szCs w:val="20"/>
              </w:rPr>
              <w:t>.</w:t>
            </w:r>
          </w:p>
        </w:tc>
      </w:tr>
    </w:tbl>
    <w:p w:rsidR="00767C78" w:rsidRPr="001F2EF0" w:rsidRDefault="00767C78" w:rsidP="00767C78">
      <w:pPr>
        <w:pStyle w:val="Heading3"/>
        <w:numPr>
          <w:ilvl w:val="2"/>
          <w:numId w:val="1"/>
        </w:numPr>
        <w:spacing w:before="163" w:after="163"/>
      </w:pPr>
      <w:bookmarkStart w:id="67" w:name="_Toc390159441"/>
      <w:r w:rsidRPr="001F2EF0">
        <w:t>DMA</w:t>
      </w:r>
      <w:r>
        <w:t xml:space="preserve"> Transfer</w:t>
      </w:r>
      <w:bookmarkEnd w:id="67"/>
    </w:p>
    <w:p w:rsidR="00767C78" w:rsidRPr="005D47A7" w:rsidRDefault="00767C78" w:rsidP="00767C78">
      <w:pPr>
        <w:ind w:firstLine="480"/>
        <w:rPr>
          <w:rFonts w:cs="Arial"/>
          <w:kern w:val="0"/>
          <w:szCs w:val="21"/>
        </w:rPr>
      </w:pPr>
      <w:r w:rsidRPr="005D47A7">
        <w:t xml:space="preserve">The Host Controller provides a "programmed I/O" method for the Host Driver to transfer data using theBuffer Data Port register. Optionally, Host Controller implementers may </w:t>
      </w:r>
      <w:r>
        <w:t xml:space="preserve">support data transfer using DMA, </w:t>
      </w:r>
      <w:r w:rsidRPr="001011BD">
        <w:rPr>
          <w:rFonts w:cs="Arial"/>
          <w:kern w:val="0"/>
          <w:szCs w:val="21"/>
        </w:rPr>
        <w:t>Support of SDMA and ADMA are optional</w:t>
      </w:r>
      <w:r>
        <w:rPr>
          <w:rFonts w:cs="Arial"/>
          <w:kern w:val="0"/>
          <w:szCs w:val="21"/>
        </w:rPr>
        <w:t xml:space="preserve"> </w:t>
      </w:r>
      <w:r w:rsidRPr="001011BD">
        <w:rPr>
          <w:rFonts w:cs="Arial"/>
          <w:kern w:val="0"/>
          <w:szCs w:val="21"/>
        </w:rPr>
        <w:t>for the Host Controller.</w:t>
      </w:r>
    </w:p>
    <w:p w:rsidR="00767C78" w:rsidRPr="005D47A7" w:rsidRDefault="00767C78" w:rsidP="00767C78">
      <w:pPr>
        <w:pStyle w:val="ListParagraph"/>
        <w:numPr>
          <w:ilvl w:val="0"/>
          <w:numId w:val="87"/>
        </w:numPr>
        <w:ind w:firstLineChars="0"/>
      </w:pPr>
      <w:r w:rsidRPr="005D47A7">
        <w:t>SDMA</w:t>
      </w:r>
    </w:p>
    <w:p w:rsidR="00767C78" w:rsidRDefault="00767C78" w:rsidP="00767C78">
      <w:pPr>
        <w:ind w:left="420" w:firstLineChars="0" w:firstLine="420"/>
        <w:rPr>
          <w:rFonts w:cs="Arial"/>
          <w:kern w:val="0"/>
          <w:szCs w:val="21"/>
        </w:rPr>
      </w:pPr>
      <w:r w:rsidRPr="005D47A7">
        <w:rPr>
          <w:rFonts w:cs="Arial"/>
          <w:kern w:val="0"/>
          <w:szCs w:val="21"/>
        </w:rPr>
        <w:t xml:space="preserve">The DMA algorithm defined in the SD Host Controller Standard Specification Version 1.00 is called SDMA(Single Operation DMA). Only one SD command transaction can be executed per a SDMA operation.Support of SDMA can be checked by the </w:t>
      </w:r>
      <w:r w:rsidRPr="005D47A7">
        <w:rPr>
          <w:rFonts w:cs="Arial"/>
          <w:b/>
          <w:bCs/>
          <w:kern w:val="0"/>
          <w:szCs w:val="21"/>
        </w:rPr>
        <w:t xml:space="preserve">SDMA Support </w:t>
      </w:r>
      <w:r w:rsidRPr="005D47A7">
        <w:rPr>
          <w:rFonts w:cs="Arial"/>
          <w:kern w:val="0"/>
          <w:szCs w:val="21"/>
        </w:rPr>
        <w:t xml:space="preserve">in the </w:t>
      </w:r>
      <w:r w:rsidRPr="005D47A7">
        <w:rPr>
          <w:rFonts w:cs="Arial"/>
          <w:i/>
          <w:iCs/>
          <w:kern w:val="0"/>
          <w:szCs w:val="21"/>
        </w:rPr>
        <w:t xml:space="preserve">Capabilities </w:t>
      </w:r>
      <w:r w:rsidRPr="005D47A7">
        <w:rPr>
          <w:rFonts w:cs="Arial"/>
          <w:kern w:val="0"/>
          <w:szCs w:val="21"/>
        </w:rPr>
        <w:t>register.</w:t>
      </w:r>
    </w:p>
    <w:p w:rsidR="00767C78" w:rsidRDefault="00767C78" w:rsidP="00767C78">
      <w:pPr>
        <w:ind w:left="420" w:firstLineChars="0" w:firstLine="420"/>
        <w:rPr>
          <w:rFonts w:cs="Arial"/>
          <w:kern w:val="0"/>
          <w:szCs w:val="21"/>
        </w:rPr>
      </w:pPr>
      <w:r w:rsidRPr="001011BD">
        <w:rPr>
          <w:rFonts w:cs="Arial"/>
          <w:kern w:val="0"/>
          <w:szCs w:val="21"/>
        </w:rPr>
        <w:t>SDMA had disadvantage that DMA Interrupt</w:t>
      </w:r>
      <w:r>
        <w:rPr>
          <w:rFonts w:cs="Arial"/>
          <w:kern w:val="0"/>
          <w:szCs w:val="21"/>
        </w:rPr>
        <w:t xml:space="preserve"> </w:t>
      </w:r>
      <w:r w:rsidRPr="001011BD">
        <w:rPr>
          <w:rFonts w:cs="Arial"/>
          <w:kern w:val="0"/>
          <w:szCs w:val="21"/>
        </w:rPr>
        <w:t>generated at every page boundary disturbs CPU to reprogram the new system address. This SDMA</w:t>
      </w:r>
      <w:r>
        <w:rPr>
          <w:rFonts w:cs="Arial"/>
          <w:kern w:val="0"/>
          <w:szCs w:val="21"/>
        </w:rPr>
        <w:t xml:space="preserve"> </w:t>
      </w:r>
      <w:r w:rsidRPr="001011BD">
        <w:rPr>
          <w:rFonts w:cs="Arial"/>
          <w:kern w:val="0"/>
          <w:szCs w:val="21"/>
        </w:rPr>
        <w:t xml:space="preserve">algorithm forms a performance bottleneck by interruption at every page boundary. </w:t>
      </w:r>
    </w:p>
    <w:p w:rsidR="00767C78" w:rsidRPr="005D47A7" w:rsidRDefault="00767C78" w:rsidP="00767C78">
      <w:pPr>
        <w:pStyle w:val="ListParagraph"/>
        <w:numPr>
          <w:ilvl w:val="0"/>
          <w:numId w:val="87"/>
        </w:numPr>
        <w:ind w:firstLineChars="0"/>
      </w:pPr>
      <w:r w:rsidRPr="005D47A7">
        <w:lastRenderedPageBreak/>
        <w:t>ADMA</w:t>
      </w:r>
    </w:p>
    <w:p w:rsidR="00767C78" w:rsidRDefault="00767C78" w:rsidP="00767C78">
      <w:pPr>
        <w:ind w:left="420" w:firstLineChars="0" w:firstLine="420"/>
        <w:rPr>
          <w:rFonts w:cs="Arial"/>
          <w:kern w:val="0"/>
          <w:szCs w:val="21"/>
        </w:rPr>
      </w:pPr>
      <w:r w:rsidRPr="005D47A7">
        <w:rPr>
          <w:rFonts w:cs="Arial"/>
          <w:kern w:val="0"/>
          <w:szCs w:val="21"/>
        </w:rPr>
        <w:t>SD Host Controller Standard Specification Version 2.00 defines a new DMA transfer algorithm called ADMA (Advanced DMA). ADMA provides data transfer between system memory and SD card without interruption of CPU execution. Support of ADMA can be checked by the Capabilities register.</w:t>
      </w:r>
    </w:p>
    <w:p w:rsidR="00767C78" w:rsidRDefault="00767C78" w:rsidP="00767C78">
      <w:pPr>
        <w:pStyle w:val="ListParagraph"/>
        <w:numPr>
          <w:ilvl w:val="0"/>
          <w:numId w:val="95"/>
        </w:numPr>
        <w:ind w:firstLineChars="0"/>
        <w:rPr>
          <w:rFonts w:cs="Arial"/>
          <w:kern w:val="0"/>
          <w:szCs w:val="21"/>
        </w:rPr>
      </w:pPr>
      <w:r w:rsidRPr="008C7A59">
        <w:t>Features</w:t>
      </w:r>
    </w:p>
    <w:p w:rsidR="00767C78" w:rsidRDefault="00767C78" w:rsidP="00767C78">
      <w:pPr>
        <w:ind w:left="840" w:firstLineChars="0" w:firstLine="360"/>
        <w:rPr>
          <w:rFonts w:cs="Arial"/>
          <w:kern w:val="0"/>
          <w:szCs w:val="21"/>
        </w:rPr>
      </w:pPr>
      <w:r w:rsidRPr="001011BD">
        <w:rPr>
          <w:rFonts w:cs="Arial"/>
          <w:kern w:val="0"/>
          <w:szCs w:val="21"/>
        </w:rPr>
        <w:t>ADMA adopts scatter</w:t>
      </w:r>
      <w:r>
        <w:rPr>
          <w:rFonts w:cs="Arial"/>
          <w:kern w:val="0"/>
          <w:szCs w:val="21"/>
        </w:rPr>
        <w:t xml:space="preserve"> </w:t>
      </w:r>
      <w:r w:rsidRPr="001011BD">
        <w:rPr>
          <w:rFonts w:cs="Arial"/>
          <w:kern w:val="0"/>
          <w:szCs w:val="21"/>
        </w:rPr>
        <w:t>gather DMA algorithm so that higher data transfer speed is available. The Host Driver can program a list of</w:t>
      </w:r>
      <w:r>
        <w:rPr>
          <w:rFonts w:cs="Arial"/>
          <w:kern w:val="0"/>
          <w:szCs w:val="21"/>
        </w:rPr>
        <w:t xml:space="preserve"> </w:t>
      </w:r>
      <w:r w:rsidRPr="001011BD">
        <w:rPr>
          <w:rFonts w:cs="Arial"/>
          <w:kern w:val="0"/>
          <w:szCs w:val="21"/>
        </w:rPr>
        <w:t xml:space="preserve">data transfers between system memory and SD card to the Descriptor Table before executing ADMA. </w:t>
      </w:r>
    </w:p>
    <w:p w:rsidR="00767C78" w:rsidRDefault="00767C78" w:rsidP="00767C78">
      <w:pPr>
        <w:ind w:left="840" w:firstLineChars="0" w:firstLine="360"/>
        <w:rPr>
          <w:rFonts w:cs="Arial"/>
          <w:kern w:val="0"/>
          <w:szCs w:val="21"/>
        </w:rPr>
      </w:pPr>
      <w:r w:rsidRPr="001011BD">
        <w:rPr>
          <w:rFonts w:cs="Arial"/>
          <w:kern w:val="0"/>
          <w:szCs w:val="21"/>
        </w:rPr>
        <w:t>It</w:t>
      </w:r>
      <w:r>
        <w:rPr>
          <w:rFonts w:cs="Arial"/>
          <w:kern w:val="0"/>
          <w:szCs w:val="21"/>
        </w:rPr>
        <w:t xml:space="preserve"> </w:t>
      </w:r>
      <w:r w:rsidRPr="001011BD">
        <w:rPr>
          <w:rFonts w:cs="Arial"/>
          <w:kern w:val="0"/>
          <w:szCs w:val="21"/>
        </w:rPr>
        <w:t>enables ADMA to operate without interrupting the Host Driver. Furthermore, ADMA can support not only</w:t>
      </w:r>
      <w:r>
        <w:rPr>
          <w:rFonts w:cs="Arial"/>
          <w:kern w:val="0"/>
          <w:szCs w:val="21"/>
        </w:rPr>
        <w:t xml:space="preserve"> </w:t>
      </w:r>
      <w:r w:rsidRPr="001011BD">
        <w:rPr>
          <w:rFonts w:cs="Arial"/>
          <w:kern w:val="0"/>
          <w:szCs w:val="21"/>
        </w:rPr>
        <w:t>32-bit system memory addressing but also 64-bit system memory addressing. The 32-bit system memory</w:t>
      </w:r>
      <w:r>
        <w:rPr>
          <w:rFonts w:cs="Arial"/>
          <w:kern w:val="0"/>
          <w:szCs w:val="21"/>
        </w:rPr>
        <w:t xml:space="preserve"> </w:t>
      </w:r>
      <w:r w:rsidRPr="001011BD">
        <w:rPr>
          <w:rFonts w:cs="Arial"/>
          <w:kern w:val="0"/>
          <w:szCs w:val="21"/>
        </w:rPr>
        <w:t xml:space="preserve">addressing uses lower 32-bit field of 64-bit address registers. </w:t>
      </w:r>
    </w:p>
    <w:p w:rsidR="00767C78" w:rsidRDefault="00767C78" w:rsidP="00767C78">
      <w:pPr>
        <w:ind w:left="840" w:firstLineChars="0" w:firstLine="360"/>
        <w:rPr>
          <w:rFonts w:cs="Arial"/>
          <w:kern w:val="0"/>
          <w:szCs w:val="21"/>
        </w:rPr>
      </w:pPr>
      <w:r w:rsidRPr="00040AFD">
        <w:rPr>
          <w:rFonts w:cs="Arial"/>
          <w:kern w:val="0"/>
          <w:szCs w:val="21"/>
        </w:rPr>
        <w:t>There are two types of ADMA; ADMA1 and ADMA2. ADMA1 can support data transfer of only 4KB</w:t>
      </w:r>
      <w:r>
        <w:rPr>
          <w:rFonts w:cs="Arial"/>
          <w:kern w:val="0"/>
          <w:szCs w:val="21"/>
        </w:rPr>
        <w:t xml:space="preserve"> </w:t>
      </w:r>
      <w:r w:rsidRPr="00040AFD">
        <w:rPr>
          <w:rFonts w:cs="Arial"/>
          <w:kern w:val="0"/>
          <w:szCs w:val="21"/>
        </w:rPr>
        <w:t>aligned data in system memory. ADMA2 improves the restriction so that data of any location and any size</w:t>
      </w:r>
      <w:r>
        <w:rPr>
          <w:rFonts w:cs="Arial"/>
          <w:kern w:val="0"/>
          <w:szCs w:val="21"/>
        </w:rPr>
        <w:t xml:space="preserve"> </w:t>
      </w:r>
      <w:r w:rsidRPr="00040AFD">
        <w:rPr>
          <w:rFonts w:cs="Arial"/>
          <w:kern w:val="0"/>
          <w:szCs w:val="21"/>
        </w:rPr>
        <w:t xml:space="preserve">can be transferred in system memory. </w:t>
      </w:r>
    </w:p>
    <w:p w:rsidR="00767C78" w:rsidRDefault="00767C78" w:rsidP="00767C78">
      <w:pPr>
        <w:pStyle w:val="ListParagraph"/>
        <w:numPr>
          <w:ilvl w:val="0"/>
          <w:numId w:val="95"/>
        </w:numPr>
        <w:ind w:firstLineChars="0"/>
        <w:rPr>
          <w:rFonts w:cs="Arial"/>
          <w:kern w:val="0"/>
          <w:szCs w:val="21"/>
        </w:rPr>
      </w:pPr>
      <w:r w:rsidRPr="008C7A59">
        <w:t>ADMA2</w:t>
      </w:r>
    </w:p>
    <w:p w:rsidR="00767C78" w:rsidRDefault="00767C78" w:rsidP="00767C78">
      <w:pPr>
        <w:ind w:left="840" w:firstLineChars="0" w:firstLine="360"/>
        <w:rPr>
          <w:rFonts w:cs="Arial"/>
          <w:kern w:val="0"/>
          <w:szCs w:val="21"/>
        </w:rPr>
      </w:pPr>
      <w:r w:rsidRPr="004E065F">
        <w:rPr>
          <w:rFonts w:cs="Arial"/>
          <w:kern w:val="0"/>
          <w:szCs w:val="21"/>
        </w:rPr>
        <w:t>The Host</w:t>
      </w:r>
      <w:r>
        <w:rPr>
          <w:rFonts w:cs="Arial"/>
          <w:kern w:val="0"/>
          <w:szCs w:val="21"/>
        </w:rPr>
        <w:t xml:space="preserve"> </w:t>
      </w:r>
      <w:r w:rsidRPr="004E065F">
        <w:rPr>
          <w:rFonts w:cs="Arial"/>
          <w:kern w:val="0"/>
          <w:szCs w:val="21"/>
        </w:rPr>
        <w:t>Controller Specification Ver2.00 defines ADMA2 as standard ADMA and recommends supporting ADMA2</w:t>
      </w:r>
      <w:r>
        <w:rPr>
          <w:rFonts w:cs="Arial"/>
          <w:kern w:val="0"/>
          <w:szCs w:val="21"/>
        </w:rPr>
        <w:t xml:space="preserve"> </w:t>
      </w:r>
      <w:r w:rsidRPr="004E065F">
        <w:rPr>
          <w:rFonts w:cs="Arial"/>
          <w:kern w:val="0"/>
          <w:szCs w:val="21"/>
        </w:rPr>
        <w:t>rather than ADMA1</w:t>
      </w:r>
      <w:r>
        <w:rPr>
          <w:rFonts w:cs="Arial"/>
          <w:kern w:val="0"/>
          <w:szCs w:val="21"/>
        </w:rPr>
        <w:t>:</w:t>
      </w:r>
    </w:p>
    <w:p w:rsidR="00767C78" w:rsidRDefault="00767C78" w:rsidP="00767C78">
      <w:pPr>
        <w:spacing w:line="240" w:lineRule="auto"/>
        <w:ind w:left="418" w:firstLineChars="0" w:firstLine="418"/>
        <w:rPr>
          <w:rFonts w:cs="Arial"/>
          <w:kern w:val="0"/>
          <w:szCs w:val="21"/>
        </w:rPr>
      </w:pPr>
      <w:r>
        <w:rPr>
          <w:rFonts w:cs="Arial"/>
          <w:noProof/>
          <w:kern w:val="0"/>
          <w:szCs w:val="21"/>
        </w:rPr>
        <w:drawing>
          <wp:inline distT="0" distB="0" distL="0" distR="0" wp14:anchorId="51FDE244" wp14:editId="13DE1D47">
            <wp:extent cx="5046453" cy="2808957"/>
            <wp:effectExtent l="0" t="0" r="1905"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E1E0.tmp"/>
                    <pic:cNvPicPr/>
                  </pic:nvPicPr>
                  <pic:blipFill>
                    <a:blip r:embed="rId30">
                      <a:extLst>
                        <a:ext uri="{28A0092B-C50C-407E-A947-70E740481C1C}">
                          <a14:useLocalDpi xmlns:a14="http://schemas.microsoft.com/office/drawing/2010/main" val="0"/>
                        </a:ext>
                      </a:extLst>
                    </a:blip>
                    <a:stretch>
                      <a:fillRect/>
                    </a:stretch>
                  </pic:blipFill>
                  <pic:spPr>
                    <a:xfrm>
                      <a:off x="0" y="0"/>
                      <a:ext cx="5055150" cy="2813798"/>
                    </a:xfrm>
                    <a:prstGeom prst="rect">
                      <a:avLst/>
                    </a:prstGeom>
                  </pic:spPr>
                </pic:pic>
              </a:graphicData>
            </a:graphic>
          </wp:inline>
        </w:drawing>
      </w:r>
    </w:p>
    <w:p w:rsidR="00767C78" w:rsidRDefault="00767C78" w:rsidP="00767C78">
      <w:pPr>
        <w:ind w:left="840" w:firstLineChars="0" w:firstLine="360"/>
        <w:rPr>
          <w:rFonts w:cs="Arial"/>
          <w:kern w:val="0"/>
          <w:szCs w:val="21"/>
        </w:rPr>
      </w:pPr>
      <w:r w:rsidRPr="008C7A59">
        <w:rPr>
          <w:rFonts w:cs="Arial"/>
          <w:kern w:val="0"/>
          <w:szCs w:val="21"/>
        </w:rPr>
        <w:t xml:space="preserve">The Descriptor Table is created in </w:t>
      </w:r>
      <w:r w:rsidRPr="00270514">
        <w:rPr>
          <w:rFonts w:cs="Arial"/>
          <w:b/>
          <w:kern w:val="0"/>
          <w:szCs w:val="21"/>
        </w:rPr>
        <w:t>system memory by the</w:t>
      </w:r>
      <w:r>
        <w:rPr>
          <w:rFonts w:cs="Arial"/>
          <w:kern w:val="0"/>
          <w:szCs w:val="21"/>
        </w:rPr>
        <w:t xml:space="preserve"> </w:t>
      </w:r>
      <w:r w:rsidRPr="00270514">
        <w:rPr>
          <w:rFonts w:cs="Arial"/>
          <w:b/>
          <w:kern w:val="0"/>
          <w:szCs w:val="21"/>
        </w:rPr>
        <w:t>Host Driver</w:t>
      </w:r>
      <w:r w:rsidRPr="008C7A59">
        <w:rPr>
          <w:rFonts w:cs="Arial"/>
          <w:kern w:val="0"/>
          <w:szCs w:val="21"/>
        </w:rPr>
        <w:t xml:space="preserve">. </w:t>
      </w:r>
    </w:p>
    <w:p w:rsidR="00767C78" w:rsidRDefault="00767C78" w:rsidP="00767C78">
      <w:pPr>
        <w:ind w:left="840" w:firstLineChars="0" w:firstLine="360"/>
        <w:rPr>
          <w:rFonts w:cs="Arial"/>
          <w:kern w:val="0"/>
          <w:szCs w:val="21"/>
        </w:rPr>
      </w:pPr>
      <w:r w:rsidRPr="008C7A59">
        <w:rPr>
          <w:rFonts w:cs="Arial"/>
          <w:kern w:val="0"/>
          <w:szCs w:val="21"/>
        </w:rPr>
        <w:lastRenderedPageBreak/>
        <w:t>32-bit Address Descriptor Table is used for the system with 32-bit addressing and 64-bit</w:t>
      </w:r>
      <w:r>
        <w:rPr>
          <w:rFonts w:cs="Arial"/>
          <w:kern w:val="0"/>
          <w:szCs w:val="21"/>
        </w:rPr>
        <w:t xml:space="preserve"> </w:t>
      </w:r>
      <w:r w:rsidRPr="008C7A59">
        <w:rPr>
          <w:rFonts w:cs="Arial"/>
          <w:kern w:val="0"/>
          <w:szCs w:val="21"/>
        </w:rPr>
        <w:t xml:space="preserve">Address Descriptor Table is used for the system with 64-bit addressing. </w:t>
      </w:r>
    </w:p>
    <w:p w:rsidR="00767C78" w:rsidRDefault="00767C78" w:rsidP="00767C78">
      <w:pPr>
        <w:ind w:left="840" w:firstLineChars="0" w:firstLine="360"/>
        <w:rPr>
          <w:rFonts w:cs="Arial"/>
          <w:kern w:val="0"/>
          <w:szCs w:val="21"/>
        </w:rPr>
      </w:pPr>
      <w:r w:rsidRPr="008C7A59">
        <w:rPr>
          <w:rFonts w:cs="Arial"/>
          <w:kern w:val="0"/>
          <w:szCs w:val="21"/>
        </w:rPr>
        <w:t>Each descriptor line (one</w:t>
      </w:r>
      <w:r>
        <w:rPr>
          <w:rFonts w:cs="Arial"/>
          <w:kern w:val="0"/>
          <w:szCs w:val="21"/>
        </w:rPr>
        <w:t xml:space="preserve"> </w:t>
      </w:r>
      <w:r w:rsidRPr="008C7A59">
        <w:rPr>
          <w:rFonts w:cs="Arial"/>
          <w:kern w:val="0"/>
          <w:szCs w:val="21"/>
        </w:rPr>
        <w:t>executable unit) consists with address, length and attribute field. The attribute specifies operation of the</w:t>
      </w:r>
      <w:r>
        <w:rPr>
          <w:rFonts w:cs="Arial"/>
          <w:kern w:val="0"/>
          <w:szCs w:val="21"/>
        </w:rPr>
        <w:t xml:space="preserve"> </w:t>
      </w:r>
      <w:r w:rsidRPr="008C7A59">
        <w:rPr>
          <w:rFonts w:cs="Arial"/>
          <w:kern w:val="0"/>
          <w:szCs w:val="21"/>
        </w:rPr>
        <w:t xml:space="preserve">descriptor line. </w:t>
      </w:r>
    </w:p>
    <w:p w:rsidR="00767C78" w:rsidRDefault="00767C78" w:rsidP="00767C78">
      <w:pPr>
        <w:ind w:left="840" w:firstLineChars="0" w:firstLine="360"/>
        <w:rPr>
          <w:rFonts w:cs="Arial"/>
          <w:kern w:val="0"/>
          <w:szCs w:val="21"/>
        </w:rPr>
      </w:pPr>
      <w:r w:rsidRPr="008C7A59">
        <w:rPr>
          <w:rFonts w:cs="Arial"/>
          <w:kern w:val="0"/>
          <w:szCs w:val="21"/>
        </w:rPr>
        <w:t xml:space="preserve">ADMA2 includes SDMA, State Machine and Registers circuits. </w:t>
      </w:r>
    </w:p>
    <w:p w:rsidR="00767C78" w:rsidRDefault="00767C78" w:rsidP="00767C78">
      <w:pPr>
        <w:ind w:left="840" w:firstLineChars="0" w:firstLine="360"/>
        <w:rPr>
          <w:rFonts w:cs="Arial"/>
          <w:kern w:val="0"/>
          <w:szCs w:val="21"/>
        </w:rPr>
      </w:pPr>
      <w:r w:rsidRPr="008C7A59">
        <w:rPr>
          <w:rFonts w:cs="Arial"/>
          <w:kern w:val="0"/>
          <w:szCs w:val="21"/>
        </w:rPr>
        <w:t>ADMA2 does not use</w:t>
      </w:r>
      <w:r>
        <w:rPr>
          <w:rFonts w:cs="Arial"/>
          <w:kern w:val="0"/>
          <w:szCs w:val="21"/>
        </w:rPr>
        <w:t xml:space="preserve"> </w:t>
      </w:r>
      <w:r w:rsidRPr="008C7A59">
        <w:rPr>
          <w:rFonts w:cs="Arial"/>
          <w:kern w:val="0"/>
          <w:szCs w:val="21"/>
        </w:rPr>
        <w:t>32-bit SDMA System Address Register (offset 0) but uses the 64-bit Advanced DMA System Address</w:t>
      </w:r>
      <w:r>
        <w:rPr>
          <w:rFonts w:cs="Arial"/>
          <w:kern w:val="0"/>
          <w:szCs w:val="21"/>
        </w:rPr>
        <w:t>.</w:t>
      </w:r>
    </w:p>
    <w:p w:rsidR="00767C78" w:rsidRPr="005D47A7" w:rsidRDefault="00767C78" w:rsidP="00767C78">
      <w:pPr>
        <w:pStyle w:val="ListParagraph"/>
        <w:numPr>
          <w:ilvl w:val="0"/>
          <w:numId w:val="87"/>
        </w:numPr>
        <w:ind w:firstLineChars="0"/>
        <w:rPr>
          <w:rFonts w:cs="Arial"/>
          <w:kern w:val="0"/>
          <w:szCs w:val="21"/>
        </w:rPr>
      </w:pPr>
      <w:r w:rsidRPr="005D47A7">
        <w:t>DMA</w:t>
      </w:r>
      <w:r w:rsidRPr="005D47A7">
        <w:rPr>
          <w:rFonts w:cs="Arial"/>
          <w:kern w:val="0"/>
          <w:szCs w:val="21"/>
        </w:rPr>
        <w:t xml:space="preserve"> </w:t>
      </w:r>
      <w:r>
        <w:rPr>
          <w:rFonts w:cs="Arial"/>
          <w:kern w:val="0"/>
          <w:szCs w:val="21"/>
        </w:rPr>
        <w:t>Usage</w:t>
      </w:r>
    </w:p>
    <w:p w:rsidR="00767C78" w:rsidRDefault="00767C78" w:rsidP="00767C78">
      <w:pPr>
        <w:ind w:left="420" w:firstLineChars="0" w:firstLine="420"/>
      </w:pPr>
      <w:r w:rsidRPr="005D47A7">
        <w:t xml:space="preserve">Prior to using DMA, the Host Driver shall confirm that both the Host Controller and the system bus support it (PCI bus can support DMA). </w:t>
      </w:r>
    </w:p>
    <w:p w:rsidR="00767C78" w:rsidRDefault="00767C78" w:rsidP="00767C78">
      <w:pPr>
        <w:pStyle w:val="ListParagraph"/>
        <w:numPr>
          <w:ilvl w:val="0"/>
          <w:numId w:val="96"/>
        </w:numPr>
        <w:ind w:firstLineChars="0"/>
      </w:pPr>
      <w:r>
        <w:t>transfer</w:t>
      </w:r>
    </w:p>
    <w:p w:rsidR="00767C78" w:rsidRPr="006C3FD3" w:rsidRDefault="00767C78" w:rsidP="00767C78">
      <w:pPr>
        <w:ind w:left="840" w:firstLineChars="0" w:firstLine="360"/>
        <w:rPr>
          <w:rFonts w:cs="Arial"/>
          <w:kern w:val="0"/>
          <w:szCs w:val="21"/>
        </w:rPr>
      </w:pPr>
      <w:r w:rsidRPr="006C3FD3">
        <w:rPr>
          <w:rFonts w:cs="Arial"/>
          <w:kern w:val="0"/>
          <w:szCs w:val="21"/>
        </w:rPr>
        <w:t xml:space="preserve">DMA shall support both single block and multiple-block transfers but does not support infinite transfers. </w:t>
      </w:r>
    </w:p>
    <w:p w:rsidR="00767C78" w:rsidRPr="006C3FD3" w:rsidRDefault="00767C78" w:rsidP="00767C78">
      <w:pPr>
        <w:ind w:left="840" w:firstLineChars="0" w:firstLine="360"/>
        <w:rPr>
          <w:rFonts w:cs="Arial"/>
          <w:kern w:val="0"/>
          <w:szCs w:val="21"/>
        </w:rPr>
      </w:pPr>
      <w:r w:rsidRPr="006C3FD3">
        <w:rPr>
          <w:rFonts w:cs="Arial"/>
          <w:kern w:val="0"/>
          <w:szCs w:val="21"/>
        </w:rPr>
        <w:t>Host Controller registers shall remain accessible for issuing non-DAT line commands during a DMA transfer execution.</w:t>
      </w:r>
    </w:p>
    <w:p w:rsidR="00767C78" w:rsidRPr="005D47A7" w:rsidRDefault="00767C78" w:rsidP="00767C78">
      <w:pPr>
        <w:ind w:left="840" w:firstLineChars="0" w:firstLine="360"/>
        <w:rPr>
          <w:rFonts w:cs="Arial"/>
          <w:kern w:val="0"/>
          <w:szCs w:val="21"/>
        </w:rPr>
      </w:pPr>
      <w:r w:rsidRPr="006C3FD3">
        <w:rPr>
          <w:rFonts w:cs="Arial"/>
          <w:kern w:val="0"/>
          <w:szCs w:val="21"/>
        </w:rPr>
        <w:t xml:space="preserve">The result of a DMA transfer shall be the same </w:t>
      </w:r>
      <w:r w:rsidRPr="005D47A7">
        <w:rPr>
          <w:rFonts w:cs="Arial"/>
          <w:kern w:val="0"/>
          <w:szCs w:val="21"/>
        </w:rPr>
        <w:t>regardless of the system bus data transfer method.</w:t>
      </w:r>
    </w:p>
    <w:p w:rsidR="00767C78" w:rsidRDefault="00767C78" w:rsidP="00767C78">
      <w:pPr>
        <w:pStyle w:val="ListParagraph"/>
        <w:numPr>
          <w:ilvl w:val="0"/>
          <w:numId w:val="96"/>
        </w:numPr>
        <w:ind w:firstLineChars="0"/>
        <w:rPr>
          <w:rFonts w:cs="Arial"/>
          <w:kern w:val="0"/>
          <w:szCs w:val="21"/>
        </w:rPr>
      </w:pPr>
      <w:r>
        <w:rPr>
          <w:rFonts w:cs="Arial"/>
          <w:kern w:val="0"/>
          <w:szCs w:val="21"/>
        </w:rPr>
        <w:t>stop/restart/abort</w:t>
      </w:r>
    </w:p>
    <w:p w:rsidR="00767C78" w:rsidRDefault="00767C78" w:rsidP="00767C78">
      <w:pPr>
        <w:ind w:left="840" w:firstLineChars="0" w:firstLine="360"/>
        <w:rPr>
          <w:rFonts w:cs="Arial"/>
          <w:kern w:val="0"/>
          <w:szCs w:val="21"/>
        </w:rPr>
      </w:pPr>
      <w:r w:rsidRPr="005D47A7">
        <w:rPr>
          <w:rFonts w:cs="Arial"/>
          <w:kern w:val="0"/>
          <w:szCs w:val="21"/>
        </w:rPr>
        <w:t xml:space="preserve">The Host Driver can stop and restart a DMA operation by the control bits in the </w:t>
      </w:r>
      <w:r w:rsidRPr="005D47A7">
        <w:rPr>
          <w:rFonts w:cs="Arial"/>
          <w:i/>
          <w:iCs/>
          <w:kern w:val="0"/>
          <w:szCs w:val="21"/>
        </w:rPr>
        <w:t xml:space="preserve">Block Gap Control </w:t>
      </w:r>
      <w:r w:rsidRPr="005D47A7">
        <w:rPr>
          <w:rFonts w:cs="Arial"/>
          <w:kern w:val="0"/>
          <w:szCs w:val="21"/>
        </w:rPr>
        <w:t>register.</w:t>
      </w:r>
    </w:p>
    <w:p w:rsidR="00767C78" w:rsidRDefault="00767C78" w:rsidP="00767C78">
      <w:pPr>
        <w:ind w:left="840" w:firstLineChars="0" w:firstLine="360"/>
        <w:rPr>
          <w:rFonts w:cs="Arial"/>
          <w:kern w:val="0"/>
          <w:szCs w:val="21"/>
        </w:rPr>
      </w:pPr>
      <w:r w:rsidRPr="005D47A7">
        <w:rPr>
          <w:rFonts w:cs="Arial"/>
          <w:kern w:val="0"/>
          <w:szCs w:val="21"/>
        </w:rPr>
        <w:t xml:space="preserve">By setting </w:t>
      </w:r>
      <w:r w:rsidRPr="00FD76B5">
        <w:rPr>
          <w:rFonts w:cs="Arial"/>
          <w:kern w:val="0"/>
          <w:szCs w:val="21"/>
        </w:rPr>
        <w:t>Stop At Block Gap Request</w:t>
      </w:r>
      <w:r w:rsidRPr="005D47A7">
        <w:rPr>
          <w:rFonts w:cs="Arial"/>
          <w:kern w:val="0"/>
          <w:szCs w:val="21"/>
        </w:rPr>
        <w:t xml:space="preserve">, a DMA operation can be stopped at block gap. If an error occurs, DMA operation shall be stopped. </w:t>
      </w:r>
    </w:p>
    <w:p w:rsidR="00767C78" w:rsidRDefault="00767C78" w:rsidP="00767C78">
      <w:pPr>
        <w:ind w:left="840" w:firstLineChars="0" w:firstLine="360"/>
        <w:rPr>
          <w:rFonts w:cs="Arial"/>
          <w:kern w:val="0"/>
          <w:szCs w:val="21"/>
        </w:rPr>
      </w:pPr>
      <w:r w:rsidRPr="005D47A7">
        <w:rPr>
          <w:rFonts w:cs="Arial"/>
          <w:kern w:val="0"/>
          <w:szCs w:val="21"/>
        </w:rPr>
        <w:t xml:space="preserve">By setting </w:t>
      </w:r>
      <w:r w:rsidRPr="00FD76B5">
        <w:rPr>
          <w:rFonts w:cs="Arial"/>
          <w:kern w:val="0"/>
          <w:szCs w:val="21"/>
        </w:rPr>
        <w:t>Continue Request</w:t>
      </w:r>
      <w:r w:rsidRPr="005D47A7">
        <w:rPr>
          <w:rFonts w:cs="Arial"/>
          <w:kern w:val="0"/>
          <w:szCs w:val="21"/>
        </w:rPr>
        <w:t xml:space="preserve">, DMA operation can be restarted. </w:t>
      </w:r>
    </w:p>
    <w:p w:rsidR="00767C78" w:rsidRPr="005D47A7" w:rsidRDefault="00767C78" w:rsidP="00767C78">
      <w:pPr>
        <w:ind w:left="840" w:firstLineChars="0" w:firstLine="360"/>
        <w:rPr>
          <w:rFonts w:cs="Arial"/>
          <w:kern w:val="0"/>
          <w:szCs w:val="21"/>
        </w:rPr>
      </w:pPr>
      <w:r w:rsidRPr="005D47A7">
        <w:rPr>
          <w:rFonts w:cs="Arial"/>
          <w:kern w:val="0"/>
          <w:szCs w:val="21"/>
        </w:rPr>
        <w:t xml:space="preserve">To abort DMA transfer, Host driver shall reset the Host Controller by the </w:t>
      </w:r>
      <w:r w:rsidRPr="005D47A7">
        <w:rPr>
          <w:rFonts w:cs="Arial"/>
          <w:b/>
          <w:bCs/>
          <w:kern w:val="0"/>
          <w:szCs w:val="21"/>
        </w:rPr>
        <w:t xml:space="preserve">Software Reset For DAT Line </w:t>
      </w:r>
      <w:r w:rsidRPr="005D47A7">
        <w:rPr>
          <w:rFonts w:cs="Arial"/>
          <w:kern w:val="0"/>
          <w:szCs w:val="21"/>
        </w:rPr>
        <w:t xml:space="preserve">in the </w:t>
      </w:r>
      <w:r w:rsidRPr="005D47A7">
        <w:rPr>
          <w:rFonts w:cs="Arial"/>
          <w:i/>
          <w:iCs/>
          <w:kern w:val="0"/>
          <w:szCs w:val="21"/>
        </w:rPr>
        <w:t xml:space="preserve">Software Reset </w:t>
      </w:r>
      <w:r w:rsidRPr="005D47A7">
        <w:rPr>
          <w:rFonts w:cs="Arial"/>
          <w:kern w:val="0"/>
          <w:szCs w:val="21"/>
        </w:rPr>
        <w:t>register and issue CMD12 if multiple-block read / write command is executing.</w:t>
      </w:r>
    </w:p>
    <w:p w:rsidR="00767C78" w:rsidRPr="005D47A7" w:rsidRDefault="00767C78" w:rsidP="00767C78">
      <w:pPr>
        <w:pStyle w:val="ListParagraph"/>
        <w:numPr>
          <w:ilvl w:val="0"/>
          <w:numId w:val="87"/>
        </w:numPr>
        <w:ind w:firstLineChars="0"/>
        <w:rPr>
          <w:rFonts w:cs="Arial"/>
          <w:kern w:val="0"/>
          <w:szCs w:val="21"/>
        </w:rPr>
      </w:pPr>
      <w:r w:rsidRPr="005D47A7">
        <w:t>Transaction</w:t>
      </w:r>
      <w:r>
        <w:t>s</w:t>
      </w:r>
    </w:p>
    <w:p w:rsidR="00767C78" w:rsidRPr="005D47A7" w:rsidRDefault="00767C78" w:rsidP="00767C78">
      <w:pPr>
        <w:ind w:left="420" w:firstLineChars="0" w:firstLine="420"/>
        <w:rPr>
          <w:rFonts w:cs="Arial"/>
          <w:kern w:val="0"/>
          <w:szCs w:val="21"/>
        </w:rPr>
      </w:pPr>
      <w:r w:rsidRPr="005D47A7">
        <w:rPr>
          <w:rFonts w:cs="Arial"/>
          <w:kern w:val="0"/>
          <w:szCs w:val="21"/>
        </w:rPr>
        <w:t>Below table shows register settings (at offsets from 000h to 00Fh in the register set) necessary for three types of transactions: DMA generated transfers, CPU data transfers (using "programmed I/O") and non-DAT transfers.</w:t>
      </w:r>
    </w:p>
    <w:tbl>
      <w:tblPr>
        <w:tblW w:w="7360" w:type="dxa"/>
        <w:tblInd w:w="1008" w:type="dxa"/>
        <w:tblLook w:val="04A0" w:firstRow="1" w:lastRow="0" w:firstColumn="1" w:lastColumn="0" w:noHBand="0" w:noVBand="1"/>
      </w:tblPr>
      <w:tblGrid>
        <w:gridCol w:w="2220"/>
        <w:gridCol w:w="1540"/>
        <w:gridCol w:w="1760"/>
        <w:gridCol w:w="1840"/>
      </w:tblGrid>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767C78" w:rsidRPr="001F2EF0" w:rsidRDefault="00767C78" w:rsidP="000265BD">
            <w:pPr>
              <w:widowControl/>
              <w:spacing w:line="240" w:lineRule="auto"/>
              <w:ind w:firstLineChars="0" w:firstLine="0"/>
              <w:jc w:val="left"/>
              <w:rPr>
                <w:kern w:val="0"/>
                <w:sz w:val="20"/>
                <w:szCs w:val="20"/>
              </w:rPr>
            </w:pPr>
          </w:p>
        </w:tc>
        <w:tc>
          <w:tcPr>
            <w:tcW w:w="15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DMA command</w:t>
            </w:r>
          </w:p>
        </w:tc>
        <w:tc>
          <w:tcPr>
            <w:tcW w:w="17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CPU data transfer</w:t>
            </w:r>
          </w:p>
        </w:tc>
        <w:tc>
          <w:tcPr>
            <w:tcW w:w="1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Non-DAT transfer</w:t>
            </w:r>
          </w:p>
        </w:tc>
      </w:tr>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SDMA System Address</w:t>
            </w:r>
          </w:p>
        </w:tc>
        <w:tc>
          <w:tcPr>
            <w:tcW w:w="15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No</w:t>
            </w:r>
          </w:p>
        </w:tc>
        <w:tc>
          <w:tcPr>
            <w:tcW w:w="18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No</w:t>
            </w:r>
          </w:p>
        </w:tc>
      </w:tr>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Block Size</w:t>
            </w:r>
          </w:p>
        </w:tc>
        <w:tc>
          <w:tcPr>
            <w:tcW w:w="15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8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No (Protected)</w:t>
            </w:r>
          </w:p>
        </w:tc>
      </w:tr>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lastRenderedPageBreak/>
              <w:t>Block Count</w:t>
            </w:r>
          </w:p>
        </w:tc>
        <w:tc>
          <w:tcPr>
            <w:tcW w:w="15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8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No (Protected)</w:t>
            </w:r>
          </w:p>
        </w:tc>
      </w:tr>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Argument</w:t>
            </w:r>
          </w:p>
        </w:tc>
        <w:tc>
          <w:tcPr>
            <w:tcW w:w="15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8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r>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Transfer Mode</w:t>
            </w:r>
          </w:p>
        </w:tc>
        <w:tc>
          <w:tcPr>
            <w:tcW w:w="15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8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No (Protected)</w:t>
            </w:r>
          </w:p>
        </w:tc>
      </w:tr>
      <w:tr w:rsidR="00767C78" w:rsidRPr="001F2EF0" w:rsidTr="000265BD">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Command</w:t>
            </w:r>
          </w:p>
        </w:tc>
        <w:tc>
          <w:tcPr>
            <w:tcW w:w="15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c>
          <w:tcPr>
            <w:tcW w:w="18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67C78" w:rsidRPr="001F2EF0" w:rsidRDefault="00767C78" w:rsidP="000265BD">
            <w:pPr>
              <w:widowControl/>
              <w:spacing w:line="240" w:lineRule="auto"/>
              <w:ind w:firstLineChars="0" w:firstLine="0"/>
              <w:jc w:val="left"/>
              <w:rPr>
                <w:kern w:val="0"/>
                <w:sz w:val="20"/>
                <w:szCs w:val="20"/>
              </w:rPr>
            </w:pPr>
            <w:r w:rsidRPr="001F2EF0">
              <w:rPr>
                <w:kern w:val="0"/>
                <w:sz w:val="20"/>
                <w:szCs w:val="20"/>
              </w:rPr>
              <w:t>Yes</w:t>
            </w:r>
          </w:p>
        </w:tc>
      </w:tr>
    </w:tbl>
    <w:p w:rsidR="00767C78" w:rsidRPr="00E25B55" w:rsidRDefault="00767C78" w:rsidP="00767C78">
      <w:pPr>
        <w:pStyle w:val="ListParagraph"/>
        <w:numPr>
          <w:ilvl w:val="0"/>
          <w:numId w:val="89"/>
        </w:numPr>
        <w:ind w:firstLineChars="0"/>
        <w:rPr>
          <w:rFonts w:cs="Arial"/>
          <w:kern w:val="0"/>
          <w:szCs w:val="21"/>
        </w:rPr>
      </w:pPr>
      <w:r w:rsidRPr="00E25B55">
        <w:rPr>
          <w:rFonts w:cs="Arial"/>
          <w:kern w:val="0"/>
          <w:szCs w:val="21"/>
        </w:rPr>
        <w:t xml:space="preserve">When initiating a transaction, the Host Driver should program these registers sequentially from </w:t>
      </w:r>
      <w:r w:rsidRPr="00E25B55">
        <w:rPr>
          <w:rFonts w:cs="Arial"/>
          <w:b/>
          <w:kern w:val="0"/>
          <w:szCs w:val="21"/>
        </w:rPr>
        <w:t>000</w:t>
      </w:r>
      <w:r w:rsidRPr="00E25B55">
        <w:rPr>
          <w:rFonts w:cs="Arial"/>
          <w:kern w:val="0"/>
          <w:szCs w:val="21"/>
        </w:rPr>
        <w:t xml:space="preserve">h to </w:t>
      </w:r>
      <w:r w:rsidRPr="00E25B55">
        <w:rPr>
          <w:rFonts w:cs="Arial"/>
          <w:b/>
          <w:kern w:val="0"/>
          <w:szCs w:val="21"/>
        </w:rPr>
        <w:t>00F</w:t>
      </w:r>
      <w:r w:rsidRPr="00E25B55">
        <w:rPr>
          <w:rFonts w:cs="Arial"/>
          <w:kern w:val="0"/>
          <w:szCs w:val="21"/>
        </w:rPr>
        <w:t xml:space="preserve">h. </w:t>
      </w:r>
    </w:p>
    <w:p w:rsidR="00767C78" w:rsidRPr="00E25B55" w:rsidRDefault="00767C78" w:rsidP="00767C78">
      <w:pPr>
        <w:pStyle w:val="ListParagraph"/>
        <w:numPr>
          <w:ilvl w:val="0"/>
          <w:numId w:val="89"/>
        </w:numPr>
        <w:ind w:firstLineChars="0"/>
        <w:rPr>
          <w:rFonts w:cs="Arial"/>
          <w:kern w:val="0"/>
          <w:szCs w:val="21"/>
        </w:rPr>
      </w:pPr>
      <w:r w:rsidRPr="00E25B55">
        <w:rPr>
          <w:rFonts w:cs="Arial"/>
          <w:kern w:val="0"/>
          <w:szCs w:val="21"/>
        </w:rPr>
        <w:t xml:space="preserve">The beginning register offset may be calculated based on the type of transaction. </w:t>
      </w:r>
    </w:p>
    <w:p w:rsidR="00767C78" w:rsidRPr="00E25B55" w:rsidRDefault="00767C78" w:rsidP="00767C78">
      <w:pPr>
        <w:pStyle w:val="ListParagraph"/>
        <w:numPr>
          <w:ilvl w:val="0"/>
          <w:numId w:val="89"/>
        </w:numPr>
        <w:ind w:firstLineChars="0"/>
        <w:rPr>
          <w:rFonts w:cs="Arial"/>
          <w:kern w:val="0"/>
          <w:szCs w:val="21"/>
        </w:rPr>
      </w:pPr>
      <w:r w:rsidRPr="00E25B55">
        <w:rPr>
          <w:rFonts w:cs="Arial"/>
          <w:kern w:val="0"/>
          <w:szCs w:val="21"/>
        </w:rPr>
        <w:t>The last written offset shall be always 00Fh because writing to the upper byte of the Command register shall trigger issuance of an SD command.</w:t>
      </w:r>
    </w:p>
    <w:p w:rsidR="00767C78" w:rsidRPr="00E25B55" w:rsidRDefault="00767C78" w:rsidP="00767C78">
      <w:pPr>
        <w:pStyle w:val="ListParagraph"/>
        <w:numPr>
          <w:ilvl w:val="0"/>
          <w:numId w:val="89"/>
        </w:numPr>
        <w:ind w:firstLineChars="0"/>
        <w:rPr>
          <w:rFonts w:cs="Arial"/>
          <w:kern w:val="0"/>
          <w:szCs w:val="21"/>
        </w:rPr>
      </w:pPr>
      <w:r w:rsidRPr="00E25B55">
        <w:rPr>
          <w:rFonts w:cs="Arial"/>
          <w:kern w:val="0"/>
          <w:szCs w:val="21"/>
        </w:rPr>
        <w:t xml:space="preserve">The Host Driver should not read the SDMA System Address, Block Size and Block Count registers during a data transaction unless the transfer is stopped or suspended because the value is changing and not stable. </w:t>
      </w:r>
    </w:p>
    <w:p w:rsidR="00767C78" w:rsidRPr="00E25B55" w:rsidRDefault="00767C78" w:rsidP="00767C78">
      <w:pPr>
        <w:pStyle w:val="ListParagraph"/>
        <w:numPr>
          <w:ilvl w:val="0"/>
          <w:numId w:val="89"/>
        </w:numPr>
        <w:ind w:firstLineChars="0"/>
        <w:rPr>
          <w:rFonts w:cs="Arial"/>
          <w:kern w:val="0"/>
          <w:szCs w:val="21"/>
        </w:rPr>
      </w:pPr>
      <w:r w:rsidRPr="00E25B55">
        <w:rPr>
          <w:rFonts w:cs="Arial"/>
          <w:kern w:val="0"/>
          <w:szCs w:val="21"/>
        </w:rPr>
        <w:t xml:space="preserve">To prevent destruction of registers using data transfer when issuing command, the Block Size, Block Count and Transfer Mode registers shall be write protected by the Host Controller while Command Inhibit (DAT) is set to 1 in the Present State register. (The SDMA System Address cannot be protected by this signal.) </w:t>
      </w:r>
    </w:p>
    <w:p w:rsidR="00767C78" w:rsidRPr="00E25B55" w:rsidRDefault="00767C78" w:rsidP="00767C78">
      <w:pPr>
        <w:pStyle w:val="ListParagraph"/>
        <w:numPr>
          <w:ilvl w:val="0"/>
          <w:numId w:val="89"/>
        </w:numPr>
        <w:ind w:firstLineChars="0"/>
        <w:rPr>
          <w:rFonts w:cs="Arial"/>
          <w:kern w:val="0"/>
          <w:szCs w:val="21"/>
        </w:rPr>
      </w:pPr>
      <w:r w:rsidRPr="00E25B55">
        <w:rPr>
          <w:rFonts w:cs="Arial"/>
          <w:kern w:val="0"/>
          <w:szCs w:val="21"/>
        </w:rPr>
        <w:t>The Host Driver shall not write the Argument and Command registers while Command Inhibit (CMD) is set to 1. The Host Driver shall protect the SDMA System Address, Argument and Command registers.</w:t>
      </w:r>
    </w:p>
    <w:p w:rsidR="00767C78" w:rsidRPr="00E25B55" w:rsidRDefault="00767C78" w:rsidP="00767C78">
      <w:pPr>
        <w:pStyle w:val="Heading3"/>
        <w:numPr>
          <w:ilvl w:val="2"/>
          <w:numId w:val="1"/>
        </w:numPr>
        <w:spacing w:before="163" w:after="163"/>
        <w:rPr>
          <w:rFonts w:cs="Arial"/>
          <w:kern w:val="0"/>
          <w:szCs w:val="21"/>
        </w:rPr>
      </w:pPr>
      <w:bookmarkStart w:id="68" w:name="_Toc390159442"/>
      <w:r w:rsidRPr="00E25B55">
        <w:t>Buffer</w:t>
      </w:r>
      <w:r w:rsidRPr="00E25B55">
        <w:rPr>
          <w:rFonts w:cs="Arial"/>
          <w:kern w:val="0"/>
          <w:szCs w:val="21"/>
        </w:rPr>
        <w:t xml:space="preserve"> Control</w:t>
      </w:r>
      <w:bookmarkEnd w:id="68"/>
    </w:p>
    <w:p w:rsidR="00767C78" w:rsidRDefault="00767C78" w:rsidP="00767C78">
      <w:pPr>
        <w:spacing w:line="240" w:lineRule="auto"/>
        <w:ind w:firstLine="480"/>
      </w:pPr>
      <w:r w:rsidRPr="00E25B55">
        <w:rPr>
          <w:noProof/>
        </w:rPr>
        <w:drawing>
          <wp:inline distT="0" distB="0" distL="0" distR="0" wp14:anchorId="4B15E6B6" wp14:editId="2240BD9E">
            <wp:extent cx="4692770" cy="91113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A6E8.tmp"/>
                    <pic:cNvPicPr/>
                  </pic:nvPicPr>
                  <pic:blipFill>
                    <a:blip r:embed="rId31">
                      <a:extLst>
                        <a:ext uri="{28A0092B-C50C-407E-A947-70E740481C1C}">
                          <a14:useLocalDpi xmlns:a14="http://schemas.microsoft.com/office/drawing/2010/main" val="0"/>
                        </a:ext>
                      </a:extLst>
                    </a:blip>
                    <a:stretch>
                      <a:fillRect/>
                    </a:stretch>
                  </pic:blipFill>
                  <pic:spPr>
                    <a:xfrm>
                      <a:off x="0" y="0"/>
                      <a:ext cx="4702696" cy="913065"/>
                    </a:xfrm>
                    <a:prstGeom prst="rect">
                      <a:avLst/>
                    </a:prstGeom>
                  </pic:spPr>
                </pic:pic>
              </a:graphicData>
            </a:graphic>
          </wp:inline>
        </w:drawing>
      </w:r>
    </w:p>
    <w:p w:rsidR="00767C78" w:rsidRDefault="00767C78" w:rsidP="00767C78">
      <w:pPr>
        <w:ind w:firstLine="480"/>
        <w:rPr>
          <w:rFonts w:cs="Arial"/>
          <w:kern w:val="0"/>
          <w:szCs w:val="21"/>
        </w:rPr>
      </w:pPr>
      <w:r w:rsidRPr="00E25B55">
        <w:rPr>
          <w:rFonts w:cs="Arial"/>
          <w:kern w:val="0"/>
          <w:szCs w:val="21"/>
        </w:rPr>
        <w:t xml:space="preserve">The Host Driver shall use the same data block length for both the Host Controller and the card. If the controller and card buffer sizes are different, the Host Driver shall use the smaller value. </w:t>
      </w:r>
    </w:p>
    <w:p w:rsidR="00767C78" w:rsidRPr="00E25B55" w:rsidRDefault="00767C78" w:rsidP="00767C78">
      <w:pPr>
        <w:pStyle w:val="ListParagraph"/>
        <w:numPr>
          <w:ilvl w:val="0"/>
          <w:numId w:val="90"/>
        </w:numPr>
        <w:ind w:firstLineChars="0"/>
        <w:rPr>
          <w:rFonts w:cs="Arial"/>
          <w:kern w:val="0"/>
          <w:szCs w:val="21"/>
        </w:rPr>
      </w:pPr>
      <w:r w:rsidRPr="00E25B55">
        <w:rPr>
          <w:rFonts w:cs="Arial"/>
          <w:kern w:val="0"/>
          <w:szCs w:val="21"/>
        </w:rPr>
        <w:t xml:space="preserve">Host </w:t>
      </w:r>
      <w:r w:rsidRPr="00BE6695">
        <w:t>Controller</w:t>
      </w:r>
      <w:r w:rsidRPr="00E25B55">
        <w:rPr>
          <w:rFonts w:cs="Arial"/>
          <w:kern w:val="0"/>
          <w:szCs w:val="21"/>
        </w:rPr>
        <w:t xml:space="preserve"> buffer size</w:t>
      </w:r>
    </w:p>
    <w:p w:rsidR="00767C78" w:rsidRDefault="00767C78" w:rsidP="00767C78">
      <w:pPr>
        <w:ind w:left="420" w:firstLineChars="0" w:firstLine="420"/>
        <w:rPr>
          <w:rFonts w:cs="Arial"/>
          <w:kern w:val="0"/>
          <w:szCs w:val="21"/>
        </w:rPr>
      </w:pPr>
      <w:r w:rsidRPr="00E25B55">
        <w:rPr>
          <w:rFonts w:cs="Arial"/>
          <w:kern w:val="0"/>
          <w:szCs w:val="21"/>
        </w:rPr>
        <w:t xml:space="preserve">The maximum Host Controller buffer size is defined by the </w:t>
      </w:r>
      <w:r w:rsidRPr="00E25B55">
        <w:rPr>
          <w:rFonts w:cs="Arial"/>
          <w:b/>
          <w:bCs/>
          <w:kern w:val="0"/>
          <w:szCs w:val="21"/>
        </w:rPr>
        <w:t xml:space="preserve">Max Block Length </w:t>
      </w:r>
      <w:r w:rsidRPr="00E25B55">
        <w:rPr>
          <w:rFonts w:cs="Arial"/>
          <w:kern w:val="0"/>
          <w:szCs w:val="21"/>
        </w:rPr>
        <w:t>field in the Capabilities register.</w:t>
      </w:r>
    </w:p>
    <w:p w:rsidR="00767C78" w:rsidRPr="00E25B55" w:rsidRDefault="00767C78" w:rsidP="00767C78">
      <w:pPr>
        <w:pStyle w:val="ListParagraph"/>
        <w:numPr>
          <w:ilvl w:val="0"/>
          <w:numId w:val="90"/>
        </w:numPr>
        <w:ind w:firstLineChars="0"/>
        <w:rPr>
          <w:rFonts w:cs="Arial"/>
          <w:kern w:val="0"/>
          <w:szCs w:val="21"/>
        </w:rPr>
      </w:pPr>
      <w:r>
        <w:rPr>
          <w:rFonts w:cs="Arial"/>
          <w:kern w:val="0"/>
          <w:szCs w:val="21"/>
        </w:rPr>
        <w:t>C</w:t>
      </w:r>
      <w:r w:rsidRPr="00E25B55">
        <w:rPr>
          <w:rFonts w:cs="Arial"/>
          <w:kern w:val="0"/>
          <w:szCs w:val="21"/>
        </w:rPr>
        <w:t>ard buffer size</w:t>
      </w:r>
    </w:p>
    <w:p w:rsidR="00767C78" w:rsidRDefault="00767C78" w:rsidP="00767C78">
      <w:pPr>
        <w:ind w:left="420" w:firstLineChars="0" w:firstLine="420"/>
        <w:rPr>
          <w:rFonts w:cs="Arial"/>
          <w:kern w:val="0"/>
          <w:szCs w:val="21"/>
        </w:rPr>
      </w:pPr>
      <w:r w:rsidRPr="00E25B55">
        <w:rPr>
          <w:rFonts w:cs="Arial"/>
          <w:kern w:val="0"/>
          <w:szCs w:val="21"/>
        </w:rPr>
        <w:t xml:space="preserve">The card buffer size is described as </w:t>
      </w:r>
      <w:r w:rsidRPr="00E25B55">
        <w:rPr>
          <w:rFonts w:cs="Arial"/>
          <w:b/>
          <w:kern w:val="0"/>
          <w:szCs w:val="21"/>
        </w:rPr>
        <w:t>maximum block length</w:t>
      </w:r>
      <w:r w:rsidRPr="00E25B55">
        <w:rPr>
          <w:rFonts w:cs="Arial"/>
          <w:kern w:val="0"/>
          <w:szCs w:val="21"/>
        </w:rPr>
        <w:t xml:space="preserve"> in the </w:t>
      </w:r>
      <w:r w:rsidRPr="00E25B55">
        <w:rPr>
          <w:rFonts w:cs="Arial"/>
          <w:b/>
          <w:kern w:val="0"/>
          <w:szCs w:val="21"/>
        </w:rPr>
        <w:t xml:space="preserve">Card Specific </w:t>
      </w:r>
      <w:r w:rsidRPr="00E25B55">
        <w:rPr>
          <w:rFonts w:cs="Arial"/>
          <w:b/>
          <w:kern w:val="0"/>
          <w:szCs w:val="21"/>
        </w:rPr>
        <w:lastRenderedPageBreak/>
        <w:t>Data</w:t>
      </w:r>
      <w:r w:rsidRPr="00E25B55">
        <w:rPr>
          <w:rFonts w:cs="Arial"/>
          <w:kern w:val="0"/>
          <w:szCs w:val="21"/>
        </w:rPr>
        <w:t xml:space="preserve"> (CSD) register for </w:t>
      </w:r>
      <w:r w:rsidRPr="00E25B55">
        <w:rPr>
          <w:rFonts w:cs="Arial"/>
          <w:b/>
          <w:kern w:val="0"/>
          <w:szCs w:val="21"/>
        </w:rPr>
        <w:t>memory cards</w:t>
      </w:r>
      <w:r w:rsidRPr="00E25B55">
        <w:rPr>
          <w:rFonts w:cs="Arial"/>
          <w:kern w:val="0"/>
          <w:szCs w:val="21"/>
        </w:rPr>
        <w:t xml:space="preserve"> (for cards compliant with the Physical Layer Specification, READ_BL_LEN and WRITE_BL_LEN shall be the same) and in the </w:t>
      </w:r>
      <w:r w:rsidRPr="00E25B55">
        <w:rPr>
          <w:rFonts w:cs="Arial"/>
          <w:b/>
          <w:kern w:val="0"/>
          <w:szCs w:val="21"/>
        </w:rPr>
        <w:t>Card Information Structure</w:t>
      </w:r>
      <w:r w:rsidRPr="00E25B55">
        <w:rPr>
          <w:rFonts w:cs="Arial"/>
          <w:kern w:val="0"/>
          <w:szCs w:val="21"/>
        </w:rPr>
        <w:t xml:space="preserve"> (CIS) for </w:t>
      </w:r>
      <w:r w:rsidRPr="00E25B55">
        <w:rPr>
          <w:rFonts w:cs="Arial"/>
          <w:b/>
          <w:kern w:val="0"/>
          <w:szCs w:val="21"/>
        </w:rPr>
        <w:t>SDIO cards</w:t>
      </w:r>
      <w:r w:rsidRPr="00E25B55">
        <w:rPr>
          <w:rFonts w:cs="Arial"/>
          <w:kern w:val="0"/>
          <w:szCs w:val="21"/>
        </w:rPr>
        <w:t>.</w:t>
      </w:r>
    </w:p>
    <w:p w:rsidR="00767C78" w:rsidRPr="00E25B55" w:rsidRDefault="00767C78" w:rsidP="00767C78">
      <w:pPr>
        <w:pStyle w:val="ListParagraph"/>
        <w:numPr>
          <w:ilvl w:val="0"/>
          <w:numId w:val="97"/>
        </w:numPr>
        <w:ind w:firstLineChars="0"/>
        <w:rPr>
          <w:rFonts w:cs="Arial"/>
          <w:kern w:val="0"/>
          <w:szCs w:val="21"/>
        </w:rPr>
      </w:pPr>
      <w:r w:rsidRPr="00E25B55">
        <w:rPr>
          <w:rFonts w:cs="Arial"/>
          <w:kern w:val="0"/>
          <w:szCs w:val="21"/>
        </w:rPr>
        <w:t>memory card</w:t>
      </w:r>
    </w:p>
    <w:p w:rsidR="00767C78" w:rsidRDefault="00767C78" w:rsidP="00767C78">
      <w:pPr>
        <w:ind w:left="840" w:firstLineChars="0" w:firstLine="360"/>
        <w:rPr>
          <w:rFonts w:cs="Arial"/>
          <w:kern w:val="0"/>
          <w:szCs w:val="21"/>
        </w:rPr>
      </w:pPr>
      <w:r w:rsidRPr="00E25B55">
        <w:rPr>
          <w:rFonts w:cs="Arial"/>
          <w:kern w:val="0"/>
          <w:szCs w:val="21"/>
        </w:rPr>
        <w:t xml:space="preserve">Physical Layer Specification re-defines that </w:t>
      </w:r>
      <w:r w:rsidRPr="00E25B55">
        <w:rPr>
          <w:rFonts w:cs="Arial"/>
          <w:b/>
          <w:kern w:val="0"/>
          <w:szCs w:val="21"/>
        </w:rPr>
        <w:t>maximum block length</w:t>
      </w:r>
      <w:r w:rsidRPr="00E25B55">
        <w:rPr>
          <w:rFonts w:cs="Arial"/>
          <w:kern w:val="0"/>
          <w:szCs w:val="21"/>
        </w:rPr>
        <w:t xml:space="preserve"> is only used to calculate capacity of memory card. Even though it indicates larger than 512 bytes, block length shall be set to 512 byte for data transfer. This is because 512 bytes block length is required to keep compatibility with 512 bytes data boundary.</w:t>
      </w:r>
    </w:p>
    <w:p w:rsidR="00767C78" w:rsidRPr="00E25B55" w:rsidRDefault="00767C78" w:rsidP="00767C78">
      <w:pPr>
        <w:pStyle w:val="ListParagraph"/>
        <w:numPr>
          <w:ilvl w:val="0"/>
          <w:numId w:val="97"/>
        </w:numPr>
        <w:ind w:firstLineChars="0"/>
        <w:rPr>
          <w:rFonts w:cs="Arial"/>
          <w:kern w:val="0"/>
          <w:szCs w:val="21"/>
        </w:rPr>
      </w:pPr>
      <w:r w:rsidRPr="00E25B55">
        <w:rPr>
          <w:rFonts w:cs="Arial"/>
          <w:kern w:val="0"/>
          <w:szCs w:val="21"/>
        </w:rPr>
        <w:t>SDIO card</w:t>
      </w:r>
    </w:p>
    <w:p w:rsidR="00767C78" w:rsidRPr="00E25B55" w:rsidRDefault="00767C78" w:rsidP="00767C78">
      <w:pPr>
        <w:ind w:left="840" w:firstLineChars="0" w:firstLine="360"/>
        <w:rPr>
          <w:rFonts w:cs="Arial"/>
          <w:kern w:val="0"/>
          <w:szCs w:val="21"/>
        </w:rPr>
      </w:pPr>
      <w:r w:rsidRPr="00E25B55">
        <w:rPr>
          <w:rFonts w:cs="Arial"/>
          <w:kern w:val="0"/>
          <w:szCs w:val="21"/>
        </w:rPr>
        <w:t>If the SDIO card has multiple buffers, the block size in CIS indicates the size of the smallest buffer; this is the value the Host Driver should use when programming block size. Buffer information (for example, buffer port address) in the SDIO card is function specific.</w:t>
      </w:r>
    </w:p>
    <w:p w:rsidR="00767C78" w:rsidRPr="00E25B55" w:rsidRDefault="00767C78" w:rsidP="00767C78">
      <w:pPr>
        <w:pStyle w:val="ListParagraph"/>
        <w:numPr>
          <w:ilvl w:val="0"/>
          <w:numId w:val="90"/>
        </w:numPr>
        <w:ind w:firstLineChars="0"/>
      </w:pPr>
      <w:r w:rsidRPr="00E25B55">
        <w:t>Dividing large data transfer</w:t>
      </w:r>
    </w:p>
    <w:p w:rsidR="00767C78" w:rsidRPr="00E25B55" w:rsidRDefault="00767C78" w:rsidP="00767C78">
      <w:pPr>
        <w:ind w:left="420" w:firstLineChars="0" w:firstLine="420"/>
        <w:rPr>
          <w:rFonts w:cs="Arial"/>
          <w:kern w:val="0"/>
          <w:szCs w:val="21"/>
        </w:rPr>
      </w:pPr>
      <w:r w:rsidRPr="00E25B55">
        <w:rPr>
          <w:rFonts w:cs="Arial"/>
          <w:kern w:val="0"/>
          <w:szCs w:val="21"/>
        </w:rPr>
        <w:t>The SDIO command CMD53 definition limits the maximum data size of data transfers according to the following formula:</w:t>
      </w:r>
    </w:p>
    <w:p w:rsidR="00767C78" w:rsidRPr="00E25B55" w:rsidRDefault="00767C78" w:rsidP="00767C78">
      <w:pPr>
        <w:ind w:left="420" w:firstLineChars="0" w:firstLine="420"/>
        <w:rPr>
          <w:rFonts w:cs="Arial"/>
          <w:kern w:val="0"/>
          <w:szCs w:val="21"/>
        </w:rPr>
      </w:pPr>
      <w:r w:rsidRPr="00E25B55">
        <w:rPr>
          <w:rFonts w:cs="Arial"/>
          <w:kern w:val="0"/>
          <w:szCs w:val="21"/>
        </w:rPr>
        <w:t>Max data size = Block size x Block count</w:t>
      </w:r>
    </w:p>
    <w:p w:rsidR="00767C78" w:rsidRDefault="00767C78" w:rsidP="00767C78">
      <w:pPr>
        <w:pStyle w:val="ListParagraph"/>
        <w:numPr>
          <w:ilvl w:val="0"/>
          <w:numId w:val="91"/>
        </w:numPr>
        <w:ind w:firstLineChars="0"/>
        <w:rPr>
          <w:rFonts w:cs="Arial"/>
          <w:kern w:val="0"/>
          <w:szCs w:val="21"/>
        </w:rPr>
      </w:pPr>
      <w:r w:rsidRPr="00E25B55">
        <w:t xml:space="preserve">Dividing </w:t>
      </w:r>
      <w:r>
        <w:rPr>
          <w:rFonts w:cs="Arial"/>
          <w:kern w:val="0"/>
          <w:szCs w:val="21"/>
        </w:rPr>
        <w:t>methods</w:t>
      </w:r>
    </w:p>
    <w:p w:rsidR="00767C78" w:rsidRPr="00B4076C" w:rsidRDefault="00767C78" w:rsidP="00767C78">
      <w:pPr>
        <w:ind w:left="840" w:firstLineChars="0" w:firstLine="360"/>
        <w:rPr>
          <w:rFonts w:cs="Arial"/>
          <w:kern w:val="0"/>
          <w:szCs w:val="21"/>
        </w:rPr>
      </w:pPr>
      <w:r w:rsidRPr="00B4076C">
        <w:rPr>
          <w:rFonts w:cs="Arial"/>
          <w:kern w:val="0"/>
          <w:szCs w:val="21"/>
        </w:rPr>
        <w:t>If an application or Card Driver wants to transfer larger sizes of data, the Host Driver shall divide large data into multiple CMD53 blocks.</w:t>
      </w:r>
    </w:p>
    <w:p w:rsidR="00767C78" w:rsidRDefault="00767C78" w:rsidP="00767C78">
      <w:pPr>
        <w:ind w:left="840" w:firstLineChars="0" w:firstLine="360"/>
        <w:rPr>
          <w:rFonts w:cs="Arial"/>
          <w:kern w:val="0"/>
          <w:szCs w:val="21"/>
        </w:rPr>
      </w:pPr>
      <w:r w:rsidRPr="00E25B55">
        <w:rPr>
          <w:rFonts w:cs="Arial"/>
          <w:kern w:val="0"/>
          <w:szCs w:val="21"/>
        </w:rPr>
        <w:t xml:space="preserve">For example, Block size is specified by the buffer size as described in Capabilities register and the block count can be a maximum of 512 (9-bit count) as specified in the command argument for CMD53. </w:t>
      </w:r>
    </w:p>
    <w:p w:rsidR="00767C78" w:rsidRPr="00E25B55" w:rsidRDefault="00767C78" w:rsidP="00767C78">
      <w:pPr>
        <w:ind w:left="840" w:firstLineChars="0" w:firstLine="360"/>
        <w:rPr>
          <w:rFonts w:cs="Arial"/>
          <w:kern w:val="0"/>
          <w:szCs w:val="21"/>
        </w:rPr>
      </w:pPr>
      <w:r w:rsidRPr="00E25B55">
        <w:rPr>
          <w:rFonts w:cs="Arial"/>
          <w:kern w:val="0"/>
          <w:szCs w:val="21"/>
        </w:rPr>
        <w:t xml:space="preserve">In the worst case,if the card has only a </w:t>
      </w:r>
      <w:r w:rsidRPr="00E25B55">
        <w:rPr>
          <w:rFonts w:cs="Arial"/>
          <w:b/>
          <w:kern w:val="0"/>
          <w:szCs w:val="21"/>
        </w:rPr>
        <w:t>1 byte buffer</w:t>
      </w:r>
      <w:r w:rsidRPr="00E25B55">
        <w:rPr>
          <w:rFonts w:cs="Arial"/>
          <w:kern w:val="0"/>
          <w:szCs w:val="21"/>
        </w:rPr>
        <w:t xml:space="preserve">, up to </w:t>
      </w:r>
      <w:r w:rsidRPr="00E25B55">
        <w:rPr>
          <w:rFonts w:cs="Arial"/>
          <w:b/>
          <w:kern w:val="0"/>
          <w:szCs w:val="21"/>
        </w:rPr>
        <w:t>512 bytes of data</w:t>
      </w:r>
      <w:r w:rsidRPr="00E25B55">
        <w:rPr>
          <w:rFonts w:cs="Arial"/>
          <w:kern w:val="0"/>
          <w:szCs w:val="21"/>
        </w:rPr>
        <w:t xml:space="preserve"> can be transferred using CMD53 (Block Size =1, Block Count = 512).</w:t>
      </w:r>
    </w:p>
    <w:p w:rsidR="00767C78" w:rsidRPr="00E25B55" w:rsidRDefault="00767C78" w:rsidP="00767C78">
      <w:pPr>
        <w:ind w:left="840" w:firstLineChars="0" w:firstLine="360"/>
        <w:rPr>
          <w:rFonts w:cs="Arial"/>
          <w:kern w:val="0"/>
          <w:szCs w:val="21"/>
        </w:rPr>
      </w:pPr>
      <w:r w:rsidRPr="00E25B55">
        <w:rPr>
          <w:rFonts w:cs="Arial"/>
          <w:kern w:val="0"/>
          <w:szCs w:val="21"/>
        </w:rPr>
        <w:t xml:space="preserve">If the card does not support multiple-block mode, </w:t>
      </w:r>
      <w:r w:rsidRPr="00A4350D">
        <w:rPr>
          <w:rFonts w:cs="Arial"/>
          <w:b/>
          <w:kern w:val="0"/>
          <w:szCs w:val="21"/>
        </w:rPr>
        <w:t>only</w:t>
      </w:r>
      <w:r w:rsidRPr="00E25B55">
        <w:rPr>
          <w:rFonts w:cs="Arial"/>
          <w:kern w:val="0"/>
          <w:szCs w:val="21"/>
        </w:rPr>
        <w:t xml:space="preserve"> </w:t>
      </w:r>
      <w:r w:rsidRPr="00A4350D">
        <w:rPr>
          <w:rFonts w:cs="Arial"/>
          <w:b/>
          <w:kern w:val="0"/>
          <w:szCs w:val="21"/>
        </w:rPr>
        <w:t>one byte</w:t>
      </w:r>
      <w:r w:rsidRPr="00E25B55">
        <w:rPr>
          <w:rFonts w:cs="Arial"/>
          <w:kern w:val="0"/>
          <w:szCs w:val="21"/>
        </w:rPr>
        <w:t xml:space="preserve"> can be transferred in this case.</w:t>
      </w:r>
    </w:p>
    <w:p w:rsidR="00767C78" w:rsidRPr="00E25B55" w:rsidRDefault="00767C78" w:rsidP="00767C78">
      <w:pPr>
        <w:pStyle w:val="ListParagraph"/>
        <w:numPr>
          <w:ilvl w:val="0"/>
          <w:numId w:val="91"/>
        </w:numPr>
        <w:ind w:firstLineChars="0"/>
        <w:rPr>
          <w:rFonts w:cs="Arial"/>
          <w:kern w:val="0"/>
          <w:szCs w:val="21"/>
        </w:rPr>
      </w:pPr>
      <w:r>
        <w:rPr>
          <w:rFonts w:cs="Arial"/>
          <w:kern w:val="0"/>
          <w:szCs w:val="21"/>
        </w:rPr>
        <w:t xml:space="preserve">data length </w:t>
      </w:r>
      <w:r w:rsidRPr="00E25B55">
        <w:rPr>
          <w:rFonts w:cs="Arial"/>
          <w:kern w:val="0"/>
          <w:szCs w:val="21"/>
        </w:rPr>
        <w:t>restriction</w:t>
      </w:r>
    </w:p>
    <w:p w:rsidR="00767C78" w:rsidRPr="00E25B55" w:rsidRDefault="00767C78" w:rsidP="00767C78">
      <w:pPr>
        <w:ind w:left="840" w:firstLineChars="0" w:firstLine="360"/>
        <w:rPr>
          <w:rFonts w:cs="Arial"/>
          <w:kern w:val="0"/>
          <w:szCs w:val="21"/>
        </w:rPr>
      </w:pPr>
      <w:r w:rsidRPr="00E25B55">
        <w:rPr>
          <w:rFonts w:cs="Arial"/>
          <w:kern w:val="0"/>
          <w:szCs w:val="21"/>
        </w:rPr>
        <w:t>The length of a multiple block transfer needs to be in block size units. If the total data length cannot be divided evenly by the block size, there are two ways to transfer the data depending on the function and card design:</w:t>
      </w:r>
    </w:p>
    <w:p w:rsidR="00767C78" w:rsidRPr="00E25B55" w:rsidRDefault="00767C78" w:rsidP="00767C78">
      <w:pPr>
        <w:ind w:left="840" w:firstLineChars="0" w:firstLine="360"/>
        <w:rPr>
          <w:rFonts w:cs="Arial"/>
          <w:kern w:val="0"/>
          <w:szCs w:val="21"/>
        </w:rPr>
      </w:pPr>
      <w:r w:rsidRPr="00E25B55">
        <w:rPr>
          <w:rFonts w:cs="Arial"/>
          <w:kern w:val="0"/>
          <w:szCs w:val="21"/>
        </w:rPr>
        <w:t xml:space="preserve">Option 1 is for the Card Driver to split the transaction. The remainder of block size </w:t>
      </w:r>
      <w:r w:rsidRPr="00E25B55">
        <w:rPr>
          <w:rFonts w:cs="Arial"/>
          <w:kern w:val="0"/>
          <w:szCs w:val="21"/>
        </w:rPr>
        <w:lastRenderedPageBreak/>
        <w:t>data is transferred by using a single block command at the end.</w:t>
      </w:r>
    </w:p>
    <w:p w:rsidR="00767C78" w:rsidRPr="00E25B55" w:rsidRDefault="00767C78" w:rsidP="00767C78">
      <w:pPr>
        <w:ind w:left="840" w:firstLineChars="0" w:firstLine="360"/>
        <w:rPr>
          <w:rFonts w:cs="Arial"/>
          <w:kern w:val="0"/>
          <w:szCs w:val="21"/>
        </w:rPr>
      </w:pPr>
      <w:r w:rsidRPr="00E25B55">
        <w:rPr>
          <w:rFonts w:cs="Arial"/>
          <w:kern w:val="0"/>
          <w:szCs w:val="21"/>
        </w:rPr>
        <w:t>Option 2 is to add dummy data in the last block to fill the block size. This is efficient but the card must manage or remove the dummy data.</w:t>
      </w:r>
    </w:p>
    <w:p w:rsidR="00767C78" w:rsidRDefault="00767C78" w:rsidP="00767C78">
      <w:pPr>
        <w:spacing w:line="240" w:lineRule="auto"/>
        <w:ind w:left="835" w:firstLineChars="0" w:firstLine="360"/>
        <w:rPr>
          <w:rFonts w:cs="Arial"/>
          <w:kern w:val="0"/>
          <w:szCs w:val="21"/>
        </w:rPr>
      </w:pPr>
      <w:r w:rsidRPr="00E25B55">
        <w:rPr>
          <w:rFonts w:cs="Arial"/>
          <w:noProof/>
          <w:kern w:val="0"/>
          <w:szCs w:val="21"/>
        </w:rPr>
        <w:drawing>
          <wp:inline distT="0" distB="0" distL="0" distR="0" wp14:anchorId="28B726A6" wp14:editId="15527663">
            <wp:extent cx="4641011" cy="1803040"/>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33C.tmp"/>
                    <pic:cNvPicPr/>
                  </pic:nvPicPr>
                  <pic:blipFill>
                    <a:blip r:embed="rId32">
                      <a:extLst>
                        <a:ext uri="{28A0092B-C50C-407E-A947-70E740481C1C}">
                          <a14:useLocalDpi xmlns:a14="http://schemas.microsoft.com/office/drawing/2010/main" val="0"/>
                        </a:ext>
                      </a:extLst>
                    </a:blip>
                    <a:stretch>
                      <a:fillRect/>
                    </a:stretch>
                  </pic:blipFill>
                  <pic:spPr>
                    <a:xfrm>
                      <a:off x="0" y="0"/>
                      <a:ext cx="4656527" cy="1809068"/>
                    </a:xfrm>
                    <a:prstGeom prst="rect">
                      <a:avLst/>
                    </a:prstGeom>
                  </pic:spPr>
                </pic:pic>
              </a:graphicData>
            </a:graphic>
          </wp:inline>
        </w:drawing>
      </w:r>
    </w:p>
    <w:p w:rsidR="00767C78" w:rsidRDefault="00767C78" w:rsidP="00767C78">
      <w:pPr>
        <w:pStyle w:val="ListParagraph"/>
        <w:numPr>
          <w:ilvl w:val="0"/>
          <w:numId w:val="90"/>
        </w:numPr>
        <w:ind w:firstLineChars="0"/>
      </w:pPr>
      <w:r w:rsidRPr="00141271">
        <w:t>Buffer Data Port Register (Offset 020h)</w:t>
      </w:r>
    </w:p>
    <w:tbl>
      <w:tblPr>
        <w:tblW w:w="8392" w:type="dxa"/>
        <w:tblInd w:w="1008" w:type="dxa"/>
        <w:tblLook w:val="04A0" w:firstRow="1" w:lastRow="0" w:firstColumn="1" w:lastColumn="0" w:noHBand="0" w:noVBand="1"/>
      </w:tblPr>
      <w:tblGrid>
        <w:gridCol w:w="1710"/>
        <w:gridCol w:w="1170"/>
        <w:gridCol w:w="5512"/>
      </w:tblGrid>
      <w:tr w:rsidR="00767C78" w:rsidRPr="001F2EF0" w:rsidTr="000265BD">
        <w:trPr>
          <w:trHeight w:val="300"/>
        </w:trPr>
        <w:tc>
          <w:tcPr>
            <w:tcW w:w="17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tcPr>
          <w:p w:rsidR="00767C78" w:rsidRPr="00141271" w:rsidRDefault="00767C78" w:rsidP="000265BD">
            <w:pPr>
              <w:widowControl/>
              <w:spacing w:line="240" w:lineRule="auto"/>
              <w:ind w:firstLineChars="0" w:firstLine="0"/>
              <w:jc w:val="left"/>
              <w:rPr>
                <w:kern w:val="0"/>
                <w:sz w:val="20"/>
                <w:szCs w:val="20"/>
              </w:rPr>
            </w:pPr>
            <w:r w:rsidRPr="00141271">
              <w:rPr>
                <w:kern w:val="0"/>
                <w:sz w:val="20"/>
                <w:szCs w:val="20"/>
              </w:rPr>
              <w:t>Location</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hideMark/>
          </w:tcPr>
          <w:p w:rsidR="00767C78" w:rsidRPr="00141271" w:rsidRDefault="00767C78" w:rsidP="000265BD">
            <w:pPr>
              <w:widowControl/>
              <w:spacing w:line="240" w:lineRule="auto"/>
              <w:ind w:firstLineChars="0" w:firstLine="0"/>
              <w:jc w:val="left"/>
              <w:rPr>
                <w:kern w:val="0"/>
                <w:sz w:val="20"/>
                <w:szCs w:val="20"/>
              </w:rPr>
            </w:pPr>
            <w:r w:rsidRPr="00141271">
              <w:rPr>
                <w:kern w:val="0"/>
                <w:sz w:val="20"/>
                <w:szCs w:val="20"/>
              </w:rPr>
              <w:t>Attrib</w:t>
            </w:r>
          </w:p>
        </w:tc>
        <w:tc>
          <w:tcPr>
            <w:tcW w:w="55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67C78" w:rsidRPr="001F2EF0" w:rsidRDefault="00767C78" w:rsidP="000265BD">
            <w:pPr>
              <w:widowControl/>
              <w:spacing w:line="240" w:lineRule="auto"/>
              <w:ind w:firstLineChars="0" w:firstLine="0"/>
              <w:jc w:val="left"/>
              <w:rPr>
                <w:kern w:val="0"/>
                <w:sz w:val="20"/>
                <w:szCs w:val="20"/>
              </w:rPr>
            </w:pPr>
            <w:r w:rsidRPr="00141271">
              <w:rPr>
                <w:kern w:val="0"/>
                <w:sz w:val="20"/>
                <w:szCs w:val="20"/>
              </w:rPr>
              <w:t>Register Field Explanation</w:t>
            </w:r>
          </w:p>
        </w:tc>
      </w:tr>
      <w:tr w:rsidR="00767C78" w:rsidRPr="001F2EF0" w:rsidTr="000265BD">
        <w:trPr>
          <w:trHeight w:val="300"/>
        </w:trPr>
        <w:tc>
          <w:tcPr>
            <w:tcW w:w="171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141271" w:rsidRDefault="00767C78" w:rsidP="000265BD">
            <w:pPr>
              <w:widowControl/>
              <w:spacing w:line="240" w:lineRule="auto"/>
              <w:ind w:firstLineChars="0" w:firstLine="0"/>
              <w:jc w:val="left"/>
              <w:rPr>
                <w:kern w:val="0"/>
                <w:sz w:val="20"/>
                <w:szCs w:val="20"/>
              </w:rPr>
            </w:pPr>
            <w:r w:rsidRPr="00141271">
              <w:rPr>
                <w:kern w:val="0"/>
                <w:sz w:val="20"/>
                <w:szCs w:val="20"/>
              </w:rPr>
              <w:t>31-00</w:t>
            </w:r>
          </w:p>
        </w:tc>
        <w:tc>
          <w:tcPr>
            <w:tcW w:w="117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141271" w:rsidRDefault="00767C78" w:rsidP="000265BD">
            <w:pPr>
              <w:widowControl/>
              <w:spacing w:line="240" w:lineRule="auto"/>
              <w:ind w:firstLineChars="0" w:firstLine="0"/>
              <w:jc w:val="left"/>
              <w:rPr>
                <w:kern w:val="0"/>
                <w:sz w:val="20"/>
                <w:szCs w:val="20"/>
              </w:rPr>
            </w:pPr>
            <w:r w:rsidRPr="00141271">
              <w:rPr>
                <w:kern w:val="0"/>
                <w:sz w:val="20"/>
                <w:szCs w:val="20"/>
              </w:rPr>
              <w:t>RW</w:t>
            </w:r>
          </w:p>
        </w:tc>
        <w:tc>
          <w:tcPr>
            <w:tcW w:w="5512" w:type="dxa"/>
            <w:tcBorders>
              <w:top w:val="single" w:sz="4" w:space="0" w:color="000000"/>
              <w:left w:val="single" w:sz="4" w:space="0" w:color="000000"/>
              <w:bottom w:val="single" w:sz="4" w:space="0" w:color="000000"/>
              <w:right w:val="single" w:sz="4" w:space="0" w:color="000000"/>
            </w:tcBorders>
          </w:tcPr>
          <w:p w:rsidR="00767C78" w:rsidRPr="00141271" w:rsidRDefault="00767C78" w:rsidP="000265BD">
            <w:pPr>
              <w:widowControl/>
              <w:spacing w:line="240" w:lineRule="auto"/>
              <w:ind w:firstLineChars="0" w:firstLine="0"/>
              <w:jc w:val="left"/>
              <w:rPr>
                <w:kern w:val="0"/>
                <w:sz w:val="20"/>
                <w:szCs w:val="20"/>
              </w:rPr>
            </w:pPr>
            <w:r w:rsidRPr="00141271">
              <w:rPr>
                <w:kern w:val="0"/>
                <w:sz w:val="20"/>
                <w:szCs w:val="20"/>
              </w:rPr>
              <w:t>Buffer Data</w:t>
            </w:r>
          </w:p>
          <w:p w:rsidR="00767C78" w:rsidRPr="001F2EF0" w:rsidRDefault="00767C78" w:rsidP="000265BD">
            <w:pPr>
              <w:widowControl/>
              <w:spacing w:line="240" w:lineRule="auto"/>
              <w:ind w:firstLineChars="0" w:firstLine="0"/>
              <w:jc w:val="left"/>
              <w:rPr>
                <w:kern w:val="0"/>
                <w:sz w:val="20"/>
                <w:szCs w:val="20"/>
              </w:rPr>
            </w:pPr>
            <w:r w:rsidRPr="00141271">
              <w:rPr>
                <w:kern w:val="0"/>
                <w:sz w:val="20"/>
                <w:szCs w:val="20"/>
              </w:rPr>
              <w:t>The Host Controller buffer can be accessed through this 32-bit Data Port register.</w:t>
            </w:r>
          </w:p>
        </w:tc>
      </w:tr>
    </w:tbl>
    <w:p w:rsidR="00767C78" w:rsidRDefault="00767C78" w:rsidP="00767C78">
      <w:pPr>
        <w:pStyle w:val="Heading3"/>
        <w:numPr>
          <w:ilvl w:val="2"/>
          <w:numId w:val="1"/>
        </w:numPr>
        <w:spacing w:before="163" w:after="163"/>
        <w:rPr>
          <w:rFonts w:cs="Arial"/>
          <w:kern w:val="0"/>
          <w:szCs w:val="21"/>
        </w:rPr>
      </w:pPr>
      <w:bookmarkStart w:id="69" w:name="_Toc390159443"/>
      <w:r>
        <w:t xml:space="preserve">Interfaces </w:t>
      </w:r>
      <w:r>
        <w:rPr>
          <w:rFonts w:cs="Arial"/>
          <w:kern w:val="0"/>
          <w:szCs w:val="21"/>
        </w:rPr>
        <w:t>Sync</w:t>
      </w:r>
      <w:bookmarkEnd w:id="69"/>
    </w:p>
    <w:p w:rsidR="00767C78" w:rsidRDefault="00767C78" w:rsidP="00767C78">
      <w:pPr>
        <w:pStyle w:val="ListParagraph"/>
        <w:numPr>
          <w:ilvl w:val="0"/>
          <w:numId w:val="92"/>
        </w:numPr>
        <w:ind w:firstLineChars="0"/>
      </w:pPr>
      <w:r>
        <w:t xml:space="preserve">Interfaces clock </w:t>
      </w:r>
    </w:p>
    <w:p w:rsidR="00767C78" w:rsidRDefault="00767C78" w:rsidP="00767C78">
      <w:pPr>
        <w:ind w:left="420" w:firstLineChars="0" w:firstLine="420"/>
      </w:pPr>
      <w:r w:rsidRPr="00F4126A">
        <w:t xml:space="preserve">The </w:t>
      </w:r>
      <w:r w:rsidRPr="00D83742">
        <w:rPr>
          <w:b/>
        </w:rPr>
        <w:t>Host Controller</w:t>
      </w:r>
      <w:r w:rsidRPr="00F4126A">
        <w:t xml:space="preserve"> assumes that these interfaces are asynchronous (that is, are working on different clock frequencies). Host Controller shall synchronize signals to communicate between these interfaces</w:t>
      </w:r>
      <w:r>
        <w:t>.</w:t>
      </w:r>
    </w:p>
    <w:p w:rsidR="00767C78" w:rsidRDefault="00767C78" w:rsidP="00767C78">
      <w:pPr>
        <w:pStyle w:val="ListParagraph"/>
        <w:numPr>
          <w:ilvl w:val="0"/>
          <w:numId w:val="94"/>
        </w:numPr>
        <w:ind w:firstLineChars="0"/>
      </w:pPr>
      <w:r>
        <w:t>system clock</w:t>
      </w:r>
    </w:p>
    <w:p w:rsidR="00767C78" w:rsidRDefault="00767C78" w:rsidP="00767C78">
      <w:pPr>
        <w:ind w:left="840" w:firstLineChars="150" w:firstLine="360"/>
      </w:pPr>
      <w:r w:rsidRPr="00F4126A">
        <w:t xml:space="preserve">The </w:t>
      </w:r>
      <w:r w:rsidRPr="00EB44B8">
        <w:rPr>
          <w:b/>
        </w:rPr>
        <w:t>Host Driver</w:t>
      </w:r>
      <w:r w:rsidRPr="00F4126A">
        <w:t xml:space="preserve"> is on system bus time (because it is software executed by the Host Controller CPU, on its system clock). </w:t>
      </w:r>
    </w:p>
    <w:p w:rsidR="00767C78" w:rsidRDefault="00767C78" w:rsidP="00767C78">
      <w:pPr>
        <w:ind w:left="840" w:firstLineChars="150" w:firstLine="360"/>
      </w:pPr>
      <w:r>
        <w:t xml:space="preserve">All status registers shall be synchronized by the system clock and maintain synchronization during output to the system interface (except, optionally, statuses for testing). </w:t>
      </w:r>
    </w:p>
    <w:p w:rsidR="00767C78" w:rsidRDefault="00767C78" w:rsidP="00767C78">
      <w:pPr>
        <w:pStyle w:val="ListParagraph"/>
        <w:numPr>
          <w:ilvl w:val="0"/>
          <w:numId w:val="94"/>
        </w:numPr>
        <w:ind w:firstLineChars="0"/>
        <w:rPr>
          <w:rFonts w:cs="Arial"/>
          <w:kern w:val="0"/>
          <w:szCs w:val="21"/>
        </w:rPr>
      </w:pPr>
      <w:r w:rsidRPr="008D5057">
        <w:rPr>
          <w:rFonts w:cs="Arial"/>
          <w:kern w:val="0"/>
          <w:szCs w:val="21"/>
        </w:rPr>
        <w:t>SDCLK</w:t>
      </w:r>
    </w:p>
    <w:p w:rsidR="00767C78" w:rsidRDefault="00767C78" w:rsidP="00767C78">
      <w:pPr>
        <w:ind w:left="840" w:firstLineChars="150" w:firstLine="360"/>
      </w:pPr>
      <w:r w:rsidRPr="00F4126A">
        <w:t xml:space="preserve">The </w:t>
      </w:r>
      <w:r w:rsidRPr="00D83742">
        <w:rPr>
          <w:b/>
        </w:rPr>
        <w:t>SD card</w:t>
      </w:r>
      <w:r w:rsidRPr="00F4126A">
        <w:t xml:space="preserve"> is on SD Bus time (that is, its operation is synchronized by</w:t>
      </w:r>
      <w:r w:rsidRPr="00AD607D">
        <w:t xml:space="preserve"> SDCLK).</w:t>
      </w:r>
      <w:r w:rsidRPr="00D83742">
        <w:t xml:space="preserve"> </w:t>
      </w:r>
    </w:p>
    <w:p w:rsidR="00767C78" w:rsidRDefault="00767C78" w:rsidP="00767C78">
      <w:pPr>
        <w:ind w:left="840" w:firstLineChars="150" w:firstLine="360"/>
      </w:pPr>
      <w:r>
        <w:t xml:space="preserve">Control registers, which trigger SD Bus transactions, shall be synchronized by </w:t>
      </w:r>
      <w:r w:rsidRPr="00F4126A">
        <w:t>SDCLK. Therefore, there will be a timing delay when propagating signals between the two interfaces</w:t>
      </w:r>
      <w:r>
        <w:t>.</w:t>
      </w:r>
    </w:p>
    <w:p w:rsidR="00767C78" w:rsidRDefault="00767C78" w:rsidP="00767C78">
      <w:pPr>
        <w:ind w:left="840" w:firstLineChars="150" w:firstLine="360"/>
      </w:pPr>
      <w:r>
        <w:t xml:space="preserve">The Clock Period of SDCLK is specified by the </w:t>
      </w:r>
      <w:r w:rsidRPr="001F50D8">
        <w:rPr>
          <w:b/>
        </w:rPr>
        <w:t>SDCLK Frequency Select</w:t>
      </w:r>
      <w:r>
        <w:t xml:space="preserve"> in the </w:t>
      </w:r>
      <w:r>
        <w:lastRenderedPageBreak/>
        <w:t xml:space="preserve">Clock Control register and the Base Clock Frequency For SD Clock in the Capabilities register. </w:t>
      </w:r>
    </w:p>
    <w:p w:rsidR="00767C78" w:rsidRDefault="00767C78" w:rsidP="00767C78">
      <w:pPr>
        <w:ind w:left="840" w:firstLineChars="150" w:firstLine="360"/>
      </w:pPr>
      <w:r>
        <w:t xml:space="preserve">Because of the SD card may use both clock edges, the duty of SD clock should be average 50% (scattering within 45-55%) and the Period of High should be half of the Clock Period. </w:t>
      </w:r>
    </w:p>
    <w:p w:rsidR="00767C78" w:rsidRDefault="00767C78" w:rsidP="00767C78">
      <w:pPr>
        <w:ind w:left="840" w:firstLineChars="150" w:firstLine="360"/>
      </w:pPr>
      <w:r>
        <w:t xml:space="preserve">The oscillation of SDCLK starts from driving specified Period of High. </w:t>
      </w:r>
    </w:p>
    <w:p w:rsidR="00767C78" w:rsidRDefault="00767C78" w:rsidP="00767C78">
      <w:pPr>
        <w:spacing w:line="240" w:lineRule="auto"/>
        <w:ind w:left="835" w:firstLineChars="150" w:firstLine="360"/>
      </w:pPr>
      <w:r>
        <w:rPr>
          <w:noProof/>
        </w:rPr>
        <w:drawing>
          <wp:inline distT="0" distB="0" distL="0" distR="0" wp14:anchorId="179483C4" wp14:editId="378FBAD7">
            <wp:extent cx="5167223" cy="1457220"/>
            <wp:effectExtent l="0" t="0" r="0" b="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E41F.tmp"/>
                    <pic:cNvPicPr/>
                  </pic:nvPicPr>
                  <pic:blipFill>
                    <a:blip r:embed="rId33">
                      <a:extLst>
                        <a:ext uri="{28A0092B-C50C-407E-A947-70E740481C1C}">
                          <a14:useLocalDpi xmlns:a14="http://schemas.microsoft.com/office/drawing/2010/main" val="0"/>
                        </a:ext>
                      </a:extLst>
                    </a:blip>
                    <a:stretch>
                      <a:fillRect/>
                    </a:stretch>
                  </pic:blipFill>
                  <pic:spPr>
                    <a:xfrm>
                      <a:off x="0" y="0"/>
                      <a:ext cx="5167562" cy="1457316"/>
                    </a:xfrm>
                    <a:prstGeom prst="rect">
                      <a:avLst/>
                    </a:prstGeom>
                  </pic:spPr>
                </pic:pic>
              </a:graphicData>
            </a:graphic>
          </wp:inline>
        </w:drawing>
      </w:r>
    </w:p>
    <w:p w:rsidR="00767C78" w:rsidRDefault="00767C78" w:rsidP="00767C78">
      <w:pPr>
        <w:pStyle w:val="ListParagraph"/>
        <w:numPr>
          <w:ilvl w:val="0"/>
          <w:numId w:val="92"/>
        </w:numPr>
        <w:ind w:firstLineChars="0"/>
      </w:pPr>
      <w:r w:rsidRPr="009F1B46">
        <w:t>Clock Control Register (Offset 02Ch)</w:t>
      </w:r>
    </w:p>
    <w:p w:rsidR="00767C78" w:rsidRDefault="00767C78" w:rsidP="00767C78">
      <w:pPr>
        <w:ind w:left="420" w:firstLineChars="175" w:firstLine="420"/>
      </w:pPr>
      <w:r>
        <w:t>At the initialization of the Host Controller, the Host Driver shall set the SDCLK Frequency Select according to the Capabilities register.</w:t>
      </w:r>
    </w:p>
    <w:p w:rsidR="00767C78" w:rsidRDefault="00767C78" w:rsidP="00767C78">
      <w:pPr>
        <w:pStyle w:val="ListParagraph"/>
        <w:spacing w:line="240" w:lineRule="auto"/>
        <w:ind w:left="835" w:firstLineChars="0" w:firstLine="0"/>
      </w:pPr>
      <w:r>
        <w:rPr>
          <w:noProof/>
        </w:rPr>
        <w:drawing>
          <wp:inline distT="0" distB="0" distL="0" distR="0" wp14:anchorId="1FFF8C45" wp14:editId="29B4F574">
            <wp:extent cx="5340096" cy="839623"/>
            <wp:effectExtent l="0" t="0" r="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2EF5.tmp"/>
                    <pic:cNvPicPr/>
                  </pic:nvPicPr>
                  <pic:blipFill>
                    <a:blip r:embed="rId34">
                      <a:extLst>
                        <a:ext uri="{28A0092B-C50C-407E-A947-70E740481C1C}">
                          <a14:useLocalDpi xmlns:a14="http://schemas.microsoft.com/office/drawing/2010/main" val="0"/>
                        </a:ext>
                      </a:extLst>
                    </a:blip>
                    <a:stretch>
                      <a:fillRect/>
                    </a:stretch>
                  </pic:blipFill>
                  <pic:spPr>
                    <a:xfrm>
                      <a:off x="0" y="0"/>
                      <a:ext cx="5354930" cy="841955"/>
                    </a:xfrm>
                    <a:prstGeom prst="rect">
                      <a:avLst/>
                    </a:prstGeom>
                  </pic:spPr>
                </pic:pic>
              </a:graphicData>
            </a:graphic>
          </wp:inline>
        </w:drawing>
      </w:r>
    </w:p>
    <w:p w:rsidR="00767C78" w:rsidRDefault="00767C78" w:rsidP="00767C78">
      <w:pPr>
        <w:pStyle w:val="Heading3"/>
        <w:numPr>
          <w:ilvl w:val="2"/>
          <w:numId w:val="1"/>
        </w:numPr>
        <w:spacing w:before="163" w:after="163"/>
      </w:pPr>
      <w:bookmarkStart w:id="70" w:name="_Toc390159444"/>
      <w:r>
        <w:t>Buffer sync</w:t>
      </w:r>
      <w:bookmarkEnd w:id="70"/>
    </w:p>
    <w:p w:rsidR="00767C78" w:rsidRDefault="00767C78" w:rsidP="00767C78">
      <w:pPr>
        <w:ind w:firstLine="480"/>
      </w:pPr>
      <w:r>
        <w:t xml:space="preserve">Blocks of data shall be synchronized at the buffer module. The Buffer Interface enables internal read and write buffers. </w:t>
      </w:r>
    </w:p>
    <w:p w:rsidR="00767C78" w:rsidRDefault="00767C78" w:rsidP="00767C78">
      <w:pPr>
        <w:pStyle w:val="ListParagraph"/>
        <w:numPr>
          <w:ilvl w:val="0"/>
          <w:numId w:val="103"/>
        </w:numPr>
        <w:ind w:firstLineChars="0"/>
      </w:pPr>
      <w:r>
        <w:t>transfer sync</w:t>
      </w:r>
    </w:p>
    <w:p w:rsidR="00767C78" w:rsidRDefault="00767C78" w:rsidP="00767C78">
      <w:pPr>
        <w:ind w:left="420" w:firstLineChars="175" w:firstLine="420"/>
      </w:pPr>
      <w:r>
        <w:t xml:space="preserve">The Transfer Complete interrupt status indicates completion of the read / writes transfer for both DMA and non DMA transfers. </w:t>
      </w:r>
    </w:p>
    <w:p w:rsidR="00767C78" w:rsidRDefault="00767C78" w:rsidP="00767C78">
      <w:pPr>
        <w:spacing w:line="240" w:lineRule="auto"/>
        <w:ind w:left="418" w:firstLineChars="0" w:firstLine="418"/>
      </w:pPr>
      <w:r>
        <w:rPr>
          <w:noProof/>
        </w:rPr>
        <w:drawing>
          <wp:inline distT="0" distB="0" distL="0" distR="0" wp14:anchorId="1E393A6F" wp14:editId="14837F41">
            <wp:extent cx="5391509" cy="800742"/>
            <wp:effectExtent l="0" t="0" r="0"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97C7.tmp"/>
                    <pic:cNvPicPr/>
                  </pic:nvPicPr>
                  <pic:blipFill>
                    <a:blip r:embed="rId35">
                      <a:extLst>
                        <a:ext uri="{28A0092B-C50C-407E-A947-70E740481C1C}">
                          <a14:useLocalDpi xmlns:a14="http://schemas.microsoft.com/office/drawing/2010/main" val="0"/>
                        </a:ext>
                      </a:extLst>
                    </a:blip>
                    <a:stretch>
                      <a:fillRect/>
                    </a:stretch>
                  </pic:blipFill>
                  <pic:spPr>
                    <a:xfrm>
                      <a:off x="0" y="0"/>
                      <a:ext cx="5413378" cy="803990"/>
                    </a:xfrm>
                    <a:prstGeom prst="rect">
                      <a:avLst/>
                    </a:prstGeom>
                  </pic:spPr>
                </pic:pic>
              </a:graphicData>
            </a:graphic>
          </wp:inline>
        </w:drawing>
      </w:r>
    </w:p>
    <w:p w:rsidR="00767C78" w:rsidRDefault="00767C78" w:rsidP="00767C78">
      <w:pPr>
        <w:ind w:left="420" w:firstLineChars="175" w:firstLine="420"/>
      </w:pPr>
      <w:r>
        <w:t>However</w:t>
      </w:r>
      <w:r w:rsidRPr="000A1507">
        <w:t>,</w:t>
      </w:r>
      <w:r w:rsidRPr="001F50D8">
        <w:rPr>
          <w:b/>
        </w:rPr>
        <w:t xml:space="preserve"> the timing is different between reads and writes</w:t>
      </w:r>
      <w:r>
        <w:t xml:space="preserve">. </w:t>
      </w:r>
    </w:p>
    <w:p w:rsidR="00767C78" w:rsidRDefault="00767C78" w:rsidP="00767C78">
      <w:pPr>
        <w:ind w:left="420" w:firstLineChars="175" w:firstLine="420"/>
      </w:pPr>
      <w:r>
        <w:t xml:space="preserve">Read transfers shall be completed after all valid data have been transferred to the Host System and are </w:t>
      </w:r>
      <w:r w:rsidRPr="006C7E81">
        <w:rPr>
          <w:b/>
        </w:rPr>
        <w:t>ready for the Host Driver to access</w:t>
      </w:r>
      <w:r>
        <w:t xml:space="preserve">. </w:t>
      </w:r>
    </w:p>
    <w:p w:rsidR="00767C78" w:rsidRDefault="00767C78" w:rsidP="00767C78">
      <w:pPr>
        <w:ind w:left="420" w:firstLineChars="175" w:firstLine="420"/>
      </w:pPr>
      <w:r>
        <w:lastRenderedPageBreak/>
        <w:t xml:space="preserve">Write transfers shall be completed after all valid data have been transferred to the SD card and the </w:t>
      </w:r>
      <w:r w:rsidRPr="006C7E81">
        <w:rPr>
          <w:b/>
        </w:rPr>
        <w:t>busy state is over</w:t>
      </w:r>
      <w:r>
        <w:t>.</w:t>
      </w:r>
    </w:p>
    <w:p w:rsidR="00767C78" w:rsidRDefault="00767C78" w:rsidP="00767C78">
      <w:pPr>
        <w:pStyle w:val="ListParagraph"/>
        <w:numPr>
          <w:ilvl w:val="0"/>
          <w:numId w:val="103"/>
        </w:numPr>
        <w:ind w:firstLineChars="0"/>
      </w:pPr>
      <w:r w:rsidRPr="007D0735">
        <w:t>Present State Register (Offset 024h)</w:t>
      </w:r>
    </w:p>
    <w:p w:rsidR="00767C78" w:rsidRDefault="00767C78" w:rsidP="00767C78">
      <w:pPr>
        <w:pStyle w:val="ListParagraph"/>
        <w:spacing w:line="240" w:lineRule="auto"/>
        <w:ind w:left="835" w:firstLineChars="0" w:firstLine="0"/>
      </w:pPr>
      <w:r>
        <w:rPr>
          <w:noProof/>
        </w:rPr>
        <w:drawing>
          <wp:inline distT="0" distB="0" distL="0" distR="0" wp14:anchorId="13B5ACAB" wp14:editId="3BADDD9C">
            <wp:extent cx="5244860" cy="1905145"/>
            <wp:effectExtent l="0" t="0" r="0" b="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DE90.tmp"/>
                    <pic:cNvPicPr/>
                  </pic:nvPicPr>
                  <pic:blipFill>
                    <a:blip r:embed="rId36">
                      <a:extLst>
                        <a:ext uri="{28A0092B-C50C-407E-A947-70E740481C1C}">
                          <a14:useLocalDpi xmlns:a14="http://schemas.microsoft.com/office/drawing/2010/main" val="0"/>
                        </a:ext>
                      </a:extLst>
                    </a:blip>
                    <a:stretch>
                      <a:fillRect/>
                    </a:stretch>
                  </pic:blipFill>
                  <pic:spPr>
                    <a:xfrm>
                      <a:off x="0" y="0"/>
                      <a:ext cx="5276383" cy="1916596"/>
                    </a:xfrm>
                    <a:prstGeom prst="rect">
                      <a:avLst/>
                    </a:prstGeom>
                  </pic:spPr>
                </pic:pic>
              </a:graphicData>
            </a:graphic>
          </wp:inline>
        </w:drawing>
      </w:r>
    </w:p>
    <w:p w:rsidR="00767C78" w:rsidRDefault="00767C78" w:rsidP="00767C78">
      <w:pPr>
        <w:pStyle w:val="ListParagraph"/>
        <w:numPr>
          <w:ilvl w:val="0"/>
          <w:numId w:val="103"/>
        </w:numPr>
        <w:ind w:firstLineChars="0"/>
      </w:pPr>
      <w:r w:rsidRPr="00A57B0D">
        <w:t>Timeout Control Register (Offset 02Eh)</w:t>
      </w:r>
    </w:p>
    <w:p w:rsidR="00767C78" w:rsidRDefault="00767C78" w:rsidP="00767C78">
      <w:pPr>
        <w:pStyle w:val="ListParagraph"/>
        <w:spacing w:line="240" w:lineRule="auto"/>
        <w:ind w:left="835" w:firstLineChars="0" w:firstLine="0"/>
      </w:pPr>
      <w:r>
        <w:rPr>
          <w:noProof/>
        </w:rPr>
        <w:drawing>
          <wp:inline distT="0" distB="0" distL="0" distR="0" wp14:anchorId="181B7A13" wp14:editId="7126DA8E">
            <wp:extent cx="3546282" cy="571156"/>
            <wp:effectExtent l="0" t="0" r="0" b="635"/>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DDF.tmp"/>
                    <pic:cNvPicPr/>
                  </pic:nvPicPr>
                  <pic:blipFill>
                    <a:blip r:embed="rId37">
                      <a:extLst>
                        <a:ext uri="{28A0092B-C50C-407E-A947-70E740481C1C}">
                          <a14:useLocalDpi xmlns:a14="http://schemas.microsoft.com/office/drawing/2010/main" val="0"/>
                        </a:ext>
                      </a:extLst>
                    </a:blip>
                    <a:stretch>
                      <a:fillRect/>
                    </a:stretch>
                  </pic:blipFill>
                  <pic:spPr>
                    <a:xfrm>
                      <a:off x="0" y="0"/>
                      <a:ext cx="3558324" cy="573095"/>
                    </a:xfrm>
                    <a:prstGeom prst="rect">
                      <a:avLst/>
                    </a:prstGeom>
                  </pic:spPr>
                </pic:pic>
              </a:graphicData>
            </a:graphic>
          </wp:inline>
        </w:drawing>
      </w:r>
    </w:p>
    <w:p w:rsidR="00767C78" w:rsidRDefault="00767C78" w:rsidP="00767C78">
      <w:pPr>
        <w:pStyle w:val="ListParagraph"/>
        <w:numPr>
          <w:ilvl w:val="0"/>
          <w:numId w:val="103"/>
        </w:numPr>
        <w:ind w:firstLineChars="0"/>
      </w:pPr>
      <w:r w:rsidRPr="009E1314">
        <w:t>timing of setting and clearing the Command</w:t>
      </w:r>
    </w:p>
    <w:p w:rsidR="00767C78" w:rsidRDefault="00767C78" w:rsidP="00767C78">
      <w:pPr>
        <w:pStyle w:val="ListParagraph"/>
        <w:numPr>
          <w:ilvl w:val="0"/>
          <w:numId w:val="102"/>
        </w:numPr>
        <w:ind w:firstLineChars="0"/>
        <w:rPr>
          <w:rFonts w:cs="Arial"/>
          <w:kern w:val="0"/>
          <w:szCs w:val="21"/>
        </w:rPr>
      </w:pPr>
      <w:r w:rsidRPr="007D0735">
        <w:rPr>
          <w:rFonts w:cs="Arial"/>
          <w:kern w:val="0"/>
          <w:szCs w:val="21"/>
        </w:rPr>
        <w:t>Timing of Command</w:t>
      </w:r>
      <w:r>
        <w:rPr>
          <w:rFonts w:cs="Arial"/>
          <w:kern w:val="0"/>
          <w:szCs w:val="21"/>
        </w:rPr>
        <w:t xml:space="preserve">(DAT and CMD) </w:t>
      </w:r>
      <w:r w:rsidRPr="007D0735">
        <w:rPr>
          <w:rFonts w:cs="Arial"/>
          <w:kern w:val="0"/>
          <w:szCs w:val="21"/>
        </w:rPr>
        <w:t>with data transfer</w:t>
      </w:r>
    </w:p>
    <w:p w:rsidR="00767C78" w:rsidRDefault="00767C78" w:rsidP="00767C78">
      <w:pPr>
        <w:pStyle w:val="ListParagraph"/>
        <w:spacing w:line="240" w:lineRule="auto"/>
        <w:ind w:left="1195" w:firstLineChars="0" w:firstLine="0"/>
        <w:rPr>
          <w:rFonts w:cs="Arial"/>
          <w:kern w:val="0"/>
          <w:szCs w:val="21"/>
        </w:rPr>
      </w:pPr>
      <w:r>
        <w:rPr>
          <w:rFonts w:cs="Arial"/>
          <w:noProof/>
          <w:kern w:val="0"/>
          <w:szCs w:val="21"/>
        </w:rPr>
        <w:drawing>
          <wp:inline distT="0" distB="0" distL="0" distR="0" wp14:anchorId="7A9B6781" wp14:editId="36DEABB0">
            <wp:extent cx="5244860" cy="1318639"/>
            <wp:effectExtent l="0" t="0" r="0" b="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F9F.tmp"/>
                    <pic:cNvPicPr/>
                  </pic:nvPicPr>
                  <pic:blipFill>
                    <a:blip r:embed="rId38">
                      <a:extLst>
                        <a:ext uri="{28A0092B-C50C-407E-A947-70E740481C1C}">
                          <a14:useLocalDpi xmlns:a14="http://schemas.microsoft.com/office/drawing/2010/main" val="0"/>
                        </a:ext>
                      </a:extLst>
                    </a:blip>
                    <a:stretch>
                      <a:fillRect/>
                    </a:stretch>
                  </pic:blipFill>
                  <pic:spPr>
                    <a:xfrm>
                      <a:off x="0" y="0"/>
                      <a:ext cx="5245204" cy="1318726"/>
                    </a:xfrm>
                    <a:prstGeom prst="rect">
                      <a:avLst/>
                    </a:prstGeom>
                  </pic:spPr>
                </pic:pic>
              </a:graphicData>
            </a:graphic>
          </wp:inline>
        </w:drawing>
      </w:r>
    </w:p>
    <w:p w:rsidR="00767C78" w:rsidRDefault="00767C78" w:rsidP="00767C78">
      <w:pPr>
        <w:pStyle w:val="ListParagraph"/>
        <w:numPr>
          <w:ilvl w:val="0"/>
          <w:numId w:val="102"/>
        </w:numPr>
        <w:ind w:firstLineChars="0"/>
        <w:rPr>
          <w:rFonts w:cs="Arial"/>
          <w:kern w:val="0"/>
          <w:szCs w:val="21"/>
        </w:rPr>
      </w:pPr>
      <w:r w:rsidRPr="007D0735">
        <w:rPr>
          <w:rFonts w:cs="Arial"/>
          <w:kern w:val="0"/>
          <w:szCs w:val="21"/>
        </w:rPr>
        <w:t xml:space="preserve">Timing of Command Inhibit (DAT) for the case of </w:t>
      </w:r>
      <w:r w:rsidRPr="00C6179C">
        <w:rPr>
          <w:rFonts w:cs="Arial"/>
          <w:b/>
          <w:kern w:val="0"/>
          <w:szCs w:val="21"/>
        </w:rPr>
        <w:t>response with busy</w:t>
      </w:r>
    </w:p>
    <w:p w:rsidR="00767C78" w:rsidRDefault="00767C78" w:rsidP="00767C78">
      <w:pPr>
        <w:pStyle w:val="ListParagraph"/>
        <w:spacing w:line="240" w:lineRule="auto"/>
        <w:ind w:left="1195" w:firstLineChars="0" w:firstLine="0"/>
        <w:rPr>
          <w:rFonts w:cs="Arial"/>
          <w:kern w:val="0"/>
          <w:szCs w:val="21"/>
        </w:rPr>
      </w:pPr>
      <w:r>
        <w:rPr>
          <w:rFonts w:cs="Arial"/>
          <w:noProof/>
          <w:kern w:val="0"/>
          <w:szCs w:val="21"/>
        </w:rPr>
        <w:drawing>
          <wp:inline distT="0" distB="0" distL="0" distR="0" wp14:anchorId="176D411A" wp14:editId="556744D5">
            <wp:extent cx="5244860" cy="1312356"/>
            <wp:effectExtent l="0" t="0" r="0" b="254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A96F.tmp"/>
                    <pic:cNvPicPr/>
                  </pic:nvPicPr>
                  <pic:blipFill>
                    <a:blip r:embed="rId39">
                      <a:extLst>
                        <a:ext uri="{28A0092B-C50C-407E-A947-70E740481C1C}">
                          <a14:useLocalDpi xmlns:a14="http://schemas.microsoft.com/office/drawing/2010/main" val="0"/>
                        </a:ext>
                      </a:extLst>
                    </a:blip>
                    <a:stretch>
                      <a:fillRect/>
                    </a:stretch>
                  </pic:blipFill>
                  <pic:spPr>
                    <a:xfrm>
                      <a:off x="0" y="0"/>
                      <a:ext cx="5253631" cy="1314551"/>
                    </a:xfrm>
                    <a:prstGeom prst="rect">
                      <a:avLst/>
                    </a:prstGeom>
                  </pic:spPr>
                </pic:pic>
              </a:graphicData>
            </a:graphic>
          </wp:inline>
        </w:drawing>
      </w:r>
    </w:p>
    <w:p w:rsidR="00767C78" w:rsidRDefault="00767C78" w:rsidP="00767C78">
      <w:pPr>
        <w:pStyle w:val="ListParagraph"/>
        <w:numPr>
          <w:ilvl w:val="0"/>
          <w:numId w:val="102"/>
        </w:numPr>
        <w:ind w:firstLineChars="0"/>
        <w:rPr>
          <w:rFonts w:cs="Arial"/>
          <w:kern w:val="0"/>
          <w:szCs w:val="21"/>
        </w:rPr>
      </w:pPr>
      <w:r w:rsidRPr="00DB2457">
        <w:rPr>
          <w:rFonts w:cs="Arial"/>
          <w:kern w:val="0"/>
          <w:szCs w:val="21"/>
        </w:rPr>
        <w:t xml:space="preserve">Timing of Command Inhibit (CMD) for the case of </w:t>
      </w:r>
      <w:r w:rsidRPr="00C6179C">
        <w:rPr>
          <w:rFonts w:cs="Arial"/>
          <w:b/>
          <w:kern w:val="0"/>
          <w:szCs w:val="21"/>
        </w:rPr>
        <w:t>no response</w:t>
      </w:r>
      <w:r w:rsidRPr="00DB2457">
        <w:rPr>
          <w:rFonts w:cs="Arial"/>
          <w:kern w:val="0"/>
          <w:szCs w:val="21"/>
        </w:rPr>
        <w:t xml:space="preserve"> command</w:t>
      </w:r>
    </w:p>
    <w:p w:rsidR="00767C78" w:rsidRDefault="00767C78" w:rsidP="00767C78">
      <w:pPr>
        <w:pStyle w:val="ListParagraph"/>
        <w:spacing w:line="240" w:lineRule="auto"/>
        <w:ind w:left="1195" w:firstLineChars="0" w:firstLine="0"/>
        <w:rPr>
          <w:rFonts w:cs="Arial"/>
          <w:kern w:val="0"/>
          <w:szCs w:val="21"/>
        </w:rPr>
      </w:pPr>
      <w:r>
        <w:rPr>
          <w:rFonts w:cs="Arial"/>
          <w:noProof/>
          <w:kern w:val="0"/>
          <w:szCs w:val="21"/>
        </w:rPr>
        <w:lastRenderedPageBreak/>
        <w:drawing>
          <wp:inline distT="0" distB="0" distL="0" distR="0" wp14:anchorId="75C876AB" wp14:editId="267D6F6A">
            <wp:extent cx="5259286" cy="810883"/>
            <wp:effectExtent l="0" t="0" r="0" b="889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FFD9.tmp"/>
                    <pic:cNvPicPr/>
                  </pic:nvPicPr>
                  <pic:blipFill>
                    <a:blip r:embed="rId40">
                      <a:extLst>
                        <a:ext uri="{28A0092B-C50C-407E-A947-70E740481C1C}">
                          <a14:useLocalDpi xmlns:a14="http://schemas.microsoft.com/office/drawing/2010/main" val="0"/>
                        </a:ext>
                      </a:extLst>
                    </a:blip>
                    <a:stretch>
                      <a:fillRect/>
                    </a:stretch>
                  </pic:blipFill>
                  <pic:spPr>
                    <a:xfrm>
                      <a:off x="0" y="0"/>
                      <a:ext cx="5271087" cy="812702"/>
                    </a:xfrm>
                    <a:prstGeom prst="rect">
                      <a:avLst/>
                    </a:prstGeom>
                  </pic:spPr>
                </pic:pic>
              </a:graphicData>
            </a:graphic>
          </wp:inline>
        </w:drawing>
      </w:r>
    </w:p>
    <w:p w:rsidR="00767C78" w:rsidRPr="00E25B55" w:rsidRDefault="00767C78" w:rsidP="00767C78">
      <w:pPr>
        <w:pStyle w:val="Heading3"/>
        <w:numPr>
          <w:ilvl w:val="2"/>
          <w:numId w:val="1"/>
        </w:numPr>
        <w:spacing w:before="163" w:after="163"/>
        <w:rPr>
          <w:rFonts w:cs="Arial"/>
          <w:kern w:val="0"/>
          <w:szCs w:val="21"/>
        </w:rPr>
      </w:pPr>
      <w:bookmarkStart w:id="71" w:name="_Toc390159445"/>
      <w:r w:rsidRPr="00E25B55">
        <w:t>Interrupt</w:t>
      </w:r>
      <w:r w:rsidRPr="00E25B55">
        <w:rPr>
          <w:rFonts w:cs="Arial"/>
          <w:kern w:val="0"/>
          <w:szCs w:val="21"/>
        </w:rPr>
        <w:t xml:space="preserve"> Control</w:t>
      </w:r>
      <w:bookmarkEnd w:id="71"/>
    </w:p>
    <w:p w:rsidR="00767C78" w:rsidRDefault="00767C78" w:rsidP="00767C78">
      <w:pPr>
        <w:pStyle w:val="ListParagraph"/>
        <w:numPr>
          <w:ilvl w:val="0"/>
          <w:numId w:val="98"/>
        </w:numPr>
        <w:ind w:firstLineChars="0"/>
        <w:rPr>
          <w:szCs w:val="21"/>
        </w:rPr>
      </w:pPr>
      <w:r w:rsidRPr="00C43619">
        <w:t>Interrupt</w:t>
      </w:r>
      <w:r>
        <w:rPr>
          <w:szCs w:val="21"/>
        </w:rPr>
        <w:t xml:space="preserve"> source</w:t>
      </w:r>
    </w:p>
    <w:p w:rsidR="00767C78" w:rsidRDefault="00767C78" w:rsidP="00767C78">
      <w:pPr>
        <w:pStyle w:val="ListParagraph"/>
        <w:ind w:left="840" w:firstLineChars="0" w:firstLine="0"/>
        <w:rPr>
          <w:szCs w:val="21"/>
        </w:rPr>
      </w:pPr>
      <w:r w:rsidRPr="00E25B55">
        <w:rPr>
          <w:szCs w:val="21"/>
        </w:rPr>
        <w:t>The Host Controller implements a number of interrupt sources</w:t>
      </w:r>
      <w:r>
        <w:rPr>
          <w:szCs w:val="21"/>
        </w:rPr>
        <w:t>(for ap)</w:t>
      </w:r>
      <w:r w:rsidRPr="00E25B55">
        <w:rPr>
          <w:szCs w:val="21"/>
        </w:rPr>
        <w:t>.</w:t>
      </w:r>
    </w:p>
    <w:p w:rsidR="00767C78" w:rsidRDefault="00767C78" w:rsidP="00767C78">
      <w:pPr>
        <w:pStyle w:val="ListParagraph"/>
        <w:spacing w:line="240" w:lineRule="auto"/>
        <w:ind w:left="835" w:firstLineChars="0" w:firstLine="0"/>
        <w:rPr>
          <w:szCs w:val="21"/>
        </w:rPr>
      </w:pPr>
      <w:r w:rsidRPr="00E25B55">
        <w:rPr>
          <w:noProof/>
        </w:rPr>
        <w:drawing>
          <wp:inline distT="0" distB="0" distL="0" distR="0" wp14:anchorId="35280190" wp14:editId="5AD0B2CC">
            <wp:extent cx="4865298" cy="12054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E2F1.tmp"/>
                    <pic:cNvPicPr/>
                  </pic:nvPicPr>
                  <pic:blipFill>
                    <a:blip r:embed="rId41">
                      <a:extLst>
                        <a:ext uri="{28A0092B-C50C-407E-A947-70E740481C1C}">
                          <a14:useLocalDpi xmlns:a14="http://schemas.microsoft.com/office/drawing/2010/main" val="0"/>
                        </a:ext>
                      </a:extLst>
                    </a:blip>
                    <a:stretch>
                      <a:fillRect/>
                    </a:stretch>
                  </pic:blipFill>
                  <pic:spPr>
                    <a:xfrm>
                      <a:off x="0" y="0"/>
                      <a:ext cx="4865617" cy="1205572"/>
                    </a:xfrm>
                    <a:prstGeom prst="rect">
                      <a:avLst/>
                    </a:prstGeom>
                  </pic:spPr>
                </pic:pic>
              </a:graphicData>
            </a:graphic>
          </wp:inline>
        </w:drawing>
      </w:r>
      <w:r w:rsidRPr="00E25B55">
        <w:rPr>
          <w:szCs w:val="21"/>
        </w:rPr>
        <w:t xml:space="preserve"> </w:t>
      </w:r>
    </w:p>
    <w:p w:rsidR="00767C78" w:rsidRDefault="00767C78" w:rsidP="00767C78">
      <w:pPr>
        <w:pStyle w:val="ListParagraph"/>
        <w:numPr>
          <w:ilvl w:val="0"/>
          <w:numId w:val="99"/>
        </w:numPr>
        <w:ind w:firstLineChars="0"/>
        <w:rPr>
          <w:szCs w:val="21"/>
        </w:rPr>
      </w:pPr>
      <w:r>
        <w:rPr>
          <w:szCs w:val="21"/>
        </w:rPr>
        <w:t>signal types</w:t>
      </w:r>
    </w:p>
    <w:p w:rsidR="00767C78" w:rsidRDefault="00767C78" w:rsidP="00767C78">
      <w:pPr>
        <w:pStyle w:val="ListParagraph"/>
        <w:ind w:left="1200" w:firstLineChars="0" w:firstLine="0"/>
        <w:rPr>
          <w:szCs w:val="21"/>
        </w:rPr>
      </w:pPr>
      <w:r w:rsidRPr="00E25B55">
        <w:rPr>
          <w:szCs w:val="21"/>
        </w:rPr>
        <w:t xml:space="preserve">Interrupt sources can be enabled as </w:t>
      </w:r>
      <w:r w:rsidRPr="00E25B55">
        <w:rPr>
          <w:b/>
          <w:szCs w:val="21"/>
        </w:rPr>
        <w:t>interrupts</w:t>
      </w:r>
      <w:r w:rsidRPr="00E25B55">
        <w:rPr>
          <w:szCs w:val="21"/>
        </w:rPr>
        <w:t xml:space="preserve"> or as </w:t>
      </w:r>
      <w:r w:rsidRPr="00E25B55">
        <w:rPr>
          <w:b/>
          <w:szCs w:val="21"/>
        </w:rPr>
        <w:t>system wakeup signals</w:t>
      </w:r>
      <w:r w:rsidRPr="00E25B55">
        <w:rPr>
          <w:szCs w:val="21"/>
        </w:rPr>
        <w:t xml:space="preserve">. </w:t>
      </w:r>
    </w:p>
    <w:p w:rsidR="00767C78" w:rsidRDefault="00767C78" w:rsidP="00767C78">
      <w:pPr>
        <w:ind w:left="840" w:firstLineChars="150" w:firstLine="360"/>
      </w:pPr>
      <w:r w:rsidRPr="00E25B55">
        <w:rPr>
          <w:rFonts w:cs="Arial"/>
          <w:kern w:val="0"/>
          <w:szCs w:val="21"/>
        </w:rPr>
        <w:t xml:space="preserve">The </w:t>
      </w:r>
      <w:r w:rsidRPr="007C3FCD">
        <w:rPr>
          <w:rFonts w:cs="Arial"/>
          <w:b/>
          <w:kern w:val="0"/>
          <w:szCs w:val="21"/>
        </w:rPr>
        <w:t>interrupt signal</w:t>
      </w:r>
      <w:r w:rsidRPr="00E25B55">
        <w:rPr>
          <w:rFonts w:cs="Arial"/>
          <w:kern w:val="0"/>
          <w:szCs w:val="21"/>
        </w:rPr>
        <w:t xml:space="preserve"> and </w:t>
      </w:r>
      <w:r w:rsidRPr="007C3FCD">
        <w:rPr>
          <w:rFonts w:cs="Arial"/>
          <w:b/>
          <w:kern w:val="0"/>
          <w:szCs w:val="21"/>
        </w:rPr>
        <w:t>wakeup signal</w:t>
      </w:r>
      <w:r w:rsidRPr="00E25B55">
        <w:rPr>
          <w:rFonts w:cs="Arial"/>
          <w:kern w:val="0"/>
          <w:szCs w:val="21"/>
        </w:rPr>
        <w:t xml:space="preserve"> are logical Ored</w:t>
      </w:r>
      <w:r>
        <w:rPr>
          <w:rFonts w:cs="Arial"/>
          <w:kern w:val="0"/>
          <w:szCs w:val="21"/>
        </w:rPr>
        <w:t>(</w:t>
      </w:r>
      <w:r w:rsidRPr="003B4EB4">
        <w:rPr>
          <w:rFonts w:cs="Arial" w:hint="eastAsia"/>
          <w:kern w:val="0"/>
          <w:szCs w:val="21"/>
        </w:rPr>
        <w:t>相“或”</w:t>
      </w:r>
      <w:r>
        <w:rPr>
          <w:rFonts w:cs="Arial"/>
          <w:kern w:val="0"/>
          <w:szCs w:val="21"/>
        </w:rPr>
        <w:t>)</w:t>
      </w:r>
      <w:r w:rsidRPr="00E25B55">
        <w:rPr>
          <w:rFonts w:cs="Arial"/>
          <w:kern w:val="0"/>
          <w:szCs w:val="21"/>
        </w:rPr>
        <w:t xml:space="preserve"> and shall be read from the </w:t>
      </w:r>
      <w:r w:rsidRPr="00477A8D">
        <w:rPr>
          <w:rFonts w:cs="Arial"/>
          <w:b/>
          <w:i/>
          <w:iCs/>
          <w:kern w:val="0"/>
          <w:szCs w:val="21"/>
        </w:rPr>
        <w:t xml:space="preserve">Slot Interrupt Status </w:t>
      </w:r>
      <w:r w:rsidRPr="00477A8D">
        <w:rPr>
          <w:rFonts w:cs="Arial"/>
          <w:b/>
          <w:kern w:val="0"/>
          <w:szCs w:val="21"/>
        </w:rPr>
        <w:t>register</w:t>
      </w:r>
      <w:r w:rsidRPr="00E25B55">
        <w:rPr>
          <w:rFonts w:cs="Arial"/>
          <w:kern w:val="0"/>
          <w:szCs w:val="21"/>
        </w:rPr>
        <w:t>.</w:t>
      </w:r>
      <w:r w:rsidRPr="001F16A1">
        <w:t xml:space="preserve"> </w:t>
      </w:r>
    </w:p>
    <w:p w:rsidR="00767C78" w:rsidRDefault="00767C78" w:rsidP="00767C78">
      <w:pPr>
        <w:ind w:left="840" w:firstLineChars="150" w:firstLine="360"/>
        <w:rPr>
          <w:szCs w:val="21"/>
        </w:rPr>
      </w:pPr>
      <w:r w:rsidRPr="00E25B55">
        <w:rPr>
          <w:rFonts w:cs="Arial"/>
          <w:kern w:val="0"/>
          <w:szCs w:val="21"/>
        </w:rPr>
        <w:t xml:space="preserve">The </w:t>
      </w:r>
      <w:r w:rsidRPr="007F6D2B">
        <w:rPr>
          <w:rFonts w:cs="Arial"/>
          <w:b/>
          <w:i/>
          <w:iCs/>
          <w:kern w:val="0"/>
          <w:szCs w:val="21"/>
        </w:rPr>
        <w:t xml:space="preserve">Wakeup Control </w:t>
      </w:r>
      <w:r w:rsidRPr="007F6D2B">
        <w:rPr>
          <w:rFonts w:cs="Arial"/>
          <w:b/>
          <w:kern w:val="0"/>
          <w:szCs w:val="21"/>
        </w:rPr>
        <w:t>register</w:t>
      </w:r>
      <w:r w:rsidRPr="00E25B55">
        <w:rPr>
          <w:rFonts w:cs="Arial"/>
          <w:kern w:val="0"/>
          <w:szCs w:val="21"/>
        </w:rPr>
        <w:t xml:space="preserve"> enables </w:t>
      </w:r>
      <w:r w:rsidRPr="00E25B55">
        <w:rPr>
          <w:rFonts w:cs="Arial"/>
          <w:b/>
          <w:bCs/>
          <w:kern w:val="0"/>
          <w:szCs w:val="21"/>
        </w:rPr>
        <w:t>Card Interrupt</w:t>
      </w:r>
      <w:r w:rsidRPr="00E25B55">
        <w:rPr>
          <w:rFonts w:cs="Arial"/>
          <w:kern w:val="0"/>
          <w:szCs w:val="21"/>
        </w:rPr>
        <w:t xml:space="preserve">, </w:t>
      </w:r>
      <w:r w:rsidRPr="00E25B55">
        <w:rPr>
          <w:rFonts w:cs="Arial"/>
          <w:b/>
          <w:bCs/>
          <w:kern w:val="0"/>
          <w:szCs w:val="21"/>
        </w:rPr>
        <w:t xml:space="preserve">Card Insertion, </w:t>
      </w:r>
      <w:r w:rsidRPr="00E25B55">
        <w:rPr>
          <w:rFonts w:cs="Arial"/>
          <w:kern w:val="0"/>
          <w:szCs w:val="21"/>
        </w:rPr>
        <w:t xml:space="preserve">or </w:t>
      </w:r>
      <w:r w:rsidRPr="00E25B55">
        <w:rPr>
          <w:rFonts w:cs="Arial"/>
          <w:b/>
          <w:bCs/>
          <w:kern w:val="0"/>
          <w:szCs w:val="21"/>
        </w:rPr>
        <w:t xml:space="preserve">Card Removal </w:t>
      </w:r>
      <w:r w:rsidRPr="00E25B55">
        <w:rPr>
          <w:rFonts w:cs="Arial"/>
          <w:kern w:val="0"/>
          <w:szCs w:val="21"/>
        </w:rPr>
        <w:t>status changes to be configured to generate a system wakeup signal. These interrupts are enabled or masked inde</w:t>
      </w:r>
      <w:r w:rsidRPr="001F16A1">
        <w:rPr>
          <w:rFonts w:cs="Arial"/>
          <w:i/>
          <w:kern w:val="0"/>
          <w:szCs w:val="21"/>
        </w:rPr>
        <w:t>p</w:t>
      </w:r>
      <w:r w:rsidRPr="00E25B55">
        <w:rPr>
          <w:rFonts w:cs="Arial"/>
          <w:kern w:val="0"/>
          <w:szCs w:val="21"/>
        </w:rPr>
        <w:t xml:space="preserve">endently of the </w:t>
      </w:r>
      <w:r w:rsidRPr="007F6D2B">
        <w:rPr>
          <w:rFonts w:cs="Arial"/>
          <w:b/>
          <w:i/>
          <w:iCs/>
          <w:kern w:val="0"/>
          <w:szCs w:val="21"/>
        </w:rPr>
        <w:t>Normal Interrupt Signal Enable</w:t>
      </w:r>
      <w:r w:rsidRPr="00E25B55">
        <w:rPr>
          <w:rFonts w:cs="Arial"/>
          <w:i/>
          <w:iCs/>
          <w:kern w:val="0"/>
          <w:szCs w:val="21"/>
        </w:rPr>
        <w:t xml:space="preserve"> </w:t>
      </w:r>
      <w:r w:rsidRPr="00E25B55">
        <w:rPr>
          <w:rFonts w:cs="Arial"/>
          <w:kern w:val="0"/>
          <w:szCs w:val="21"/>
        </w:rPr>
        <w:t xml:space="preserve">register. The kind of wakeup event can be read from the </w:t>
      </w:r>
      <w:r w:rsidRPr="00E25B55">
        <w:rPr>
          <w:rFonts w:cs="Arial"/>
          <w:i/>
          <w:iCs/>
          <w:kern w:val="0"/>
          <w:szCs w:val="21"/>
        </w:rPr>
        <w:t xml:space="preserve">Normal Interrupt Status </w:t>
      </w:r>
      <w:r w:rsidRPr="00E25B55">
        <w:rPr>
          <w:rFonts w:cs="Arial"/>
          <w:kern w:val="0"/>
          <w:szCs w:val="21"/>
        </w:rPr>
        <w:t>register.</w:t>
      </w:r>
      <w:r>
        <w:rPr>
          <w:szCs w:val="21"/>
        </w:rPr>
        <w:t xml:space="preserve"> </w:t>
      </w:r>
    </w:p>
    <w:p w:rsidR="00767C78" w:rsidRDefault="00767C78" w:rsidP="00767C78">
      <w:pPr>
        <w:pStyle w:val="ListParagraph"/>
        <w:numPr>
          <w:ilvl w:val="0"/>
          <w:numId w:val="99"/>
        </w:numPr>
        <w:ind w:firstLineChars="0"/>
        <w:rPr>
          <w:szCs w:val="21"/>
        </w:rPr>
      </w:pPr>
      <w:r>
        <w:rPr>
          <w:szCs w:val="21"/>
        </w:rPr>
        <w:t xml:space="preserve">active interrupt </w:t>
      </w:r>
    </w:p>
    <w:p w:rsidR="00767C78" w:rsidRDefault="00767C78" w:rsidP="00767C78">
      <w:pPr>
        <w:ind w:left="840" w:firstLineChars="150" w:firstLine="360"/>
        <w:rPr>
          <w:szCs w:val="21"/>
        </w:rPr>
      </w:pPr>
      <w:r w:rsidRPr="00E25B55">
        <w:rPr>
          <w:szCs w:val="21"/>
        </w:rPr>
        <w:t>If the interrupt source's corresponding bit in the Normal Interrupt Status Enable or Error Interrupt Status Enable register is 1</w:t>
      </w:r>
      <w:r>
        <w:rPr>
          <w:szCs w:val="21"/>
        </w:rPr>
        <w:t>,</w:t>
      </w:r>
      <w:r w:rsidRPr="00E25B55">
        <w:rPr>
          <w:szCs w:val="21"/>
        </w:rPr>
        <w:t xml:space="preserve">the interrupt becomes active its active state is latched and made available to the Host Driver in the </w:t>
      </w:r>
      <w:r w:rsidRPr="00E25B55">
        <w:rPr>
          <w:b/>
          <w:szCs w:val="21"/>
        </w:rPr>
        <w:t>Normal Interrupt Status</w:t>
      </w:r>
      <w:r w:rsidRPr="00E25B55">
        <w:rPr>
          <w:szCs w:val="21"/>
        </w:rPr>
        <w:t xml:space="preserve"> </w:t>
      </w:r>
      <w:r w:rsidRPr="00E25B55">
        <w:rPr>
          <w:b/>
          <w:szCs w:val="21"/>
        </w:rPr>
        <w:t>register</w:t>
      </w:r>
      <w:r w:rsidRPr="00E25B55">
        <w:rPr>
          <w:szCs w:val="21"/>
        </w:rPr>
        <w:t xml:space="preserve"> or the </w:t>
      </w:r>
      <w:r w:rsidRPr="00E25B55">
        <w:rPr>
          <w:b/>
          <w:szCs w:val="21"/>
        </w:rPr>
        <w:t>Error Interrupt Status register</w:t>
      </w:r>
      <w:r w:rsidRPr="00E25B55">
        <w:rPr>
          <w:szCs w:val="21"/>
        </w:rPr>
        <w:t xml:space="preserve">; </w:t>
      </w:r>
    </w:p>
    <w:p w:rsidR="00767C78" w:rsidRPr="00E25B55" w:rsidRDefault="00767C78" w:rsidP="00767C78">
      <w:pPr>
        <w:pStyle w:val="ListParagraph"/>
        <w:numPr>
          <w:ilvl w:val="0"/>
          <w:numId w:val="99"/>
        </w:numPr>
        <w:ind w:firstLineChars="0"/>
        <w:rPr>
          <w:szCs w:val="21"/>
        </w:rPr>
      </w:pPr>
      <w:r>
        <w:rPr>
          <w:szCs w:val="21"/>
        </w:rPr>
        <w:t>clear interrupt</w:t>
      </w:r>
    </w:p>
    <w:p w:rsidR="00767C78" w:rsidRPr="00E25B55" w:rsidRDefault="00767C78" w:rsidP="00767C78">
      <w:pPr>
        <w:ind w:left="840" w:firstLineChars="150" w:firstLine="360"/>
        <w:rPr>
          <w:szCs w:val="21"/>
        </w:rPr>
      </w:pPr>
      <w:r w:rsidRPr="00E25B55">
        <w:rPr>
          <w:szCs w:val="21"/>
        </w:rPr>
        <w:t xml:space="preserve">Interrupt Status shall be cleared when </w:t>
      </w:r>
      <w:r w:rsidRPr="00E25B55">
        <w:rPr>
          <w:b/>
          <w:szCs w:val="21"/>
        </w:rPr>
        <w:t>Interrupt Status Enable</w:t>
      </w:r>
      <w:r w:rsidRPr="00E25B55">
        <w:rPr>
          <w:szCs w:val="21"/>
        </w:rPr>
        <w:t xml:space="preserve"> is cleared.</w:t>
      </w:r>
    </w:p>
    <w:p w:rsidR="00767C78" w:rsidRDefault="00767C78" w:rsidP="00767C78">
      <w:pPr>
        <w:pStyle w:val="ListParagraph"/>
        <w:numPr>
          <w:ilvl w:val="0"/>
          <w:numId w:val="98"/>
        </w:numPr>
        <w:ind w:firstLineChars="0"/>
        <w:rPr>
          <w:szCs w:val="21"/>
        </w:rPr>
      </w:pPr>
      <w:r w:rsidRPr="00C43619">
        <w:t>Interrupt</w:t>
      </w:r>
      <w:r>
        <w:rPr>
          <w:szCs w:val="21"/>
        </w:rPr>
        <w:t xml:space="preserve"> process</w:t>
      </w:r>
    </w:p>
    <w:p w:rsidR="00767C78" w:rsidRDefault="00767C78" w:rsidP="00767C78">
      <w:pPr>
        <w:pStyle w:val="ListParagraph"/>
        <w:numPr>
          <w:ilvl w:val="0"/>
          <w:numId w:val="100"/>
        </w:numPr>
        <w:ind w:firstLineChars="0"/>
        <w:rPr>
          <w:szCs w:val="21"/>
        </w:rPr>
      </w:pPr>
      <w:r>
        <w:rPr>
          <w:szCs w:val="21"/>
        </w:rPr>
        <w:t>Signal Assert</w:t>
      </w:r>
    </w:p>
    <w:p w:rsidR="00767C78" w:rsidRDefault="00767C78" w:rsidP="00767C78">
      <w:pPr>
        <w:ind w:left="840" w:firstLineChars="150" w:firstLine="360"/>
        <w:rPr>
          <w:rFonts w:cs="Arial"/>
          <w:kern w:val="0"/>
          <w:szCs w:val="21"/>
        </w:rPr>
      </w:pPr>
      <w:r w:rsidRPr="00E25B55">
        <w:rPr>
          <w:rFonts w:cs="Arial"/>
          <w:kern w:val="0"/>
          <w:szCs w:val="21"/>
        </w:rPr>
        <w:t xml:space="preserve">An interrupt source with its bit </w:t>
      </w:r>
      <w:r w:rsidRPr="00A17840">
        <w:rPr>
          <w:rFonts w:cs="Arial"/>
          <w:b/>
          <w:color w:val="0070C0"/>
          <w:kern w:val="0"/>
          <w:szCs w:val="21"/>
        </w:rPr>
        <w:t>set</w:t>
      </w:r>
      <w:r w:rsidRPr="00A17840">
        <w:rPr>
          <w:rFonts w:cs="Arial"/>
          <w:color w:val="0070C0"/>
          <w:kern w:val="0"/>
          <w:szCs w:val="21"/>
        </w:rPr>
        <w:t xml:space="preserve"> </w:t>
      </w:r>
      <w:r w:rsidRPr="00E25B55">
        <w:rPr>
          <w:rFonts w:cs="Arial"/>
          <w:kern w:val="0"/>
          <w:szCs w:val="21"/>
        </w:rPr>
        <w:t xml:space="preserve">in an </w:t>
      </w:r>
      <w:r w:rsidRPr="00292FCF">
        <w:rPr>
          <w:rFonts w:cs="Arial"/>
          <w:b/>
          <w:color w:val="0070C0"/>
          <w:kern w:val="0"/>
          <w:szCs w:val="21"/>
        </w:rPr>
        <w:t>interrupt status register</w:t>
      </w:r>
      <w:r w:rsidRPr="00292FCF">
        <w:rPr>
          <w:rFonts w:cs="Arial"/>
          <w:color w:val="0070C0"/>
          <w:kern w:val="0"/>
          <w:szCs w:val="21"/>
        </w:rPr>
        <w:t xml:space="preserve"> </w:t>
      </w:r>
      <w:r w:rsidRPr="00E25B55">
        <w:rPr>
          <w:rFonts w:cs="Arial"/>
          <w:kern w:val="0"/>
          <w:szCs w:val="21"/>
        </w:rPr>
        <w:t xml:space="preserve">shall </w:t>
      </w:r>
      <w:r w:rsidRPr="0085128F">
        <w:rPr>
          <w:rFonts w:cs="Arial"/>
          <w:b/>
          <w:kern w:val="0"/>
          <w:szCs w:val="21"/>
        </w:rPr>
        <w:t>assert a</w:t>
      </w:r>
      <w:r w:rsidRPr="00E25B55">
        <w:rPr>
          <w:rFonts w:cs="Arial"/>
          <w:kern w:val="0"/>
          <w:szCs w:val="21"/>
        </w:rPr>
        <w:t xml:space="preserve"> </w:t>
      </w:r>
      <w:r w:rsidRPr="0085128F">
        <w:rPr>
          <w:rFonts w:cs="Arial"/>
          <w:b/>
          <w:kern w:val="0"/>
          <w:szCs w:val="21"/>
        </w:rPr>
        <w:t xml:space="preserve">system interrupt signal </w:t>
      </w:r>
      <w:r w:rsidRPr="00E25B55">
        <w:rPr>
          <w:rFonts w:cs="Arial"/>
          <w:kern w:val="0"/>
          <w:szCs w:val="21"/>
        </w:rPr>
        <w:t xml:space="preserve">if its corresponding bit is also set in the </w:t>
      </w:r>
      <w:r w:rsidRPr="00A26037">
        <w:rPr>
          <w:rFonts w:cs="Arial"/>
          <w:b/>
          <w:i/>
          <w:iCs/>
          <w:color w:val="C00000"/>
          <w:kern w:val="0"/>
          <w:szCs w:val="21"/>
        </w:rPr>
        <w:t xml:space="preserve">Normal Interrupt </w:t>
      </w:r>
      <w:r w:rsidRPr="00A26037">
        <w:rPr>
          <w:rFonts w:cs="Arial"/>
          <w:b/>
          <w:i/>
          <w:iCs/>
          <w:color w:val="C00000"/>
          <w:kern w:val="0"/>
          <w:szCs w:val="21"/>
        </w:rPr>
        <w:lastRenderedPageBreak/>
        <w:t>Signal Enable</w:t>
      </w:r>
      <w:r w:rsidRPr="00A26037">
        <w:rPr>
          <w:rFonts w:cs="Arial"/>
          <w:i/>
          <w:iCs/>
          <w:color w:val="C00000"/>
          <w:kern w:val="0"/>
          <w:szCs w:val="21"/>
        </w:rPr>
        <w:t xml:space="preserve"> </w:t>
      </w:r>
      <w:r w:rsidRPr="00E25B55">
        <w:rPr>
          <w:rFonts w:cs="Arial"/>
          <w:kern w:val="0"/>
          <w:szCs w:val="21"/>
        </w:rPr>
        <w:t xml:space="preserve">register or the </w:t>
      </w:r>
      <w:r w:rsidRPr="00A26037">
        <w:rPr>
          <w:rFonts w:cs="Arial"/>
          <w:b/>
          <w:i/>
          <w:iCs/>
          <w:color w:val="C00000"/>
          <w:kern w:val="0"/>
          <w:szCs w:val="21"/>
        </w:rPr>
        <w:t>Error Interrupt Signal Enable</w:t>
      </w:r>
      <w:r w:rsidRPr="00A26037">
        <w:rPr>
          <w:rFonts w:cs="Arial"/>
          <w:i/>
          <w:iCs/>
          <w:color w:val="C00000"/>
          <w:kern w:val="0"/>
          <w:szCs w:val="21"/>
        </w:rPr>
        <w:t xml:space="preserve"> </w:t>
      </w:r>
      <w:r w:rsidRPr="00E25B55">
        <w:rPr>
          <w:rFonts w:cs="Arial"/>
          <w:kern w:val="0"/>
          <w:szCs w:val="21"/>
        </w:rPr>
        <w:t xml:space="preserve">register. </w:t>
      </w:r>
    </w:p>
    <w:p w:rsidR="00767C78" w:rsidRDefault="00767C78" w:rsidP="00767C78">
      <w:pPr>
        <w:ind w:left="840" w:firstLineChars="150" w:firstLine="360"/>
        <w:rPr>
          <w:rFonts w:cs="Arial"/>
          <w:kern w:val="0"/>
          <w:szCs w:val="21"/>
        </w:rPr>
      </w:pPr>
      <w:r w:rsidRPr="00E25B55">
        <w:rPr>
          <w:rFonts w:cs="Arial"/>
          <w:kern w:val="0"/>
          <w:szCs w:val="21"/>
        </w:rPr>
        <w:t xml:space="preserve">Once signaled, most interrupts are </w:t>
      </w:r>
      <w:r w:rsidRPr="00A17840">
        <w:rPr>
          <w:rFonts w:cs="Arial"/>
          <w:b/>
          <w:color w:val="0070C0"/>
          <w:kern w:val="0"/>
          <w:szCs w:val="21"/>
        </w:rPr>
        <w:t>cleared</w:t>
      </w:r>
      <w:r w:rsidRPr="00A17840">
        <w:rPr>
          <w:rFonts w:cs="Arial"/>
          <w:color w:val="0070C0"/>
          <w:kern w:val="0"/>
          <w:szCs w:val="21"/>
        </w:rPr>
        <w:t xml:space="preserve"> </w:t>
      </w:r>
      <w:r w:rsidRPr="00E25B55">
        <w:rPr>
          <w:rFonts w:cs="Arial"/>
          <w:kern w:val="0"/>
          <w:szCs w:val="21"/>
        </w:rPr>
        <w:t xml:space="preserve">by writing a 1 to the associated bit in the </w:t>
      </w:r>
      <w:r w:rsidRPr="00292FCF">
        <w:rPr>
          <w:rFonts w:cs="Arial"/>
          <w:b/>
          <w:color w:val="0070C0"/>
          <w:kern w:val="0"/>
          <w:szCs w:val="21"/>
        </w:rPr>
        <w:t>interrupt status register</w:t>
      </w:r>
      <w:r w:rsidRPr="00E25B55">
        <w:rPr>
          <w:rFonts w:cs="Arial"/>
          <w:kern w:val="0"/>
          <w:szCs w:val="21"/>
        </w:rPr>
        <w:t xml:space="preserve">. </w:t>
      </w:r>
    </w:p>
    <w:p w:rsidR="00767C78" w:rsidRDefault="00767C78" w:rsidP="00767C78">
      <w:pPr>
        <w:spacing w:line="240" w:lineRule="auto"/>
        <w:ind w:left="835" w:firstLineChars="150" w:firstLine="360"/>
      </w:pPr>
      <w:r>
        <w:rPr>
          <w:noProof/>
        </w:rPr>
        <w:drawing>
          <wp:inline distT="0" distB="0" distL="0" distR="0" wp14:anchorId="136832E0" wp14:editId="1F746B08">
            <wp:extent cx="5037827" cy="938559"/>
            <wp:effectExtent l="0" t="0" r="0"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F54F.tmp"/>
                    <pic:cNvPicPr/>
                  </pic:nvPicPr>
                  <pic:blipFill>
                    <a:blip r:embed="rId42">
                      <a:extLst>
                        <a:ext uri="{28A0092B-C50C-407E-A947-70E740481C1C}">
                          <a14:useLocalDpi xmlns:a14="http://schemas.microsoft.com/office/drawing/2010/main" val="0"/>
                        </a:ext>
                      </a:extLst>
                    </a:blip>
                    <a:stretch>
                      <a:fillRect/>
                    </a:stretch>
                  </pic:blipFill>
                  <pic:spPr>
                    <a:xfrm>
                      <a:off x="0" y="0"/>
                      <a:ext cx="5038158" cy="938621"/>
                    </a:xfrm>
                    <a:prstGeom prst="rect">
                      <a:avLst/>
                    </a:prstGeom>
                  </pic:spPr>
                </pic:pic>
              </a:graphicData>
            </a:graphic>
          </wp:inline>
        </w:drawing>
      </w:r>
    </w:p>
    <w:p w:rsidR="00767C78" w:rsidRDefault="00767C78" w:rsidP="00767C78">
      <w:pPr>
        <w:spacing w:line="240" w:lineRule="auto"/>
        <w:ind w:left="835" w:firstLineChars="150" w:firstLine="360"/>
      </w:pPr>
      <w:r>
        <w:rPr>
          <w:noProof/>
        </w:rPr>
        <w:drawing>
          <wp:inline distT="0" distB="0" distL="0" distR="0" wp14:anchorId="503AD976" wp14:editId="7CB56F9C">
            <wp:extent cx="5037826" cy="924845"/>
            <wp:effectExtent l="0" t="0" r="0" b="889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AF4C.tmp"/>
                    <pic:cNvPicPr/>
                  </pic:nvPicPr>
                  <pic:blipFill>
                    <a:blip r:embed="rId43">
                      <a:extLst>
                        <a:ext uri="{28A0092B-C50C-407E-A947-70E740481C1C}">
                          <a14:useLocalDpi xmlns:a14="http://schemas.microsoft.com/office/drawing/2010/main" val="0"/>
                        </a:ext>
                      </a:extLst>
                    </a:blip>
                    <a:stretch>
                      <a:fillRect/>
                    </a:stretch>
                  </pic:blipFill>
                  <pic:spPr>
                    <a:xfrm>
                      <a:off x="0" y="0"/>
                      <a:ext cx="5056161" cy="928211"/>
                    </a:xfrm>
                    <a:prstGeom prst="rect">
                      <a:avLst/>
                    </a:prstGeom>
                  </pic:spPr>
                </pic:pic>
              </a:graphicData>
            </a:graphic>
          </wp:inline>
        </w:drawing>
      </w:r>
    </w:p>
    <w:p w:rsidR="00767C78" w:rsidRDefault="00767C78" w:rsidP="00767C78">
      <w:pPr>
        <w:pStyle w:val="ListParagraph"/>
        <w:numPr>
          <w:ilvl w:val="0"/>
          <w:numId w:val="100"/>
        </w:numPr>
        <w:ind w:firstLineChars="0"/>
        <w:rPr>
          <w:rFonts w:cs="Arial"/>
          <w:kern w:val="0"/>
          <w:szCs w:val="21"/>
        </w:rPr>
      </w:pPr>
      <w:r w:rsidRPr="00983D2A">
        <w:rPr>
          <w:szCs w:val="21"/>
        </w:rPr>
        <w:t>Card</w:t>
      </w:r>
      <w:r w:rsidRPr="00E25B55">
        <w:rPr>
          <w:rFonts w:cs="Arial"/>
          <w:kern w:val="0"/>
          <w:szCs w:val="21"/>
        </w:rPr>
        <w:t xml:space="preserve"> interrupt</w:t>
      </w:r>
      <w:r>
        <w:rPr>
          <w:rFonts w:cs="Arial"/>
          <w:kern w:val="0"/>
          <w:szCs w:val="21"/>
        </w:rPr>
        <w:t>s Process</w:t>
      </w:r>
    </w:p>
    <w:p w:rsidR="00767C78" w:rsidRDefault="00767C78" w:rsidP="00767C78">
      <w:pPr>
        <w:ind w:left="840" w:firstLineChars="150" w:firstLine="360"/>
        <w:rPr>
          <w:rFonts w:cs="Arial"/>
          <w:kern w:val="0"/>
          <w:szCs w:val="21"/>
        </w:rPr>
      </w:pPr>
      <w:r>
        <w:rPr>
          <w:rFonts w:cs="Arial"/>
          <w:kern w:val="0"/>
          <w:szCs w:val="21"/>
        </w:rPr>
        <w:t xml:space="preserve">Card </w:t>
      </w:r>
      <w:r w:rsidRPr="00E25B55">
        <w:rPr>
          <w:rFonts w:cs="Arial"/>
          <w:kern w:val="0"/>
          <w:szCs w:val="21"/>
        </w:rPr>
        <w:t>interrupt</w:t>
      </w:r>
      <w:r>
        <w:rPr>
          <w:rFonts w:cs="Arial"/>
          <w:kern w:val="0"/>
          <w:szCs w:val="21"/>
        </w:rPr>
        <w:t>s,howerver,</w:t>
      </w:r>
      <w:r w:rsidRPr="00E25B55">
        <w:rPr>
          <w:rFonts w:cs="Arial"/>
          <w:kern w:val="0"/>
          <w:szCs w:val="21"/>
        </w:rPr>
        <w:t xml:space="preserve"> </w:t>
      </w:r>
      <w:r>
        <w:rPr>
          <w:rFonts w:cs="Arial"/>
          <w:kern w:val="0"/>
          <w:szCs w:val="21"/>
        </w:rPr>
        <w:t>m</w:t>
      </w:r>
      <w:r w:rsidRPr="00E25B55">
        <w:rPr>
          <w:rFonts w:cs="Arial"/>
          <w:kern w:val="0"/>
          <w:szCs w:val="21"/>
        </w:rPr>
        <w:t>ust be cleared by the Card Driver.</w:t>
      </w:r>
    </w:p>
    <w:p w:rsidR="00767C78" w:rsidRDefault="00767C78" w:rsidP="00767C78">
      <w:pPr>
        <w:ind w:left="840" w:firstLineChars="150" w:firstLine="360"/>
        <w:rPr>
          <w:rFonts w:cs="Arial"/>
          <w:kern w:val="0"/>
          <w:szCs w:val="21"/>
        </w:rPr>
      </w:pPr>
      <w:r w:rsidRPr="00E25B55">
        <w:rPr>
          <w:rFonts w:cs="Arial"/>
          <w:kern w:val="0"/>
          <w:szCs w:val="21"/>
        </w:rPr>
        <w:t xml:space="preserve">If the Card Interrupt is generated, the Host Driver shall clear </w:t>
      </w:r>
      <w:r w:rsidRPr="00983D2A">
        <w:rPr>
          <w:rFonts w:cs="Arial"/>
          <w:b/>
          <w:kern w:val="0"/>
          <w:szCs w:val="21"/>
        </w:rPr>
        <w:t>Card Interrupt Status Enable</w:t>
      </w:r>
      <w:r w:rsidRPr="00E25B55">
        <w:rPr>
          <w:rFonts w:cs="Arial"/>
          <w:kern w:val="0"/>
          <w:szCs w:val="21"/>
        </w:rPr>
        <w:t xml:space="preserve"> before the Card Driver clears interrupt sources. </w:t>
      </w:r>
    </w:p>
    <w:p w:rsidR="00767C78" w:rsidRDefault="00767C78" w:rsidP="00767C78">
      <w:pPr>
        <w:pStyle w:val="ListParagraph"/>
        <w:numPr>
          <w:ilvl w:val="0"/>
          <w:numId w:val="100"/>
        </w:numPr>
        <w:ind w:firstLineChars="0"/>
        <w:rPr>
          <w:rFonts w:cs="Arial"/>
          <w:kern w:val="0"/>
          <w:szCs w:val="21"/>
        </w:rPr>
      </w:pPr>
      <w:r>
        <w:rPr>
          <w:rFonts w:cs="Arial"/>
          <w:kern w:val="0"/>
          <w:szCs w:val="21"/>
        </w:rPr>
        <w:t xml:space="preserve">Assert </w:t>
      </w:r>
      <w:r w:rsidRPr="00983D2A">
        <w:rPr>
          <w:szCs w:val="21"/>
        </w:rPr>
        <w:t>others</w:t>
      </w:r>
    </w:p>
    <w:p w:rsidR="00767C78" w:rsidRDefault="00767C78" w:rsidP="00767C78">
      <w:pPr>
        <w:ind w:left="840" w:firstLineChars="150" w:firstLine="360"/>
        <w:rPr>
          <w:rFonts w:cs="Arial"/>
          <w:kern w:val="0"/>
          <w:szCs w:val="21"/>
        </w:rPr>
      </w:pPr>
      <w:r w:rsidRPr="00E25B55">
        <w:rPr>
          <w:rFonts w:cs="Arial"/>
          <w:kern w:val="0"/>
          <w:szCs w:val="21"/>
        </w:rPr>
        <w:t xml:space="preserve">After all interrupt sources are cleared, the Host Driver shall set </w:t>
      </w:r>
      <w:r w:rsidRPr="00292FCF">
        <w:rPr>
          <w:rFonts w:cs="Arial"/>
          <w:b/>
          <w:color w:val="0070C0"/>
          <w:kern w:val="0"/>
          <w:szCs w:val="21"/>
        </w:rPr>
        <w:t>interrupt status register</w:t>
      </w:r>
      <w:r w:rsidRPr="00292FCF">
        <w:rPr>
          <w:rFonts w:cs="Arial"/>
          <w:color w:val="0070C0"/>
          <w:kern w:val="0"/>
          <w:szCs w:val="21"/>
        </w:rPr>
        <w:t xml:space="preserve"> </w:t>
      </w:r>
      <w:r w:rsidRPr="00E25B55">
        <w:rPr>
          <w:rFonts w:cs="Arial"/>
          <w:kern w:val="0"/>
          <w:szCs w:val="21"/>
        </w:rPr>
        <w:t>again to enable another card interrupt.</w:t>
      </w:r>
    </w:p>
    <w:p w:rsidR="00767C78" w:rsidRDefault="00767C78" w:rsidP="00767C78">
      <w:pPr>
        <w:pStyle w:val="ListParagraph"/>
        <w:numPr>
          <w:ilvl w:val="0"/>
          <w:numId w:val="98"/>
        </w:numPr>
        <w:ind w:firstLineChars="0"/>
        <w:rPr>
          <w:rFonts w:cs="Arial"/>
          <w:kern w:val="0"/>
          <w:szCs w:val="21"/>
        </w:rPr>
      </w:pPr>
      <w:r>
        <w:rPr>
          <w:rFonts w:cs="Arial"/>
          <w:kern w:val="0"/>
          <w:szCs w:val="21"/>
        </w:rPr>
        <w:t>register spec</w:t>
      </w:r>
    </w:p>
    <w:p w:rsidR="00767C78" w:rsidRDefault="00767C78" w:rsidP="00767C78">
      <w:pPr>
        <w:pStyle w:val="ListParagraph"/>
        <w:numPr>
          <w:ilvl w:val="0"/>
          <w:numId w:val="101"/>
        </w:numPr>
        <w:ind w:firstLineChars="0"/>
        <w:rPr>
          <w:rFonts w:cs="Arial"/>
          <w:kern w:val="0"/>
          <w:szCs w:val="21"/>
        </w:rPr>
      </w:pPr>
      <w:r w:rsidRPr="001F16A1">
        <w:rPr>
          <w:rFonts w:cs="Arial"/>
          <w:kern w:val="0"/>
          <w:szCs w:val="21"/>
        </w:rPr>
        <w:t>Normal Interrupt Status Register (Offset 030h)</w:t>
      </w:r>
    </w:p>
    <w:p w:rsidR="00767C78" w:rsidRDefault="00767C78" w:rsidP="00767C78">
      <w:pPr>
        <w:ind w:left="840" w:firstLineChars="150" w:firstLine="360"/>
        <w:rPr>
          <w:rFonts w:cs="Arial"/>
          <w:kern w:val="0"/>
          <w:szCs w:val="21"/>
        </w:rPr>
      </w:pPr>
      <w:r w:rsidRPr="001F16A1">
        <w:rPr>
          <w:rFonts w:cs="Arial"/>
          <w:kern w:val="0"/>
          <w:szCs w:val="21"/>
        </w:rPr>
        <w:t>An interrupt is generated when the Normal Interrupt Signal Enable is enabled and</w:t>
      </w:r>
      <w:r>
        <w:rPr>
          <w:rFonts w:cs="Arial"/>
          <w:kern w:val="0"/>
          <w:szCs w:val="21"/>
        </w:rPr>
        <w:t xml:space="preserve"> </w:t>
      </w:r>
      <w:r w:rsidRPr="001F16A1">
        <w:rPr>
          <w:rFonts w:cs="Arial"/>
          <w:kern w:val="0"/>
          <w:szCs w:val="21"/>
        </w:rPr>
        <w:t>at least one of the status bits is set to 1. For all bits except Card Interrupt and Error Interrupt, writing 1</w:t>
      </w:r>
      <w:r>
        <w:rPr>
          <w:rFonts w:cs="Arial"/>
          <w:kern w:val="0"/>
          <w:szCs w:val="21"/>
        </w:rPr>
        <w:t xml:space="preserve"> </w:t>
      </w:r>
      <w:r w:rsidRPr="001F16A1">
        <w:rPr>
          <w:rFonts w:cs="Arial"/>
          <w:kern w:val="0"/>
          <w:szCs w:val="21"/>
        </w:rPr>
        <w:t>to a bit clears it; writing to 0 keeps the bit unchanged. More than one status can be cleared with a single</w:t>
      </w:r>
      <w:r>
        <w:rPr>
          <w:rFonts w:cs="Arial"/>
          <w:kern w:val="0"/>
          <w:szCs w:val="21"/>
        </w:rPr>
        <w:t xml:space="preserve"> </w:t>
      </w:r>
      <w:r w:rsidRPr="001F16A1">
        <w:rPr>
          <w:rFonts w:cs="Arial"/>
          <w:kern w:val="0"/>
          <w:szCs w:val="21"/>
        </w:rPr>
        <w:t>register write. The Card Interrupt is cleared when the card stops asserting the interrupt; that is, when the</w:t>
      </w:r>
      <w:r>
        <w:rPr>
          <w:rFonts w:cs="Arial"/>
          <w:kern w:val="0"/>
          <w:szCs w:val="21"/>
        </w:rPr>
        <w:t xml:space="preserve"> </w:t>
      </w:r>
      <w:r w:rsidRPr="001F16A1">
        <w:rPr>
          <w:rFonts w:cs="Arial"/>
          <w:kern w:val="0"/>
          <w:szCs w:val="21"/>
        </w:rPr>
        <w:t>Card Driver services the interrupt condition.</w:t>
      </w:r>
    </w:p>
    <w:p w:rsidR="00767C78" w:rsidRDefault="00767C78" w:rsidP="00767C78">
      <w:pPr>
        <w:spacing w:line="240" w:lineRule="auto"/>
        <w:ind w:left="360" w:firstLine="480"/>
        <w:rPr>
          <w:rFonts w:cs="Arial"/>
          <w:kern w:val="0"/>
          <w:szCs w:val="21"/>
        </w:rPr>
      </w:pPr>
      <w:r>
        <w:rPr>
          <w:rFonts w:cs="Arial"/>
          <w:noProof/>
          <w:kern w:val="0"/>
          <w:szCs w:val="21"/>
        </w:rPr>
        <w:drawing>
          <wp:inline distT="0" distB="0" distL="0" distR="0" wp14:anchorId="5787BB84" wp14:editId="0D319CEF">
            <wp:extent cx="5313872" cy="1000664"/>
            <wp:effectExtent l="0" t="0" r="1270" b="952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5C4F.tmp"/>
                    <pic:cNvPicPr/>
                  </pic:nvPicPr>
                  <pic:blipFill>
                    <a:blip r:embed="rId44">
                      <a:extLst>
                        <a:ext uri="{28A0092B-C50C-407E-A947-70E740481C1C}">
                          <a14:useLocalDpi xmlns:a14="http://schemas.microsoft.com/office/drawing/2010/main" val="0"/>
                        </a:ext>
                      </a:extLst>
                    </a:blip>
                    <a:stretch>
                      <a:fillRect/>
                    </a:stretch>
                  </pic:blipFill>
                  <pic:spPr>
                    <a:xfrm>
                      <a:off x="0" y="0"/>
                      <a:ext cx="5342697" cy="1006092"/>
                    </a:xfrm>
                    <a:prstGeom prst="rect">
                      <a:avLst/>
                    </a:prstGeom>
                  </pic:spPr>
                </pic:pic>
              </a:graphicData>
            </a:graphic>
          </wp:inline>
        </w:drawing>
      </w:r>
    </w:p>
    <w:p w:rsidR="00767C78" w:rsidRDefault="00767C78" w:rsidP="00767C78">
      <w:pPr>
        <w:pStyle w:val="ListParagraph"/>
        <w:numPr>
          <w:ilvl w:val="0"/>
          <w:numId w:val="101"/>
        </w:numPr>
        <w:ind w:firstLineChars="0"/>
        <w:rPr>
          <w:rFonts w:cs="Arial"/>
          <w:kern w:val="0"/>
          <w:szCs w:val="21"/>
        </w:rPr>
      </w:pPr>
      <w:r w:rsidRPr="001B7543">
        <w:rPr>
          <w:rFonts w:cs="Arial"/>
          <w:kern w:val="0"/>
          <w:szCs w:val="21"/>
        </w:rPr>
        <w:t>Error Interrupt Status Register (Offset 032h)</w:t>
      </w:r>
    </w:p>
    <w:p w:rsidR="00767C78" w:rsidRDefault="00767C78" w:rsidP="00767C78">
      <w:pPr>
        <w:ind w:left="840" w:firstLineChars="150" w:firstLine="360"/>
        <w:rPr>
          <w:rFonts w:cs="Arial"/>
          <w:kern w:val="0"/>
          <w:szCs w:val="21"/>
        </w:rPr>
      </w:pPr>
      <w:r w:rsidRPr="005B3895">
        <w:rPr>
          <w:rFonts w:cs="Arial"/>
          <w:kern w:val="0"/>
          <w:szCs w:val="21"/>
        </w:rPr>
        <w:t xml:space="preserve">Signals defined in this register can be enabled by the Error Interrupt Status Enable </w:t>
      </w:r>
      <w:r w:rsidRPr="005B3895">
        <w:rPr>
          <w:rFonts w:cs="Arial"/>
          <w:kern w:val="0"/>
          <w:szCs w:val="21"/>
        </w:rPr>
        <w:lastRenderedPageBreak/>
        <w:t>register, but not by the</w:t>
      </w:r>
      <w:r>
        <w:rPr>
          <w:rFonts w:cs="Arial"/>
          <w:kern w:val="0"/>
          <w:szCs w:val="21"/>
        </w:rPr>
        <w:t xml:space="preserve"> </w:t>
      </w:r>
      <w:r w:rsidRPr="005B3895">
        <w:rPr>
          <w:rFonts w:cs="Arial"/>
          <w:kern w:val="0"/>
          <w:szCs w:val="21"/>
        </w:rPr>
        <w:t>Error Interrupt Signal Enable register. The interrupt is generated when the Error Interrupt Signal Enable is</w:t>
      </w:r>
      <w:r>
        <w:rPr>
          <w:rFonts w:cs="Arial"/>
          <w:kern w:val="0"/>
          <w:szCs w:val="21"/>
        </w:rPr>
        <w:t xml:space="preserve"> </w:t>
      </w:r>
      <w:r w:rsidRPr="005B3895">
        <w:rPr>
          <w:rFonts w:cs="Arial"/>
          <w:kern w:val="0"/>
          <w:szCs w:val="21"/>
        </w:rPr>
        <w:t>enabled and at least one of the statuses is set to 1. Writing to 1 clears the bit and writing to 0 keeps the bit</w:t>
      </w:r>
      <w:r>
        <w:rPr>
          <w:rFonts w:cs="Arial"/>
          <w:kern w:val="0"/>
          <w:szCs w:val="21"/>
        </w:rPr>
        <w:t xml:space="preserve"> </w:t>
      </w:r>
      <w:r w:rsidRPr="005B3895">
        <w:rPr>
          <w:rFonts w:cs="Arial"/>
          <w:kern w:val="0"/>
          <w:szCs w:val="21"/>
        </w:rPr>
        <w:t>unchanged. More than one status can be cleared at the one register write.</w:t>
      </w:r>
    </w:p>
    <w:p w:rsidR="00767C78" w:rsidRDefault="00767C78" w:rsidP="00767C78">
      <w:pPr>
        <w:spacing w:line="240" w:lineRule="auto"/>
        <w:ind w:left="360" w:firstLine="480"/>
        <w:rPr>
          <w:rFonts w:cs="Arial"/>
          <w:kern w:val="0"/>
          <w:szCs w:val="21"/>
        </w:rPr>
      </w:pPr>
      <w:r>
        <w:rPr>
          <w:rFonts w:cs="Arial"/>
          <w:noProof/>
          <w:kern w:val="0"/>
          <w:szCs w:val="21"/>
        </w:rPr>
        <w:drawing>
          <wp:inline distT="0" distB="0" distL="0" distR="0" wp14:anchorId="435E3878" wp14:editId="10A91D8D">
            <wp:extent cx="5279666" cy="989937"/>
            <wp:effectExtent l="0" t="0" r="0" b="1270"/>
            <wp:docPr id="14358" name="Picture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FCA1.tmp"/>
                    <pic:cNvPicPr/>
                  </pic:nvPicPr>
                  <pic:blipFill>
                    <a:blip r:embed="rId45">
                      <a:extLst>
                        <a:ext uri="{28A0092B-C50C-407E-A947-70E740481C1C}">
                          <a14:useLocalDpi xmlns:a14="http://schemas.microsoft.com/office/drawing/2010/main" val="0"/>
                        </a:ext>
                      </a:extLst>
                    </a:blip>
                    <a:stretch>
                      <a:fillRect/>
                    </a:stretch>
                  </pic:blipFill>
                  <pic:spPr>
                    <a:xfrm>
                      <a:off x="0" y="0"/>
                      <a:ext cx="5282869" cy="990538"/>
                    </a:xfrm>
                    <a:prstGeom prst="rect">
                      <a:avLst/>
                    </a:prstGeom>
                  </pic:spPr>
                </pic:pic>
              </a:graphicData>
            </a:graphic>
          </wp:inline>
        </w:drawing>
      </w:r>
    </w:p>
    <w:p w:rsidR="00767C78" w:rsidRDefault="00767C78" w:rsidP="00767C78">
      <w:pPr>
        <w:pStyle w:val="Heading3"/>
        <w:numPr>
          <w:ilvl w:val="2"/>
          <w:numId w:val="1"/>
        </w:numPr>
        <w:spacing w:before="163" w:after="163"/>
      </w:pPr>
      <w:bookmarkStart w:id="72" w:name="_Toc390159446"/>
      <w:r>
        <w:t>Standard CMD</w:t>
      </w:r>
      <w:bookmarkEnd w:id="72"/>
    </w:p>
    <w:p w:rsidR="00767C78" w:rsidRDefault="00767C78" w:rsidP="00767C78">
      <w:pPr>
        <w:pStyle w:val="ListParagraph"/>
        <w:numPr>
          <w:ilvl w:val="0"/>
          <w:numId w:val="93"/>
        </w:numPr>
        <w:ind w:firstLineChars="0"/>
      </w:pPr>
      <w:r w:rsidRPr="00AE79F2">
        <w:t>Command Register (Offset 00Eh)</w:t>
      </w:r>
    </w:p>
    <w:p w:rsidR="00767C78" w:rsidRPr="00A83E45" w:rsidRDefault="00767C78" w:rsidP="00767C78">
      <w:pPr>
        <w:ind w:left="420" w:firstLineChars="0" w:firstLine="420"/>
      </w:pPr>
      <w:r w:rsidRPr="00A83E45">
        <w:rPr>
          <w:kern w:val="0"/>
        </w:rPr>
        <w:t xml:space="preserve">The Host Driver shall check the </w:t>
      </w:r>
      <w:r w:rsidRPr="00A83E45">
        <w:rPr>
          <w:b/>
          <w:bCs/>
          <w:kern w:val="0"/>
        </w:rPr>
        <w:t xml:space="preserve">Command Inhibit (DAT) </w:t>
      </w:r>
      <w:r w:rsidRPr="00A83E45">
        <w:rPr>
          <w:kern w:val="0"/>
        </w:rPr>
        <w:t xml:space="preserve">bit and </w:t>
      </w:r>
      <w:r w:rsidRPr="00A83E45">
        <w:rPr>
          <w:b/>
          <w:bCs/>
          <w:kern w:val="0"/>
        </w:rPr>
        <w:t xml:space="preserve">Command Inhibit (CMD) </w:t>
      </w:r>
      <w:r w:rsidRPr="00A83E45">
        <w:rPr>
          <w:kern w:val="0"/>
        </w:rPr>
        <w:t xml:space="preserve">bit in the </w:t>
      </w:r>
      <w:r w:rsidRPr="00A83E45">
        <w:rPr>
          <w:i/>
          <w:iCs/>
          <w:kern w:val="0"/>
        </w:rPr>
        <w:t xml:space="preserve">Present State </w:t>
      </w:r>
      <w:r w:rsidRPr="00A83E45">
        <w:rPr>
          <w:kern w:val="0"/>
        </w:rPr>
        <w:t xml:space="preserve">register before writing to this register. Writing to the upper byte of this register triggers SD command generation. The Host Driver has the responsibility to write this register because the Host Controller does not protect for writing when </w:t>
      </w:r>
      <w:r w:rsidRPr="00A83E45">
        <w:rPr>
          <w:b/>
          <w:bCs/>
          <w:kern w:val="0"/>
        </w:rPr>
        <w:t xml:space="preserve">Command Inhibit (CMD) </w:t>
      </w:r>
      <w:r w:rsidRPr="00A83E45">
        <w:rPr>
          <w:kern w:val="0"/>
        </w:rPr>
        <w:t>is set.</w:t>
      </w:r>
    </w:p>
    <w:p w:rsidR="00767C78" w:rsidRDefault="00767C78" w:rsidP="00767C78">
      <w:pPr>
        <w:pStyle w:val="ListParagraph"/>
        <w:spacing w:line="240" w:lineRule="auto"/>
        <w:ind w:left="835" w:firstLineChars="0" w:firstLine="0"/>
      </w:pPr>
      <w:r>
        <w:rPr>
          <w:noProof/>
        </w:rPr>
        <w:drawing>
          <wp:inline distT="0" distB="0" distL="0" distR="0" wp14:anchorId="42DF686A" wp14:editId="0FB57B35">
            <wp:extent cx="5374257" cy="1084917"/>
            <wp:effectExtent l="0" t="0" r="0" b="127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6DA3.tmp"/>
                    <pic:cNvPicPr/>
                  </pic:nvPicPr>
                  <pic:blipFill>
                    <a:blip r:embed="rId46">
                      <a:extLst>
                        <a:ext uri="{28A0092B-C50C-407E-A947-70E740481C1C}">
                          <a14:useLocalDpi xmlns:a14="http://schemas.microsoft.com/office/drawing/2010/main" val="0"/>
                        </a:ext>
                      </a:extLst>
                    </a:blip>
                    <a:stretch>
                      <a:fillRect/>
                    </a:stretch>
                  </pic:blipFill>
                  <pic:spPr>
                    <a:xfrm>
                      <a:off x="0" y="0"/>
                      <a:ext cx="5374610" cy="1084988"/>
                    </a:xfrm>
                    <a:prstGeom prst="rect">
                      <a:avLst/>
                    </a:prstGeom>
                  </pic:spPr>
                </pic:pic>
              </a:graphicData>
            </a:graphic>
          </wp:inline>
        </w:drawing>
      </w:r>
    </w:p>
    <w:p w:rsidR="00767C78" w:rsidRDefault="00767C78" w:rsidP="00767C78">
      <w:pPr>
        <w:pStyle w:val="ListParagraph"/>
        <w:spacing w:line="240" w:lineRule="auto"/>
        <w:ind w:left="835" w:firstLineChars="0" w:firstLine="0"/>
      </w:pPr>
    </w:p>
    <w:tbl>
      <w:tblPr>
        <w:tblW w:w="8280" w:type="dxa"/>
        <w:tblInd w:w="1008" w:type="dxa"/>
        <w:tblLook w:val="04A0" w:firstRow="1" w:lastRow="0" w:firstColumn="1" w:lastColumn="0" w:noHBand="0" w:noVBand="1"/>
      </w:tblPr>
      <w:tblGrid>
        <w:gridCol w:w="1160"/>
        <w:gridCol w:w="694"/>
        <w:gridCol w:w="6480"/>
      </w:tblGrid>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D9D9D9" w:fill="D9D9D9"/>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Location</w:t>
            </w:r>
          </w:p>
        </w:tc>
        <w:tc>
          <w:tcPr>
            <w:tcW w:w="640" w:type="dxa"/>
            <w:tcBorders>
              <w:top w:val="single" w:sz="4" w:space="0" w:color="000000"/>
              <w:left w:val="single" w:sz="4" w:space="0" w:color="000000"/>
              <w:bottom w:val="single" w:sz="4" w:space="0" w:color="000000"/>
              <w:right w:val="single" w:sz="4" w:space="0" w:color="000000"/>
            </w:tcBorders>
            <w:shd w:val="clear" w:color="D9D9D9" w:fill="D9D9D9"/>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Attrib</w:t>
            </w:r>
          </w:p>
        </w:tc>
        <w:tc>
          <w:tcPr>
            <w:tcW w:w="6480" w:type="dxa"/>
            <w:tcBorders>
              <w:top w:val="single" w:sz="4" w:space="0" w:color="000000"/>
              <w:left w:val="single" w:sz="4" w:space="0" w:color="000000"/>
              <w:bottom w:val="single" w:sz="4" w:space="0" w:color="000000"/>
              <w:right w:val="single" w:sz="4" w:space="0" w:color="000000"/>
            </w:tcBorders>
            <w:shd w:val="clear" w:color="D9D9D9" w:fill="D9D9D9"/>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Register Field</w:t>
            </w:r>
          </w:p>
        </w:tc>
      </w:tr>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15-14</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Rsvd</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Reserved</w:t>
            </w:r>
          </w:p>
        </w:tc>
      </w:tr>
      <w:tr w:rsidR="00767C78" w:rsidRPr="004537D8" w:rsidTr="000265BD">
        <w:trPr>
          <w:trHeight w:val="134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13-08</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RW</w:t>
            </w:r>
          </w:p>
        </w:tc>
        <w:tc>
          <w:tcPr>
            <w:tcW w:w="6480" w:type="dxa"/>
            <w:tcBorders>
              <w:top w:val="single" w:sz="4" w:space="0" w:color="000000"/>
              <w:left w:val="single" w:sz="4" w:space="0" w:color="000000"/>
              <w:bottom w:val="single" w:sz="4" w:space="0" w:color="000000"/>
              <w:right w:val="single" w:sz="4" w:space="0" w:color="000000"/>
            </w:tcBorders>
            <w:shd w:val="clear" w:color="auto" w:fill="auto"/>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Command Index</w:t>
            </w:r>
            <w:r w:rsidRPr="004537D8">
              <w:rPr>
                <w:kern w:val="0"/>
                <w:sz w:val="20"/>
                <w:szCs w:val="20"/>
              </w:rPr>
              <w:br/>
              <w:t>These bits shall be set to the command number (CMD0-63, ACMD0-63) that is</w:t>
            </w:r>
            <w:r>
              <w:rPr>
                <w:kern w:val="0"/>
                <w:sz w:val="20"/>
                <w:szCs w:val="20"/>
              </w:rPr>
              <w:t xml:space="preserve"> </w:t>
            </w:r>
            <w:r w:rsidRPr="004537D8">
              <w:rPr>
                <w:kern w:val="0"/>
                <w:sz w:val="20"/>
                <w:szCs w:val="20"/>
              </w:rPr>
              <w:t>specified in bits 45-40 of the Command-Format in the Physical Layer</w:t>
            </w:r>
            <w:r w:rsidRPr="004537D8">
              <w:rPr>
                <w:kern w:val="0"/>
                <w:sz w:val="20"/>
                <w:szCs w:val="20"/>
              </w:rPr>
              <w:br/>
              <w:t>Specification and SDIO Card Specification.</w:t>
            </w:r>
          </w:p>
        </w:tc>
      </w:tr>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07-06</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RW</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hideMark/>
          </w:tcPr>
          <w:p w:rsidR="00767C78" w:rsidRDefault="00767C78" w:rsidP="000265BD">
            <w:pPr>
              <w:widowControl/>
              <w:spacing w:line="240" w:lineRule="auto"/>
              <w:ind w:firstLineChars="0" w:firstLine="0"/>
              <w:jc w:val="left"/>
              <w:rPr>
                <w:kern w:val="0"/>
                <w:sz w:val="20"/>
                <w:szCs w:val="20"/>
              </w:rPr>
            </w:pPr>
            <w:r>
              <w:rPr>
                <w:kern w:val="0"/>
                <w:sz w:val="20"/>
                <w:szCs w:val="20"/>
              </w:rPr>
              <w:t xml:space="preserve">  </w:t>
            </w:r>
          </w:p>
          <w:tbl>
            <w:tblPr>
              <w:tblStyle w:val="TableGrid"/>
              <w:tblW w:w="0" w:type="auto"/>
              <w:tblLook w:val="04A0" w:firstRow="1" w:lastRow="0" w:firstColumn="1" w:lastColumn="0" w:noHBand="0" w:noVBand="1"/>
            </w:tblPr>
            <w:tblGrid>
              <w:gridCol w:w="697"/>
              <w:gridCol w:w="1080"/>
              <w:gridCol w:w="4382"/>
            </w:tblGrid>
            <w:tr w:rsidR="00767C78" w:rsidTr="000265BD">
              <w:tc>
                <w:tcPr>
                  <w:tcW w:w="697"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11b</w:t>
                  </w:r>
                </w:p>
              </w:tc>
              <w:tc>
                <w:tcPr>
                  <w:tcW w:w="1080"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Abort</w:t>
                  </w:r>
                </w:p>
              </w:tc>
              <w:tc>
                <w:tcPr>
                  <w:tcW w:w="4382"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CMD12, CMD52 for writing "I/O Abort" in CCCR</w:t>
                  </w:r>
                </w:p>
              </w:tc>
            </w:tr>
            <w:tr w:rsidR="00767C78" w:rsidTr="000265BD">
              <w:tc>
                <w:tcPr>
                  <w:tcW w:w="697"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10b</w:t>
                  </w:r>
                </w:p>
              </w:tc>
              <w:tc>
                <w:tcPr>
                  <w:tcW w:w="1080"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Resume</w:t>
                  </w:r>
                </w:p>
              </w:tc>
              <w:tc>
                <w:tcPr>
                  <w:tcW w:w="4382"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CMD52 for writing "Function Select" in CCCR</w:t>
                  </w:r>
                </w:p>
              </w:tc>
            </w:tr>
            <w:tr w:rsidR="00767C78" w:rsidTr="000265BD">
              <w:tc>
                <w:tcPr>
                  <w:tcW w:w="697"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01b</w:t>
                  </w:r>
                </w:p>
              </w:tc>
              <w:tc>
                <w:tcPr>
                  <w:tcW w:w="1080"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Suspend</w:t>
                  </w:r>
                </w:p>
              </w:tc>
              <w:tc>
                <w:tcPr>
                  <w:tcW w:w="4382"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CMD52 for writing "Bus Suspend" in CCCR</w:t>
                  </w:r>
                </w:p>
              </w:tc>
            </w:tr>
            <w:tr w:rsidR="00767C78" w:rsidTr="000265BD">
              <w:tc>
                <w:tcPr>
                  <w:tcW w:w="697"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00b</w:t>
                  </w:r>
                </w:p>
              </w:tc>
              <w:tc>
                <w:tcPr>
                  <w:tcW w:w="1080"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Normal</w:t>
                  </w:r>
                </w:p>
              </w:tc>
              <w:tc>
                <w:tcPr>
                  <w:tcW w:w="4382" w:type="dxa"/>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Other commands</w:t>
                  </w:r>
                </w:p>
              </w:tc>
            </w:tr>
          </w:tbl>
          <w:p w:rsidR="00767C78" w:rsidRPr="004537D8" w:rsidRDefault="00767C78" w:rsidP="000265BD">
            <w:pPr>
              <w:widowControl/>
              <w:spacing w:line="240" w:lineRule="auto"/>
              <w:ind w:firstLineChars="0" w:firstLine="0"/>
              <w:jc w:val="left"/>
              <w:rPr>
                <w:kern w:val="0"/>
                <w:sz w:val="20"/>
                <w:szCs w:val="20"/>
              </w:rPr>
            </w:pPr>
          </w:p>
        </w:tc>
      </w:tr>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t>05</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RW</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Data Present Select</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 xml:space="preserve">This bit is set to 1 to indicate that data is present and shall be transferred </w:t>
            </w:r>
            <w:r>
              <w:rPr>
                <w:kern w:val="0"/>
                <w:sz w:val="20"/>
                <w:szCs w:val="20"/>
              </w:rPr>
              <w:lastRenderedPageBreak/>
              <w:t>u</w:t>
            </w:r>
            <w:r w:rsidRPr="00FE4EB1">
              <w:rPr>
                <w:kern w:val="0"/>
                <w:sz w:val="20"/>
                <w:szCs w:val="20"/>
              </w:rPr>
              <w:t>sing</w:t>
            </w:r>
            <w:r>
              <w:rPr>
                <w:kern w:val="0"/>
                <w:sz w:val="20"/>
                <w:szCs w:val="20"/>
              </w:rPr>
              <w:t xml:space="preserve"> </w:t>
            </w:r>
            <w:r w:rsidRPr="00FE4EB1">
              <w:rPr>
                <w:kern w:val="0"/>
                <w:sz w:val="20"/>
                <w:szCs w:val="20"/>
              </w:rPr>
              <w:t>the DAT line. It is set to 0 for the following:</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(1) Commands using only CMD line (ex. CMD52).</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(2) Commands with no data transfer but using busy signal on DAT[0] line</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(R1b or R5b ex. CMD38)</w:t>
            </w:r>
          </w:p>
          <w:p w:rsidR="00767C78" w:rsidRDefault="00767C78" w:rsidP="000265BD">
            <w:pPr>
              <w:widowControl/>
              <w:spacing w:line="240" w:lineRule="auto"/>
              <w:ind w:firstLineChars="0" w:firstLine="0"/>
              <w:jc w:val="left"/>
              <w:rPr>
                <w:kern w:val="0"/>
                <w:sz w:val="20"/>
                <w:szCs w:val="20"/>
              </w:rPr>
            </w:pPr>
            <w:r w:rsidRPr="00FE4EB1">
              <w:rPr>
                <w:kern w:val="0"/>
                <w:sz w:val="20"/>
                <w:szCs w:val="20"/>
              </w:rPr>
              <w:t>(3) Resume command</w:t>
            </w:r>
          </w:p>
        </w:tc>
      </w:tr>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lastRenderedPageBreak/>
              <w:t>04</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RW</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Default="00767C78" w:rsidP="000265BD">
            <w:pPr>
              <w:widowControl/>
              <w:spacing w:line="240" w:lineRule="auto"/>
              <w:ind w:firstLineChars="0" w:firstLine="0"/>
              <w:jc w:val="left"/>
              <w:rPr>
                <w:kern w:val="0"/>
                <w:sz w:val="20"/>
                <w:szCs w:val="20"/>
              </w:rPr>
            </w:pPr>
            <w:r w:rsidRPr="00FE4EB1">
              <w:rPr>
                <w:kern w:val="0"/>
                <w:sz w:val="20"/>
                <w:szCs w:val="20"/>
              </w:rPr>
              <w:t>Command Index Check Enable</w:t>
            </w:r>
            <w:r>
              <w:rPr>
                <w:kern w:val="0"/>
                <w:sz w:val="20"/>
                <w:szCs w:val="20"/>
              </w:rPr>
              <w:t xml:space="preserve"> </w:t>
            </w:r>
            <w:r w:rsidRPr="00FE4EB1">
              <w:rPr>
                <w:kern w:val="0"/>
                <w:sz w:val="20"/>
                <w:szCs w:val="20"/>
              </w:rPr>
              <w:t>If this bit is set to 1, the Host Controller shall check the Index field in the</w:t>
            </w:r>
            <w:r>
              <w:rPr>
                <w:kern w:val="0"/>
                <w:sz w:val="20"/>
                <w:szCs w:val="20"/>
              </w:rPr>
              <w:t xml:space="preserve"> </w:t>
            </w:r>
            <w:r w:rsidRPr="00FE4EB1">
              <w:rPr>
                <w:kern w:val="0"/>
                <w:sz w:val="20"/>
                <w:szCs w:val="20"/>
              </w:rPr>
              <w:t>response to see if it has the same value as the command index. If it is not, it is</w:t>
            </w:r>
            <w:r>
              <w:rPr>
                <w:kern w:val="0"/>
                <w:sz w:val="20"/>
                <w:szCs w:val="20"/>
              </w:rPr>
              <w:t xml:space="preserve"> </w:t>
            </w:r>
            <w:r w:rsidRPr="00FE4EB1">
              <w:rPr>
                <w:kern w:val="0"/>
                <w:sz w:val="20"/>
                <w:szCs w:val="20"/>
              </w:rPr>
              <w:t>reported as a Command Index Error. If this bit is set to 0, the Index field is not</w:t>
            </w:r>
            <w:r>
              <w:rPr>
                <w:kern w:val="0"/>
                <w:sz w:val="20"/>
                <w:szCs w:val="20"/>
              </w:rPr>
              <w:t xml:space="preserve"> </w:t>
            </w:r>
            <w:r w:rsidRPr="00FE4EB1">
              <w:rPr>
                <w:kern w:val="0"/>
                <w:sz w:val="20"/>
                <w:szCs w:val="20"/>
              </w:rPr>
              <w:t>checked.</w:t>
            </w:r>
          </w:p>
        </w:tc>
      </w:tr>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t>03</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4537D8" w:rsidRDefault="00767C78" w:rsidP="000265BD">
            <w:pPr>
              <w:widowControl/>
              <w:spacing w:line="240" w:lineRule="auto"/>
              <w:ind w:firstLineChars="0" w:firstLine="0"/>
              <w:jc w:val="left"/>
              <w:rPr>
                <w:kern w:val="0"/>
                <w:sz w:val="20"/>
                <w:szCs w:val="20"/>
              </w:rPr>
            </w:pPr>
            <w:r w:rsidRPr="004537D8">
              <w:rPr>
                <w:kern w:val="0"/>
                <w:sz w:val="20"/>
                <w:szCs w:val="20"/>
              </w:rPr>
              <w:t>RW</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Command CRC Check Enable</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If this bit is set to 1, the Host Controller shall check the CRC field in the</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response. If an error is detected, it is reported as a Command CRC Error. If this</w:t>
            </w:r>
            <w:r>
              <w:rPr>
                <w:kern w:val="0"/>
                <w:sz w:val="20"/>
                <w:szCs w:val="20"/>
              </w:rPr>
              <w:t xml:space="preserve"> </w:t>
            </w:r>
            <w:r w:rsidRPr="00FE4EB1">
              <w:rPr>
                <w:kern w:val="0"/>
                <w:sz w:val="20"/>
                <w:szCs w:val="20"/>
              </w:rPr>
              <w:t>bit is set to 0, the CRC field is not checked. The position of CRC field is</w:t>
            </w:r>
          </w:p>
          <w:p w:rsidR="00767C78" w:rsidRPr="00FE4EB1" w:rsidRDefault="00767C78" w:rsidP="000265BD">
            <w:pPr>
              <w:widowControl/>
              <w:spacing w:line="240" w:lineRule="auto"/>
              <w:ind w:firstLineChars="0" w:firstLine="0"/>
              <w:jc w:val="left"/>
              <w:rPr>
                <w:kern w:val="0"/>
                <w:sz w:val="20"/>
                <w:szCs w:val="20"/>
              </w:rPr>
            </w:pPr>
            <w:r w:rsidRPr="00FE4EB1">
              <w:rPr>
                <w:kern w:val="0"/>
                <w:sz w:val="20"/>
                <w:szCs w:val="20"/>
              </w:rPr>
              <w:t>determined according to the length of the response. (Refer to definition in</w:t>
            </w:r>
          </w:p>
          <w:p w:rsidR="00767C78" w:rsidRDefault="00767C78" w:rsidP="000265BD">
            <w:pPr>
              <w:widowControl/>
              <w:spacing w:line="240" w:lineRule="auto"/>
              <w:ind w:firstLineChars="0" w:firstLine="0"/>
              <w:jc w:val="left"/>
              <w:rPr>
                <w:kern w:val="0"/>
                <w:sz w:val="20"/>
                <w:szCs w:val="20"/>
              </w:rPr>
            </w:pPr>
            <w:r w:rsidRPr="00FE4EB1">
              <w:rPr>
                <w:kern w:val="0"/>
                <w:sz w:val="20"/>
                <w:szCs w:val="20"/>
              </w:rPr>
              <w:t>D01-00 and Table 2-10 below.)</w:t>
            </w:r>
          </w:p>
        </w:tc>
      </w:tr>
      <w:tr w:rsidR="00767C78" w:rsidRPr="004537D8" w:rsidTr="000265BD">
        <w:trPr>
          <w:trHeight w:val="17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t>02</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t>Rsvd</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Default="00767C78" w:rsidP="000265BD">
            <w:pPr>
              <w:widowControl/>
              <w:spacing w:line="240" w:lineRule="auto"/>
              <w:ind w:firstLineChars="0" w:firstLine="0"/>
              <w:jc w:val="left"/>
              <w:rPr>
                <w:kern w:val="0"/>
                <w:sz w:val="20"/>
                <w:szCs w:val="20"/>
              </w:rPr>
            </w:pPr>
            <w:r w:rsidRPr="00F53BC5">
              <w:rPr>
                <w:kern w:val="0"/>
                <w:sz w:val="20"/>
                <w:szCs w:val="20"/>
              </w:rPr>
              <w:t>Reserved</w:t>
            </w:r>
          </w:p>
        </w:tc>
      </w:tr>
      <w:tr w:rsidR="00767C78" w:rsidRPr="004537D8" w:rsidTr="000265BD">
        <w:trPr>
          <w:trHeight w:val="300"/>
        </w:trPr>
        <w:tc>
          <w:tcPr>
            <w:tcW w:w="116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t>01-00</w:t>
            </w:r>
          </w:p>
        </w:tc>
        <w:tc>
          <w:tcPr>
            <w:tcW w:w="64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Pr="002804BF" w:rsidRDefault="00767C78" w:rsidP="000265BD">
            <w:pPr>
              <w:widowControl/>
              <w:spacing w:line="240" w:lineRule="auto"/>
              <w:ind w:firstLineChars="0" w:firstLine="0"/>
              <w:jc w:val="left"/>
              <w:rPr>
                <w:kern w:val="0"/>
                <w:sz w:val="20"/>
                <w:szCs w:val="20"/>
              </w:rPr>
            </w:pPr>
            <w:r w:rsidRPr="002804BF">
              <w:rPr>
                <w:kern w:val="0"/>
                <w:sz w:val="20"/>
                <w:szCs w:val="20"/>
              </w:rPr>
              <w:t>RW</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tcPr>
          <w:p w:rsidR="00767C78" w:rsidRDefault="00767C78" w:rsidP="000265BD">
            <w:pPr>
              <w:widowControl/>
              <w:spacing w:line="240" w:lineRule="auto"/>
              <w:ind w:firstLineChars="0" w:firstLine="0"/>
              <w:jc w:val="left"/>
              <w:rPr>
                <w:kern w:val="0"/>
                <w:sz w:val="20"/>
                <w:szCs w:val="20"/>
              </w:rPr>
            </w:pPr>
            <w:r>
              <w:rPr>
                <w:kern w:val="0"/>
                <w:sz w:val="20"/>
                <w:szCs w:val="20"/>
              </w:rPr>
              <w:t>Respond Type Select</w:t>
            </w:r>
          </w:p>
          <w:tbl>
            <w:tblPr>
              <w:tblStyle w:val="TableGrid"/>
              <w:tblW w:w="0" w:type="auto"/>
              <w:tblLook w:val="04A0" w:firstRow="1" w:lastRow="0" w:firstColumn="1" w:lastColumn="0" w:noHBand="0" w:noVBand="1"/>
            </w:tblPr>
            <w:tblGrid>
              <w:gridCol w:w="913"/>
              <w:gridCol w:w="5336"/>
            </w:tblGrid>
            <w:tr w:rsidR="00767C78" w:rsidTr="000265BD">
              <w:tc>
                <w:tcPr>
                  <w:tcW w:w="913" w:type="dxa"/>
                </w:tcPr>
                <w:p w:rsidR="00767C78" w:rsidRPr="00F53BC5" w:rsidRDefault="00767C78" w:rsidP="000265BD">
                  <w:pPr>
                    <w:widowControl/>
                    <w:spacing w:line="240" w:lineRule="auto"/>
                    <w:ind w:firstLineChars="0" w:firstLine="0"/>
                    <w:jc w:val="left"/>
                    <w:rPr>
                      <w:kern w:val="0"/>
                      <w:sz w:val="20"/>
                      <w:szCs w:val="20"/>
                    </w:rPr>
                  </w:pPr>
                  <w:r w:rsidRPr="00F53BC5">
                    <w:rPr>
                      <w:kern w:val="0"/>
                      <w:sz w:val="20"/>
                      <w:szCs w:val="20"/>
                    </w:rPr>
                    <w:t>00</w:t>
                  </w:r>
                </w:p>
              </w:tc>
              <w:tc>
                <w:tcPr>
                  <w:tcW w:w="5336" w:type="dxa"/>
                </w:tcPr>
                <w:p w:rsidR="00767C78" w:rsidRPr="00954049" w:rsidRDefault="00767C78" w:rsidP="000265BD">
                  <w:pPr>
                    <w:widowControl/>
                    <w:spacing w:line="240" w:lineRule="auto"/>
                    <w:ind w:firstLineChars="0" w:firstLine="0"/>
                    <w:jc w:val="left"/>
                    <w:rPr>
                      <w:kern w:val="0"/>
                      <w:sz w:val="20"/>
                      <w:szCs w:val="20"/>
                    </w:rPr>
                  </w:pPr>
                  <w:r>
                    <w:rPr>
                      <w:kern w:val="0"/>
                      <w:sz w:val="20"/>
                      <w:szCs w:val="20"/>
                    </w:rPr>
                    <w:t xml:space="preserve">No </w:t>
                  </w:r>
                  <w:r w:rsidRPr="00954049">
                    <w:rPr>
                      <w:kern w:val="0"/>
                      <w:sz w:val="20"/>
                      <w:szCs w:val="20"/>
                    </w:rPr>
                    <w:t>Response</w:t>
                  </w:r>
                </w:p>
              </w:tc>
            </w:tr>
            <w:tr w:rsidR="00767C78" w:rsidTr="000265BD">
              <w:tc>
                <w:tcPr>
                  <w:tcW w:w="913" w:type="dxa"/>
                </w:tcPr>
                <w:p w:rsidR="00767C78" w:rsidRPr="00F53BC5" w:rsidRDefault="00767C78" w:rsidP="000265BD">
                  <w:pPr>
                    <w:widowControl/>
                    <w:spacing w:line="240" w:lineRule="auto"/>
                    <w:ind w:firstLineChars="0" w:firstLine="0"/>
                    <w:jc w:val="left"/>
                    <w:rPr>
                      <w:kern w:val="0"/>
                      <w:sz w:val="20"/>
                      <w:szCs w:val="20"/>
                    </w:rPr>
                  </w:pPr>
                  <w:r w:rsidRPr="00F53BC5">
                    <w:rPr>
                      <w:kern w:val="0"/>
                      <w:sz w:val="20"/>
                      <w:szCs w:val="20"/>
                    </w:rPr>
                    <w:t>01</w:t>
                  </w:r>
                </w:p>
              </w:tc>
              <w:tc>
                <w:tcPr>
                  <w:tcW w:w="5336" w:type="dxa"/>
                </w:tcPr>
                <w:p w:rsidR="00767C78" w:rsidRPr="00954049" w:rsidRDefault="00767C78" w:rsidP="000265BD">
                  <w:pPr>
                    <w:widowControl/>
                    <w:spacing w:line="240" w:lineRule="auto"/>
                    <w:ind w:firstLineChars="0" w:firstLine="0"/>
                    <w:jc w:val="left"/>
                    <w:rPr>
                      <w:kern w:val="0"/>
                      <w:sz w:val="20"/>
                      <w:szCs w:val="20"/>
                    </w:rPr>
                  </w:pPr>
                  <w:r w:rsidRPr="00954049">
                    <w:rPr>
                      <w:kern w:val="0"/>
                      <w:sz w:val="20"/>
                      <w:szCs w:val="20"/>
                    </w:rPr>
                    <w:t>Response Length 136</w:t>
                  </w:r>
                </w:p>
              </w:tc>
            </w:tr>
            <w:tr w:rsidR="00767C78" w:rsidTr="000265BD">
              <w:tc>
                <w:tcPr>
                  <w:tcW w:w="913" w:type="dxa"/>
                </w:tcPr>
                <w:p w:rsidR="00767C78" w:rsidRPr="00F53BC5" w:rsidRDefault="00767C78" w:rsidP="000265BD">
                  <w:pPr>
                    <w:widowControl/>
                    <w:spacing w:line="240" w:lineRule="auto"/>
                    <w:ind w:firstLineChars="0" w:firstLine="0"/>
                    <w:jc w:val="left"/>
                    <w:rPr>
                      <w:kern w:val="0"/>
                      <w:sz w:val="20"/>
                      <w:szCs w:val="20"/>
                    </w:rPr>
                  </w:pPr>
                  <w:r w:rsidRPr="00F53BC5">
                    <w:rPr>
                      <w:kern w:val="0"/>
                      <w:sz w:val="20"/>
                      <w:szCs w:val="20"/>
                    </w:rPr>
                    <w:t>10</w:t>
                  </w:r>
                </w:p>
              </w:tc>
              <w:tc>
                <w:tcPr>
                  <w:tcW w:w="5336" w:type="dxa"/>
                </w:tcPr>
                <w:p w:rsidR="00767C78" w:rsidRPr="00954049" w:rsidRDefault="00767C78" w:rsidP="000265BD">
                  <w:pPr>
                    <w:widowControl/>
                    <w:spacing w:line="240" w:lineRule="auto"/>
                    <w:ind w:firstLineChars="0" w:firstLine="0"/>
                    <w:jc w:val="left"/>
                    <w:rPr>
                      <w:kern w:val="0"/>
                      <w:sz w:val="20"/>
                      <w:szCs w:val="20"/>
                    </w:rPr>
                  </w:pPr>
                  <w:r w:rsidRPr="00954049">
                    <w:rPr>
                      <w:kern w:val="0"/>
                      <w:sz w:val="20"/>
                      <w:szCs w:val="20"/>
                    </w:rPr>
                    <w:t>Response Length 48</w:t>
                  </w:r>
                </w:p>
              </w:tc>
            </w:tr>
            <w:tr w:rsidR="00767C78" w:rsidTr="000265BD">
              <w:tc>
                <w:tcPr>
                  <w:tcW w:w="913" w:type="dxa"/>
                </w:tcPr>
                <w:p w:rsidR="00767C78" w:rsidRPr="00F53BC5" w:rsidRDefault="00767C78" w:rsidP="000265BD">
                  <w:pPr>
                    <w:widowControl/>
                    <w:spacing w:line="240" w:lineRule="auto"/>
                    <w:ind w:firstLineChars="0" w:firstLine="0"/>
                    <w:jc w:val="left"/>
                    <w:rPr>
                      <w:kern w:val="0"/>
                      <w:sz w:val="20"/>
                      <w:szCs w:val="20"/>
                    </w:rPr>
                  </w:pPr>
                  <w:r w:rsidRPr="00F53BC5">
                    <w:rPr>
                      <w:kern w:val="0"/>
                      <w:sz w:val="20"/>
                      <w:szCs w:val="20"/>
                    </w:rPr>
                    <w:t>10</w:t>
                  </w:r>
                </w:p>
              </w:tc>
              <w:tc>
                <w:tcPr>
                  <w:tcW w:w="5336" w:type="dxa"/>
                </w:tcPr>
                <w:p w:rsidR="00767C78" w:rsidRPr="00954049" w:rsidRDefault="00767C78" w:rsidP="000265BD">
                  <w:pPr>
                    <w:widowControl/>
                    <w:spacing w:line="240" w:lineRule="auto"/>
                    <w:ind w:firstLineChars="0" w:firstLine="0"/>
                    <w:jc w:val="left"/>
                    <w:rPr>
                      <w:kern w:val="0"/>
                      <w:sz w:val="20"/>
                      <w:szCs w:val="20"/>
                    </w:rPr>
                  </w:pPr>
                  <w:r w:rsidRPr="00954049">
                    <w:rPr>
                      <w:kern w:val="0"/>
                      <w:sz w:val="20"/>
                      <w:szCs w:val="20"/>
                    </w:rPr>
                    <w:t>Response Length 48 check Busy after response</w:t>
                  </w:r>
                </w:p>
              </w:tc>
            </w:tr>
          </w:tbl>
          <w:p w:rsidR="00767C78" w:rsidRDefault="00767C78" w:rsidP="000265BD">
            <w:pPr>
              <w:widowControl/>
              <w:spacing w:line="240" w:lineRule="auto"/>
              <w:ind w:firstLineChars="0" w:firstLine="0"/>
              <w:jc w:val="left"/>
              <w:rPr>
                <w:kern w:val="0"/>
                <w:sz w:val="20"/>
                <w:szCs w:val="20"/>
              </w:rPr>
            </w:pPr>
          </w:p>
        </w:tc>
      </w:tr>
    </w:tbl>
    <w:p w:rsidR="00767C78" w:rsidRPr="00AE79F2" w:rsidRDefault="00767C78" w:rsidP="00767C78">
      <w:pPr>
        <w:pStyle w:val="ListParagraph"/>
        <w:spacing w:line="240" w:lineRule="auto"/>
        <w:ind w:left="835" w:firstLineChars="0" w:firstLine="0"/>
      </w:pPr>
    </w:p>
    <w:p w:rsidR="00767C78" w:rsidRPr="00F4126A" w:rsidRDefault="00767C78" w:rsidP="00767C78">
      <w:pPr>
        <w:pStyle w:val="ListParagraph"/>
        <w:numPr>
          <w:ilvl w:val="0"/>
          <w:numId w:val="93"/>
        </w:numPr>
        <w:ind w:firstLineChars="0"/>
      </w:pPr>
      <w:r w:rsidRPr="00A469BF">
        <w:t xml:space="preserve">Auto </w:t>
      </w:r>
      <w:r w:rsidRPr="00C923A1">
        <w:t>CMD12</w:t>
      </w:r>
    </w:p>
    <w:p w:rsidR="00767C78" w:rsidRDefault="00767C78" w:rsidP="00767C78">
      <w:pPr>
        <w:ind w:left="420" w:firstLine="480"/>
      </w:pPr>
      <w:r>
        <w:t>Multiple block transfers for SD memory require CMD12 to stop the transactions. The Host Controller automatically issues CMD12 when the last block transfer is completed. This feature of the Host Controller is called Auto CMD12. The Host Driver should set Auto CMD12 Enable in the Transfer Mode register when issuing a multiple block transfer command. Auto CMD12 timing synchronization with the last data block shall be done by hardware in the Host Controller. Commands that do not use the DAT line can be issued during multiple block transfers. These commands are referred to using the notation CMD_wo_DAT.</w:t>
      </w:r>
    </w:p>
    <w:p w:rsidR="00767C78" w:rsidRDefault="00767C78" w:rsidP="00767C78">
      <w:pPr>
        <w:ind w:left="420" w:firstLine="480"/>
      </w:pPr>
      <w:r>
        <w:t xml:space="preserve">In order to prevent DAT line commands and CMD_wo_DAT commands from conflicting, the Host Controller shall arbitrate the timing by which each command is issued on the SD Bus. Therefore, a command might not immediately be issued after the Host Driver writes to the Command register. The command may be issued before or after Auto CMD12, depending on the timing. To be able to distinguish the responses of DAT line and </w:t>
      </w:r>
      <w:r>
        <w:lastRenderedPageBreak/>
        <w:t>CMD_wo_DAT commands, the Auto CMD12 response can be determined from the upper four bytes of the Response register (at offset 01Ch in the standard register set).</w:t>
      </w:r>
    </w:p>
    <w:p w:rsidR="00767C78" w:rsidRDefault="00767C78" w:rsidP="00767C78">
      <w:pPr>
        <w:pStyle w:val="Heading3"/>
        <w:numPr>
          <w:ilvl w:val="2"/>
          <w:numId w:val="1"/>
        </w:numPr>
        <w:spacing w:before="163" w:after="163"/>
      </w:pPr>
      <w:bookmarkStart w:id="73" w:name="_Toc390159447"/>
      <w:r w:rsidRPr="00746AC4">
        <w:t>Card Initialization and Identification</w:t>
      </w:r>
      <w:bookmarkEnd w:id="73"/>
    </w:p>
    <w:p w:rsidR="00767C78" w:rsidRDefault="00767C78" w:rsidP="00767C78">
      <w:pPr>
        <w:spacing w:line="240" w:lineRule="auto"/>
        <w:ind w:firstLine="480"/>
      </w:pPr>
      <w:r>
        <w:rPr>
          <w:noProof/>
        </w:rPr>
        <w:drawing>
          <wp:inline distT="0" distB="0" distL="0" distR="0" wp14:anchorId="40446BC8" wp14:editId="1BE7B518">
            <wp:extent cx="4535221" cy="6745856"/>
            <wp:effectExtent l="0" t="0" r="0" b="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184.tmp"/>
                    <pic:cNvPicPr/>
                  </pic:nvPicPr>
                  <pic:blipFill>
                    <a:blip r:embed="rId47">
                      <a:extLst>
                        <a:ext uri="{28A0092B-C50C-407E-A947-70E740481C1C}">
                          <a14:useLocalDpi xmlns:a14="http://schemas.microsoft.com/office/drawing/2010/main" val="0"/>
                        </a:ext>
                      </a:extLst>
                    </a:blip>
                    <a:stretch>
                      <a:fillRect/>
                    </a:stretch>
                  </pic:blipFill>
                  <pic:spPr>
                    <a:xfrm>
                      <a:off x="0" y="0"/>
                      <a:ext cx="4541377" cy="6755013"/>
                    </a:xfrm>
                    <a:prstGeom prst="rect">
                      <a:avLst/>
                    </a:prstGeom>
                  </pic:spPr>
                </pic:pic>
              </a:graphicData>
            </a:graphic>
          </wp:inline>
        </w:drawing>
      </w:r>
    </w:p>
    <w:p w:rsidR="00767C78" w:rsidRPr="00746AC4" w:rsidRDefault="00767C78" w:rsidP="00767C78">
      <w:pPr>
        <w:spacing w:line="240" w:lineRule="auto"/>
        <w:ind w:firstLine="480"/>
      </w:pPr>
      <w:r>
        <w:rPr>
          <w:noProof/>
        </w:rPr>
        <w:lastRenderedPageBreak/>
        <w:drawing>
          <wp:inline distT="0" distB="0" distL="0" distR="0" wp14:anchorId="231B209A" wp14:editId="62BE8757">
            <wp:extent cx="5012656" cy="5029200"/>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84AF5.tmp"/>
                    <pic:cNvPicPr/>
                  </pic:nvPicPr>
                  <pic:blipFill>
                    <a:blip r:embed="rId48">
                      <a:extLst>
                        <a:ext uri="{28A0092B-C50C-407E-A947-70E740481C1C}">
                          <a14:useLocalDpi xmlns:a14="http://schemas.microsoft.com/office/drawing/2010/main" val="0"/>
                        </a:ext>
                      </a:extLst>
                    </a:blip>
                    <a:stretch>
                      <a:fillRect/>
                    </a:stretch>
                  </pic:blipFill>
                  <pic:spPr>
                    <a:xfrm>
                      <a:off x="0" y="0"/>
                      <a:ext cx="5015846" cy="5032401"/>
                    </a:xfrm>
                    <a:prstGeom prst="rect">
                      <a:avLst/>
                    </a:prstGeom>
                  </pic:spPr>
                </pic:pic>
              </a:graphicData>
            </a:graphic>
          </wp:inline>
        </w:drawing>
      </w:r>
    </w:p>
    <w:p w:rsidR="00767C78" w:rsidRPr="001F2EF0" w:rsidRDefault="00767C78" w:rsidP="00767C78">
      <w:pPr>
        <w:spacing w:line="240" w:lineRule="auto"/>
        <w:ind w:left="835" w:firstLineChars="0" w:firstLine="360"/>
        <w:rPr>
          <w:rFonts w:cs="Arial"/>
          <w:kern w:val="0"/>
          <w:sz w:val="21"/>
          <w:szCs w:val="21"/>
        </w:rPr>
      </w:pPr>
    </w:p>
    <w:p w:rsidR="00767C78" w:rsidRDefault="00767C78" w:rsidP="00767C78">
      <w:pPr>
        <w:pStyle w:val="Heading2"/>
        <w:spacing w:before="326" w:after="163"/>
        <w:rPr>
          <w:rFonts w:hint="eastAsia"/>
        </w:rPr>
      </w:pPr>
      <w:r w:rsidRPr="001F2EF0">
        <w:br w:type="page"/>
      </w:r>
      <w:bookmarkStart w:id="74" w:name="_Toc390159448"/>
      <w:r w:rsidRPr="001F2EF0">
        <w:lastRenderedPageBreak/>
        <w:t>eMMC</w:t>
      </w:r>
      <w:bookmarkEnd w:id="74"/>
    </w:p>
    <w:p w:rsidR="00EF4C40" w:rsidRDefault="00EF4C40" w:rsidP="00EF4C40">
      <w:pPr>
        <w:pStyle w:val="Heading3"/>
        <w:numPr>
          <w:ilvl w:val="2"/>
          <w:numId w:val="1"/>
        </w:numPr>
        <w:spacing w:before="163" w:after="163"/>
        <w:rPr>
          <w:rFonts w:hint="eastAsia"/>
        </w:rPr>
      </w:pPr>
      <w:r>
        <w:rPr>
          <w:rFonts w:hint="eastAsia"/>
        </w:rPr>
        <w:t>设备结构</w:t>
      </w:r>
    </w:p>
    <w:p w:rsidR="00000000" w:rsidRPr="00EF4C40" w:rsidRDefault="00A03C7F" w:rsidP="00EF4C40">
      <w:pPr>
        <w:ind w:left="1200" w:firstLineChars="0" w:firstLine="0"/>
      </w:pPr>
      <w:r w:rsidRPr="00EF4C40">
        <w:t>eMMC = NAND Flash + Controller + Standard Interface</w:t>
      </w:r>
    </w:p>
    <w:p w:rsidR="00EF4C40" w:rsidRPr="00EF4C40" w:rsidRDefault="00EF4C40" w:rsidP="00EF4C40">
      <w:pPr>
        <w:ind w:firstLine="480"/>
        <w:rPr>
          <w:rFonts w:hint="eastAsia"/>
        </w:rPr>
      </w:pPr>
    </w:p>
    <w:p w:rsidR="00EF4C40" w:rsidRPr="00EF4C40" w:rsidRDefault="00EF4C40" w:rsidP="00EF4C40">
      <w:pPr>
        <w:spacing w:line="240" w:lineRule="auto"/>
        <w:ind w:firstLine="480"/>
      </w:pPr>
      <w:r w:rsidRPr="00EF4C40">
        <w:drawing>
          <wp:inline distT="0" distB="0" distL="0" distR="0" wp14:anchorId="68D889DD" wp14:editId="562DE416">
            <wp:extent cx="5486400" cy="2955290"/>
            <wp:effectExtent l="0" t="0" r="0" b="0"/>
            <wp:docPr id="5126"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2" descr="Screen Clippi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955290"/>
                    </a:xfrm>
                    <a:prstGeom prst="rect">
                      <a:avLst/>
                    </a:prstGeom>
                    <a:noFill/>
                    <a:ln>
                      <a:noFill/>
                    </a:ln>
                    <a:extLst/>
                  </pic:spPr>
                </pic:pic>
              </a:graphicData>
            </a:graphic>
          </wp:inline>
        </w:drawing>
      </w:r>
    </w:p>
    <w:p w:rsidR="00767C78" w:rsidRPr="001F2EF0" w:rsidRDefault="00767C78" w:rsidP="00767C78">
      <w:pPr>
        <w:pStyle w:val="Heading3"/>
        <w:numPr>
          <w:ilvl w:val="2"/>
          <w:numId w:val="1"/>
        </w:numPr>
        <w:spacing w:before="163" w:after="163"/>
      </w:pPr>
      <w:bookmarkStart w:id="75" w:name="_Toc390159449"/>
      <w:r w:rsidRPr="001F2EF0">
        <w:rPr>
          <w:rFonts w:hint="eastAsia"/>
        </w:rPr>
        <w:t>设备特性</w:t>
      </w:r>
      <w:bookmarkEnd w:id="75"/>
    </w:p>
    <w:p w:rsidR="00767C78" w:rsidRPr="001F2EF0" w:rsidRDefault="00767C78" w:rsidP="00767C78">
      <w:pPr>
        <w:ind w:firstLine="480"/>
      </w:pPr>
      <w:r w:rsidRPr="001F2EF0">
        <w:t>MMC</w:t>
      </w:r>
      <w:r w:rsidRPr="001F2EF0">
        <w:rPr>
          <w:rFonts w:hint="eastAsia"/>
        </w:rPr>
        <w:t>指接口协议，</w:t>
      </w:r>
      <w:r w:rsidRPr="001F2EF0">
        <w:t>eMMC(embeded MMC)</w:t>
      </w:r>
      <w:r w:rsidRPr="001F2EF0">
        <w:rPr>
          <w:rFonts w:hint="eastAsia"/>
        </w:rPr>
        <w:t>是一种实现了</w:t>
      </w:r>
      <w:r w:rsidRPr="001F2EF0">
        <w:t>MMC</w:t>
      </w:r>
      <w:r w:rsidRPr="001F2EF0">
        <w:rPr>
          <w:rFonts w:hint="eastAsia"/>
        </w:rPr>
        <w:t>协议的芯片。</w:t>
      </w:r>
    </w:p>
    <w:p w:rsidR="00767C78" w:rsidRPr="001F2EF0" w:rsidRDefault="00767C78" w:rsidP="00767C78">
      <w:pPr>
        <w:pStyle w:val="ListParagraph"/>
        <w:numPr>
          <w:ilvl w:val="0"/>
          <w:numId w:val="78"/>
        </w:numPr>
        <w:ind w:firstLineChars="0"/>
      </w:pPr>
      <w:r w:rsidRPr="001F2EF0">
        <w:rPr>
          <w:rFonts w:hint="eastAsia"/>
        </w:rPr>
        <w:t>设备接口</w:t>
      </w:r>
    </w:p>
    <w:p w:rsidR="00767C78" w:rsidRPr="001F2EF0" w:rsidRDefault="00767C78" w:rsidP="00767C78">
      <w:pPr>
        <w:ind w:left="480" w:firstLineChars="0" w:firstLine="360"/>
      </w:pPr>
      <w:r w:rsidRPr="001F2EF0">
        <w:rPr>
          <w:rFonts w:hint="eastAsia"/>
        </w:rPr>
        <w:t>共有</w:t>
      </w:r>
      <w:r w:rsidRPr="001F2EF0">
        <w:t>7</w:t>
      </w:r>
      <w:r w:rsidRPr="001F2EF0">
        <w:rPr>
          <w:rFonts w:hint="eastAsia"/>
        </w:rPr>
        <w:t>个引脚，分为</w:t>
      </w:r>
      <w:r w:rsidRPr="001F2EF0">
        <w:t>MMC</w:t>
      </w:r>
      <w:r w:rsidRPr="001F2EF0">
        <w:rPr>
          <w:rFonts w:hint="eastAsia"/>
        </w:rPr>
        <w:t>和</w:t>
      </w:r>
      <w:r w:rsidRPr="001F2EF0">
        <w:t>SPI</w:t>
      </w:r>
      <w:r w:rsidRPr="001F2EF0">
        <w:rPr>
          <w:rFonts w:hint="eastAsia"/>
        </w:rPr>
        <w:t>两种工作模式。各模式对应的引脚定义如下：</w:t>
      </w:r>
    </w:p>
    <w:p w:rsidR="00767C78" w:rsidRPr="001F2EF0" w:rsidRDefault="00767C78" w:rsidP="00767C78">
      <w:pPr>
        <w:spacing w:line="240" w:lineRule="auto"/>
        <w:ind w:firstLine="480"/>
        <w:rPr>
          <w:noProof/>
        </w:rPr>
      </w:pPr>
      <w:r w:rsidRPr="001F2EF0">
        <w:rPr>
          <w:noProof/>
        </w:rPr>
        <w:drawing>
          <wp:inline distT="0" distB="0" distL="0" distR="0" wp14:anchorId="425AF4D0" wp14:editId="366EB218">
            <wp:extent cx="2509038" cy="2398143"/>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3723" b="4149"/>
                    <a:stretch/>
                  </pic:blipFill>
                  <pic:spPr bwMode="auto">
                    <a:xfrm>
                      <a:off x="0" y="0"/>
                      <a:ext cx="2507961" cy="2397113"/>
                    </a:xfrm>
                    <a:prstGeom prst="rect">
                      <a:avLst/>
                    </a:prstGeom>
                    <a:noFill/>
                    <a:ln>
                      <a:noFill/>
                    </a:ln>
                    <a:extLst>
                      <a:ext uri="{53640926-AAD7-44D8-BBD7-CCE9431645EC}">
                        <a14:shadowObscured xmlns:a14="http://schemas.microsoft.com/office/drawing/2010/main"/>
                      </a:ext>
                    </a:extLst>
                  </pic:spPr>
                </pic:pic>
              </a:graphicData>
            </a:graphic>
          </wp:inline>
        </w:drawing>
      </w:r>
      <w:r w:rsidRPr="001F2EF0">
        <w:rPr>
          <w:noProof/>
        </w:rPr>
        <w:t xml:space="preserve"> </w:t>
      </w:r>
      <w:r w:rsidRPr="001F2EF0">
        <w:rPr>
          <w:rFonts w:hint="eastAsia"/>
          <w:noProof/>
        </w:rPr>
        <w:t xml:space="preserve">  </w:t>
      </w:r>
      <w:r w:rsidRPr="001F2EF0">
        <w:rPr>
          <w:noProof/>
        </w:rPr>
        <w:drawing>
          <wp:inline distT="0" distB="0" distL="0" distR="0" wp14:anchorId="4FB31716" wp14:editId="24899510">
            <wp:extent cx="2337759" cy="2148468"/>
            <wp:effectExtent l="0" t="0" r="5715" b="444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94" b="1884"/>
                    <a:stretch/>
                  </pic:blipFill>
                  <pic:spPr bwMode="auto">
                    <a:xfrm>
                      <a:off x="0" y="0"/>
                      <a:ext cx="2342642" cy="2152955"/>
                    </a:xfrm>
                    <a:prstGeom prst="rect">
                      <a:avLst/>
                    </a:prstGeom>
                    <a:noFill/>
                    <a:ln>
                      <a:noFill/>
                    </a:ln>
                    <a:extLst>
                      <a:ext uri="{53640926-AAD7-44D8-BBD7-CCE9431645EC}">
                        <a14:shadowObscured xmlns:a14="http://schemas.microsoft.com/office/drawing/2010/main"/>
                      </a:ext>
                    </a:extLst>
                  </pic:spPr>
                </pic:pic>
              </a:graphicData>
            </a:graphic>
          </wp:inline>
        </w:drawing>
      </w:r>
    </w:p>
    <w:p w:rsidR="00767C78" w:rsidRPr="001F2EF0" w:rsidRDefault="00767C78" w:rsidP="00767C78">
      <w:pPr>
        <w:pStyle w:val="ListParagraph"/>
        <w:numPr>
          <w:ilvl w:val="0"/>
          <w:numId w:val="78"/>
        </w:numPr>
        <w:ind w:firstLineChars="0"/>
        <w:rPr>
          <w:noProof/>
        </w:rPr>
      </w:pPr>
      <w:r w:rsidRPr="001F2EF0">
        <w:rPr>
          <w:rFonts w:hint="eastAsia"/>
        </w:rPr>
        <w:lastRenderedPageBreak/>
        <w:t>设备优点</w:t>
      </w:r>
    </w:p>
    <w:p w:rsidR="00767C78" w:rsidRPr="001F2EF0" w:rsidRDefault="00767C78" w:rsidP="00767C78">
      <w:pPr>
        <w:pStyle w:val="ListParagraph"/>
        <w:numPr>
          <w:ilvl w:val="0"/>
          <w:numId w:val="79"/>
        </w:numPr>
        <w:ind w:firstLineChars="0"/>
      </w:pPr>
      <w:r w:rsidRPr="001F2EF0">
        <w:rPr>
          <w:rFonts w:hint="eastAsia"/>
        </w:rPr>
        <w:t>包括存储以及取代</w:t>
      </w:r>
      <w:r w:rsidRPr="001F2EF0">
        <w:rPr>
          <w:rFonts w:hint="eastAsia"/>
        </w:rPr>
        <w:t>NOR Flash</w:t>
      </w:r>
      <w:r w:rsidRPr="001F2EF0">
        <w:rPr>
          <w:rFonts w:hint="eastAsia"/>
        </w:rPr>
        <w:t>的开机功能</w:t>
      </w:r>
    </w:p>
    <w:p w:rsidR="00767C78" w:rsidRPr="001F2EF0" w:rsidRDefault="00767C78" w:rsidP="00767C78">
      <w:pPr>
        <w:pStyle w:val="ListParagraph"/>
        <w:numPr>
          <w:ilvl w:val="0"/>
          <w:numId w:val="79"/>
        </w:numPr>
        <w:ind w:firstLineChars="0"/>
      </w:pPr>
      <w:r w:rsidRPr="001F2EF0">
        <w:rPr>
          <w:rFonts w:hint="eastAsia"/>
        </w:rPr>
        <w:t>不需处理</w:t>
      </w:r>
      <w:r w:rsidRPr="001F2EF0">
        <w:rPr>
          <w:rFonts w:hint="eastAsia"/>
        </w:rPr>
        <w:t>NAND Flash</w:t>
      </w:r>
      <w:r w:rsidRPr="001F2EF0">
        <w:rPr>
          <w:rFonts w:hint="eastAsia"/>
        </w:rPr>
        <w:t>相容性和管理问题</w:t>
      </w:r>
    </w:p>
    <w:p w:rsidR="00767C78" w:rsidRPr="001F2EF0" w:rsidRDefault="00767C78" w:rsidP="00767C78">
      <w:pPr>
        <w:pStyle w:val="ListParagraph"/>
        <w:numPr>
          <w:ilvl w:val="0"/>
          <w:numId w:val="79"/>
        </w:numPr>
        <w:ind w:firstLineChars="0"/>
      </w:pPr>
      <w:r w:rsidRPr="001F2EF0">
        <w:rPr>
          <w:rFonts w:hint="eastAsia"/>
        </w:rPr>
        <w:t>缩短新产品品的上市周期和研发成本</w:t>
      </w:r>
      <w:r w:rsidRPr="001F2EF0">
        <w:rPr>
          <w:rFonts w:hint="eastAsia"/>
        </w:rPr>
        <w:t xml:space="preserve"> </w:t>
      </w:r>
    </w:p>
    <w:p w:rsidR="00767C78" w:rsidRPr="001F2EF0" w:rsidRDefault="00767C78" w:rsidP="00767C78">
      <w:pPr>
        <w:pStyle w:val="ListParagraph"/>
        <w:numPr>
          <w:ilvl w:val="0"/>
          <w:numId w:val="78"/>
        </w:numPr>
        <w:ind w:firstLineChars="0"/>
        <w:rPr>
          <w:noProof/>
        </w:rPr>
      </w:pPr>
      <w:r w:rsidRPr="001F2EF0">
        <w:rPr>
          <w:rFonts w:hint="eastAsia"/>
        </w:rPr>
        <w:t>封装</w:t>
      </w:r>
    </w:p>
    <w:p w:rsidR="00767C78" w:rsidRPr="001F2EF0" w:rsidRDefault="00767C78" w:rsidP="00767C78">
      <w:pPr>
        <w:pStyle w:val="ListParagraph"/>
        <w:ind w:left="840" w:firstLineChars="0" w:firstLine="0"/>
        <w:rPr>
          <w:noProof/>
        </w:rPr>
      </w:pPr>
    </w:p>
    <w:p w:rsidR="00767C78" w:rsidRPr="001F2EF0" w:rsidRDefault="00767C78" w:rsidP="00767C78">
      <w:pPr>
        <w:pStyle w:val="ListParagraph"/>
        <w:spacing w:line="240" w:lineRule="auto"/>
        <w:ind w:left="835" w:firstLineChars="0" w:firstLine="0"/>
        <w:rPr>
          <w:noProof/>
        </w:rPr>
      </w:pPr>
      <w:r w:rsidRPr="001F2EF0">
        <w:rPr>
          <w:noProof/>
        </w:rPr>
        <w:drawing>
          <wp:inline distT="0" distB="0" distL="0" distR="0" wp14:anchorId="4D285A22" wp14:editId="2016A398">
            <wp:extent cx="4580626" cy="5973838"/>
            <wp:effectExtent l="0" t="0" r="0" b="825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1344" cy="5987816"/>
                    </a:xfrm>
                    <a:prstGeom prst="rect">
                      <a:avLst/>
                    </a:prstGeom>
                    <a:noFill/>
                    <a:ln>
                      <a:noFill/>
                    </a:ln>
                    <a:extLst/>
                  </pic:spPr>
                </pic:pic>
              </a:graphicData>
            </a:graphic>
          </wp:inline>
        </w:drawing>
      </w:r>
    </w:p>
    <w:p w:rsidR="00767C78" w:rsidRPr="001F2EF0" w:rsidRDefault="00767C78" w:rsidP="00767C78">
      <w:pPr>
        <w:pStyle w:val="ListParagraph"/>
        <w:numPr>
          <w:ilvl w:val="0"/>
          <w:numId w:val="78"/>
        </w:numPr>
        <w:ind w:firstLineChars="0"/>
        <w:rPr>
          <w:noProof/>
        </w:rPr>
      </w:pPr>
      <w:r w:rsidRPr="001F2EF0">
        <w:rPr>
          <w:rFonts w:hint="eastAsia"/>
        </w:rPr>
        <w:t>设备厂家</w:t>
      </w:r>
    </w:p>
    <w:tbl>
      <w:tblPr>
        <w:tblStyle w:val="TableGrid"/>
        <w:tblW w:w="0" w:type="auto"/>
        <w:tblInd w:w="1008" w:type="dxa"/>
        <w:tblLook w:val="04A0" w:firstRow="1" w:lastRow="0" w:firstColumn="1" w:lastColumn="0" w:noHBand="0" w:noVBand="1"/>
      </w:tblPr>
      <w:tblGrid>
        <w:gridCol w:w="3876"/>
        <w:gridCol w:w="3060"/>
      </w:tblGrid>
      <w:tr w:rsidR="00767C78" w:rsidRPr="001F2EF0" w:rsidTr="000265BD">
        <w:tc>
          <w:tcPr>
            <w:tcW w:w="3863" w:type="dxa"/>
            <w:shd w:val="clear" w:color="auto" w:fill="D9D9D9" w:themeFill="background1" w:themeFillShade="D9"/>
            <w:vAlign w:val="center"/>
          </w:tcPr>
          <w:p w:rsidR="00767C78" w:rsidRPr="001F2EF0" w:rsidRDefault="00767C78" w:rsidP="000265BD">
            <w:pPr>
              <w:spacing w:line="240" w:lineRule="auto"/>
              <w:ind w:firstLineChars="0" w:firstLine="0"/>
              <w:jc w:val="left"/>
              <w:rPr>
                <w:noProof/>
              </w:rPr>
            </w:pPr>
            <w:r w:rsidRPr="001F2EF0">
              <w:rPr>
                <w:rFonts w:hint="eastAsia"/>
              </w:rPr>
              <w:t>厂家</w:t>
            </w:r>
          </w:p>
        </w:tc>
        <w:tc>
          <w:tcPr>
            <w:tcW w:w="3060" w:type="dxa"/>
            <w:shd w:val="clear" w:color="auto" w:fill="D9D9D9" w:themeFill="background1" w:themeFillShade="D9"/>
            <w:vAlign w:val="center"/>
          </w:tcPr>
          <w:p w:rsidR="00767C78" w:rsidRPr="001F2EF0" w:rsidRDefault="00767C78" w:rsidP="000265BD">
            <w:pPr>
              <w:spacing w:line="240" w:lineRule="auto"/>
              <w:ind w:firstLineChars="0" w:firstLine="0"/>
              <w:jc w:val="left"/>
              <w:rPr>
                <w:noProof/>
              </w:rPr>
            </w:pPr>
            <w:r w:rsidRPr="001F2EF0">
              <w:rPr>
                <w:rFonts w:hint="eastAsia"/>
                <w:noProof/>
              </w:rPr>
              <w:t>主页</w:t>
            </w: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lastRenderedPageBreak/>
              <w:drawing>
                <wp:inline distT="0" distB="0" distL="0" distR="0" wp14:anchorId="1F8EBE82" wp14:editId="422F5539">
                  <wp:extent cx="2318633" cy="361507"/>
                  <wp:effectExtent l="0" t="0" r="5715" b="635"/>
                  <wp:docPr id="14339" name="Picture 3" descr="20090915111512390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descr="20090915111512390625[1]"/>
                          <pic:cNvPicPr>
                            <a:picLocks noChangeAspect="1" noChangeArrowheads="1"/>
                          </pic:cNvPicPr>
                        </pic:nvPicPr>
                        <pic:blipFill rotWithShape="1">
                          <a:blip r:embed="rId53">
                            <a:extLst>
                              <a:ext uri="{28A0092B-C50C-407E-A947-70E740481C1C}">
                                <a14:useLocalDpi xmlns:a14="http://schemas.microsoft.com/office/drawing/2010/main" val="0"/>
                              </a:ext>
                            </a:extLst>
                          </a:blip>
                          <a:stretch/>
                        </pic:blipFill>
                        <pic:spPr bwMode="auto">
                          <a:xfrm>
                            <a:off x="0" y="0"/>
                            <a:ext cx="2363608" cy="368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r w:rsidRPr="001F2EF0">
              <w:rPr>
                <w:noProof/>
              </w:rPr>
              <w:t>www.samsung.com</w:t>
            </w: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drawing>
                <wp:inline distT="0" distB="0" distL="0" distR="0" wp14:anchorId="2CE536F0" wp14:editId="707956BF">
                  <wp:extent cx="2317898" cy="323704"/>
                  <wp:effectExtent l="0" t="0" r="0" b="635"/>
                  <wp:docPr id="14343" name="Picture 7" descr="20090915111856343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Picture 7" descr="20090915111856343750[1]"/>
                          <pic:cNvPicPr>
                            <a:picLocks noChangeAspect="1" noChangeArrowheads="1"/>
                          </pic:cNvPicPr>
                        </pic:nvPicPr>
                        <pic:blipFill rotWithShape="1">
                          <a:blip r:embed="rId54">
                            <a:extLst>
                              <a:ext uri="{28A0092B-C50C-407E-A947-70E740481C1C}">
                                <a14:useLocalDpi xmlns:a14="http://schemas.microsoft.com/office/drawing/2010/main" val="0"/>
                              </a:ext>
                            </a:extLst>
                          </a:blip>
                          <a:srcRect l="6818" t="2176" r="6818" b="2176"/>
                          <a:stretch/>
                        </pic:blipFill>
                        <pic:spPr bwMode="auto">
                          <a:xfrm>
                            <a:off x="0" y="0"/>
                            <a:ext cx="2351103" cy="328341"/>
                          </a:xfrm>
                          <a:prstGeom prst="rect">
                            <a:avLst/>
                          </a:prstGeom>
                          <a:noFill/>
                          <a:ln>
                            <a:noFill/>
                          </a:ln>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r w:rsidRPr="001F2EF0">
              <w:rPr>
                <w:noProof/>
              </w:rPr>
              <w:t>www.sandisk.com</w:t>
            </w: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drawing>
                <wp:inline distT="0" distB="0" distL="0" distR="0" wp14:anchorId="7A01DB1D" wp14:editId="343FDFF2">
                  <wp:extent cx="2317898" cy="340241"/>
                  <wp:effectExtent l="0" t="0" r="0" b="3175"/>
                  <wp:docPr id="14344" name="Picture 8" descr="20090915122348906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8" descr="2009091512234890625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1471" cy="346637"/>
                          </a:xfrm>
                          <a:prstGeom prst="rect">
                            <a:avLst/>
                          </a:prstGeom>
                          <a:noFill/>
                          <a:ln>
                            <a:noFill/>
                          </a:ln>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r w:rsidRPr="001F2EF0">
              <w:rPr>
                <w:noProof/>
              </w:rPr>
              <w:t>www.kingston.com/cn</w:t>
            </w: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drawing>
                <wp:inline distT="0" distB="0" distL="0" distR="0" wp14:anchorId="117F1CDC" wp14:editId="5482E482">
                  <wp:extent cx="2317898" cy="340242"/>
                  <wp:effectExtent l="0" t="0" r="0" b="3175"/>
                  <wp:docPr id="14340" name="Picture 4" descr="20090915111449468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2009091511144946875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7631" cy="346074"/>
                          </a:xfrm>
                          <a:prstGeom prst="rect">
                            <a:avLst/>
                          </a:prstGeom>
                          <a:noFill/>
                          <a:ln>
                            <a:noFill/>
                          </a:ln>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r w:rsidRPr="001F2EF0">
              <w:rPr>
                <w:noProof/>
              </w:rPr>
              <w:t>ww.toshiba.com</w:t>
            </w: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drawing>
                <wp:inline distT="0" distB="0" distL="0" distR="0" wp14:anchorId="3C853F18" wp14:editId="5ED25CD3">
                  <wp:extent cx="2317898" cy="329609"/>
                  <wp:effectExtent l="0" t="0" r="6350" b="0"/>
                  <wp:docPr id="14345" name="Picture 9" descr="20090915111810687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 name="Picture 9" descr="2009091511181068750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6077" cy="332194"/>
                          </a:xfrm>
                          <a:prstGeom prst="rect">
                            <a:avLst/>
                          </a:prstGeom>
                          <a:noFill/>
                          <a:ln>
                            <a:noFill/>
                          </a:ln>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drawing>
                <wp:inline distT="0" distB="0" distL="0" distR="0" wp14:anchorId="473FF414" wp14:editId="7B836C8B">
                  <wp:extent cx="2317898" cy="318977"/>
                  <wp:effectExtent l="0" t="0" r="6350" b="5080"/>
                  <wp:docPr id="14341" name="Picture 5" descr="20090915111437625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descr="2009091511143762500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35076" cy="321341"/>
                          </a:xfrm>
                          <a:prstGeom prst="rect">
                            <a:avLst/>
                          </a:prstGeom>
                          <a:noFill/>
                          <a:ln>
                            <a:noFill/>
                          </a:ln>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p>
        </w:tc>
      </w:tr>
      <w:tr w:rsidR="00767C78" w:rsidRPr="001F2EF0" w:rsidTr="000265BD">
        <w:tc>
          <w:tcPr>
            <w:tcW w:w="3863" w:type="dxa"/>
            <w:vAlign w:val="center"/>
          </w:tcPr>
          <w:p w:rsidR="00767C78" w:rsidRPr="001F2EF0" w:rsidRDefault="00767C78" w:rsidP="000265BD">
            <w:pPr>
              <w:spacing w:line="240" w:lineRule="auto"/>
              <w:ind w:firstLineChars="0" w:firstLine="0"/>
              <w:jc w:val="left"/>
              <w:rPr>
                <w:noProof/>
              </w:rPr>
            </w:pPr>
            <w:r w:rsidRPr="001F2EF0">
              <w:rPr>
                <w:noProof/>
              </w:rPr>
              <w:drawing>
                <wp:inline distT="0" distB="0" distL="0" distR="0" wp14:anchorId="7BE8030F" wp14:editId="0ECA4C51">
                  <wp:extent cx="2317898" cy="318977"/>
                  <wp:effectExtent l="0" t="0" r="6350" b="5080"/>
                  <wp:docPr id="14342" name="Picture 6" descr="20090915111839328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descr="2009091511183932812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9414" cy="323314"/>
                          </a:xfrm>
                          <a:prstGeom prst="rect">
                            <a:avLst/>
                          </a:prstGeom>
                          <a:noFill/>
                          <a:ln>
                            <a:noFill/>
                          </a:ln>
                          <a:extLst/>
                        </pic:spPr>
                      </pic:pic>
                    </a:graphicData>
                  </a:graphic>
                </wp:inline>
              </w:drawing>
            </w:r>
          </w:p>
        </w:tc>
        <w:tc>
          <w:tcPr>
            <w:tcW w:w="3060" w:type="dxa"/>
            <w:vAlign w:val="center"/>
          </w:tcPr>
          <w:p w:rsidR="00767C78" w:rsidRPr="001F2EF0" w:rsidRDefault="00767C78" w:rsidP="000265BD">
            <w:pPr>
              <w:spacing w:line="240" w:lineRule="auto"/>
              <w:ind w:firstLineChars="0" w:firstLine="0"/>
              <w:jc w:val="left"/>
              <w:rPr>
                <w:noProof/>
              </w:rPr>
            </w:pPr>
          </w:p>
        </w:tc>
      </w:tr>
    </w:tbl>
    <w:p w:rsidR="00767C78" w:rsidRPr="001F2EF0" w:rsidRDefault="00767C78" w:rsidP="00767C78">
      <w:pPr>
        <w:spacing w:line="240" w:lineRule="auto"/>
        <w:ind w:left="475" w:firstLineChars="0" w:firstLine="0"/>
        <w:rPr>
          <w:noProof/>
        </w:rPr>
      </w:pPr>
    </w:p>
    <w:p w:rsidR="00767C78" w:rsidRPr="001F2EF0" w:rsidRDefault="00767C78" w:rsidP="00767C78">
      <w:pPr>
        <w:spacing w:line="240" w:lineRule="auto"/>
        <w:ind w:firstLine="480"/>
      </w:pPr>
      <w:r w:rsidRPr="001F2EF0">
        <w:rPr>
          <w:rFonts w:hint="eastAsia"/>
        </w:rPr>
        <w:t>最高</w:t>
      </w:r>
      <w:r w:rsidRPr="001F2EF0">
        <w:t>clock:52MHz</w:t>
      </w:r>
    </w:p>
    <w:p w:rsidR="00767C78" w:rsidRPr="001F2EF0" w:rsidRDefault="00767C78" w:rsidP="00767C78">
      <w:pPr>
        <w:pStyle w:val="Heading3"/>
        <w:numPr>
          <w:ilvl w:val="2"/>
          <w:numId w:val="1"/>
        </w:numPr>
        <w:spacing w:before="163" w:after="163"/>
      </w:pPr>
      <w:bookmarkStart w:id="76" w:name="_Toc390159450"/>
      <w:r w:rsidRPr="001F2EF0">
        <w:t>IO</w:t>
      </w:r>
      <w:r w:rsidRPr="001F2EF0">
        <w:rPr>
          <w:rFonts w:hint="eastAsia"/>
        </w:rPr>
        <w:t>规格</w:t>
      </w:r>
      <w:bookmarkEnd w:id="76"/>
    </w:p>
    <w:p w:rsidR="00767C78" w:rsidRDefault="00767C78" w:rsidP="00767C78">
      <w:pPr>
        <w:spacing w:line="240" w:lineRule="auto"/>
        <w:ind w:firstLine="480"/>
      </w:pPr>
      <w:r w:rsidRPr="001F2EF0">
        <w:rPr>
          <w:noProof/>
        </w:rPr>
        <w:drawing>
          <wp:inline distT="0" distB="0" distL="0" distR="0" wp14:anchorId="01DE6844" wp14:editId="4C52ABF4">
            <wp:extent cx="54483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48300" cy="3686175"/>
                    </a:xfrm>
                    <a:prstGeom prst="rect">
                      <a:avLst/>
                    </a:prstGeom>
                  </pic:spPr>
                </pic:pic>
              </a:graphicData>
            </a:graphic>
          </wp:inline>
        </w:drawing>
      </w:r>
    </w:p>
    <w:p w:rsidR="00767C78" w:rsidRPr="001F2EF0" w:rsidRDefault="00767C78" w:rsidP="00767C78">
      <w:pPr>
        <w:pStyle w:val="Heading3"/>
        <w:numPr>
          <w:ilvl w:val="2"/>
          <w:numId w:val="1"/>
        </w:numPr>
        <w:spacing w:before="163" w:after="163"/>
      </w:pPr>
      <w:bookmarkStart w:id="77" w:name="_Toc390159451"/>
      <w:r>
        <w:t>Combo Socket</w:t>
      </w:r>
      <w:bookmarkEnd w:id="77"/>
    </w:p>
    <w:p w:rsidR="00767C78" w:rsidRPr="001F2EF0" w:rsidRDefault="00767C78" w:rsidP="00767C78">
      <w:pPr>
        <w:ind w:firstLine="480"/>
      </w:pPr>
    </w:p>
    <w:p w:rsidR="00767C78" w:rsidRPr="001F2EF0" w:rsidRDefault="00767C78" w:rsidP="00767C78">
      <w:pPr>
        <w:widowControl/>
        <w:spacing w:line="240" w:lineRule="auto"/>
        <w:ind w:firstLineChars="0" w:firstLine="0"/>
        <w:jc w:val="left"/>
        <w:rPr>
          <w:b/>
          <w:bCs/>
          <w:sz w:val="28"/>
          <w:szCs w:val="28"/>
        </w:rPr>
      </w:pPr>
    </w:p>
    <w:p w:rsidR="00767C78" w:rsidRPr="001F2EF0" w:rsidRDefault="00767C78" w:rsidP="00767C78">
      <w:pPr>
        <w:widowControl/>
        <w:spacing w:line="240" w:lineRule="auto"/>
        <w:ind w:firstLineChars="0" w:firstLine="0"/>
        <w:jc w:val="left"/>
        <w:rPr>
          <w:rFonts w:eastAsia="黑体"/>
          <w:b/>
          <w:bCs/>
          <w:kern w:val="44"/>
          <w:sz w:val="30"/>
          <w:szCs w:val="30"/>
        </w:rPr>
      </w:pPr>
      <w:r w:rsidRPr="001F2EF0">
        <w:br w:type="page"/>
      </w:r>
    </w:p>
    <w:p w:rsidR="002F7D02" w:rsidRPr="001F2EF0" w:rsidRDefault="00C16D61" w:rsidP="002F7D02">
      <w:pPr>
        <w:pStyle w:val="Heading1"/>
        <w:spacing w:before="163" w:after="163"/>
        <w:rPr>
          <w:rFonts w:eastAsia="宋体"/>
        </w:rPr>
      </w:pPr>
      <w:bookmarkStart w:id="78" w:name="_Toc390159452"/>
      <w:r w:rsidRPr="001F2EF0">
        <w:rPr>
          <w:rFonts w:eastAsia="宋体" w:hint="eastAsia"/>
        </w:rPr>
        <w:lastRenderedPageBreak/>
        <w:t>图像</w:t>
      </w:r>
      <w:r w:rsidR="006342A8" w:rsidRPr="001F2EF0">
        <w:rPr>
          <w:rFonts w:eastAsia="宋体" w:hint="eastAsia"/>
        </w:rPr>
        <w:t>设备</w:t>
      </w:r>
      <w:bookmarkEnd w:id="78"/>
    </w:p>
    <w:p w:rsidR="002F7D02" w:rsidRPr="001F2EF0" w:rsidRDefault="002F7D02" w:rsidP="002F7D02">
      <w:pPr>
        <w:pStyle w:val="Heading2"/>
        <w:spacing w:before="326" w:after="163"/>
        <w:rPr>
          <w:b w:val="0"/>
          <w:bCs w:val="0"/>
          <w:kern w:val="44"/>
          <w:sz w:val="30"/>
          <w:szCs w:val="30"/>
        </w:rPr>
      </w:pPr>
      <w:bookmarkStart w:id="79" w:name="_Toc385853990"/>
      <w:bookmarkStart w:id="80" w:name="_Toc390159453"/>
      <w:r w:rsidRPr="001F2EF0">
        <w:rPr>
          <w:rFonts w:hint="eastAsia"/>
        </w:rPr>
        <w:t>图像</w:t>
      </w:r>
      <w:bookmarkEnd w:id="79"/>
      <w:r w:rsidR="003645E5" w:rsidRPr="001F2EF0">
        <w:rPr>
          <w:rFonts w:hint="eastAsia"/>
        </w:rPr>
        <w:t>标准</w:t>
      </w:r>
      <w:bookmarkEnd w:id="80"/>
    </w:p>
    <w:p w:rsidR="002F7D02" w:rsidRPr="001F2EF0" w:rsidRDefault="002F7D02" w:rsidP="002F7D02">
      <w:pPr>
        <w:pStyle w:val="Heading3"/>
        <w:spacing w:before="163" w:after="163"/>
      </w:pPr>
      <w:bookmarkStart w:id="81" w:name="_Toc385853991"/>
      <w:bookmarkStart w:id="82" w:name="_Toc390159454"/>
      <w:r w:rsidRPr="001F2EF0">
        <w:t>YUV Color Space</w:t>
      </w:r>
      <w:bookmarkEnd w:id="81"/>
      <w:bookmarkEnd w:id="82"/>
    </w:p>
    <w:p w:rsidR="002F7D02" w:rsidRPr="001F2EF0" w:rsidRDefault="002F7D02" w:rsidP="001E39D2">
      <w:pPr>
        <w:pStyle w:val="ListParagraph"/>
        <w:numPr>
          <w:ilvl w:val="0"/>
          <w:numId w:val="59"/>
        </w:numPr>
        <w:ind w:firstLineChars="0"/>
        <w:rPr>
          <w:lang w:val="en"/>
        </w:rPr>
      </w:pPr>
      <w:r w:rsidRPr="001F2EF0">
        <w:rPr>
          <w:rFonts w:hint="eastAsia"/>
        </w:rPr>
        <w:t>原理</w:t>
      </w:r>
    </w:p>
    <w:p w:rsidR="002F7D02" w:rsidRPr="001F2EF0" w:rsidRDefault="002F7D02" w:rsidP="00AA7496">
      <w:pPr>
        <w:ind w:left="480" w:firstLineChars="0" w:firstLine="360"/>
      </w:pPr>
      <w:r w:rsidRPr="001F2EF0">
        <w:t>The human eye was more sensitive to black-and-white picture information than color, YUV algorithm was key to simplifying and reducing the initial picture information sampled, saving valuable space.</w:t>
      </w:r>
    </w:p>
    <w:p w:rsidR="002F7D02" w:rsidRPr="001F2EF0" w:rsidRDefault="002F7D02" w:rsidP="00AA7496">
      <w:pPr>
        <w:ind w:left="480" w:firstLineChars="0" w:firstLine="360"/>
      </w:pPr>
      <w:r w:rsidRPr="001F2EF0">
        <w:t>The "Y" was luminance, or the detail of the video picture, in black-and-white; The "UV" was a math algorithm of R-Y (Red minus Luminance) and B-Y (Blue minus Luminance).</w:t>
      </w:r>
    </w:p>
    <w:p w:rsidR="002F7D02" w:rsidRPr="001F2EF0" w:rsidRDefault="002F7D02" w:rsidP="002F7D02">
      <w:pPr>
        <w:spacing w:line="240" w:lineRule="auto"/>
        <w:ind w:left="420" w:firstLineChars="175" w:firstLine="420"/>
      </w:pPr>
      <w:r w:rsidRPr="001F2EF0">
        <w:rPr>
          <w:noProof/>
        </w:rPr>
        <w:drawing>
          <wp:inline distT="0" distB="0" distL="0" distR="0" wp14:anchorId="1A9B92C7" wp14:editId="5D5A8C52">
            <wp:extent cx="5139005" cy="926275"/>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8816" cy="926241"/>
                    </a:xfrm>
                    <a:prstGeom prst="rect">
                      <a:avLst/>
                    </a:prstGeom>
                    <a:noFill/>
                    <a:ln>
                      <a:noFill/>
                    </a:ln>
                  </pic:spPr>
                </pic:pic>
              </a:graphicData>
            </a:graphic>
          </wp:inline>
        </w:drawing>
      </w:r>
    </w:p>
    <w:p w:rsidR="002F7D02" w:rsidRPr="001F2EF0" w:rsidRDefault="002F7D02" w:rsidP="001E39D2">
      <w:pPr>
        <w:pStyle w:val="ListParagraph"/>
        <w:numPr>
          <w:ilvl w:val="0"/>
          <w:numId w:val="59"/>
        </w:numPr>
        <w:ind w:firstLineChars="0"/>
      </w:pPr>
      <w:r w:rsidRPr="001F2EF0">
        <w:rPr>
          <w:rFonts w:hint="eastAsia"/>
          <w:lang w:val="en"/>
        </w:rPr>
        <w:t>模拟和数字的表示区别</w:t>
      </w:r>
    </w:p>
    <w:p w:rsidR="002F7D02" w:rsidRPr="001F2EF0" w:rsidRDefault="002F7D02" w:rsidP="00AA7496">
      <w:pPr>
        <w:ind w:left="480" w:firstLineChars="0" w:firstLine="360"/>
      </w:pPr>
      <w:r w:rsidRPr="001F2EF0">
        <w:t>Y'UV is often used as the term for YCbCr. However, they are different formats. Y'UV (Y'PbPr)is an analog system with scale factors different from the digital Y'CbCr system.</w:t>
      </w:r>
    </w:p>
    <w:p w:rsidR="002F7D02" w:rsidRPr="001F2EF0" w:rsidRDefault="002F7D02" w:rsidP="001E39D2">
      <w:pPr>
        <w:pStyle w:val="ListParagraph"/>
        <w:numPr>
          <w:ilvl w:val="0"/>
          <w:numId w:val="59"/>
        </w:numPr>
        <w:ind w:firstLineChars="0"/>
      </w:pPr>
      <w:r w:rsidRPr="001F2EF0">
        <w:rPr>
          <w:rFonts w:hint="eastAsia"/>
          <w:lang w:val="en"/>
        </w:rPr>
        <w:t>常见的</w:t>
      </w:r>
      <w:r w:rsidRPr="001F2EF0">
        <w:t>YUV</w:t>
      </w:r>
      <w:r w:rsidRPr="001F2EF0">
        <w:rPr>
          <w:rFonts w:hint="eastAsia"/>
        </w:rPr>
        <w:t>格式</w:t>
      </w:r>
    </w:p>
    <w:tbl>
      <w:tblPr>
        <w:tblW w:w="5654" w:type="dxa"/>
        <w:tblInd w:w="1008" w:type="dxa"/>
        <w:tblLook w:val="04A0" w:firstRow="1" w:lastRow="0" w:firstColumn="1" w:lastColumn="0" w:noHBand="0" w:noVBand="1"/>
      </w:tblPr>
      <w:tblGrid>
        <w:gridCol w:w="1000"/>
        <w:gridCol w:w="1060"/>
        <w:gridCol w:w="1394"/>
        <w:gridCol w:w="2200"/>
      </w:tblGrid>
      <w:tr w:rsidR="002F7D02" w:rsidRPr="001F2EF0" w:rsidTr="009028FE">
        <w:trPr>
          <w:trHeight w:val="300"/>
        </w:trPr>
        <w:tc>
          <w:tcPr>
            <w:tcW w:w="100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sample</w:t>
            </w:r>
          </w:p>
        </w:tc>
        <w:tc>
          <w:tcPr>
            <w:tcW w:w="106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Byte/px</w:t>
            </w:r>
          </w:p>
        </w:tc>
        <w:tc>
          <w:tcPr>
            <w:tcW w:w="1394"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packed</w:t>
            </w:r>
          </w:p>
        </w:tc>
        <w:tc>
          <w:tcPr>
            <w:tcW w:w="220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 xml:space="preserve">planar </w:t>
            </w:r>
          </w:p>
        </w:tc>
      </w:tr>
      <w:tr w:rsidR="002F7D02" w:rsidRPr="001F2EF0" w:rsidTr="009028FE">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YUV444</w:t>
            </w:r>
          </w:p>
        </w:tc>
        <w:tc>
          <w:tcPr>
            <w:tcW w:w="10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right"/>
              <w:rPr>
                <w:kern w:val="0"/>
                <w:sz w:val="20"/>
                <w:szCs w:val="20"/>
              </w:rPr>
            </w:pPr>
            <w:r w:rsidRPr="001F2EF0">
              <w:rPr>
                <w:kern w:val="0"/>
                <w:sz w:val="20"/>
                <w:szCs w:val="20"/>
              </w:rPr>
              <w:t>3</w:t>
            </w:r>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IYU2</w:t>
            </w:r>
          </w:p>
        </w:tc>
        <w:tc>
          <w:tcPr>
            <w:tcW w:w="22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NV24</w:t>
            </w:r>
          </w:p>
        </w:tc>
      </w:tr>
      <w:tr w:rsidR="002F7D02" w:rsidRPr="001F2EF0" w:rsidTr="009028FE">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YUV422</w:t>
            </w:r>
          </w:p>
        </w:tc>
        <w:tc>
          <w:tcPr>
            <w:tcW w:w="10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right"/>
              <w:rPr>
                <w:kern w:val="0"/>
                <w:sz w:val="20"/>
                <w:szCs w:val="20"/>
              </w:rPr>
            </w:pPr>
            <w:r w:rsidRPr="001F2EF0">
              <w:rPr>
                <w:kern w:val="0"/>
                <w:sz w:val="20"/>
                <w:szCs w:val="20"/>
              </w:rPr>
              <w:t>2</w:t>
            </w:r>
          </w:p>
        </w:tc>
        <w:tc>
          <w:tcPr>
            <w:tcW w:w="139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UYVY ,IUYV</w:t>
            </w:r>
          </w:p>
        </w:tc>
        <w:tc>
          <w:tcPr>
            <w:tcW w:w="22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YV16,NV16</w:t>
            </w:r>
          </w:p>
        </w:tc>
      </w:tr>
      <w:tr w:rsidR="002F7D02" w:rsidRPr="001F2EF0" w:rsidTr="009028FE">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YUV411</w:t>
            </w:r>
          </w:p>
        </w:tc>
        <w:tc>
          <w:tcPr>
            <w:tcW w:w="10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right"/>
              <w:rPr>
                <w:kern w:val="0"/>
                <w:sz w:val="20"/>
                <w:szCs w:val="20"/>
              </w:rPr>
            </w:pPr>
            <w:r w:rsidRPr="001F2EF0">
              <w:rPr>
                <w:kern w:val="0"/>
                <w:sz w:val="20"/>
                <w:szCs w:val="20"/>
              </w:rPr>
              <w:t>1.5</w:t>
            </w:r>
          </w:p>
        </w:tc>
        <w:tc>
          <w:tcPr>
            <w:tcW w:w="139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IYU1,Y41P</w:t>
            </w:r>
          </w:p>
        </w:tc>
        <w:tc>
          <w:tcPr>
            <w:tcW w:w="22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Y41B</w:t>
            </w:r>
          </w:p>
        </w:tc>
      </w:tr>
      <w:tr w:rsidR="002F7D02" w:rsidRPr="001F2EF0" w:rsidTr="009028FE">
        <w:trPr>
          <w:trHeight w:val="285"/>
        </w:trPr>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YUV420</w:t>
            </w:r>
          </w:p>
        </w:tc>
        <w:tc>
          <w:tcPr>
            <w:tcW w:w="10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right"/>
              <w:rPr>
                <w:kern w:val="0"/>
                <w:sz w:val="20"/>
                <w:szCs w:val="20"/>
              </w:rPr>
            </w:pPr>
            <w:r w:rsidRPr="001F2EF0">
              <w:rPr>
                <w:kern w:val="0"/>
                <w:sz w:val="20"/>
                <w:szCs w:val="20"/>
              </w:rPr>
              <w:t>1.5</w:t>
            </w:r>
          </w:p>
        </w:tc>
        <w:tc>
          <w:tcPr>
            <w:tcW w:w="139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F7D02" w:rsidRPr="001F2EF0" w:rsidRDefault="002F7D02" w:rsidP="002B1380">
            <w:pPr>
              <w:widowControl/>
              <w:spacing w:line="240" w:lineRule="auto"/>
              <w:ind w:firstLineChars="0" w:firstLine="0"/>
              <w:jc w:val="left"/>
              <w:rPr>
                <w:kern w:val="0"/>
                <w:sz w:val="20"/>
                <w:szCs w:val="20"/>
              </w:rPr>
            </w:pPr>
          </w:p>
        </w:tc>
        <w:tc>
          <w:tcPr>
            <w:tcW w:w="220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rsidR="002F7D02" w:rsidRPr="001F2EF0" w:rsidRDefault="002F7D02" w:rsidP="002B1380">
            <w:pPr>
              <w:widowControl/>
              <w:spacing w:line="240" w:lineRule="auto"/>
              <w:ind w:firstLineChars="0" w:firstLine="0"/>
              <w:jc w:val="left"/>
              <w:rPr>
                <w:kern w:val="0"/>
                <w:sz w:val="20"/>
                <w:szCs w:val="20"/>
              </w:rPr>
            </w:pPr>
            <w:r w:rsidRPr="001F2EF0">
              <w:rPr>
                <w:kern w:val="0"/>
                <w:sz w:val="20"/>
                <w:szCs w:val="20"/>
              </w:rPr>
              <w:t xml:space="preserve">NV12,YV12,IM1,IYUV </w:t>
            </w:r>
          </w:p>
        </w:tc>
      </w:tr>
    </w:tbl>
    <w:p w:rsidR="002F7D02" w:rsidRPr="001F2EF0" w:rsidRDefault="002F7D02" w:rsidP="001E39D2">
      <w:pPr>
        <w:pStyle w:val="ListParagraph"/>
        <w:numPr>
          <w:ilvl w:val="0"/>
          <w:numId w:val="37"/>
        </w:numPr>
        <w:ind w:firstLineChars="0"/>
      </w:pPr>
      <w:r w:rsidRPr="001F2EF0">
        <w:t>packed formats</w:t>
      </w:r>
    </w:p>
    <w:p w:rsidR="002F7D02" w:rsidRPr="001F2EF0" w:rsidRDefault="002F7D02" w:rsidP="00AA7496">
      <w:pPr>
        <w:ind w:left="840" w:firstLineChars="0" w:firstLine="360"/>
      </w:pPr>
      <w:r w:rsidRPr="001F2EF0">
        <w:rPr>
          <w:rFonts w:hint="eastAsia"/>
        </w:rPr>
        <w:t>将</w:t>
      </w:r>
      <w:r w:rsidRPr="001F2EF0">
        <w:rPr>
          <w:rFonts w:hint="eastAsia"/>
        </w:rPr>
        <w:t>Y</w:t>
      </w:r>
      <w:r w:rsidRPr="001F2EF0">
        <w:rPr>
          <w:rFonts w:hint="eastAsia"/>
        </w:rPr>
        <w:t>、</w:t>
      </w:r>
      <w:r w:rsidRPr="001F2EF0">
        <w:rPr>
          <w:rFonts w:hint="eastAsia"/>
        </w:rPr>
        <w:t>U</w:t>
      </w:r>
      <w:r w:rsidRPr="001F2EF0">
        <w:rPr>
          <w:rFonts w:hint="eastAsia"/>
        </w:rPr>
        <w:t>、</w:t>
      </w:r>
      <w:r w:rsidRPr="001F2EF0">
        <w:rPr>
          <w:rFonts w:hint="eastAsia"/>
        </w:rPr>
        <w:t>V</w:t>
      </w:r>
      <w:r w:rsidRPr="001F2EF0">
        <w:rPr>
          <w:rFonts w:hint="eastAsia"/>
        </w:rPr>
        <w:t>值储存成</w:t>
      </w:r>
      <w:r w:rsidRPr="001F2EF0">
        <w:rPr>
          <w:rFonts w:hint="eastAsia"/>
        </w:rPr>
        <w:t>Macro Pixels</w:t>
      </w:r>
      <w:r w:rsidRPr="001F2EF0">
        <w:rPr>
          <w:rFonts w:hint="eastAsia"/>
        </w:rPr>
        <w:t>阵列，和</w:t>
      </w:r>
      <w:r w:rsidRPr="001F2EF0">
        <w:rPr>
          <w:rFonts w:hint="eastAsia"/>
        </w:rPr>
        <w:t>RGB</w:t>
      </w:r>
      <w:r w:rsidRPr="001F2EF0">
        <w:rPr>
          <w:rFonts w:hint="eastAsia"/>
        </w:rPr>
        <w:t>的存放方式类似。对于</w:t>
      </w:r>
      <w:r w:rsidRPr="001F2EF0">
        <w:rPr>
          <w:rFonts w:hint="eastAsia"/>
        </w:rPr>
        <w:t>YUV4:4:4</w:t>
      </w:r>
      <w:r w:rsidRPr="001F2EF0">
        <w:rPr>
          <w:rFonts w:hint="eastAsia"/>
        </w:rPr>
        <w:t>格式，用紧缩格式很合适的，因此有</w:t>
      </w:r>
      <w:r w:rsidRPr="001F2EF0">
        <w:rPr>
          <w:rFonts w:hint="eastAsia"/>
        </w:rPr>
        <w:t>UYVY</w:t>
      </w:r>
      <w:r w:rsidRPr="001F2EF0">
        <w:rPr>
          <w:rFonts w:hint="eastAsia"/>
        </w:rPr>
        <w:t>、</w:t>
      </w:r>
      <w:r w:rsidRPr="001F2EF0">
        <w:rPr>
          <w:rFonts w:hint="eastAsia"/>
        </w:rPr>
        <w:t>YUYV</w:t>
      </w:r>
      <w:r w:rsidRPr="001F2EF0">
        <w:rPr>
          <w:rFonts w:hint="eastAsia"/>
        </w:rPr>
        <w:t>等。</w:t>
      </w:r>
    </w:p>
    <w:p w:rsidR="002F7D02" w:rsidRPr="001F2EF0" w:rsidRDefault="002F7D02" w:rsidP="001E39D2">
      <w:pPr>
        <w:pStyle w:val="ListParagraph"/>
        <w:numPr>
          <w:ilvl w:val="0"/>
          <w:numId w:val="37"/>
        </w:numPr>
        <w:ind w:firstLineChars="0"/>
      </w:pPr>
      <w:r w:rsidRPr="001F2EF0">
        <w:t>planar formats</w:t>
      </w:r>
    </w:p>
    <w:p w:rsidR="002F7D02" w:rsidRPr="001F2EF0" w:rsidRDefault="002F7D02" w:rsidP="00AA7496">
      <w:pPr>
        <w:ind w:left="840" w:firstLineChars="0" w:firstLine="360"/>
      </w:pPr>
      <w:r w:rsidRPr="001F2EF0">
        <w:rPr>
          <w:rFonts w:hint="eastAsia"/>
        </w:rPr>
        <w:t>将</w:t>
      </w:r>
      <w:r w:rsidRPr="001F2EF0">
        <w:rPr>
          <w:rFonts w:hint="eastAsia"/>
        </w:rPr>
        <w:t>Y</w:t>
      </w:r>
      <w:r w:rsidRPr="001F2EF0">
        <w:rPr>
          <w:rFonts w:hint="eastAsia"/>
        </w:rPr>
        <w:t>、</w:t>
      </w:r>
      <w:r w:rsidRPr="001F2EF0">
        <w:rPr>
          <w:rFonts w:hint="eastAsia"/>
        </w:rPr>
        <w:t>U</w:t>
      </w:r>
      <w:r w:rsidRPr="001F2EF0">
        <w:rPr>
          <w:rFonts w:hint="eastAsia"/>
        </w:rPr>
        <w:t>、</w:t>
      </w:r>
      <w:r w:rsidRPr="001F2EF0">
        <w:rPr>
          <w:rFonts w:hint="eastAsia"/>
        </w:rPr>
        <w:t>V</w:t>
      </w:r>
      <w:r w:rsidRPr="001F2EF0">
        <w:rPr>
          <w:rFonts w:hint="eastAsia"/>
        </w:rPr>
        <w:t>的三个分量分别存放在</w:t>
      </w:r>
      <w:r w:rsidRPr="001F2EF0">
        <w:rPr>
          <w:rFonts w:hint="eastAsia"/>
        </w:rPr>
        <w:t>3</w:t>
      </w:r>
      <w:r w:rsidRPr="001F2EF0">
        <w:rPr>
          <w:rFonts w:hint="eastAsia"/>
        </w:rPr>
        <w:t>个不同的矩阵中。其中</w:t>
      </w:r>
      <w:r w:rsidRPr="001F2EF0">
        <w:rPr>
          <w:rFonts w:hint="eastAsia"/>
        </w:rPr>
        <w:t>SP(Semi-Planar)</w:t>
      </w:r>
      <w:r w:rsidRPr="001F2EF0">
        <w:rPr>
          <w:rFonts w:hint="eastAsia"/>
        </w:rPr>
        <w:t>格式指的是</w:t>
      </w:r>
      <w:r w:rsidRPr="001F2EF0">
        <w:rPr>
          <w:rFonts w:hint="eastAsia"/>
        </w:rPr>
        <w:t>YUV</w:t>
      </w:r>
      <w:r w:rsidRPr="001F2EF0">
        <w:rPr>
          <w:rFonts w:hint="eastAsia"/>
        </w:rPr>
        <w:t>分成</w:t>
      </w:r>
      <w:r w:rsidRPr="001F2EF0">
        <w:rPr>
          <w:rFonts w:hint="eastAsia"/>
        </w:rPr>
        <w:t>2</w:t>
      </w:r>
      <w:r w:rsidRPr="001F2EF0">
        <w:rPr>
          <w:rFonts w:hint="eastAsia"/>
        </w:rPr>
        <w:t>个平面。</w:t>
      </w:r>
      <w:r w:rsidRPr="001F2EF0">
        <w:rPr>
          <w:rFonts w:hint="eastAsia"/>
        </w:rPr>
        <w:t>Y</w:t>
      </w:r>
      <w:r w:rsidRPr="001F2EF0">
        <w:rPr>
          <w:rFonts w:hint="eastAsia"/>
        </w:rPr>
        <w:t>数据一个平面，</w:t>
      </w:r>
      <w:r w:rsidRPr="001F2EF0">
        <w:rPr>
          <w:rFonts w:hint="eastAsia"/>
        </w:rPr>
        <w:t>UV</w:t>
      </w:r>
      <w:r w:rsidRPr="001F2EF0">
        <w:rPr>
          <w:rFonts w:hint="eastAsia"/>
        </w:rPr>
        <w:t>数据合用一个平面。</w:t>
      </w:r>
    </w:p>
    <w:p w:rsidR="002F7D02" w:rsidRPr="001F2EF0" w:rsidRDefault="002F7D02" w:rsidP="002F7D02">
      <w:pPr>
        <w:pStyle w:val="Heading3"/>
        <w:spacing w:before="163" w:after="163"/>
      </w:pPr>
      <w:bookmarkStart w:id="83" w:name="_Toc385853992"/>
      <w:bookmarkStart w:id="84" w:name="_Toc390159455"/>
      <w:r w:rsidRPr="001F2EF0">
        <w:lastRenderedPageBreak/>
        <w:t>Resolution</w:t>
      </w:r>
      <w:bookmarkEnd w:id="83"/>
      <w:bookmarkEnd w:id="84"/>
    </w:p>
    <w:p w:rsidR="002F7D02" w:rsidRPr="001F2EF0" w:rsidRDefault="002F7D02" w:rsidP="00AA7496">
      <w:pPr>
        <w:ind w:firstLineChars="0" w:firstLine="420"/>
      </w:pPr>
      <w:r w:rsidRPr="001F2EF0">
        <w:rPr>
          <w:rFonts w:hint="eastAsia"/>
        </w:rPr>
        <w:t>解析度</w:t>
      </w:r>
      <w:r w:rsidRPr="001F2EF0">
        <w:t>(</w:t>
      </w:r>
      <w:r w:rsidRPr="001F2EF0">
        <w:rPr>
          <w:rFonts w:hint="eastAsia"/>
        </w:rPr>
        <w:t>分辨率</w:t>
      </w:r>
      <w:r w:rsidRPr="001F2EF0">
        <w:t>)</w:t>
      </w:r>
      <w:r w:rsidRPr="001F2EF0">
        <w:rPr>
          <w:rFonts w:hint="eastAsia"/>
        </w:rPr>
        <w:t xml:space="preserve"> </w:t>
      </w:r>
      <w:r w:rsidRPr="001F2EF0">
        <w:rPr>
          <w:rFonts w:hint="eastAsia"/>
        </w:rPr>
        <w:t>用于衡量图像细节表现力，衡量标准为：一幅图像其水平方向和垂直方向所使用的点数。点越多即图像解析度越高，其质感就越强。图像</w:t>
      </w:r>
      <w:r w:rsidRPr="001F2EF0">
        <w:t>Resolution</w:t>
      </w:r>
      <w:r w:rsidRPr="001F2EF0">
        <w:rPr>
          <w:rFonts w:hint="eastAsia"/>
        </w:rPr>
        <w:t>的标准可以分为输入</w:t>
      </w:r>
      <w:r w:rsidRPr="001F2EF0">
        <w:t>(</w:t>
      </w:r>
      <w:r w:rsidRPr="001F2EF0">
        <w:rPr>
          <w:rFonts w:hint="eastAsia"/>
        </w:rPr>
        <w:t>捕获</w:t>
      </w:r>
      <w:r w:rsidRPr="001F2EF0">
        <w:t>)</w:t>
      </w:r>
      <w:r w:rsidRPr="001F2EF0">
        <w:rPr>
          <w:rFonts w:hint="eastAsia"/>
        </w:rPr>
        <w:t>和输出</w:t>
      </w:r>
      <w:r w:rsidRPr="001F2EF0">
        <w:t>(</w:t>
      </w:r>
      <w:r w:rsidRPr="001F2EF0">
        <w:rPr>
          <w:rFonts w:hint="eastAsia"/>
        </w:rPr>
        <w:t>显示</w:t>
      </w:r>
      <w:r w:rsidRPr="001F2EF0">
        <w:t>)</w:t>
      </w:r>
      <w:r w:rsidRPr="001F2EF0">
        <w:rPr>
          <w:rFonts w:hint="eastAsia"/>
        </w:rPr>
        <w:t>两类：</w:t>
      </w:r>
    </w:p>
    <w:p w:rsidR="002F7D02" w:rsidRPr="001F2EF0" w:rsidRDefault="002F7D02" w:rsidP="001E39D2">
      <w:pPr>
        <w:pStyle w:val="ListParagraph"/>
        <w:numPr>
          <w:ilvl w:val="0"/>
          <w:numId w:val="39"/>
        </w:numPr>
        <w:ind w:firstLineChars="0"/>
      </w:pPr>
      <w:r w:rsidRPr="001F2EF0">
        <w:rPr>
          <w:rFonts w:hint="eastAsia"/>
        </w:rPr>
        <w:t>设备分辨率</w:t>
      </w:r>
    </w:p>
    <w:p w:rsidR="002F7D02" w:rsidRPr="001F2EF0" w:rsidRDefault="002F7D02" w:rsidP="0092529A">
      <w:pPr>
        <w:ind w:left="480" w:firstLineChars="0" w:firstLine="360"/>
      </w:pPr>
      <w:r w:rsidRPr="001F2EF0">
        <w:rPr>
          <w:rFonts w:hint="eastAsia"/>
        </w:rPr>
        <w:t>设备分辨率使用每英寸的成像点数</w:t>
      </w:r>
      <w:r w:rsidRPr="001F2EF0">
        <w:rPr>
          <w:rFonts w:hint="eastAsia"/>
        </w:rPr>
        <w:t>DPI</w:t>
      </w:r>
      <w:r w:rsidRPr="001F2EF0">
        <w:rPr>
          <w:rFonts w:hint="eastAsia"/>
        </w:rPr>
        <w:t>（</w:t>
      </w:r>
      <w:r w:rsidRPr="001F2EF0">
        <w:t>Dots Per Inch</w:t>
      </w:r>
      <w:r w:rsidRPr="001F2EF0">
        <w:rPr>
          <w:rFonts w:hint="eastAsia"/>
        </w:rPr>
        <w:t>）来衡量。比如电视显示器的分辨率。</w:t>
      </w:r>
    </w:p>
    <w:p w:rsidR="002F7D02" w:rsidRPr="001F2EF0" w:rsidRDefault="002F7D02" w:rsidP="001E39D2">
      <w:pPr>
        <w:pStyle w:val="ListParagraph"/>
        <w:numPr>
          <w:ilvl w:val="0"/>
          <w:numId w:val="38"/>
        </w:numPr>
        <w:ind w:firstLineChars="0"/>
      </w:pPr>
      <w:r w:rsidRPr="001F2EF0">
        <w:rPr>
          <w:rFonts w:hint="eastAsia"/>
        </w:rPr>
        <w:t>DPI</w:t>
      </w:r>
      <w:r w:rsidRPr="001F2EF0">
        <w:rPr>
          <w:rFonts w:hint="eastAsia"/>
        </w:rPr>
        <w:t>计算方法</w:t>
      </w:r>
    </w:p>
    <w:p w:rsidR="002F7D02" w:rsidRPr="001F2EF0" w:rsidRDefault="002F7D02" w:rsidP="00AA7496">
      <w:pPr>
        <w:ind w:left="840" w:firstLineChars="0" w:firstLine="360"/>
      </w:pPr>
      <w:r w:rsidRPr="001F2EF0">
        <w:rPr>
          <w:rFonts w:hint="eastAsia"/>
        </w:rPr>
        <w:t>显示器出厂时并不提供</w:t>
      </w:r>
      <w:r w:rsidRPr="001F2EF0">
        <w:rPr>
          <w:rFonts w:hint="eastAsia"/>
        </w:rPr>
        <w:t>DPI</w:t>
      </w:r>
      <w:r w:rsidRPr="001F2EF0">
        <w:rPr>
          <w:rFonts w:hint="eastAsia"/>
        </w:rPr>
        <w:t>参数，可以通过点距参数计算出</w:t>
      </w:r>
      <w:r w:rsidRPr="001F2EF0">
        <w:rPr>
          <w:rFonts w:hint="eastAsia"/>
        </w:rPr>
        <w:t>DPI</w:t>
      </w:r>
      <w:r w:rsidRPr="001F2EF0">
        <w:rPr>
          <w:rFonts w:hint="eastAsia"/>
        </w:rPr>
        <w:t>。</w:t>
      </w:r>
    </w:p>
    <w:p w:rsidR="002F7D02" w:rsidRPr="001F2EF0" w:rsidRDefault="002F7D02" w:rsidP="00AA7496">
      <w:pPr>
        <w:ind w:left="840" w:firstLineChars="0" w:firstLine="360"/>
      </w:pPr>
      <w:r w:rsidRPr="001F2EF0">
        <w:rPr>
          <w:rFonts w:hint="eastAsia"/>
        </w:rPr>
        <w:t>比如点距为</w:t>
      </w:r>
      <w:r w:rsidRPr="001F2EF0">
        <w:rPr>
          <w:rFonts w:hint="eastAsia"/>
        </w:rPr>
        <w:t>0.28mm</w:t>
      </w:r>
      <w:r w:rsidRPr="001F2EF0">
        <w:rPr>
          <w:rFonts w:hint="eastAsia"/>
        </w:rPr>
        <w:t>的显示器分辨率</w:t>
      </w:r>
      <w:r w:rsidRPr="001F2EF0">
        <w:rPr>
          <w:rFonts w:hint="eastAsia"/>
        </w:rPr>
        <w:t>=25.3995mm/inch</w:t>
      </w:r>
      <w:r w:rsidRPr="001F2EF0">
        <w:rPr>
          <w:rFonts w:hint="eastAsia"/>
        </w:rPr>
        <w:t>÷</w:t>
      </w:r>
      <w:r w:rsidRPr="001F2EF0">
        <w:rPr>
          <w:rFonts w:hint="eastAsia"/>
        </w:rPr>
        <w:t>0.28mm/Dot</w:t>
      </w:r>
      <w:r w:rsidRPr="001F2EF0">
        <w:rPr>
          <w:rFonts w:hint="eastAsia"/>
        </w:rPr>
        <w:t>≈</w:t>
      </w:r>
      <w:r w:rsidRPr="001F2EF0">
        <w:rPr>
          <w:rFonts w:hint="eastAsia"/>
        </w:rPr>
        <w:t>90DPI</w:t>
      </w:r>
      <w:r w:rsidRPr="001F2EF0">
        <w:rPr>
          <w:rFonts w:hint="eastAsia"/>
        </w:rPr>
        <w:t>（</w:t>
      </w:r>
      <w:r w:rsidRPr="001F2EF0">
        <w:rPr>
          <w:rFonts w:hint="eastAsia"/>
        </w:rPr>
        <w:t>1 inch=25.3995mm</w:t>
      </w:r>
      <w:r w:rsidRPr="001F2EF0">
        <w:rPr>
          <w:rFonts w:hint="eastAsia"/>
        </w:rPr>
        <w:t>）</w:t>
      </w:r>
    </w:p>
    <w:p w:rsidR="002F7D02" w:rsidRPr="001F2EF0" w:rsidRDefault="002F7D02" w:rsidP="001E39D2">
      <w:pPr>
        <w:pStyle w:val="ListParagraph"/>
        <w:numPr>
          <w:ilvl w:val="0"/>
          <w:numId w:val="38"/>
        </w:numPr>
        <w:ind w:firstLineChars="0"/>
      </w:pPr>
      <w:r w:rsidRPr="001F2EF0">
        <w:rPr>
          <w:rFonts w:hint="eastAsia"/>
        </w:rPr>
        <w:t>最高显示模式计算</w:t>
      </w:r>
    </w:p>
    <w:p w:rsidR="002F7D02" w:rsidRPr="001F2EF0" w:rsidRDefault="002F7D02" w:rsidP="00AA7496">
      <w:pPr>
        <w:ind w:left="840" w:firstLineChars="0" w:firstLine="360"/>
      </w:pPr>
      <w:r w:rsidRPr="001F2EF0">
        <w:rPr>
          <w:rFonts w:hint="eastAsia"/>
        </w:rPr>
        <w:t>最高显示模式指用一个点（</w:t>
      </w:r>
      <w:r w:rsidRPr="001F2EF0">
        <w:rPr>
          <w:rFonts w:hint="eastAsia"/>
        </w:rPr>
        <w:t>Dot</w:t>
      </w:r>
      <w:r w:rsidRPr="001F2EF0">
        <w:rPr>
          <w:rFonts w:hint="eastAsia"/>
        </w:rPr>
        <w:t>）表示一个像素（</w:t>
      </w:r>
      <w:r w:rsidRPr="001F2EF0">
        <w:rPr>
          <w:rFonts w:hint="eastAsia"/>
        </w:rPr>
        <w:t>pixel</w:t>
      </w:r>
      <w:r w:rsidRPr="001F2EF0">
        <w:rPr>
          <w:rFonts w:hint="eastAsia"/>
        </w:rPr>
        <w:t>）时设备的分辨率。通过显示器的大小和</w:t>
      </w:r>
      <w:r w:rsidRPr="001F2EF0">
        <w:t>DPI</w:t>
      </w:r>
      <w:r w:rsidRPr="001F2EF0">
        <w:rPr>
          <w:rFonts w:hint="eastAsia"/>
        </w:rPr>
        <w:t>可获得。</w:t>
      </w:r>
    </w:p>
    <w:p w:rsidR="002F7D02" w:rsidRPr="001F2EF0" w:rsidRDefault="002F7D02" w:rsidP="00AA7496">
      <w:pPr>
        <w:ind w:left="840" w:firstLineChars="0" w:firstLine="360"/>
      </w:pPr>
      <w:r w:rsidRPr="001F2EF0">
        <w:rPr>
          <w:rFonts w:hint="eastAsia"/>
        </w:rPr>
        <w:t>比如</w:t>
      </w:r>
      <w:r w:rsidRPr="001F2EF0">
        <w:t>90DPI</w:t>
      </w:r>
      <w:r w:rsidRPr="001F2EF0">
        <w:rPr>
          <w:rFonts w:hint="eastAsia"/>
        </w:rPr>
        <w:t>的</w:t>
      </w:r>
      <w:r w:rsidRPr="001F2EF0">
        <w:rPr>
          <w:rFonts w:hint="eastAsia"/>
        </w:rPr>
        <w:t>14</w:t>
      </w:r>
      <w:r w:rsidRPr="001F2EF0">
        <w:rPr>
          <w:rFonts w:hint="eastAsia"/>
        </w:rPr>
        <w:t>英寸</w:t>
      </w:r>
      <w:r w:rsidRPr="001F2EF0">
        <w:t>(</w:t>
      </w:r>
      <w:r w:rsidRPr="001F2EF0">
        <w:rPr>
          <w:rFonts w:hint="eastAsia"/>
        </w:rPr>
        <w:t>假设有效显示范围的对角线长度为</w:t>
      </w:r>
      <w:r w:rsidRPr="001F2EF0">
        <w:rPr>
          <w:rFonts w:hint="eastAsia"/>
        </w:rPr>
        <w:t>11.5</w:t>
      </w:r>
      <w:r w:rsidRPr="001F2EF0">
        <w:rPr>
          <w:rFonts w:hint="eastAsia"/>
        </w:rPr>
        <w:t>英寸</w:t>
      </w:r>
      <w:r w:rsidRPr="001F2EF0">
        <w:t>)</w:t>
      </w:r>
      <w:r w:rsidRPr="001F2EF0">
        <w:rPr>
          <w:rFonts w:hint="eastAsia"/>
        </w:rPr>
        <w:t xml:space="preserve"> </w:t>
      </w:r>
      <w:r w:rsidRPr="001F2EF0">
        <w:rPr>
          <w:rFonts w:hint="eastAsia"/>
        </w:rPr>
        <w:t>显示器，根据勾股定理，可得，水平宽度</w:t>
      </w:r>
      <w:r w:rsidRPr="001F2EF0">
        <w:rPr>
          <w:rFonts w:hint="eastAsia"/>
        </w:rPr>
        <w:t>=11.5</w:t>
      </w:r>
      <w:r w:rsidRPr="001F2EF0">
        <w:rPr>
          <w:rFonts w:hint="eastAsia"/>
        </w:rPr>
        <w:t>÷</w:t>
      </w:r>
      <w:r w:rsidRPr="001F2EF0">
        <w:rPr>
          <w:rFonts w:hint="eastAsia"/>
        </w:rPr>
        <w:t>5</w:t>
      </w:r>
      <w:r w:rsidRPr="001F2EF0">
        <w:rPr>
          <w:rFonts w:hint="eastAsia"/>
        </w:rPr>
        <w:t>×</w:t>
      </w:r>
      <w:r w:rsidRPr="001F2EF0">
        <w:rPr>
          <w:rFonts w:hint="eastAsia"/>
        </w:rPr>
        <w:t>4=9.2</w:t>
      </w:r>
      <w:r w:rsidRPr="001F2EF0">
        <w:rPr>
          <w:rFonts w:hint="eastAsia"/>
        </w:rPr>
        <w:t>英寸，垂直高度为</w:t>
      </w:r>
      <w:r w:rsidRPr="001F2EF0">
        <w:rPr>
          <w:rFonts w:hint="eastAsia"/>
        </w:rPr>
        <w:t>11.5</w:t>
      </w:r>
      <w:r w:rsidRPr="001F2EF0">
        <w:rPr>
          <w:rFonts w:hint="eastAsia"/>
        </w:rPr>
        <w:t>÷</w:t>
      </w:r>
      <w:r w:rsidRPr="001F2EF0">
        <w:rPr>
          <w:rFonts w:hint="eastAsia"/>
        </w:rPr>
        <w:t>5</w:t>
      </w:r>
      <w:r w:rsidRPr="001F2EF0">
        <w:rPr>
          <w:rFonts w:hint="eastAsia"/>
        </w:rPr>
        <w:t>×</w:t>
      </w:r>
      <w:r w:rsidRPr="001F2EF0">
        <w:rPr>
          <w:rFonts w:hint="eastAsia"/>
        </w:rPr>
        <w:t>3=6.8</w:t>
      </w:r>
      <w:r w:rsidRPr="001F2EF0">
        <w:rPr>
          <w:rFonts w:hint="eastAsia"/>
        </w:rPr>
        <w:t>英寸。则最高显示模式约为：</w:t>
      </w:r>
      <w:r w:rsidRPr="001F2EF0">
        <w:rPr>
          <w:rFonts w:hint="eastAsia"/>
        </w:rPr>
        <w:t>800</w:t>
      </w:r>
      <w:r w:rsidRPr="001F2EF0">
        <w:rPr>
          <w:rFonts w:hint="eastAsia"/>
        </w:rPr>
        <w:t>（</w:t>
      </w:r>
      <w:r w:rsidRPr="001F2EF0">
        <w:rPr>
          <w:rFonts w:hint="eastAsia"/>
        </w:rPr>
        <w:t>9.2</w:t>
      </w:r>
      <w:r w:rsidRPr="001F2EF0">
        <w:rPr>
          <w:rFonts w:hint="eastAsia"/>
        </w:rPr>
        <w:t>×</w:t>
      </w:r>
      <w:r w:rsidRPr="001F2EF0">
        <w:rPr>
          <w:rFonts w:hint="eastAsia"/>
        </w:rPr>
        <w:t>90</w:t>
      </w:r>
      <w:r w:rsidRPr="001F2EF0">
        <w:rPr>
          <w:rFonts w:hint="eastAsia"/>
        </w:rPr>
        <w:t>）×</w:t>
      </w:r>
      <w:r w:rsidRPr="001F2EF0">
        <w:rPr>
          <w:rFonts w:hint="eastAsia"/>
        </w:rPr>
        <w:t>600</w:t>
      </w:r>
      <w:r w:rsidRPr="001F2EF0">
        <w:rPr>
          <w:rFonts w:hint="eastAsia"/>
        </w:rPr>
        <w:t>（</w:t>
      </w:r>
      <w:r w:rsidRPr="001F2EF0">
        <w:rPr>
          <w:rFonts w:hint="eastAsia"/>
        </w:rPr>
        <w:t>6.8</w:t>
      </w:r>
      <w:r w:rsidRPr="001F2EF0">
        <w:rPr>
          <w:rFonts w:hint="eastAsia"/>
        </w:rPr>
        <w:t>×</w:t>
      </w:r>
      <w:r w:rsidRPr="001F2EF0">
        <w:rPr>
          <w:rFonts w:hint="eastAsia"/>
        </w:rPr>
        <w:t>90</w:t>
      </w:r>
      <w:r w:rsidRPr="001F2EF0">
        <w:rPr>
          <w:rFonts w:hint="eastAsia"/>
        </w:rPr>
        <w:t>），</w:t>
      </w:r>
    </w:p>
    <w:p w:rsidR="002F7D02" w:rsidRPr="001F2EF0" w:rsidRDefault="002F7D02" w:rsidP="001E39D2">
      <w:pPr>
        <w:pStyle w:val="ListParagraph"/>
        <w:numPr>
          <w:ilvl w:val="0"/>
          <w:numId w:val="38"/>
        </w:numPr>
        <w:ind w:firstLineChars="0"/>
      </w:pPr>
      <w:r w:rsidRPr="001F2EF0">
        <w:rPr>
          <w:rFonts w:hint="eastAsia"/>
        </w:rPr>
        <w:t>常见设备分辨率</w:t>
      </w:r>
    </w:p>
    <w:p w:rsidR="002F7D02" w:rsidRPr="001F2EF0" w:rsidRDefault="002F7D02" w:rsidP="00AA7496">
      <w:pPr>
        <w:ind w:left="840" w:firstLineChars="0" w:firstLine="360"/>
      </w:pPr>
      <w:r w:rsidRPr="001F2EF0">
        <w:rPr>
          <w:rFonts w:hint="eastAsia"/>
        </w:rPr>
        <w:t>对于常见的输出设备电视</w:t>
      </w:r>
      <w:r w:rsidRPr="001F2EF0">
        <w:rPr>
          <w:rFonts w:hint="eastAsia"/>
        </w:rPr>
        <w:t xml:space="preserve">, </w:t>
      </w:r>
      <w:r w:rsidRPr="001F2EF0">
        <w:rPr>
          <w:rFonts w:hint="eastAsia"/>
        </w:rPr>
        <w:t>其分辨率单位为</w:t>
      </w:r>
      <w:r w:rsidRPr="001F2EF0">
        <w:rPr>
          <w:rFonts w:hint="eastAsia"/>
        </w:rPr>
        <w:t>TV Line</w:t>
      </w:r>
      <w:r w:rsidRPr="001F2EF0">
        <w:rPr>
          <w:rFonts w:hint="eastAsia"/>
        </w:rPr>
        <w:t>，其值等价于垂直方向的点数，</w:t>
      </w:r>
      <w:r w:rsidRPr="001F2EF0">
        <w:t>TV Line</w:t>
      </w:r>
      <w:r w:rsidRPr="001F2EF0">
        <w:rPr>
          <w:rFonts w:hint="eastAsia"/>
        </w:rPr>
        <w:t>乘以宽高比</w:t>
      </w:r>
      <w:r w:rsidRPr="001F2EF0">
        <w:t>(</w:t>
      </w:r>
      <w:r w:rsidRPr="001F2EF0">
        <w:rPr>
          <w:rFonts w:hint="eastAsia"/>
        </w:rPr>
        <w:t>4</w:t>
      </w:r>
      <w:r w:rsidRPr="001F2EF0">
        <w:t>/</w:t>
      </w:r>
      <w:r w:rsidRPr="001F2EF0">
        <w:rPr>
          <w:rFonts w:hint="eastAsia"/>
        </w:rPr>
        <w:t>3</w:t>
      </w:r>
      <w:r w:rsidRPr="001F2EF0">
        <w:rPr>
          <w:rFonts w:hint="eastAsia"/>
        </w:rPr>
        <w:t>或</w:t>
      </w:r>
      <w:r w:rsidRPr="001F2EF0">
        <w:rPr>
          <w:rFonts w:hint="eastAsia"/>
        </w:rPr>
        <w:t>16</w:t>
      </w:r>
      <w:r w:rsidRPr="001F2EF0">
        <w:t>/</w:t>
      </w:r>
      <w:r w:rsidRPr="001F2EF0">
        <w:rPr>
          <w:rFonts w:hint="eastAsia"/>
        </w:rPr>
        <w:t>9</w:t>
      </w:r>
      <w:r w:rsidRPr="001F2EF0">
        <w:t>)</w:t>
      </w:r>
      <w:r w:rsidRPr="001F2EF0">
        <w:rPr>
          <w:rFonts w:hint="eastAsia"/>
        </w:rPr>
        <w:t>则为水平方向的点数。</w:t>
      </w:r>
    </w:p>
    <w:tbl>
      <w:tblPr>
        <w:tblW w:w="7992" w:type="dxa"/>
        <w:tblInd w:w="1296" w:type="dxa"/>
        <w:tblLook w:val="04A0" w:firstRow="1" w:lastRow="0" w:firstColumn="1" w:lastColumn="0" w:noHBand="0" w:noVBand="1"/>
      </w:tblPr>
      <w:tblGrid>
        <w:gridCol w:w="1872"/>
        <w:gridCol w:w="1170"/>
        <w:gridCol w:w="1350"/>
        <w:gridCol w:w="990"/>
        <w:gridCol w:w="1170"/>
        <w:gridCol w:w="630"/>
        <w:gridCol w:w="810"/>
      </w:tblGrid>
      <w:tr w:rsidR="00703E62" w:rsidRPr="001F2EF0" w:rsidTr="00703E62">
        <w:trPr>
          <w:trHeight w:val="467"/>
        </w:trPr>
        <w:tc>
          <w:tcPr>
            <w:tcW w:w="187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hint="eastAsia"/>
                <w:b/>
                <w:kern w:val="0"/>
                <w:sz w:val="20"/>
                <w:szCs w:val="20"/>
              </w:rPr>
              <w:t>格</w:t>
            </w:r>
            <w:r w:rsidRPr="001F2EF0">
              <w:rPr>
                <w:rFonts w:eastAsiaTheme="minorEastAsia"/>
                <w:b/>
                <w:kern w:val="0"/>
                <w:sz w:val="20"/>
                <w:szCs w:val="20"/>
              </w:rPr>
              <w:t>式</w:t>
            </w:r>
          </w:p>
        </w:tc>
        <w:tc>
          <w:tcPr>
            <w:tcW w:w="1170" w:type="dxa"/>
            <w:tcBorders>
              <w:top w:val="single" w:sz="4" w:space="0" w:color="000000"/>
              <w:left w:val="nil"/>
              <w:bottom w:val="single" w:sz="4" w:space="0" w:color="000000"/>
              <w:right w:val="single" w:sz="4" w:space="0" w:color="000000"/>
            </w:tcBorders>
            <w:shd w:val="clear" w:color="auto" w:fill="BFBFBF" w:themeFill="background1" w:themeFillShade="BF"/>
            <w:noWrap/>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等效格式</w:t>
            </w:r>
          </w:p>
        </w:tc>
        <w:tc>
          <w:tcPr>
            <w:tcW w:w="1350" w:type="dxa"/>
            <w:tcBorders>
              <w:top w:val="single" w:sz="4" w:space="0" w:color="000000"/>
              <w:left w:val="nil"/>
              <w:bottom w:val="single" w:sz="4" w:space="0" w:color="000000"/>
              <w:right w:val="single" w:sz="4" w:space="0" w:color="000000"/>
            </w:tcBorders>
            <w:shd w:val="clear" w:color="auto" w:fill="BFBFBF" w:themeFill="background1" w:themeFillShade="BF"/>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TV Line</w:t>
            </w:r>
            <w:r w:rsidRPr="001F2EF0">
              <w:rPr>
                <w:rFonts w:eastAsiaTheme="minorEastAsia"/>
                <w:b/>
                <w:kern w:val="0"/>
                <w:sz w:val="20"/>
                <w:szCs w:val="20"/>
              </w:rPr>
              <w:br/>
              <w:t>(</w:t>
            </w:r>
            <w:r w:rsidRPr="001F2EF0">
              <w:rPr>
                <w:rFonts w:eastAsiaTheme="minorEastAsia"/>
                <w:b/>
                <w:kern w:val="0"/>
                <w:sz w:val="20"/>
                <w:szCs w:val="20"/>
              </w:rPr>
              <w:t>可见</w:t>
            </w:r>
            <w:r w:rsidRPr="001F2EF0">
              <w:rPr>
                <w:rFonts w:eastAsiaTheme="minorEastAsia"/>
                <w:b/>
                <w:kern w:val="0"/>
                <w:sz w:val="20"/>
                <w:szCs w:val="20"/>
              </w:rPr>
              <w:t>/</w:t>
            </w:r>
            <w:r w:rsidRPr="001F2EF0">
              <w:rPr>
                <w:rFonts w:eastAsiaTheme="minorEastAsia"/>
                <w:b/>
                <w:kern w:val="0"/>
                <w:sz w:val="20"/>
                <w:szCs w:val="20"/>
              </w:rPr>
              <w:t>总数</w:t>
            </w:r>
            <w:r w:rsidRPr="001F2EF0">
              <w:rPr>
                <w:rFonts w:eastAsiaTheme="minorEastAsia"/>
                <w:b/>
                <w:kern w:val="0"/>
                <w:sz w:val="20"/>
                <w:szCs w:val="20"/>
              </w:rPr>
              <w:t>)</w:t>
            </w:r>
          </w:p>
        </w:tc>
        <w:tc>
          <w:tcPr>
            <w:tcW w:w="990" w:type="dxa"/>
            <w:tcBorders>
              <w:top w:val="single" w:sz="4" w:space="0" w:color="000000"/>
              <w:left w:val="nil"/>
              <w:bottom w:val="single" w:sz="4" w:space="0" w:color="000000"/>
              <w:right w:val="single" w:sz="4" w:space="0" w:color="000000"/>
            </w:tcBorders>
            <w:shd w:val="clear" w:color="auto" w:fill="BFBFBF" w:themeFill="background1" w:themeFillShade="BF"/>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宽高</w:t>
            </w:r>
            <w:r w:rsidRPr="001F2EF0">
              <w:rPr>
                <w:rFonts w:eastAsiaTheme="minorEastAsia"/>
                <w:b/>
                <w:kern w:val="0"/>
                <w:sz w:val="20"/>
                <w:szCs w:val="20"/>
              </w:rPr>
              <w:br/>
            </w:r>
            <w:r w:rsidRPr="001F2EF0">
              <w:rPr>
                <w:rFonts w:eastAsiaTheme="minorEastAsia"/>
                <w:b/>
                <w:kern w:val="0"/>
                <w:sz w:val="20"/>
                <w:szCs w:val="20"/>
              </w:rPr>
              <w:t>比例</w:t>
            </w:r>
          </w:p>
        </w:tc>
        <w:tc>
          <w:tcPr>
            <w:tcW w:w="1170" w:type="dxa"/>
            <w:tcBorders>
              <w:top w:val="single" w:sz="4" w:space="0" w:color="000000"/>
              <w:left w:val="nil"/>
              <w:bottom w:val="single" w:sz="4" w:space="0" w:color="000000"/>
              <w:right w:val="single" w:sz="4" w:space="0" w:color="000000"/>
            </w:tcBorders>
            <w:shd w:val="clear" w:color="auto" w:fill="BFBFBF" w:themeFill="background1" w:themeFillShade="BF"/>
            <w:noWrap/>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分辨率</w:t>
            </w:r>
          </w:p>
        </w:tc>
        <w:tc>
          <w:tcPr>
            <w:tcW w:w="630" w:type="dxa"/>
            <w:tcBorders>
              <w:top w:val="single" w:sz="4" w:space="0" w:color="000000"/>
              <w:left w:val="nil"/>
              <w:bottom w:val="single" w:sz="4" w:space="0" w:color="000000"/>
              <w:right w:val="single" w:sz="4" w:space="0" w:color="000000"/>
            </w:tcBorders>
            <w:shd w:val="clear" w:color="auto" w:fill="BFBFBF" w:themeFill="background1" w:themeFillShade="BF"/>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场频</w:t>
            </w:r>
            <w:r w:rsidRPr="001F2EF0">
              <w:rPr>
                <w:rFonts w:eastAsiaTheme="minorEastAsia"/>
                <w:b/>
                <w:kern w:val="0"/>
                <w:sz w:val="20"/>
                <w:szCs w:val="20"/>
              </w:rPr>
              <w:br/>
              <w:t>(Hz)</w:t>
            </w:r>
          </w:p>
        </w:tc>
        <w:tc>
          <w:tcPr>
            <w:tcW w:w="810" w:type="dxa"/>
            <w:tcBorders>
              <w:top w:val="single" w:sz="4" w:space="0" w:color="000000"/>
              <w:left w:val="nil"/>
              <w:bottom w:val="single" w:sz="4" w:space="0" w:color="000000"/>
              <w:right w:val="single" w:sz="4" w:space="0" w:color="000000"/>
            </w:tcBorders>
            <w:shd w:val="clear" w:color="auto" w:fill="BFBFBF" w:themeFill="background1" w:themeFillShade="BF"/>
            <w:vAlign w:val="center"/>
            <w:hideMark/>
          </w:tcPr>
          <w:p w:rsidR="002B1380" w:rsidRPr="001F2EF0" w:rsidRDefault="002B1380" w:rsidP="00372E86">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行频</w:t>
            </w:r>
            <w:r w:rsidRPr="001F2EF0">
              <w:rPr>
                <w:rFonts w:eastAsiaTheme="minorEastAsia"/>
                <w:b/>
                <w:kern w:val="0"/>
                <w:sz w:val="20"/>
                <w:szCs w:val="20"/>
              </w:rPr>
              <w:br/>
              <w:t>(kHz)</w:t>
            </w:r>
          </w:p>
        </w:tc>
      </w:tr>
      <w:tr w:rsidR="00372E86" w:rsidRPr="001F2EF0" w:rsidTr="00703E62">
        <w:trPr>
          <w:trHeight w:val="300"/>
        </w:trPr>
        <w:tc>
          <w:tcPr>
            <w:tcW w:w="1872" w:type="dxa"/>
            <w:tcBorders>
              <w:top w:val="nil"/>
              <w:left w:val="single" w:sz="4" w:space="0" w:color="000000"/>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D1@NTSC</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480i</w:t>
            </w:r>
          </w:p>
        </w:tc>
        <w:tc>
          <w:tcPr>
            <w:tcW w:w="135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483/525</w:t>
            </w:r>
          </w:p>
        </w:tc>
        <w:tc>
          <w:tcPr>
            <w:tcW w:w="99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4:3,16:9</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720x486</w:t>
            </w:r>
          </w:p>
        </w:tc>
        <w:tc>
          <w:tcPr>
            <w:tcW w:w="63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60</w:t>
            </w:r>
          </w:p>
        </w:tc>
        <w:tc>
          <w:tcPr>
            <w:tcW w:w="81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15.25</w:t>
            </w:r>
          </w:p>
        </w:tc>
      </w:tr>
      <w:tr w:rsidR="00372E86" w:rsidRPr="001F2EF0" w:rsidTr="00703E62">
        <w:trPr>
          <w:trHeight w:val="300"/>
        </w:trPr>
        <w:tc>
          <w:tcPr>
            <w:tcW w:w="1872" w:type="dxa"/>
            <w:tcBorders>
              <w:top w:val="nil"/>
              <w:left w:val="single" w:sz="4" w:space="0" w:color="000000"/>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D1@PAL/SECAM</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576i/625i</w:t>
            </w:r>
          </w:p>
        </w:tc>
        <w:tc>
          <w:tcPr>
            <w:tcW w:w="135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576/625</w:t>
            </w:r>
          </w:p>
        </w:tc>
        <w:tc>
          <w:tcPr>
            <w:tcW w:w="99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4:3,16:9</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720x576</w:t>
            </w:r>
          </w:p>
        </w:tc>
        <w:tc>
          <w:tcPr>
            <w:tcW w:w="63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50</w:t>
            </w:r>
          </w:p>
        </w:tc>
        <w:tc>
          <w:tcPr>
            <w:tcW w:w="81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15.625</w:t>
            </w:r>
          </w:p>
        </w:tc>
      </w:tr>
      <w:tr w:rsidR="00372E86" w:rsidRPr="001F2EF0" w:rsidTr="00703E62">
        <w:trPr>
          <w:trHeight w:val="300"/>
        </w:trPr>
        <w:tc>
          <w:tcPr>
            <w:tcW w:w="1872" w:type="dxa"/>
            <w:tcBorders>
              <w:top w:val="nil"/>
              <w:left w:val="single" w:sz="4" w:space="0" w:color="000000"/>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D2(</w:t>
            </w:r>
            <w:r w:rsidRPr="001F2EF0">
              <w:rPr>
                <w:rFonts w:eastAsiaTheme="minorEastAsia"/>
                <w:kern w:val="0"/>
                <w:sz w:val="20"/>
                <w:szCs w:val="20"/>
              </w:rPr>
              <w:t>逐行扫描</w:t>
            </w:r>
            <w:r w:rsidRPr="001F2EF0">
              <w:rPr>
                <w:rFonts w:eastAsiaTheme="minorEastAsia"/>
                <w:kern w:val="0"/>
                <w:sz w:val="20"/>
                <w:szCs w:val="20"/>
              </w:rPr>
              <w:t>DVD)</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480p</w:t>
            </w:r>
          </w:p>
        </w:tc>
        <w:tc>
          <w:tcPr>
            <w:tcW w:w="135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480/525</w:t>
            </w:r>
          </w:p>
        </w:tc>
        <w:tc>
          <w:tcPr>
            <w:tcW w:w="99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4:3,16:9</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640x480</w:t>
            </w:r>
          </w:p>
        </w:tc>
        <w:tc>
          <w:tcPr>
            <w:tcW w:w="63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60</w:t>
            </w:r>
          </w:p>
        </w:tc>
        <w:tc>
          <w:tcPr>
            <w:tcW w:w="81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31.5</w:t>
            </w:r>
          </w:p>
        </w:tc>
      </w:tr>
      <w:tr w:rsidR="00372E86" w:rsidRPr="001F2EF0" w:rsidTr="00703E62">
        <w:trPr>
          <w:trHeight w:val="300"/>
        </w:trPr>
        <w:tc>
          <w:tcPr>
            <w:tcW w:w="1872" w:type="dxa"/>
            <w:tcBorders>
              <w:top w:val="nil"/>
              <w:left w:val="single" w:sz="4" w:space="0" w:color="000000"/>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D3</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1080i</w:t>
            </w:r>
          </w:p>
        </w:tc>
        <w:tc>
          <w:tcPr>
            <w:tcW w:w="135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1080/1125</w:t>
            </w:r>
          </w:p>
        </w:tc>
        <w:tc>
          <w:tcPr>
            <w:tcW w:w="99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16:9</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1920x1080</w:t>
            </w:r>
          </w:p>
        </w:tc>
        <w:tc>
          <w:tcPr>
            <w:tcW w:w="63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60</w:t>
            </w:r>
          </w:p>
        </w:tc>
        <w:tc>
          <w:tcPr>
            <w:tcW w:w="81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33.75</w:t>
            </w:r>
          </w:p>
        </w:tc>
      </w:tr>
      <w:tr w:rsidR="00372E86" w:rsidRPr="001F2EF0" w:rsidTr="00703E62">
        <w:trPr>
          <w:trHeight w:val="300"/>
        </w:trPr>
        <w:tc>
          <w:tcPr>
            <w:tcW w:w="1872" w:type="dxa"/>
            <w:tcBorders>
              <w:top w:val="nil"/>
              <w:left w:val="single" w:sz="4" w:space="0" w:color="000000"/>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D4</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720p</w:t>
            </w:r>
          </w:p>
        </w:tc>
        <w:tc>
          <w:tcPr>
            <w:tcW w:w="135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720/750</w:t>
            </w:r>
          </w:p>
        </w:tc>
        <w:tc>
          <w:tcPr>
            <w:tcW w:w="99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16:9</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1280x720</w:t>
            </w:r>
          </w:p>
        </w:tc>
        <w:tc>
          <w:tcPr>
            <w:tcW w:w="63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60</w:t>
            </w:r>
          </w:p>
        </w:tc>
        <w:tc>
          <w:tcPr>
            <w:tcW w:w="81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45</w:t>
            </w:r>
          </w:p>
        </w:tc>
      </w:tr>
      <w:tr w:rsidR="00372E86" w:rsidRPr="001F2EF0" w:rsidTr="00703E62">
        <w:trPr>
          <w:trHeight w:val="300"/>
        </w:trPr>
        <w:tc>
          <w:tcPr>
            <w:tcW w:w="1872" w:type="dxa"/>
            <w:tcBorders>
              <w:top w:val="nil"/>
              <w:left w:val="single" w:sz="4" w:space="0" w:color="000000"/>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D5</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1080p</w:t>
            </w:r>
          </w:p>
        </w:tc>
        <w:tc>
          <w:tcPr>
            <w:tcW w:w="135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1080/1125</w:t>
            </w:r>
          </w:p>
        </w:tc>
        <w:tc>
          <w:tcPr>
            <w:tcW w:w="99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16:9</w:t>
            </w:r>
          </w:p>
        </w:tc>
        <w:tc>
          <w:tcPr>
            <w:tcW w:w="117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1920x1080</w:t>
            </w:r>
          </w:p>
        </w:tc>
        <w:tc>
          <w:tcPr>
            <w:tcW w:w="63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60</w:t>
            </w:r>
          </w:p>
        </w:tc>
        <w:tc>
          <w:tcPr>
            <w:tcW w:w="810" w:type="dxa"/>
            <w:tcBorders>
              <w:top w:val="nil"/>
              <w:left w:val="nil"/>
              <w:bottom w:val="single" w:sz="4" w:space="0" w:color="000000"/>
              <w:right w:val="single" w:sz="4" w:space="0" w:color="000000"/>
            </w:tcBorders>
            <w:shd w:val="clear" w:color="auto" w:fill="auto"/>
            <w:noWrap/>
            <w:vAlign w:val="bottom"/>
            <w:hideMark/>
          </w:tcPr>
          <w:p w:rsidR="002B1380" w:rsidRPr="001F2EF0" w:rsidRDefault="002B1380" w:rsidP="002B1380">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67.5</w:t>
            </w:r>
          </w:p>
        </w:tc>
      </w:tr>
    </w:tbl>
    <w:p w:rsidR="002F7D02" w:rsidRPr="001F2EF0" w:rsidRDefault="002F7D02" w:rsidP="00AA7496">
      <w:pPr>
        <w:ind w:left="840" w:firstLineChars="0" w:firstLine="360"/>
      </w:pPr>
      <w:r w:rsidRPr="001F2EF0">
        <w:rPr>
          <w:rFonts w:hint="eastAsia"/>
        </w:rPr>
        <w:t>其中：</w:t>
      </w:r>
    </w:p>
    <w:p w:rsidR="002F7D02" w:rsidRPr="001F2EF0" w:rsidRDefault="002F7D02" w:rsidP="00AA7496">
      <w:pPr>
        <w:ind w:left="840" w:firstLineChars="0" w:firstLine="360"/>
      </w:pPr>
      <w:r w:rsidRPr="001F2EF0">
        <w:t>PAL(Phase Alteration Line)</w:t>
      </w:r>
    </w:p>
    <w:p w:rsidR="002F7D02" w:rsidRPr="001F2EF0" w:rsidRDefault="002F7D02" w:rsidP="00AA7496">
      <w:pPr>
        <w:ind w:left="840" w:firstLineChars="0" w:firstLine="360"/>
      </w:pPr>
      <w:r w:rsidRPr="001F2EF0">
        <w:t>NTSC(National Television Standards Committee)</w:t>
      </w:r>
    </w:p>
    <w:p w:rsidR="002F7D02" w:rsidRPr="001F2EF0" w:rsidRDefault="002F7D02" w:rsidP="00AA7496">
      <w:pPr>
        <w:ind w:left="840" w:firstLineChars="0" w:firstLine="360"/>
      </w:pPr>
      <w:r w:rsidRPr="001F2EF0">
        <w:rPr>
          <w:rFonts w:hint="eastAsia"/>
        </w:rPr>
        <w:t>不同分辨率对电视机处理能力</w:t>
      </w:r>
      <w:r w:rsidRPr="001F2EF0">
        <w:rPr>
          <w:rFonts w:hint="eastAsia"/>
        </w:rPr>
        <w:t>(</w:t>
      </w:r>
      <w:r w:rsidRPr="001F2EF0">
        <w:rPr>
          <w:rFonts w:hint="eastAsia"/>
        </w:rPr>
        <w:t>例如带宽</w:t>
      </w:r>
      <w:r w:rsidRPr="001F2EF0">
        <w:rPr>
          <w:rFonts w:hint="eastAsia"/>
        </w:rPr>
        <w:t>)</w:t>
      </w:r>
      <w:r w:rsidRPr="001F2EF0">
        <w:rPr>
          <w:rFonts w:hint="eastAsia"/>
        </w:rPr>
        <w:t>的要求：</w:t>
      </w:r>
    </w:p>
    <w:p w:rsidR="002F7D02" w:rsidRPr="001F2EF0" w:rsidRDefault="002F7D02" w:rsidP="00AA7496">
      <w:pPr>
        <w:ind w:left="840" w:firstLineChars="0" w:firstLine="360"/>
      </w:pPr>
      <w:r w:rsidRPr="001F2EF0">
        <w:rPr>
          <w:rFonts w:hint="eastAsia"/>
        </w:rPr>
        <w:t>480i&lt;480p&lt;1080i&lt;720p</w:t>
      </w:r>
      <w:r w:rsidRPr="001F2EF0">
        <w:rPr>
          <w:rFonts w:hint="eastAsia"/>
        </w:rPr>
        <w:t>。</w:t>
      </w:r>
    </w:p>
    <w:p w:rsidR="002F7D02" w:rsidRPr="001F2EF0" w:rsidRDefault="002F7D02" w:rsidP="001E39D2">
      <w:pPr>
        <w:pStyle w:val="ListParagraph"/>
        <w:numPr>
          <w:ilvl w:val="0"/>
          <w:numId w:val="39"/>
        </w:numPr>
        <w:ind w:firstLineChars="0"/>
      </w:pPr>
      <w:r w:rsidRPr="001F2EF0">
        <w:rPr>
          <w:rFonts w:hint="eastAsia"/>
        </w:rPr>
        <w:lastRenderedPageBreak/>
        <w:t>图像捕获分辨率</w:t>
      </w:r>
    </w:p>
    <w:p w:rsidR="002F7D02" w:rsidRPr="001F2EF0" w:rsidRDefault="002F7D02" w:rsidP="00AA7496">
      <w:pPr>
        <w:ind w:left="480" w:firstLineChars="0" w:firstLine="360"/>
      </w:pPr>
      <w:r w:rsidRPr="001F2EF0">
        <w:rPr>
          <w:rFonts w:hint="eastAsia"/>
        </w:rPr>
        <w:t>图像捕获分辨率使用每英寸捕获的像素数个数</w:t>
      </w:r>
      <w:r w:rsidRPr="001F2EF0">
        <w:rPr>
          <w:rFonts w:hint="eastAsia"/>
        </w:rPr>
        <w:t>PPI</w:t>
      </w:r>
      <w:r w:rsidRPr="001F2EF0">
        <w:rPr>
          <w:rFonts w:hint="eastAsia"/>
        </w:rPr>
        <w:t>（</w:t>
      </w:r>
      <w:r w:rsidRPr="001F2EF0">
        <w:rPr>
          <w:rFonts w:hint="eastAsia"/>
        </w:rPr>
        <w:t>Pixels Per Inch</w:t>
      </w:r>
      <w:r w:rsidRPr="001F2EF0">
        <w:rPr>
          <w:rFonts w:hint="eastAsia"/>
        </w:rPr>
        <w:t>）来衡量。比如</w:t>
      </w:r>
      <w:r w:rsidRPr="001F2EF0">
        <w:t>DVR(Digital Video Recorder)</w:t>
      </w:r>
      <w:r w:rsidRPr="001F2EF0">
        <w:rPr>
          <w:rFonts w:hint="eastAsia"/>
        </w:rPr>
        <w:t>的分辨率。</w:t>
      </w:r>
    </w:p>
    <w:p w:rsidR="002F7D02" w:rsidRPr="001F2EF0" w:rsidRDefault="002F7D02" w:rsidP="001E39D2">
      <w:pPr>
        <w:pStyle w:val="ListParagraph"/>
        <w:numPr>
          <w:ilvl w:val="0"/>
          <w:numId w:val="35"/>
        </w:numPr>
        <w:ind w:firstLineChars="0"/>
      </w:pPr>
      <w:r w:rsidRPr="001F2EF0">
        <w:rPr>
          <w:rFonts w:hint="eastAsia"/>
        </w:rPr>
        <w:t>常见图像分辨率</w:t>
      </w:r>
    </w:p>
    <w:tbl>
      <w:tblPr>
        <w:tblW w:w="6462" w:type="dxa"/>
        <w:tblInd w:w="1296" w:type="dxa"/>
        <w:tblLook w:val="04A0" w:firstRow="1" w:lastRow="0" w:firstColumn="1" w:lastColumn="0" w:noHBand="0" w:noVBand="1"/>
      </w:tblPr>
      <w:tblGrid>
        <w:gridCol w:w="1422"/>
        <w:gridCol w:w="1350"/>
        <w:gridCol w:w="3690"/>
      </w:tblGrid>
      <w:tr w:rsidR="005B3121" w:rsidRPr="001F2EF0" w:rsidTr="005B3121">
        <w:trPr>
          <w:trHeight w:val="170"/>
        </w:trPr>
        <w:tc>
          <w:tcPr>
            <w:tcW w:w="14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hideMark/>
          </w:tcPr>
          <w:p w:rsidR="00703E62" w:rsidRPr="001F2EF0" w:rsidRDefault="00703E62" w:rsidP="008C09EA">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Width [px]</w:t>
            </w:r>
          </w:p>
        </w:tc>
        <w:tc>
          <w:tcPr>
            <w:tcW w:w="135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hideMark/>
          </w:tcPr>
          <w:p w:rsidR="00703E62" w:rsidRPr="001F2EF0" w:rsidRDefault="00703E62" w:rsidP="008C09EA">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Height [px]</w:t>
            </w:r>
          </w:p>
        </w:tc>
        <w:tc>
          <w:tcPr>
            <w:tcW w:w="36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hideMark/>
          </w:tcPr>
          <w:p w:rsidR="00703E62" w:rsidRPr="001F2EF0" w:rsidRDefault="00703E62" w:rsidP="008C09EA">
            <w:pPr>
              <w:widowControl/>
              <w:spacing w:line="240" w:lineRule="auto"/>
              <w:ind w:firstLineChars="0" w:firstLine="0"/>
              <w:jc w:val="center"/>
              <w:rPr>
                <w:rFonts w:eastAsiaTheme="minorEastAsia"/>
                <w:b/>
                <w:kern w:val="0"/>
                <w:sz w:val="20"/>
                <w:szCs w:val="20"/>
              </w:rPr>
            </w:pPr>
            <w:r w:rsidRPr="001F2EF0">
              <w:rPr>
                <w:rFonts w:eastAsiaTheme="minorEastAsia"/>
                <w:b/>
                <w:kern w:val="0"/>
                <w:sz w:val="20"/>
                <w:szCs w:val="20"/>
              </w:rPr>
              <w:t>Acronym</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160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120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QSIF</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176</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144</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QCIF(Quarter CIF)</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320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240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QVGA (also SIF)</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352</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288</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CIF(Common Intermediate Format)</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640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480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VGA(Video Graphics Array)</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1024</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768</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XGA</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1280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960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SXGA (4:3)</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1280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1024</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SXGA (5:4)</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1280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720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HD(720p,High Definition)</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1920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1080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FHD(1080p,Full HD)</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2560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1440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QHD(2K,Quad HD)</w:t>
            </w:r>
          </w:p>
        </w:tc>
      </w:tr>
      <w:tr w:rsidR="00703E62" w:rsidRPr="001F2EF0" w:rsidTr="005B3121">
        <w:trPr>
          <w:trHeight w:val="300"/>
        </w:trPr>
        <w:tc>
          <w:tcPr>
            <w:tcW w:w="14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3840</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2160</w:t>
            </w:r>
          </w:p>
        </w:tc>
        <w:tc>
          <w:tcPr>
            <w:tcW w:w="36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03E62" w:rsidRPr="001F2EF0" w:rsidRDefault="00703E62" w:rsidP="00703E62">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QFHD,UHD(4K,Quad FHD,Ultra HD)</w:t>
            </w:r>
          </w:p>
        </w:tc>
      </w:tr>
    </w:tbl>
    <w:p w:rsidR="002F7D02" w:rsidRPr="001F2EF0" w:rsidRDefault="002F7D02" w:rsidP="001E39D2">
      <w:pPr>
        <w:pStyle w:val="ListParagraph"/>
        <w:numPr>
          <w:ilvl w:val="0"/>
          <w:numId w:val="39"/>
        </w:numPr>
        <w:ind w:firstLineChars="0"/>
      </w:pPr>
      <w:r w:rsidRPr="001F2EF0">
        <w:rPr>
          <w:rFonts w:hint="eastAsia"/>
        </w:rPr>
        <w:t>分辨率标准区别</w:t>
      </w:r>
    </w:p>
    <w:tbl>
      <w:tblPr>
        <w:tblW w:w="6822" w:type="dxa"/>
        <w:tblInd w:w="1008" w:type="dxa"/>
        <w:tblLook w:val="04A0" w:firstRow="1" w:lastRow="0" w:firstColumn="1" w:lastColumn="0" w:noHBand="0" w:noVBand="1"/>
      </w:tblPr>
      <w:tblGrid>
        <w:gridCol w:w="702"/>
        <w:gridCol w:w="990"/>
        <w:gridCol w:w="2970"/>
        <w:gridCol w:w="2160"/>
      </w:tblGrid>
      <w:tr w:rsidR="00166108" w:rsidRPr="001F2EF0" w:rsidTr="00166108">
        <w:trPr>
          <w:trHeight w:val="170"/>
        </w:trPr>
        <w:tc>
          <w:tcPr>
            <w:tcW w:w="70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tcPr>
          <w:p w:rsidR="00166108" w:rsidRPr="001F2EF0" w:rsidRDefault="00166108" w:rsidP="00645E6E">
            <w:pPr>
              <w:widowControl/>
              <w:spacing w:line="240" w:lineRule="auto"/>
              <w:ind w:firstLineChars="0" w:firstLine="0"/>
              <w:jc w:val="center"/>
              <w:rPr>
                <w:rFonts w:eastAsiaTheme="minorEastAsia"/>
                <w:b/>
                <w:kern w:val="0"/>
                <w:sz w:val="20"/>
                <w:szCs w:val="20"/>
              </w:rPr>
            </w:pPr>
            <w:r w:rsidRPr="001F2EF0">
              <w:rPr>
                <w:rFonts w:eastAsiaTheme="minorEastAsia" w:hint="eastAsia"/>
                <w:b/>
                <w:kern w:val="0"/>
                <w:sz w:val="20"/>
                <w:szCs w:val="20"/>
              </w:rPr>
              <w:t>格式</w:t>
            </w:r>
          </w:p>
        </w:tc>
        <w:tc>
          <w:tcPr>
            <w:tcW w:w="99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tcPr>
          <w:p w:rsidR="00166108" w:rsidRPr="001F2EF0" w:rsidRDefault="00166108" w:rsidP="00645E6E">
            <w:pPr>
              <w:widowControl/>
              <w:spacing w:line="240" w:lineRule="auto"/>
              <w:ind w:firstLineChars="0" w:firstLine="0"/>
              <w:jc w:val="center"/>
              <w:rPr>
                <w:rFonts w:eastAsiaTheme="minorEastAsia"/>
                <w:b/>
                <w:kern w:val="0"/>
                <w:sz w:val="20"/>
                <w:szCs w:val="20"/>
              </w:rPr>
            </w:pPr>
            <w:r w:rsidRPr="001F2EF0">
              <w:rPr>
                <w:rFonts w:eastAsiaTheme="minorEastAsia" w:hint="eastAsia"/>
                <w:b/>
                <w:kern w:val="0"/>
                <w:sz w:val="20"/>
                <w:szCs w:val="20"/>
              </w:rPr>
              <w:t>时间</w:t>
            </w:r>
          </w:p>
        </w:tc>
        <w:tc>
          <w:tcPr>
            <w:tcW w:w="297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tcPr>
          <w:p w:rsidR="00166108" w:rsidRPr="001F2EF0" w:rsidRDefault="00166108" w:rsidP="00645E6E">
            <w:pPr>
              <w:widowControl/>
              <w:spacing w:line="240" w:lineRule="auto"/>
              <w:ind w:firstLineChars="0" w:firstLine="0"/>
              <w:jc w:val="center"/>
              <w:rPr>
                <w:rFonts w:eastAsiaTheme="minorEastAsia"/>
                <w:b/>
                <w:kern w:val="0"/>
                <w:sz w:val="20"/>
                <w:szCs w:val="20"/>
              </w:rPr>
            </w:pPr>
            <w:r w:rsidRPr="001F2EF0">
              <w:rPr>
                <w:rFonts w:eastAsiaTheme="minorEastAsia" w:hint="eastAsia"/>
                <w:b/>
                <w:kern w:val="0"/>
                <w:sz w:val="20"/>
                <w:szCs w:val="20"/>
              </w:rPr>
              <w:t>标准化组织</w:t>
            </w:r>
          </w:p>
        </w:tc>
        <w:tc>
          <w:tcPr>
            <w:tcW w:w="21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166108" w:rsidRPr="001F2EF0" w:rsidRDefault="00166108" w:rsidP="00645E6E">
            <w:pPr>
              <w:widowControl/>
              <w:spacing w:line="240" w:lineRule="auto"/>
              <w:ind w:firstLineChars="0" w:firstLine="0"/>
              <w:jc w:val="center"/>
              <w:rPr>
                <w:rFonts w:eastAsiaTheme="minorEastAsia"/>
                <w:b/>
                <w:kern w:val="0"/>
                <w:sz w:val="20"/>
                <w:szCs w:val="20"/>
              </w:rPr>
            </w:pPr>
            <w:r w:rsidRPr="001F2EF0">
              <w:rPr>
                <w:rFonts w:eastAsiaTheme="minorEastAsia" w:hint="eastAsia"/>
                <w:b/>
                <w:kern w:val="0"/>
                <w:sz w:val="20"/>
                <w:szCs w:val="20"/>
              </w:rPr>
              <w:t>应用领域</w:t>
            </w:r>
          </w:p>
        </w:tc>
      </w:tr>
      <w:tr w:rsidR="00166108" w:rsidRPr="001F2EF0" w:rsidTr="00166108">
        <w:trPr>
          <w:trHeight w:val="300"/>
        </w:trPr>
        <w:tc>
          <w:tcPr>
            <w:tcW w:w="70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D1</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1986</w:t>
            </w:r>
            <w:r w:rsidRPr="001F2EF0">
              <w:rPr>
                <w:rFonts w:eastAsiaTheme="minorEastAsia" w:hint="eastAsia"/>
                <w:kern w:val="0"/>
                <w:sz w:val="20"/>
                <w:szCs w:val="20"/>
              </w:rPr>
              <w:t>年</w:t>
            </w:r>
          </w:p>
        </w:tc>
        <w:tc>
          <w:tcPr>
            <w:tcW w:w="297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电影电视工程师协会</w:t>
            </w:r>
            <w:r w:rsidRPr="001F2EF0">
              <w:rPr>
                <w:rFonts w:eastAsiaTheme="minorEastAsia"/>
                <w:kern w:val="0"/>
                <w:sz w:val="20"/>
                <w:szCs w:val="20"/>
              </w:rPr>
              <w:t>(SMPTE)</w:t>
            </w:r>
          </w:p>
        </w:tc>
        <w:tc>
          <w:tcPr>
            <w:tcW w:w="2160" w:type="dxa"/>
            <w:tcBorders>
              <w:top w:val="single" w:sz="4" w:space="0" w:color="000000"/>
              <w:left w:val="single" w:sz="4" w:space="0" w:color="000000"/>
              <w:bottom w:val="single" w:sz="4" w:space="0" w:color="000000"/>
              <w:right w:val="single" w:sz="4" w:space="0" w:color="000000"/>
            </w:tcBorders>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广播电视、电影、录像</w:t>
            </w:r>
          </w:p>
        </w:tc>
      </w:tr>
      <w:tr w:rsidR="00166108" w:rsidRPr="001F2EF0" w:rsidTr="00166108">
        <w:trPr>
          <w:trHeight w:val="300"/>
        </w:trPr>
        <w:tc>
          <w:tcPr>
            <w:tcW w:w="70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CIF</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1990</w:t>
            </w:r>
            <w:r w:rsidRPr="001F2EF0">
              <w:rPr>
                <w:rFonts w:eastAsiaTheme="minorEastAsia" w:hint="eastAsia"/>
                <w:kern w:val="0"/>
                <w:sz w:val="20"/>
                <w:szCs w:val="20"/>
              </w:rPr>
              <w:t>年</w:t>
            </w:r>
          </w:p>
        </w:tc>
        <w:tc>
          <w:tcPr>
            <w:tcW w:w="297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国际电信联盟</w:t>
            </w:r>
            <w:r w:rsidRPr="001F2EF0">
              <w:rPr>
                <w:rFonts w:eastAsiaTheme="minorEastAsia"/>
                <w:kern w:val="0"/>
                <w:sz w:val="20"/>
                <w:szCs w:val="20"/>
              </w:rPr>
              <w:t>(ITU)</w:t>
            </w:r>
          </w:p>
        </w:tc>
        <w:tc>
          <w:tcPr>
            <w:tcW w:w="2160" w:type="dxa"/>
            <w:tcBorders>
              <w:top w:val="single" w:sz="4" w:space="0" w:color="000000"/>
              <w:left w:val="single" w:sz="4" w:space="0" w:color="000000"/>
              <w:bottom w:val="single" w:sz="4" w:space="0" w:color="000000"/>
              <w:right w:val="single" w:sz="4" w:space="0" w:color="000000"/>
            </w:tcBorders>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电信、网络视频</w:t>
            </w:r>
          </w:p>
        </w:tc>
      </w:tr>
      <w:tr w:rsidR="00166108" w:rsidRPr="001F2EF0" w:rsidTr="00166108">
        <w:trPr>
          <w:trHeight w:val="300"/>
        </w:trPr>
        <w:tc>
          <w:tcPr>
            <w:tcW w:w="70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SIF</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kern w:val="0"/>
                <w:sz w:val="20"/>
                <w:szCs w:val="20"/>
              </w:rPr>
              <w:t>1992</w:t>
            </w:r>
            <w:r w:rsidRPr="001F2EF0">
              <w:rPr>
                <w:rFonts w:eastAsiaTheme="minorEastAsia" w:hint="eastAsia"/>
                <w:kern w:val="0"/>
                <w:sz w:val="20"/>
                <w:szCs w:val="20"/>
              </w:rPr>
              <w:t>年</w:t>
            </w:r>
          </w:p>
        </w:tc>
        <w:tc>
          <w:tcPr>
            <w:tcW w:w="297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动态图像专家组</w:t>
            </w:r>
            <w:r w:rsidRPr="001F2EF0">
              <w:rPr>
                <w:rFonts w:eastAsiaTheme="minorEastAsia"/>
                <w:kern w:val="0"/>
                <w:sz w:val="20"/>
                <w:szCs w:val="20"/>
              </w:rPr>
              <w:t>(MPEG)</w:t>
            </w:r>
          </w:p>
        </w:tc>
        <w:tc>
          <w:tcPr>
            <w:tcW w:w="2160" w:type="dxa"/>
            <w:tcBorders>
              <w:top w:val="single" w:sz="4" w:space="0" w:color="000000"/>
              <w:left w:val="single" w:sz="4" w:space="0" w:color="000000"/>
              <w:bottom w:val="single" w:sz="4" w:space="0" w:color="000000"/>
              <w:right w:val="single" w:sz="4" w:space="0" w:color="000000"/>
            </w:tcBorders>
          </w:tcPr>
          <w:p w:rsidR="00166108" w:rsidRPr="001F2EF0" w:rsidRDefault="00166108" w:rsidP="00645E6E">
            <w:pPr>
              <w:widowControl/>
              <w:spacing w:line="240" w:lineRule="auto"/>
              <w:ind w:firstLineChars="0" w:firstLine="0"/>
              <w:jc w:val="left"/>
              <w:rPr>
                <w:rFonts w:eastAsiaTheme="minorEastAsia"/>
                <w:kern w:val="0"/>
                <w:sz w:val="20"/>
                <w:szCs w:val="20"/>
              </w:rPr>
            </w:pPr>
            <w:r w:rsidRPr="001F2EF0">
              <w:rPr>
                <w:rFonts w:eastAsiaTheme="minorEastAsia" w:hint="eastAsia"/>
                <w:kern w:val="0"/>
                <w:sz w:val="20"/>
                <w:szCs w:val="20"/>
              </w:rPr>
              <w:t>多媒体</w:t>
            </w:r>
          </w:p>
        </w:tc>
      </w:tr>
    </w:tbl>
    <w:p w:rsidR="002F7D02" w:rsidRPr="001F2EF0" w:rsidRDefault="002F7D02" w:rsidP="002F7D02">
      <w:pPr>
        <w:pStyle w:val="Heading3"/>
        <w:spacing w:before="163" w:after="163"/>
      </w:pPr>
      <w:bookmarkStart w:id="85" w:name="_Toc385853993"/>
      <w:bookmarkStart w:id="86" w:name="_Toc390159456"/>
      <w:r w:rsidRPr="001F2EF0">
        <w:t>Definition</w:t>
      </w:r>
      <w:bookmarkEnd w:id="85"/>
      <w:bookmarkEnd w:id="86"/>
    </w:p>
    <w:p w:rsidR="002F7D02" w:rsidRPr="001F2EF0" w:rsidRDefault="002F7D02" w:rsidP="00AA7496">
      <w:pPr>
        <w:ind w:firstLineChars="0" w:firstLine="420"/>
      </w:pPr>
      <w:r w:rsidRPr="001F2EF0">
        <w:rPr>
          <w:rFonts w:hint="eastAsia"/>
        </w:rPr>
        <w:t>清晰度是指人眼宏观看到的图像的清晰程度，是图像输出系统的客观性能对图像接收者产生的图像感知效果。</w:t>
      </w:r>
    </w:p>
    <w:p w:rsidR="002F7D02" w:rsidRPr="001F2EF0" w:rsidRDefault="002F7D02" w:rsidP="001E39D2">
      <w:pPr>
        <w:pStyle w:val="ListParagraph"/>
        <w:numPr>
          <w:ilvl w:val="0"/>
          <w:numId w:val="34"/>
        </w:numPr>
        <w:ind w:firstLineChars="0"/>
      </w:pPr>
      <w:r w:rsidRPr="001F2EF0">
        <w:t>Definition</w:t>
      </w:r>
      <w:r w:rsidRPr="001F2EF0">
        <w:rPr>
          <w:rFonts w:hint="eastAsia"/>
        </w:rPr>
        <w:t>是边界锐度、层间微反差和质感的共同作用的结果。</w:t>
      </w:r>
    </w:p>
    <w:p w:rsidR="002F7D02" w:rsidRPr="001F2EF0" w:rsidRDefault="002F7D02" w:rsidP="001E39D2">
      <w:pPr>
        <w:pStyle w:val="ListParagraph"/>
        <w:numPr>
          <w:ilvl w:val="0"/>
          <w:numId w:val="34"/>
        </w:numPr>
        <w:ind w:firstLineChars="0"/>
      </w:pPr>
      <w:r w:rsidRPr="001F2EF0">
        <w:rPr>
          <w:rFonts w:hint="eastAsia"/>
        </w:rPr>
        <w:t>R</w:t>
      </w:r>
      <w:r w:rsidRPr="001F2EF0">
        <w:t>esolution</w:t>
      </w:r>
      <w:r w:rsidRPr="001F2EF0">
        <w:rPr>
          <w:rFonts w:hint="eastAsia"/>
        </w:rPr>
        <w:t>只能影响图像的质感，但不是图像</w:t>
      </w:r>
      <w:r w:rsidRPr="001F2EF0">
        <w:t>Definition</w:t>
      </w:r>
      <w:r w:rsidRPr="001F2EF0">
        <w:rPr>
          <w:rFonts w:hint="eastAsia"/>
        </w:rPr>
        <w:t>的决定因素。</w:t>
      </w:r>
    </w:p>
    <w:p w:rsidR="002F7D02" w:rsidRPr="001F2EF0" w:rsidRDefault="002F7D02" w:rsidP="001E39D2">
      <w:pPr>
        <w:pStyle w:val="ListParagraph"/>
        <w:numPr>
          <w:ilvl w:val="0"/>
          <w:numId w:val="34"/>
        </w:numPr>
        <w:ind w:firstLineChars="0"/>
      </w:pPr>
      <w:r w:rsidRPr="001F2EF0">
        <w:rPr>
          <w:rFonts w:hint="eastAsia"/>
        </w:rPr>
        <w:t>同</w:t>
      </w:r>
      <w:r w:rsidRPr="001F2EF0">
        <w:t>Resolution</w:t>
      </w:r>
      <w:r w:rsidRPr="001F2EF0">
        <w:rPr>
          <w:rFonts w:hint="eastAsia"/>
        </w:rPr>
        <w:t>比较，</w:t>
      </w:r>
      <w:r w:rsidRPr="001F2EF0">
        <w:t xml:space="preserve"> Definition</w:t>
      </w:r>
      <w:r w:rsidRPr="001F2EF0">
        <w:rPr>
          <w:rFonts w:hint="eastAsia"/>
        </w:rPr>
        <w:t>更象是一种心理学范畴。</w:t>
      </w:r>
    </w:p>
    <w:p w:rsidR="002F7D02" w:rsidRPr="001F2EF0" w:rsidRDefault="002F7D02" w:rsidP="001E39D2">
      <w:pPr>
        <w:pStyle w:val="ListParagraph"/>
        <w:numPr>
          <w:ilvl w:val="0"/>
          <w:numId w:val="34"/>
        </w:numPr>
        <w:ind w:firstLineChars="0"/>
      </w:pPr>
      <w:r w:rsidRPr="001F2EF0">
        <w:rPr>
          <w:rFonts w:hint="eastAsia"/>
        </w:rPr>
        <w:t>可以用黑白相间的线条的粗细来衡量</w:t>
      </w:r>
      <w:r w:rsidRPr="001F2EF0">
        <w:t>Definition</w:t>
      </w:r>
      <w:r w:rsidRPr="001F2EF0">
        <w:rPr>
          <w:rFonts w:hint="eastAsia"/>
        </w:rPr>
        <w:t>，使用标准的测试方法和测试图进行测量，其单位为</w:t>
      </w:r>
      <w:r w:rsidRPr="001F2EF0">
        <w:rPr>
          <w:rFonts w:hint="eastAsia"/>
        </w:rPr>
        <w:t>TVL</w:t>
      </w:r>
      <w:r w:rsidRPr="001F2EF0">
        <w:t>(</w:t>
      </w:r>
      <w:r w:rsidRPr="001F2EF0">
        <w:rPr>
          <w:rFonts w:hint="eastAsia"/>
        </w:rPr>
        <w:t>电视线</w:t>
      </w:r>
      <w:r w:rsidRPr="001F2EF0">
        <w:t>)</w:t>
      </w:r>
      <w:r w:rsidRPr="001F2EF0">
        <w:rPr>
          <w:rFonts w:hint="eastAsia"/>
        </w:rPr>
        <w:t>。</w:t>
      </w:r>
    </w:p>
    <w:p w:rsidR="000555BE" w:rsidRPr="001F2EF0" w:rsidRDefault="000555BE">
      <w:pPr>
        <w:widowControl/>
        <w:spacing w:line="240" w:lineRule="auto"/>
        <w:ind w:firstLineChars="0" w:firstLine="0"/>
        <w:jc w:val="left"/>
        <w:rPr>
          <w:b/>
          <w:bCs/>
          <w:sz w:val="28"/>
          <w:szCs w:val="28"/>
        </w:rPr>
      </w:pPr>
      <w:bookmarkStart w:id="87" w:name="_Toc385853994"/>
      <w:r w:rsidRPr="001F2EF0">
        <w:br w:type="page"/>
      </w:r>
    </w:p>
    <w:p w:rsidR="00193032" w:rsidRPr="001F2EF0" w:rsidRDefault="00803743" w:rsidP="00193032">
      <w:pPr>
        <w:pStyle w:val="Heading2"/>
        <w:spacing w:before="326" w:after="163"/>
      </w:pPr>
      <w:bookmarkStart w:id="88" w:name="_Toc390159457"/>
      <w:bookmarkEnd w:id="87"/>
      <w:r w:rsidRPr="001F2EF0">
        <w:rPr>
          <w:rFonts w:hint="eastAsia"/>
        </w:rPr>
        <w:lastRenderedPageBreak/>
        <w:t>图像输入</w:t>
      </w:r>
      <w:bookmarkEnd w:id="88"/>
    </w:p>
    <w:p w:rsidR="00803743" w:rsidRPr="001F2EF0" w:rsidRDefault="00803743" w:rsidP="00803743">
      <w:pPr>
        <w:ind w:firstLine="480"/>
      </w:pPr>
      <w:r w:rsidRPr="001F2EF0">
        <w:t>camera</w:t>
      </w:r>
      <w:r w:rsidRPr="001F2EF0">
        <w:rPr>
          <w:rFonts w:hint="eastAsia"/>
        </w:rPr>
        <w:t>用于图像输入。</w:t>
      </w:r>
    </w:p>
    <w:p w:rsidR="00193032" w:rsidRPr="001F2EF0" w:rsidRDefault="00193032" w:rsidP="00193032">
      <w:pPr>
        <w:pStyle w:val="Heading3"/>
        <w:numPr>
          <w:ilvl w:val="2"/>
          <w:numId w:val="1"/>
        </w:numPr>
        <w:spacing w:before="163" w:after="163"/>
      </w:pPr>
      <w:bookmarkStart w:id="89" w:name="_Toc390159458"/>
      <w:r w:rsidRPr="001F2EF0">
        <w:t>Image Sensor</w:t>
      </w:r>
      <w:r w:rsidRPr="001F2EF0">
        <w:rPr>
          <w:rFonts w:hint="eastAsia"/>
        </w:rPr>
        <w:t>属性</w:t>
      </w:r>
      <w:bookmarkEnd w:id="89"/>
    </w:p>
    <w:p w:rsidR="00193032" w:rsidRPr="001F2EF0" w:rsidRDefault="00193032" w:rsidP="001E39D2">
      <w:pPr>
        <w:pStyle w:val="ListParagraph"/>
        <w:numPr>
          <w:ilvl w:val="0"/>
          <w:numId w:val="28"/>
        </w:numPr>
        <w:ind w:firstLineChars="0"/>
      </w:pPr>
      <w:r w:rsidRPr="001F2EF0">
        <w:t>ISO (sensitivity)</w:t>
      </w:r>
    </w:p>
    <w:p w:rsidR="00193032" w:rsidRPr="001F2EF0" w:rsidRDefault="00193032" w:rsidP="00193032">
      <w:pPr>
        <w:ind w:left="720" w:firstLine="480"/>
      </w:pPr>
      <w:r w:rsidRPr="001F2EF0">
        <w:t>ISO is the number indicating a digital camera sensors sensitivity to light. The higher the sensitivity, the less light is needed to make an exposure.</w:t>
      </w:r>
    </w:p>
    <w:p w:rsidR="00193032" w:rsidRPr="001F2EF0" w:rsidRDefault="00193032" w:rsidP="00193032">
      <w:pPr>
        <w:ind w:left="720" w:firstLine="480"/>
      </w:pPr>
      <w:r w:rsidRPr="001F2EF0">
        <w:rPr>
          <w:rFonts w:hint="eastAsia"/>
        </w:rPr>
        <w:t>ISO</w:t>
      </w:r>
      <w:r w:rsidRPr="001F2EF0">
        <w:rPr>
          <w:rFonts w:hint="eastAsia"/>
        </w:rPr>
        <w:t>数值越高就说明该感光元器件的感光能力越强。</w:t>
      </w:r>
      <w:r w:rsidRPr="001F2EF0">
        <w:rPr>
          <w:rFonts w:hint="eastAsia"/>
        </w:rPr>
        <w:t>ISO</w:t>
      </w:r>
      <w:r w:rsidRPr="001F2EF0">
        <w:rPr>
          <w:rFonts w:hint="eastAsia"/>
        </w:rPr>
        <w:t>的计算公式为</w:t>
      </w:r>
      <w:r w:rsidRPr="001F2EF0">
        <w:rPr>
          <w:rFonts w:hint="eastAsia"/>
        </w:rPr>
        <w:t xml:space="preserve"> H*S=0.8(S</w:t>
      </w:r>
      <w:r w:rsidRPr="001F2EF0">
        <w:rPr>
          <w:rFonts w:hint="eastAsia"/>
        </w:rPr>
        <w:t>感光度，</w:t>
      </w:r>
      <w:r w:rsidRPr="001F2EF0">
        <w:rPr>
          <w:rFonts w:hint="eastAsia"/>
        </w:rPr>
        <w:t>H</w:t>
      </w:r>
      <w:r w:rsidRPr="001F2EF0">
        <w:rPr>
          <w:rFonts w:hint="eastAsia"/>
        </w:rPr>
        <w:t>为曝光量</w:t>
      </w:r>
      <w:r w:rsidRPr="001F2EF0">
        <w:rPr>
          <w:rFonts w:hint="eastAsia"/>
        </w:rPr>
        <w:t>)</w:t>
      </w:r>
      <w:r w:rsidRPr="001F2EF0">
        <w:rPr>
          <w:rFonts w:hint="eastAsia"/>
        </w:rPr>
        <w:t>，从公式中我们可以看出，感光度越高，对曝光量的要求就越少。变形公式</w:t>
      </w:r>
      <w:r w:rsidRPr="001F2EF0">
        <w:rPr>
          <w:rFonts w:hint="eastAsia"/>
        </w:rPr>
        <w:t>:H=0.8/s</w:t>
      </w:r>
      <w:r w:rsidRPr="001F2EF0">
        <w:rPr>
          <w:rFonts w:hint="eastAsia"/>
        </w:rPr>
        <w:t>，相同曝光量的前提下，</w:t>
      </w:r>
      <w:r w:rsidRPr="001F2EF0">
        <w:rPr>
          <w:rFonts w:hint="eastAsia"/>
        </w:rPr>
        <w:t>iso50</w:t>
      </w:r>
      <w:r w:rsidRPr="001F2EF0">
        <w:rPr>
          <w:rFonts w:hint="eastAsia"/>
        </w:rPr>
        <w:t>时的曝光时间为</w:t>
      </w:r>
      <w:r w:rsidRPr="001F2EF0">
        <w:rPr>
          <w:rFonts w:hint="eastAsia"/>
        </w:rPr>
        <w:t>iso100</w:t>
      </w:r>
      <w:r w:rsidRPr="001F2EF0">
        <w:rPr>
          <w:rFonts w:hint="eastAsia"/>
        </w:rPr>
        <w:t>时的曝光时间的两倍。常用的</w:t>
      </w:r>
      <w:r w:rsidRPr="001F2EF0">
        <w:rPr>
          <w:rFonts w:hint="eastAsia"/>
        </w:rPr>
        <w:t>ISO</w:t>
      </w:r>
      <w:r w:rsidRPr="001F2EF0">
        <w:rPr>
          <w:rFonts w:hint="eastAsia"/>
        </w:rPr>
        <w:t>值有</w:t>
      </w:r>
      <w:r w:rsidRPr="001F2EF0">
        <w:rPr>
          <w:rFonts w:hint="eastAsia"/>
        </w:rPr>
        <w:t>50</w:t>
      </w:r>
      <w:r w:rsidRPr="001F2EF0">
        <w:rPr>
          <w:rFonts w:hint="eastAsia"/>
        </w:rPr>
        <w:t>、</w:t>
      </w:r>
      <w:r w:rsidRPr="001F2EF0">
        <w:rPr>
          <w:rFonts w:hint="eastAsia"/>
        </w:rPr>
        <w:t xml:space="preserve"> 100 </w:t>
      </w:r>
      <w:r w:rsidRPr="001F2EF0">
        <w:rPr>
          <w:rFonts w:hint="eastAsia"/>
        </w:rPr>
        <w:t>、</w:t>
      </w:r>
      <w:r w:rsidRPr="001F2EF0">
        <w:rPr>
          <w:rFonts w:hint="eastAsia"/>
        </w:rPr>
        <w:t>200</w:t>
      </w:r>
      <w:r w:rsidRPr="001F2EF0">
        <w:rPr>
          <w:rFonts w:hint="eastAsia"/>
        </w:rPr>
        <w:t>、</w:t>
      </w:r>
      <w:r w:rsidRPr="001F2EF0">
        <w:rPr>
          <w:rFonts w:hint="eastAsia"/>
        </w:rPr>
        <w:t xml:space="preserve">400 </w:t>
      </w:r>
      <w:r w:rsidRPr="001F2EF0">
        <w:rPr>
          <w:rFonts w:hint="eastAsia"/>
        </w:rPr>
        <w:t>、</w:t>
      </w:r>
      <w:r w:rsidRPr="001F2EF0">
        <w:rPr>
          <w:rFonts w:hint="eastAsia"/>
        </w:rPr>
        <w:t>1000</w:t>
      </w:r>
      <w:r w:rsidRPr="001F2EF0">
        <w:rPr>
          <w:rFonts w:hint="eastAsia"/>
        </w:rPr>
        <w:t>等，</w:t>
      </w:r>
      <w:r w:rsidRPr="001F2EF0">
        <w:rPr>
          <w:rFonts w:hint="eastAsia"/>
        </w:rPr>
        <w:t>iso50,iso100</w:t>
      </w:r>
      <w:r w:rsidRPr="001F2EF0">
        <w:rPr>
          <w:rFonts w:hint="eastAsia"/>
        </w:rPr>
        <w:t>在光线充足的情况使用，而高</w:t>
      </w:r>
      <w:r w:rsidRPr="001F2EF0">
        <w:rPr>
          <w:rFonts w:hint="eastAsia"/>
        </w:rPr>
        <w:t>iso</w:t>
      </w:r>
      <w:r w:rsidRPr="001F2EF0">
        <w:rPr>
          <w:rFonts w:hint="eastAsia"/>
        </w:rPr>
        <w:t>值在光线不足的情况下使用。</w:t>
      </w:r>
    </w:p>
    <w:p w:rsidR="00193032" w:rsidRPr="001F2EF0" w:rsidRDefault="00193032" w:rsidP="00193032">
      <w:pPr>
        <w:ind w:left="720" w:firstLine="480"/>
      </w:pPr>
      <w:r w:rsidRPr="001F2EF0">
        <w:rPr>
          <w:rFonts w:hint="eastAsia"/>
        </w:rPr>
        <w:t>一般情况下，</w:t>
      </w:r>
      <w:r w:rsidRPr="001F2EF0">
        <w:rPr>
          <w:rFonts w:hint="eastAsia"/>
        </w:rPr>
        <w:t>iso</w:t>
      </w:r>
      <w:r w:rsidRPr="001F2EF0">
        <w:rPr>
          <w:rFonts w:hint="eastAsia"/>
        </w:rPr>
        <w:t>值越低，相片的质量越高，相片的细节表现的得越细腻，</w:t>
      </w:r>
      <w:r w:rsidRPr="001F2EF0">
        <w:rPr>
          <w:rFonts w:hint="eastAsia"/>
        </w:rPr>
        <w:t>iso</w:t>
      </w:r>
      <w:r w:rsidRPr="001F2EF0">
        <w:rPr>
          <w:rFonts w:hint="eastAsia"/>
        </w:rPr>
        <w:t>值越高，相片的亮度就越高，而相片的质量会随着</w:t>
      </w:r>
      <w:r w:rsidRPr="001F2EF0">
        <w:rPr>
          <w:rFonts w:hint="eastAsia"/>
        </w:rPr>
        <w:t>iso</w:t>
      </w:r>
      <w:r w:rsidRPr="001F2EF0">
        <w:rPr>
          <w:rFonts w:hint="eastAsia"/>
        </w:rPr>
        <w:t>值的升高而降低，噪点会变得越来越严重，但高</w:t>
      </w:r>
      <w:r w:rsidRPr="001F2EF0">
        <w:rPr>
          <w:rFonts w:hint="eastAsia"/>
        </w:rPr>
        <w:t>iso</w:t>
      </w:r>
      <w:r w:rsidRPr="001F2EF0">
        <w:rPr>
          <w:rFonts w:hint="eastAsia"/>
        </w:rPr>
        <w:t>值可以弥补光线的不足。</w:t>
      </w:r>
    </w:p>
    <w:p w:rsidR="007C73F8" w:rsidRPr="001F2EF0" w:rsidRDefault="007C73F8">
      <w:pPr>
        <w:widowControl/>
        <w:spacing w:line="240" w:lineRule="auto"/>
        <w:ind w:firstLineChars="0" w:firstLine="0"/>
        <w:jc w:val="left"/>
        <w:rPr>
          <w:b/>
          <w:bCs/>
          <w:sz w:val="28"/>
          <w:szCs w:val="28"/>
        </w:rPr>
      </w:pPr>
      <w:r w:rsidRPr="001F2EF0">
        <w:br w:type="page"/>
      </w:r>
    </w:p>
    <w:p w:rsidR="007C73F8" w:rsidRPr="001F2EF0" w:rsidRDefault="00803743" w:rsidP="007C73F8">
      <w:pPr>
        <w:pStyle w:val="Heading2"/>
        <w:spacing w:before="326" w:after="163"/>
      </w:pPr>
      <w:bookmarkStart w:id="90" w:name="_Toc390159459"/>
      <w:r w:rsidRPr="001F2EF0">
        <w:rPr>
          <w:rFonts w:hint="eastAsia"/>
        </w:rPr>
        <w:lastRenderedPageBreak/>
        <w:t>图像输出</w:t>
      </w:r>
      <w:bookmarkEnd w:id="90"/>
    </w:p>
    <w:p w:rsidR="007C73F8" w:rsidRPr="001F2EF0" w:rsidRDefault="00A94225" w:rsidP="00A94225">
      <w:pPr>
        <w:pStyle w:val="Heading3"/>
        <w:numPr>
          <w:ilvl w:val="2"/>
          <w:numId w:val="1"/>
        </w:numPr>
        <w:spacing w:before="163" w:after="163"/>
      </w:pPr>
      <w:bookmarkStart w:id="91" w:name="_Toc390159460"/>
      <w:r w:rsidRPr="001F2EF0">
        <w:rPr>
          <w:rFonts w:hint="eastAsia"/>
        </w:rPr>
        <w:t>显示设备</w:t>
      </w:r>
      <w:bookmarkEnd w:id="91"/>
    </w:p>
    <w:p w:rsidR="00A94225" w:rsidRPr="001F2EF0" w:rsidRDefault="00A94225" w:rsidP="001E39D2">
      <w:pPr>
        <w:pStyle w:val="ListParagraph"/>
        <w:numPr>
          <w:ilvl w:val="0"/>
          <w:numId w:val="66"/>
        </w:numPr>
        <w:ind w:firstLineChars="0"/>
      </w:pPr>
      <w:r w:rsidRPr="001F2EF0">
        <w:rPr>
          <w:rFonts w:hint="eastAsia"/>
        </w:rPr>
        <w:t>IPS</w:t>
      </w:r>
      <w:r w:rsidRPr="001F2EF0">
        <w:t xml:space="preserve"> </w:t>
      </w:r>
      <w:r w:rsidRPr="001F2EF0">
        <w:rPr>
          <w:rFonts w:hint="eastAsia"/>
        </w:rPr>
        <w:t>屏</w:t>
      </w:r>
    </w:p>
    <w:p w:rsidR="009A3C95" w:rsidRPr="001F2EF0" w:rsidRDefault="009A3C95" w:rsidP="00AA7496">
      <w:pPr>
        <w:ind w:left="480" w:firstLineChars="0" w:firstLine="360"/>
      </w:pPr>
      <w:r w:rsidRPr="001F2EF0">
        <w:rPr>
          <w:rFonts w:hint="eastAsia"/>
        </w:rPr>
        <w:t>IPS(In-Plane Switching</w:t>
      </w:r>
      <w:r w:rsidRPr="001F2EF0">
        <w:rPr>
          <w:rFonts w:hint="eastAsia"/>
        </w:rPr>
        <w:t>，平面转换</w:t>
      </w:r>
      <w:r w:rsidRPr="001F2EF0">
        <w:rPr>
          <w:rFonts w:hint="eastAsia"/>
        </w:rPr>
        <w:t>)</w:t>
      </w:r>
      <w:r w:rsidRPr="001F2EF0">
        <w:rPr>
          <w:rFonts w:hint="eastAsia"/>
        </w:rPr>
        <w:t>技术是日立公司于</w:t>
      </w:r>
      <w:r w:rsidRPr="001F2EF0">
        <w:rPr>
          <w:rFonts w:hint="eastAsia"/>
        </w:rPr>
        <w:t>2001</w:t>
      </w:r>
      <w:r w:rsidRPr="001F2EF0">
        <w:rPr>
          <w:rFonts w:hint="eastAsia"/>
        </w:rPr>
        <w:t>推出的液晶面板技术，俗称“</w:t>
      </w:r>
      <w:r w:rsidRPr="001F2EF0">
        <w:rPr>
          <w:rFonts w:hint="eastAsia"/>
        </w:rPr>
        <w:t>Super TFT</w:t>
      </w:r>
      <w:r w:rsidRPr="001F2EF0">
        <w:rPr>
          <w:rFonts w:hint="eastAsia"/>
        </w:rPr>
        <w:t>”。</w:t>
      </w:r>
    </w:p>
    <w:p w:rsidR="009A3C95" w:rsidRPr="001F2EF0" w:rsidRDefault="009A3C95" w:rsidP="00AA7496">
      <w:pPr>
        <w:ind w:left="480" w:firstLineChars="0" w:firstLine="360"/>
      </w:pPr>
      <w:r w:rsidRPr="001F2EF0">
        <w:rPr>
          <w:rFonts w:hint="eastAsia"/>
        </w:rPr>
        <w:t>针对</w:t>
      </w:r>
      <w:r w:rsidRPr="001F2EF0">
        <w:rPr>
          <w:rFonts w:hint="eastAsia"/>
        </w:rPr>
        <w:t>IPS</w:t>
      </w:r>
      <w:r w:rsidRPr="001F2EF0">
        <w:rPr>
          <w:rFonts w:hint="eastAsia"/>
        </w:rPr>
        <w:t>屏幕是什么意思的问题，</w:t>
      </w:r>
      <w:r w:rsidRPr="001F2EF0">
        <w:rPr>
          <w:rFonts w:hint="eastAsia"/>
        </w:rPr>
        <w:t>IPS</w:t>
      </w:r>
      <w:r w:rsidRPr="001F2EF0">
        <w:rPr>
          <w:rFonts w:hint="eastAsia"/>
        </w:rPr>
        <w:t>屏幕的优势是可视角度高、响应速度快，色彩还原准确，是液晶面板里的高端产品。而且相比</w:t>
      </w:r>
      <w:r w:rsidRPr="001F2EF0">
        <w:rPr>
          <w:rFonts w:hint="eastAsia"/>
        </w:rPr>
        <w:t>PVA</w:t>
      </w:r>
      <w:r w:rsidRPr="001F2EF0">
        <w:rPr>
          <w:rFonts w:hint="eastAsia"/>
        </w:rPr>
        <w:t>面板，采用了</w:t>
      </w:r>
      <w:r w:rsidRPr="001F2EF0">
        <w:rPr>
          <w:rFonts w:hint="eastAsia"/>
        </w:rPr>
        <w:t>IPS</w:t>
      </w:r>
      <w:r w:rsidRPr="001F2EF0">
        <w:rPr>
          <w:rFonts w:hint="eastAsia"/>
        </w:rPr>
        <w:t>屏的</w:t>
      </w:r>
      <w:r w:rsidRPr="001F2EF0">
        <w:rPr>
          <w:rFonts w:hint="eastAsia"/>
        </w:rPr>
        <w:t>LCD</w:t>
      </w:r>
      <w:r w:rsidRPr="001F2EF0">
        <w:rPr>
          <w:rFonts w:hint="eastAsia"/>
        </w:rPr>
        <w:t>电视机动态清晰度能够达到</w:t>
      </w:r>
      <w:r w:rsidRPr="001F2EF0">
        <w:rPr>
          <w:rFonts w:hint="eastAsia"/>
        </w:rPr>
        <w:t>780</w:t>
      </w:r>
      <w:r w:rsidRPr="001F2EF0">
        <w:rPr>
          <w:rFonts w:hint="eastAsia"/>
        </w:rPr>
        <w:t>线。而静态清晰度方面，按照</w:t>
      </w:r>
      <w:r w:rsidRPr="001F2EF0">
        <w:rPr>
          <w:rFonts w:hint="eastAsia"/>
        </w:rPr>
        <w:t>720</w:t>
      </w:r>
      <w:r w:rsidRPr="001F2EF0">
        <w:rPr>
          <w:rFonts w:hint="eastAsia"/>
        </w:rPr>
        <w:t>线的高清标准要求仍能达到高清。该面板技术增强了</w:t>
      </w:r>
      <w:r w:rsidRPr="001F2EF0">
        <w:rPr>
          <w:rFonts w:hint="eastAsia"/>
        </w:rPr>
        <w:t>LCD</w:t>
      </w:r>
      <w:r w:rsidRPr="001F2EF0">
        <w:rPr>
          <w:rFonts w:hint="eastAsia"/>
        </w:rPr>
        <w:t>电视的动态显示效果，在观看体育赛事、动作片等运动速度较快的节目时能够获得更好的画质。和其他类型的面板相比，</w:t>
      </w:r>
      <w:r w:rsidRPr="001F2EF0">
        <w:rPr>
          <w:rFonts w:hint="eastAsia"/>
        </w:rPr>
        <w:t>IPS</w:t>
      </w:r>
      <w:r w:rsidRPr="001F2EF0">
        <w:rPr>
          <w:rFonts w:hint="eastAsia"/>
        </w:rPr>
        <w:t>面板用手轻轻划一下不容易出现水纹样变形，因此又有硬屏之称。仔细看屏幕时，如果看到是方向朝左的鱼鳞状象素，加上硬屏的话，那么就可以确定是</w:t>
      </w:r>
      <w:r w:rsidRPr="001F2EF0">
        <w:rPr>
          <w:rFonts w:hint="eastAsia"/>
        </w:rPr>
        <w:t>IPS</w:t>
      </w:r>
      <w:r w:rsidRPr="001F2EF0">
        <w:rPr>
          <w:rFonts w:hint="eastAsia"/>
        </w:rPr>
        <w:t>屏幕了。</w:t>
      </w:r>
    </w:p>
    <w:p w:rsidR="00ED65A3" w:rsidRPr="001F2EF0" w:rsidRDefault="00ED65A3" w:rsidP="00ED65A3">
      <w:pPr>
        <w:pStyle w:val="ListParagraph"/>
        <w:spacing w:line="240" w:lineRule="auto"/>
        <w:ind w:left="835" w:firstLineChars="0" w:firstLine="475"/>
      </w:pPr>
      <w:r w:rsidRPr="001F2EF0">
        <w:rPr>
          <w:noProof/>
          <w:color w:val="003388"/>
          <w:sz w:val="21"/>
          <w:szCs w:val="21"/>
        </w:rPr>
        <w:drawing>
          <wp:inline distT="0" distB="0" distL="0" distR="0" wp14:anchorId="599A8B01" wp14:editId="18D395AF">
            <wp:extent cx="4030385" cy="2845612"/>
            <wp:effectExtent l="0" t="0" r="8255" b="0"/>
            <wp:docPr id="9" name="Picture 9" descr="电压的影响">
              <a:hlinkClick xmlns:a="http://schemas.openxmlformats.org/drawingml/2006/main" r:id="rId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电压的影响">
                      <a:hlinkClick r:id="rId62" tgtFrame="_blank"/>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4030933" cy="2845999"/>
                    </a:xfrm>
                    <a:prstGeom prst="rect">
                      <a:avLst/>
                    </a:prstGeom>
                    <a:noFill/>
                    <a:ln>
                      <a:noFill/>
                    </a:ln>
                    <a:extLst>
                      <a:ext uri="{53640926-AAD7-44D8-BBD7-CCE9431645EC}">
                        <a14:shadowObscured xmlns:a14="http://schemas.microsoft.com/office/drawing/2010/main"/>
                      </a:ext>
                    </a:extLst>
                  </pic:spPr>
                </pic:pic>
              </a:graphicData>
            </a:graphic>
          </wp:inline>
        </w:drawing>
      </w:r>
    </w:p>
    <w:p w:rsidR="002A5D5D" w:rsidRPr="001F2EF0" w:rsidRDefault="002A5D5D" w:rsidP="00AA7496">
      <w:pPr>
        <w:ind w:left="480" w:firstLineChars="0" w:firstLine="360"/>
      </w:pPr>
      <w:r w:rsidRPr="001F2EF0">
        <w:rPr>
          <w:rFonts w:hint="eastAsia"/>
        </w:rPr>
        <w:t>IPS</w:t>
      </w:r>
      <w:r w:rsidRPr="001F2EF0">
        <w:rPr>
          <w:rFonts w:hint="eastAsia"/>
        </w:rPr>
        <w:t>屏幕最大的特点就是它的两极都在同一个面上，而不象其它液晶模式的电极是在上下两面，立体排列。该技术把液晶分子的排列方式进行了优化，采取水平排列方式，当遇到外界压力时，分子结构向下稍微下陷，但是整体分子还呈水平状。在遇到外力时，硬屏液晶分子结构坚固性和稳定性远远优于软屏</w:t>
      </w:r>
      <w:r w:rsidRPr="001F2EF0">
        <w:rPr>
          <w:rFonts w:hint="eastAsia"/>
        </w:rPr>
        <w:t>!</w:t>
      </w:r>
      <w:r w:rsidRPr="001F2EF0">
        <w:rPr>
          <w:rFonts w:hint="eastAsia"/>
        </w:rPr>
        <w:t>所以不会产生画面失真和影响画面色彩，可以最大程度的保护画面效果不被损害。此外还有一种</w:t>
      </w:r>
      <w:r w:rsidRPr="001F2EF0">
        <w:rPr>
          <w:rFonts w:hint="eastAsia"/>
        </w:rPr>
        <w:t>S-IPS</w:t>
      </w:r>
      <w:r w:rsidRPr="001F2EF0">
        <w:rPr>
          <w:rFonts w:hint="eastAsia"/>
        </w:rPr>
        <w:t>面板属于</w:t>
      </w:r>
      <w:r w:rsidRPr="001F2EF0">
        <w:rPr>
          <w:rFonts w:hint="eastAsia"/>
        </w:rPr>
        <w:t>IPS</w:t>
      </w:r>
      <w:r w:rsidRPr="001F2EF0">
        <w:rPr>
          <w:rFonts w:hint="eastAsia"/>
        </w:rPr>
        <w:t>的改良型。</w:t>
      </w:r>
    </w:p>
    <w:p w:rsidR="00CA1B2E" w:rsidRPr="001F2EF0" w:rsidRDefault="00CA1B2E" w:rsidP="00CA1B2E">
      <w:pPr>
        <w:spacing w:line="240" w:lineRule="auto"/>
        <w:ind w:left="418" w:firstLine="420"/>
      </w:pPr>
      <w:r w:rsidRPr="001F2EF0">
        <w:rPr>
          <w:noProof/>
          <w:color w:val="003388"/>
          <w:sz w:val="21"/>
          <w:szCs w:val="21"/>
        </w:rPr>
        <w:lastRenderedPageBreak/>
        <w:drawing>
          <wp:inline distT="0" distB="0" distL="0" distR="0" wp14:anchorId="082218C5" wp14:editId="1F1CE7E7">
            <wp:extent cx="4762500" cy="3569970"/>
            <wp:effectExtent l="0" t="0" r="0" b="0"/>
            <wp:docPr id="11" name="Picture 11" descr="对比图">
              <a:hlinkClick xmlns:a="http://schemas.openxmlformats.org/drawingml/2006/main" r:id="rId6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对比图">
                      <a:hlinkClick r:id="rId64" tgtFrame="_blank"/>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569970"/>
                    </a:xfrm>
                    <a:prstGeom prst="rect">
                      <a:avLst/>
                    </a:prstGeom>
                    <a:noFill/>
                    <a:ln>
                      <a:noFill/>
                    </a:ln>
                  </pic:spPr>
                </pic:pic>
              </a:graphicData>
            </a:graphic>
          </wp:inline>
        </w:drawing>
      </w:r>
    </w:p>
    <w:p w:rsidR="00CA1B2E" w:rsidRPr="001F2EF0" w:rsidRDefault="00CA1B2E" w:rsidP="00AA7496">
      <w:pPr>
        <w:ind w:left="480" w:firstLineChars="0" w:firstLine="360"/>
      </w:pPr>
      <w:r w:rsidRPr="001F2EF0">
        <w:rPr>
          <w:rFonts w:hint="eastAsia"/>
        </w:rPr>
        <w:t>IPS</w:t>
      </w:r>
      <w:r w:rsidRPr="001F2EF0">
        <w:rPr>
          <w:rFonts w:hint="eastAsia"/>
        </w:rPr>
        <w:t>硬屏技术的液晶面板不仅在耐用性和易清洁方面具备一定优势，更在功能参数和性能指标方面领先于</w:t>
      </w:r>
      <w:r w:rsidRPr="001F2EF0">
        <w:rPr>
          <w:rFonts w:hint="eastAsia"/>
        </w:rPr>
        <w:t>VA</w:t>
      </w:r>
      <w:r w:rsidRPr="001F2EF0">
        <w:rPr>
          <w:rFonts w:hint="eastAsia"/>
        </w:rPr>
        <w:t>软屏。响应时间一直是液晶电视的短板，但随着液晶技术的不断进步，液晶电视的画面拖尾问题在</w:t>
      </w:r>
      <w:r w:rsidRPr="001F2EF0">
        <w:rPr>
          <w:rFonts w:hint="eastAsia"/>
        </w:rPr>
        <w:t>IPS</w:t>
      </w:r>
      <w:r w:rsidRPr="001F2EF0">
        <w:rPr>
          <w:rFonts w:hint="eastAsia"/>
        </w:rPr>
        <w:t>面板上得到很好的解决。响应时间短的优势，使</w:t>
      </w:r>
      <w:r w:rsidRPr="001F2EF0">
        <w:rPr>
          <w:rFonts w:hint="eastAsia"/>
        </w:rPr>
        <w:t>IPS</w:t>
      </w:r>
      <w:r w:rsidRPr="001F2EF0">
        <w:rPr>
          <w:rFonts w:hint="eastAsia"/>
        </w:rPr>
        <w:t>屏幕能够在动态画面中显示出更加清晰的影像。另外，</w:t>
      </w:r>
      <w:r w:rsidRPr="001F2EF0">
        <w:rPr>
          <w:rFonts w:hint="eastAsia"/>
        </w:rPr>
        <w:t>IPS</w:t>
      </w:r>
      <w:r w:rsidRPr="001F2EF0">
        <w:rPr>
          <w:rFonts w:hint="eastAsia"/>
        </w:rPr>
        <w:t>屏幕还较</w:t>
      </w:r>
      <w:r w:rsidRPr="001F2EF0">
        <w:rPr>
          <w:rFonts w:hint="eastAsia"/>
        </w:rPr>
        <w:t>VA</w:t>
      </w:r>
      <w:r w:rsidRPr="001F2EF0">
        <w:rPr>
          <w:rFonts w:hint="eastAsia"/>
        </w:rPr>
        <w:t>软屏具有色彩还原准确、黑色的表现力突出等性能优点。</w:t>
      </w:r>
    </w:p>
    <w:p w:rsidR="00CA1B2E" w:rsidRPr="001F2EF0" w:rsidRDefault="00CA1B2E" w:rsidP="00CA1B2E">
      <w:pPr>
        <w:spacing w:line="240" w:lineRule="auto"/>
        <w:ind w:left="418" w:firstLine="420"/>
      </w:pPr>
      <w:r w:rsidRPr="001F2EF0">
        <w:rPr>
          <w:noProof/>
          <w:color w:val="003388"/>
          <w:sz w:val="21"/>
          <w:szCs w:val="21"/>
        </w:rPr>
        <w:drawing>
          <wp:inline distT="0" distB="0" distL="0" distR="0" wp14:anchorId="32F95472" wp14:editId="222976DA">
            <wp:extent cx="3884371" cy="2583366"/>
            <wp:effectExtent l="0" t="0" r="1905" b="7620"/>
            <wp:docPr id="13" name="Picture 13" descr="IPS">
              <a:hlinkClick xmlns:a="http://schemas.openxmlformats.org/drawingml/2006/main" r:id="rId6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PS">
                      <a:hlinkClick r:id="rId66" tgtFrame="_blank"/>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4620" cy="2583531"/>
                    </a:xfrm>
                    <a:prstGeom prst="rect">
                      <a:avLst/>
                    </a:prstGeom>
                    <a:noFill/>
                    <a:ln>
                      <a:noFill/>
                    </a:ln>
                  </pic:spPr>
                </pic:pic>
              </a:graphicData>
            </a:graphic>
          </wp:inline>
        </w:drawing>
      </w:r>
    </w:p>
    <w:p w:rsidR="002A5D5D" w:rsidRPr="001F2EF0" w:rsidRDefault="002A5D5D" w:rsidP="00ED65A3">
      <w:pPr>
        <w:pStyle w:val="ListParagraph"/>
        <w:spacing w:line="240" w:lineRule="auto"/>
        <w:ind w:left="835" w:firstLineChars="0" w:firstLine="475"/>
      </w:pPr>
    </w:p>
    <w:p w:rsidR="00193032" w:rsidRPr="001F2EF0" w:rsidRDefault="00193032" w:rsidP="001E39D2">
      <w:pPr>
        <w:pStyle w:val="ListParagraph"/>
        <w:numPr>
          <w:ilvl w:val="0"/>
          <w:numId w:val="66"/>
        </w:numPr>
        <w:ind w:firstLineChars="0"/>
        <w:rPr>
          <w:b/>
          <w:bCs/>
          <w:sz w:val="28"/>
          <w:szCs w:val="28"/>
        </w:rPr>
      </w:pPr>
      <w:r w:rsidRPr="001F2EF0">
        <w:br w:type="page"/>
      </w:r>
    </w:p>
    <w:p w:rsidR="001027DC" w:rsidRPr="001F2EF0" w:rsidRDefault="001027DC" w:rsidP="001027DC">
      <w:pPr>
        <w:pStyle w:val="Heading2"/>
        <w:spacing w:before="326" w:after="163"/>
      </w:pPr>
      <w:bookmarkStart w:id="92" w:name="_Toc390159461"/>
      <w:r w:rsidRPr="001F2EF0">
        <w:lastRenderedPageBreak/>
        <w:t>MALI</w:t>
      </w:r>
      <w:bookmarkEnd w:id="92"/>
    </w:p>
    <w:p w:rsidR="001027DC" w:rsidRPr="001F2EF0" w:rsidRDefault="001027DC" w:rsidP="001027DC">
      <w:pPr>
        <w:ind w:left="420" w:firstLine="480"/>
      </w:pPr>
      <w:r w:rsidRPr="001F2EF0">
        <w:t xml:space="preserve">ARM® Mali™ </w:t>
      </w:r>
      <w:r w:rsidRPr="001F2EF0">
        <w:t>系列</w:t>
      </w:r>
      <w:r w:rsidRPr="001F2EF0">
        <w:t xml:space="preserve"> GPU </w:t>
      </w:r>
      <w:r w:rsidRPr="001F2EF0">
        <w:t>为</w:t>
      </w:r>
      <w:r w:rsidRPr="001F2EF0">
        <w:t>ARM</w:t>
      </w:r>
      <w:r w:rsidRPr="001F2EF0">
        <w:rPr>
          <w:rFonts w:hint="eastAsia"/>
        </w:rPr>
        <w:t>公司设计的</w:t>
      </w:r>
      <w:r w:rsidRPr="001F2EF0">
        <w:t>嵌入式图形</w:t>
      </w:r>
      <w:r w:rsidRPr="001F2EF0">
        <w:t xml:space="preserve"> IP</w:t>
      </w:r>
      <w:r w:rsidRPr="001F2EF0">
        <w:rPr>
          <w:rFonts w:hint="eastAsia"/>
        </w:rPr>
        <w:t>。其支持的</w:t>
      </w:r>
      <w:r w:rsidRPr="001F2EF0">
        <w:rPr>
          <w:rFonts w:hint="eastAsia"/>
        </w:rPr>
        <w:t xml:space="preserve"> API </w:t>
      </w:r>
      <w:r w:rsidRPr="001F2EF0">
        <w:rPr>
          <w:rFonts w:hint="eastAsia"/>
        </w:rPr>
        <w:t>包括</w:t>
      </w:r>
      <w:r w:rsidRPr="001F2EF0">
        <w:rPr>
          <w:rFonts w:hint="eastAsia"/>
        </w:rPr>
        <w:t xml:space="preserve"> Khronos</w:t>
      </w:r>
      <w:r w:rsidRPr="001F2EF0">
        <w:rPr>
          <w:rFonts w:hint="eastAsia"/>
        </w:rPr>
        <w:t>™</w:t>
      </w:r>
      <w:r w:rsidRPr="001F2EF0">
        <w:rPr>
          <w:rFonts w:hint="eastAsia"/>
        </w:rPr>
        <w:t xml:space="preserve"> OpenVG® 1.1</w:t>
      </w:r>
      <w:r w:rsidRPr="001F2EF0">
        <w:rPr>
          <w:rFonts w:hint="eastAsia"/>
        </w:rPr>
        <w:t>、</w:t>
      </w:r>
      <w:r w:rsidRPr="001F2EF0">
        <w:rPr>
          <w:rFonts w:hint="eastAsia"/>
        </w:rPr>
        <w:t xml:space="preserve">OpenGL® ES 1.1 </w:t>
      </w:r>
      <w:r w:rsidRPr="001F2EF0">
        <w:rPr>
          <w:rFonts w:hint="eastAsia"/>
        </w:rPr>
        <w:t>和</w:t>
      </w:r>
      <w:r w:rsidRPr="001F2EF0">
        <w:rPr>
          <w:rFonts w:hint="eastAsia"/>
        </w:rPr>
        <w:t xml:space="preserve"> 2.0</w:t>
      </w:r>
      <w:r w:rsidRPr="001F2EF0">
        <w:rPr>
          <w:rFonts w:hint="eastAsia"/>
        </w:rPr>
        <w:t>、</w:t>
      </w:r>
      <w:r w:rsidRPr="001F2EF0">
        <w:rPr>
          <w:rFonts w:hint="eastAsia"/>
        </w:rPr>
        <w:t>OpenCL</w:t>
      </w:r>
      <w:r w:rsidRPr="001F2EF0">
        <w:rPr>
          <w:rFonts w:hint="eastAsia"/>
        </w:rPr>
        <w:t>™</w:t>
      </w:r>
      <w:r w:rsidRPr="001F2EF0">
        <w:rPr>
          <w:rFonts w:hint="eastAsia"/>
        </w:rPr>
        <w:t xml:space="preserve"> </w:t>
      </w:r>
      <w:r w:rsidRPr="001F2EF0">
        <w:rPr>
          <w:rFonts w:hint="eastAsia"/>
        </w:rPr>
        <w:t>以及</w:t>
      </w:r>
      <w:r w:rsidRPr="001F2EF0">
        <w:rPr>
          <w:rFonts w:hint="eastAsia"/>
        </w:rPr>
        <w:t xml:space="preserve"> Microsoft® DirectX®</w:t>
      </w:r>
      <w:r w:rsidRPr="001F2EF0">
        <w:rPr>
          <w:rFonts w:hint="eastAsia"/>
        </w:rPr>
        <w:t>。</w:t>
      </w:r>
    </w:p>
    <w:p w:rsidR="001027DC" w:rsidRPr="001F2EF0" w:rsidRDefault="001027DC" w:rsidP="001027DC">
      <w:pPr>
        <w:widowControl/>
        <w:spacing w:line="240" w:lineRule="auto"/>
        <w:ind w:firstLineChars="0" w:firstLine="0"/>
        <w:jc w:val="left"/>
        <w:rPr>
          <w:b/>
          <w:bCs/>
          <w:kern w:val="44"/>
          <w:sz w:val="30"/>
          <w:szCs w:val="30"/>
        </w:rPr>
      </w:pPr>
      <w:r w:rsidRPr="001F2EF0">
        <w:br w:type="page"/>
      </w:r>
    </w:p>
    <w:p w:rsidR="005C4414" w:rsidRPr="001F2EF0" w:rsidRDefault="001B00B5" w:rsidP="005C4414">
      <w:pPr>
        <w:pStyle w:val="Heading1"/>
        <w:spacing w:before="163" w:after="163"/>
      </w:pPr>
      <w:bookmarkStart w:id="93" w:name="_Toc390159462"/>
      <w:r w:rsidRPr="001F2EF0">
        <w:rPr>
          <w:rFonts w:hint="eastAsia"/>
        </w:rPr>
        <w:lastRenderedPageBreak/>
        <w:t>设备</w:t>
      </w:r>
      <w:r w:rsidR="00B917EA" w:rsidRPr="001F2EF0">
        <w:rPr>
          <w:rFonts w:hint="eastAsia"/>
        </w:rPr>
        <w:t>总线</w:t>
      </w:r>
      <w:bookmarkEnd w:id="93"/>
    </w:p>
    <w:p w:rsidR="007947CD" w:rsidRDefault="007947CD" w:rsidP="007947CD">
      <w:pPr>
        <w:pStyle w:val="Heading2"/>
        <w:spacing w:before="326" w:after="163"/>
      </w:pPr>
      <w:bookmarkStart w:id="94" w:name="_Toc390159463"/>
      <w:r>
        <w:t>J</w:t>
      </w:r>
      <w:r>
        <w:rPr>
          <w:rFonts w:hint="eastAsia"/>
        </w:rPr>
        <w:t>TAG</w:t>
      </w:r>
      <w:bookmarkEnd w:id="94"/>
    </w:p>
    <w:p w:rsidR="007947CD" w:rsidRDefault="007947CD" w:rsidP="007947CD">
      <w:pPr>
        <w:pStyle w:val="Heading3"/>
        <w:spacing w:before="163" w:after="163"/>
      </w:pPr>
      <w:bookmarkStart w:id="95" w:name="_Toc390159464"/>
      <w:r>
        <w:rPr>
          <w:rFonts w:hint="eastAsia"/>
        </w:rPr>
        <w:t>接口规范</w:t>
      </w:r>
      <w:bookmarkEnd w:id="95"/>
    </w:p>
    <w:p w:rsidR="00BF0CAB" w:rsidRPr="00BF0CAB" w:rsidRDefault="00BF0CAB" w:rsidP="00BF0CAB">
      <w:pPr>
        <w:ind w:firstLine="480"/>
      </w:pPr>
      <w:r w:rsidRPr="00BF0CAB">
        <w:rPr>
          <w:rFonts w:hint="eastAsia"/>
        </w:rPr>
        <w:t>JTAG</w:t>
      </w:r>
      <w:r w:rsidRPr="00BF0CAB">
        <w:rPr>
          <w:rFonts w:hint="eastAsia"/>
        </w:rPr>
        <w:t>是英文“</w:t>
      </w:r>
      <w:r w:rsidRPr="00BF0CAB">
        <w:rPr>
          <w:rFonts w:hint="eastAsia"/>
        </w:rPr>
        <w:t>Joint Test Action Group</w:t>
      </w:r>
      <w:r w:rsidRPr="00BF0CAB">
        <w:rPr>
          <w:rFonts w:hint="eastAsia"/>
        </w:rPr>
        <w:t>（联合测试行为组织）”的词头字母的简写，该组织成立于</w:t>
      </w:r>
      <w:r w:rsidRPr="00BF0CAB">
        <w:rPr>
          <w:rFonts w:hint="eastAsia"/>
        </w:rPr>
        <w:t xml:space="preserve">1985 </w:t>
      </w:r>
      <w:r w:rsidRPr="00BF0CAB">
        <w:rPr>
          <w:rFonts w:hint="eastAsia"/>
        </w:rPr>
        <w:t>年，是由几家主要的电子制造商发起制订的</w:t>
      </w:r>
      <w:r w:rsidRPr="00BF0CAB">
        <w:rPr>
          <w:rFonts w:hint="eastAsia"/>
        </w:rPr>
        <w:t xml:space="preserve">PCB </w:t>
      </w:r>
      <w:r w:rsidRPr="00BF0CAB">
        <w:rPr>
          <w:rFonts w:hint="eastAsia"/>
        </w:rPr>
        <w:t>和</w:t>
      </w:r>
      <w:r w:rsidRPr="00BF0CAB">
        <w:rPr>
          <w:rFonts w:hint="eastAsia"/>
        </w:rPr>
        <w:t xml:space="preserve">IC </w:t>
      </w:r>
      <w:r w:rsidRPr="00BF0CAB">
        <w:rPr>
          <w:rFonts w:hint="eastAsia"/>
        </w:rPr>
        <w:t>测试标准。</w:t>
      </w:r>
      <w:r w:rsidRPr="00BF0CAB">
        <w:rPr>
          <w:rFonts w:hint="eastAsia"/>
        </w:rPr>
        <w:t xml:space="preserve">JTAG </w:t>
      </w:r>
      <w:r w:rsidRPr="00BF0CAB">
        <w:rPr>
          <w:rFonts w:hint="eastAsia"/>
        </w:rPr>
        <w:t>建议于</w:t>
      </w:r>
      <w:r w:rsidRPr="00BF0CAB">
        <w:rPr>
          <w:rFonts w:hint="eastAsia"/>
        </w:rPr>
        <w:t xml:space="preserve">1990 </w:t>
      </w:r>
      <w:r w:rsidRPr="00BF0CAB">
        <w:rPr>
          <w:rFonts w:hint="eastAsia"/>
        </w:rPr>
        <w:t>年被</w:t>
      </w:r>
      <w:r w:rsidRPr="00BF0CAB">
        <w:rPr>
          <w:rFonts w:hint="eastAsia"/>
        </w:rPr>
        <w:t xml:space="preserve">IEEE </w:t>
      </w:r>
      <w:r w:rsidRPr="00BF0CAB">
        <w:rPr>
          <w:rFonts w:hint="eastAsia"/>
        </w:rPr>
        <w:t>批准为</w:t>
      </w:r>
      <w:r w:rsidRPr="00BF0CAB">
        <w:rPr>
          <w:rFonts w:hint="eastAsia"/>
        </w:rPr>
        <w:t xml:space="preserve">IEEE1149.1-1990 </w:t>
      </w:r>
      <w:r w:rsidRPr="00BF0CAB">
        <w:rPr>
          <w:rFonts w:hint="eastAsia"/>
        </w:rPr>
        <w:t>测试访问端口和边界扫描结构标准。该标准规定了进行边界扫描所需要的硬件和软件。自从</w:t>
      </w:r>
      <w:r w:rsidRPr="00BF0CAB">
        <w:rPr>
          <w:rFonts w:hint="eastAsia"/>
        </w:rPr>
        <w:t xml:space="preserve">1990 </w:t>
      </w:r>
      <w:r w:rsidRPr="00BF0CAB">
        <w:rPr>
          <w:rFonts w:hint="eastAsia"/>
        </w:rPr>
        <w:t>年批准后，</w:t>
      </w:r>
      <w:r w:rsidRPr="00BF0CAB">
        <w:rPr>
          <w:rFonts w:hint="eastAsia"/>
        </w:rPr>
        <w:t xml:space="preserve">IEEE </w:t>
      </w:r>
      <w:r w:rsidRPr="00BF0CAB">
        <w:rPr>
          <w:rFonts w:hint="eastAsia"/>
        </w:rPr>
        <w:t>分别于</w:t>
      </w:r>
      <w:r w:rsidRPr="00BF0CAB">
        <w:rPr>
          <w:rFonts w:hint="eastAsia"/>
        </w:rPr>
        <w:t xml:space="preserve">1993 </w:t>
      </w:r>
      <w:r w:rsidRPr="00BF0CAB">
        <w:rPr>
          <w:rFonts w:hint="eastAsia"/>
        </w:rPr>
        <w:t>年和</w:t>
      </w:r>
      <w:r w:rsidRPr="00BF0CAB">
        <w:rPr>
          <w:rFonts w:hint="eastAsia"/>
        </w:rPr>
        <w:t xml:space="preserve">1995 </w:t>
      </w:r>
      <w:r w:rsidRPr="00BF0CAB">
        <w:rPr>
          <w:rFonts w:hint="eastAsia"/>
        </w:rPr>
        <w:t>年对该标准作了补充，形成了现在使用的</w:t>
      </w:r>
      <w:r w:rsidRPr="00BF0CAB">
        <w:rPr>
          <w:rFonts w:hint="eastAsia"/>
        </w:rPr>
        <w:t xml:space="preserve">IEEE1149.1a-1993 </w:t>
      </w:r>
      <w:r w:rsidRPr="00BF0CAB">
        <w:rPr>
          <w:rFonts w:hint="eastAsia"/>
        </w:rPr>
        <w:t>和</w:t>
      </w:r>
      <w:r w:rsidRPr="00BF0CAB">
        <w:rPr>
          <w:rFonts w:hint="eastAsia"/>
        </w:rPr>
        <w:t>IEEE1149.1b-1994</w:t>
      </w:r>
      <w:r w:rsidRPr="00BF0CAB">
        <w:rPr>
          <w:rFonts w:hint="eastAsia"/>
        </w:rPr>
        <w:t>。</w:t>
      </w:r>
      <w:r w:rsidRPr="00BF0CAB">
        <w:rPr>
          <w:rFonts w:hint="eastAsia"/>
        </w:rPr>
        <w:t xml:space="preserve">JTAG </w:t>
      </w:r>
      <w:r w:rsidRPr="00BF0CAB">
        <w:rPr>
          <w:rFonts w:hint="eastAsia"/>
        </w:rPr>
        <w:t>主要应用于：电路的边界扫描测试和可编程芯片的在线系统编程。</w:t>
      </w:r>
    </w:p>
    <w:p w:rsidR="00BF0CAB" w:rsidRDefault="00AD4814" w:rsidP="00AD4814">
      <w:pPr>
        <w:ind w:firstLine="480"/>
      </w:pPr>
      <w:r w:rsidRPr="00AD4814">
        <w:rPr>
          <w:rFonts w:hint="eastAsia"/>
        </w:rPr>
        <w:t>JTAG</w:t>
      </w:r>
      <w:r w:rsidRPr="00AD4814">
        <w:rPr>
          <w:rFonts w:hint="eastAsia"/>
        </w:rPr>
        <w:t>最初是用来对芯片进行测试的</w:t>
      </w:r>
      <w:r w:rsidRPr="00AD4814">
        <w:rPr>
          <w:rFonts w:hint="eastAsia"/>
        </w:rPr>
        <w:t>,</w:t>
      </w:r>
      <w:r w:rsidRPr="00AD4814">
        <w:rPr>
          <w:rFonts w:hint="eastAsia"/>
        </w:rPr>
        <w:t>基本原理是在器件内部定义一个</w:t>
      </w:r>
      <w:r w:rsidRPr="00AD4814">
        <w:rPr>
          <w:rFonts w:hint="eastAsia"/>
        </w:rPr>
        <w:t>TAP</w:t>
      </w:r>
      <w:r w:rsidRPr="00AD4814">
        <w:rPr>
          <w:rFonts w:hint="eastAsia"/>
        </w:rPr>
        <w:t>（</w:t>
      </w:r>
      <w:r w:rsidRPr="00AD4814">
        <w:rPr>
          <w:rFonts w:hint="eastAsia"/>
        </w:rPr>
        <w:t>Test Access Port</w:t>
      </w:r>
      <w:r w:rsidRPr="00AD4814">
        <w:rPr>
          <w:rFonts w:hint="eastAsia"/>
        </w:rPr>
        <w:t>测试访问口）通过专用的</w:t>
      </w:r>
      <w:r w:rsidRPr="00AD4814">
        <w:rPr>
          <w:rFonts w:hint="eastAsia"/>
        </w:rPr>
        <w:t>JTAG</w:t>
      </w:r>
      <w:r w:rsidRPr="00AD4814">
        <w:rPr>
          <w:rFonts w:hint="eastAsia"/>
        </w:rPr>
        <w:t>测试工具对内部节点进行测试。</w:t>
      </w:r>
      <w:r w:rsidRPr="00AD4814">
        <w:rPr>
          <w:rFonts w:hint="eastAsia"/>
        </w:rPr>
        <w:t>JTAG</w:t>
      </w:r>
      <w:r w:rsidRPr="00AD4814">
        <w:rPr>
          <w:rFonts w:hint="eastAsia"/>
        </w:rPr>
        <w:t>测试允许多个器件通过</w:t>
      </w:r>
      <w:r w:rsidRPr="00AD4814">
        <w:rPr>
          <w:rFonts w:hint="eastAsia"/>
        </w:rPr>
        <w:t>JTAG</w:t>
      </w:r>
      <w:r w:rsidRPr="00AD4814">
        <w:rPr>
          <w:rFonts w:hint="eastAsia"/>
        </w:rPr>
        <w:t>接口串联在一起，形成一个</w:t>
      </w:r>
      <w:r w:rsidRPr="00AD4814">
        <w:rPr>
          <w:rFonts w:hint="eastAsia"/>
        </w:rPr>
        <w:t>JTAG</w:t>
      </w:r>
      <w:r w:rsidRPr="00AD4814">
        <w:rPr>
          <w:rFonts w:hint="eastAsia"/>
        </w:rPr>
        <w:t>链，能实现对各个器件分别测试。</w:t>
      </w:r>
    </w:p>
    <w:p w:rsidR="00427AF2" w:rsidRDefault="00427AF2" w:rsidP="00AD4814">
      <w:pPr>
        <w:ind w:firstLine="480"/>
      </w:pPr>
      <w:r w:rsidRPr="00427AF2">
        <w:rPr>
          <w:rFonts w:hint="eastAsia"/>
        </w:rPr>
        <w:t>在硬件结构上，</w:t>
      </w:r>
      <w:r w:rsidRPr="00427AF2">
        <w:rPr>
          <w:rFonts w:hint="eastAsia"/>
        </w:rPr>
        <w:t xml:space="preserve">JTAG </w:t>
      </w:r>
      <w:r w:rsidRPr="00427AF2">
        <w:rPr>
          <w:rFonts w:hint="eastAsia"/>
        </w:rPr>
        <w:t>接口包括两部分：</w:t>
      </w:r>
      <w:r w:rsidRPr="00427AF2">
        <w:rPr>
          <w:rFonts w:hint="eastAsia"/>
        </w:rPr>
        <w:t xml:space="preserve">JTAG </w:t>
      </w:r>
      <w:r w:rsidRPr="00427AF2">
        <w:rPr>
          <w:rFonts w:hint="eastAsia"/>
        </w:rPr>
        <w:t>端口和控制器。与</w:t>
      </w:r>
      <w:r w:rsidRPr="00427AF2">
        <w:rPr>
          <w:rFonts w:hint="eastAsia"/>
        </w:rPr>
        <w:t xml:space="preserve">JTAG </w:t>
      </w:r>
      <w:r w:rsidRPr="00427AF2">
        <w:rPr>
          <w:rFonts w:hint="eastAsia"/>
        </w:rPr>
        <w:t>接口兼容的器件可以是微处理器（</w:t>
      </w:r>
      <w:r w:rsidRPr="00427AF2">
        <w:rPr>
          <w:rFonts w:hint="eastAsia"/>
        </w:rPr>
        <w:t>MPU</w:t>
      </w:r>
      <w:r w:rsidRPr="00427AF2">
        <w:rPr>
          <w:rFonts w:hint="eastAsia"/>
        </w:rPr>
        <w:t>）、微控制器（</w:t>
      </w:r>
      <w:r w:rsidRPr="00427AF2">
        <w:rPr>
          <w:rFonts w:hint="eastAsia"/>
        </w:rPr>
        <w:t>MCU</w:t>
      </w:r>
      <w:r w:rsidRPr="00427AF2">
        <w:rPr>
          <w:rFonts w:hint="eastAsia"/>
        </w:rPr>
        <w:t>）、</w:t>
      </w:r>
      <w:r w:rsidRPr="00427AF2">
        <w:rPr>
          <w:rFonts w:hint="eastAsia"/>
        </w:rPr>
        <w:t>PLD</w:t>
      </w:r>
      <w:r w:rsidRPr="00427AF2">
        <w:rPr>
          <w:rFonts w:hint="eastAsia"/>
        </w:rPr>
        <w:t>、</w:t>
      </w:r>
      <w:r w:rsidRPr="00427AF2">
        <w:rPr>
          <w:rFonts w:hint="eastAsia"/>
        </w:rPr>
        <w:t>CPL</w:t>
      </w:r>
      <w:r w:rsidRPr="00427AF2">
        <w:rPr>
          <w:rFonts w:hint="eastAsia"/>
        </w:rPr>
        <w:t>、</w:t>
      </w:r>
      <w:r w:rsidRPr="00427AF2">
        <w:rPr>
          <w:rFonts w:hint="eastAsia"/>
        </w:rPr>
        <w:t>FPGA</w:t>
      </w:r>
      <w:r w:rsidRPr="00427AF2">
        <w:rPr>
          <w:rFonts w:hint="eastAsia"/>
        </w:rPr>
        <w:t>、</w:t>
      </w:r>
      <w:r w:rsidRPr="00427AF2">
        <w:rPr>
          <w:rFonts w:hint="eastAsia"/>
        </w:rPr>
        <w:t>DSP</w:t>
      </w:r>
      <w:r w:rsidRPr="00427AF2">
        <w:rPr>
          <w:rFonts w:hint="eastAsia"/>
        </w:rPr>
        <w:t>、</w:t>
      </w:r>
      <w:r w:rsidRPr="00427AF2">
        <w:rPr>
          <w:rFonts w:hint="eastAsia"/>
        </w:rPr>
        <w:t xml:space="preserve">ASIC </w:t>
      </w:r>
      <w:r w:rsidRPr="00427AF2">
        <w:rPr>
          <w:rFonts w:hint="eastAsia"/>
        </w:rPr>
        <w:t>或其它符合</w:t>
      </w:r>
      <w:r w:rsidRPr="00427AF2">
        <w:rPr>
          <w:rFonts w:hint="eastAsia"/>
        </w:rPr>
        <w:t xml:space="preserve">IEEE1149.1 </w:t>
      </w:r>
      <w:r w:rsidRPr="00427AF2">
        <w:rPr>
          <w:rFonts w:hint="eastAsia"/>
        </w:rPr>
        <w:t>规范的芯片。</w:t>
      </w:r>
      <w:r w:rsidRPr="00427AF2">
        <w:rPr>
          <w:rFonts w:hint="eastAsia"/>
        </w:rPr>
        <w:t xml:space="preserve">IEEE1149.1 </w:t>
      </w:r>
      <w:r w:rsidRPr="00427AF2">
        <w:rPr>
          <w:rFonts w:hint="eastAsia"/>
        </w:rPr>
        <w:t>标准中规定对应于数字集成电路芯片的每个引脚都设有一个移位寄存单元，称为边界扫描单元</w:t>
      </w:r>
      <w:r w:rsidRPr="00427AF2">
        <w:rPr>
          <w:rFonts w:hint="eastAsia"/>
        </w:rPr>
        <w:t>BSC</w:t>
      </w:r>
      <w:r w:rsidRPr="00427AF2">
        <w:rPr>
          <w:rFonts w:hint="eastAsia"/>
        </w:rPr>
        <w:t>。它将</w:t>
      </w:r>
      <w:r w:rsidRPr="00427AF2">
        <w:rPr>
          <w:rFonts w:hint="eastAsia"/>
        </w:rPr>
        <w:t xml:space="preserve">JTAG </w:t>
      </w:r>
      <w:r w:rsidRPr="00427AF2">
        <w:rPr>
          <w:rFonts w:hint="eastAsia"/>
        </w:rPr>
        <w:t>电路与内核逻辑电路联系起来，同时隔离内核逻辑电路和芯片引脚。由集成电路的所有边界扫描单元构成边界扫描寄存器</w:t>
      </w:r>
      <w:r w:rsidRPr="00427AF2">
        <w:rPr>
          <w:rFonts w:hint="eastAsia"/>
        </w:rPr>
        <w:t>BSR</w:t>
      </w:r>
      <w:r w:rsidRPr="00427AF2">
        <w:rPr>
          <w:rFonts w:hint="eastAsia"/>
        </w:rPr>
        <w:t>。边界扫描寄存器电路仅在进行</w:t>
      </w:r>
      <w:r w:rsidRPr="00427AF2">
        <w:rPr>
          <w:rFonts w:hint="eastAsia"/>
        </w:rPr>
        <w:t xml:space="preserve">JTAG </w:t>
      </w:r>
      <w:r w:rsidRPr="00427AF2">
        <w:rPr>
          <w:rFonts w:hint="eastAsia"/>
        </w:rPr>
        <w:t>测试时有效，在集成电路正常工作时无效，不影响集成电路的功能。</w:t>
      </w:r>
    </w:p>
    <w:p w:rsidR="00BC7CBE" w:rsidRDefault="00BC7CBE" w:rsidP="00AD4814">
      <w:pPr>
        <w:ind w:firstLine="480"/>
      </w:pPr>
    </w:p>
    <w:p w:rsidR="00BC7CBE" w:rsidRDefault="00BC7CBE" w:rsidP="00BC7CBE">
      <w:pPr>
        <w:shd w:val="clear" w:color="auto" w:fill="FFFFFF"/>
        <w:spacing w:line="360" w:lineRule="atLeast"/>
        <w:ind w:firstLine="480"/>
      </w:pPr>
      <w:r>
        <w:t>现今多数的高级器件都支持</w:t>
      </w:r>
      <w:r>
        <w:t>JTAG</w:t>
      </w:r>
      <w:r>
        <w:t>协议</w:t>
      </w:r>
      <w:r>
        <w:t>,</w:t>
      </w:r>
      <w:r>
        <w:t>如</w:t>
      </w:r>
      <w:hyperlink r:id="rId68" w:tgtFrame="_blank" w:history="1">
        <w:r w:rsidRPr="00BC7CBE">
          <w:t>DSP</w:t>
        </w:r>
      </w:hyperlink>
      <w:r>
        <w:t>、</w:t>
      </w:r>
      <w:r>
        <w:t>FPGA</w:t>
      </w:r>
      <w:r>
        <w:t>、</w:t>
      </w:r>
      <w:r>
        <w:t>ARM</w:t>
      </w:r>
      <w:r>
        <w:t>、部分单片机器件等。标准的</w:t>
      </w:r>
      <w:hyperlink r:id="rId69" w:tgtFrame="_blank" w:history="1">
        <w:r w:rsidRPr="00BC7CBE">
          <w:t>JTAG</w:t>
        </w:r>
        <w:r w:rsidRPr="00BC7CBE">
          <w:t>接口</w:t>
        </w:r>
      </w:hyperlink>
      <w:r>
        <w:t>是</w:t>
      </w:r>
      <w:r>
        <w:t>4</w:t>
      </w:r>
      <w:r>
        <w:t>线</w:t>
      </w:r>
      <w:bookmarkStart w:id="96" w:name="ref_[1]_276735"/>
      <w:bookmarkEnd w:id="96"/>
      <w:r>
        <w:t>:</w:t>
      </w:r>
    </w:p>
    <w:p w:rsidR="00BC7CBE" w:rsidRDefault="00A03C7F" w:rsidP="00BC7CBE">
      <w:pPr>
        <w:ind w:firstLine="480"/>
      </w:pPr>
      <w:hyperlink r:id="rId70" w:tgtFrame="_blank" w:history="1">
        <w:r w:rsidR="00BC7CBE" w:rsidRPr="00BC7CBE">
          <w:t>TMS</w:t>
        </w:r>
      </w:hyperlink>
      <w:r w:rsidR="00BC7CBE">
        <w:t>、</w:t>
      </w:r>
      <w:hyperlink r:id="rId71" w:tgtFrame="_blank" w:history="1">
        <w:r w:rsidR="00BC7CBE" w:rsidRPr="00BC7CBE">
          <w:t>TCK</w:t>
        </w:r>
      </w:hyperlink>
      <w:r w:rsidR="00BC7CBE">
        <w:t>、</w:t>
      </w:r>
      <w:hyperlink r:id="rId72" w:tgtFrame="_blank" w:history="1">
        <w:r w:rsidR="00BC7CBE" w:rsidRPr="00BC7CBE">
          <w:t>TDI</w:t>
        </w:r>
      </w:hyperlink>
      <w:r w:rsidR="00BC7CBE">
        <w:t>、</w:t>
      </w:r>
      <w:hyperlink r:id="rId73" w:tgtFrame="_blank" w:history="1">
        <w:r w:rsidR="00BC7CBE" w:rsidRPr="00BC7CBE">
          <w:t>TDO</w:t>
        </w:r>
      </w:hyperlink>
      <w:r w:rsidR="00BC7CBE">
        <w:t>,</w:t>
      </w:r>
      <w:r w:rsidR="00BC7CBE">
        <w:t>分别为模式选择、</w:t>
      </w:r>
      <w:hyperlink r:id="rId74" w:tgtFrame="_blank" w:history="1">
        <w:r w:rsidR="00BC7CBE" w:rsidRPr="00BC7CBE">
          <w:t>时钟</w:t>
        </w:r>
      </w:hyperlink>
      <w:r w:rsidR="00BC7CBE">
        <w:t>、</w:t>
      </w:r>
      <w:hyperlink r:id="rId75" w:tgtFrame="_blank" w:history="1">
        <w:r w:rsidR="00BC7CBE" w:rsidRPr="00BC7CBE">
          <w:t>数据输入</w:t>
        </w:r>
      </w:hyperlink>
      <w:r w:rsidR="00BC7CBE">
        <w:t>和</w:t>
      </w:r>
      <w:hyperlink r:id="rId76" w:tgtFrame="_blank" w:history="1">
        <w:r w:rsidR="00BC7CBE" w:rsidRPr="00BC7CBE">
          <w:t>数据输出</w:t>
        </w:r>
      </w:hyperlink>
      <w:r w:rsidR="00BC7CBE">
        <w:t>线。</w:t>
      </w:r>
      <w:r w:rsidR="00BC7CBE">
        <w:t xml:space="preserve"> </w:t>
      </w:r>
      <w:r w:rsidR="00BC7CBE">
        <w:t>相关</w:t>
      </w:r>
      <w:r w:rsidR="00BC7CBE">
        <w:t>JTAG</w:t>
      </w:r>
      <w:hyperlink r:id="rId77" w:tgtFrame="_blank" w:history="1">
        <w:r w:rsidR="00BC7CBE" w:rsidRPr="00BC7CBE">
          <w:t>引脚</w:t>
        </w:r>
      </w:hyperlink>
      <w:r w:rsidR="00BC7CBE">
        <w:t>的定义为：</w:t>
      </w:r>
      <w:r w:rsidR="00BC7CBE">
        <w:t>TCK</w:t>
      </w:r>
      <w:r w:rsidR="00BC7CBE">
        <w:t>为测试时钟输入；</w:t>
      </w:r>
      <w:r w:rsidR="00BC7CBE">
        <w:t>TDI</w:t>
      </w:r>
      <w:r w:rsidR="00BC7CBE">
        <w:t>为测试数据输入，数据通过</w:t>
      </w:r>
      <w:r w:rsidR="00BC7CBE">
        <w:t>TDI</w:t>
      </w:r>
      <w:r w:rsidR="00BC7CBE">
        <w:t>引脚输入</w:t>
      </w:r>
      <w:r w:rsidR="00BC7CBE">
        <w:t>JTAG</w:t>
      </w:r>
      <w:r w:rsidR="00BC7CBE">
        <w:t>接口；</w:t>
      </w:r>
      <w:r w:rsidR="00BC7CBE">
        <w:t>TDO</w:t>
      </w:r>
      <w:r w:rsidR="00BC7CBE">
        <w:t>为测试</w:t>
      </w:r>
      <w:hyperlink r:id="rId78" w:tgtFrame="_blank" w:history="1">
        <w:r w:rsidR="00BC7CBE" w:rsidRPr="00BC7CBE">
          <w:t>数据输出</w:t>
        </w:r>
      </w:hyperlink>
      <w:r w:rsidR="00BC7CBE">
        <w:t>，数据通过</w:t>
      </w:r>
      <w:r w:rsidR="00BC7CBE">
        <w:t>TDO</w:t>
      </w:r>
      <w:r w:rsidR="00BC7CBE">
        <w:t>引脚从</w:t>
      </w:r>
      <w:r w:rsidR="00BC7CBE">
        <w:t>JTAG</w:t>
      </w:r>
      <w:r w:rsidR="00BC7CBE">
        <w:t>接口输出；</w:t>
      </w:r>
      <w:r w:rsidR="00BC7CBE">
        <w:t>TMS</w:t>
      </w:r>
      <w:r w:rsidR="00BC7CBE">
        <w:t>为测试模式选择，</w:t>
      </w:r>
      <w:r w:rsidR="00BC7CBE">
        <w:t>TMS</w:t>
      </w:r>
      <w:r w:rsidR="00BC7CBE">
        <w:t>用来设置</w:t>
      </w:r>
      <w:r w:rsidR="00BC7CBE">
        <w:t>JTAG</w:t>
      </w:r>
      <w:r w:rsidR="00BC7CBE">
        <w:t>接口处于某种特定的测试模式；</w:t>
      </w:r>
      <w:r w:rsidR="00BC7CBE">
        <w:t>TRST</w:t>
      </w:r>
      <w:r w:rsidR="00BC7CBE">
        <w:t>为测试复位，输入引脚，低电平有</w:t>
      </w:r>
      <w:r w:rsidR="00BC7CBE" w:rsidRPr="00BC7CBE">
        <w:rPr>
          <w:rFonts w:hint="eastAsia"/>
        </w:rPr>
        <w:t>效</w:t>
      </w:r>
    </w:p>
    <w:p w:rsidR="00717DCC" w:rsidRDefault="00717DCC" w:rsidP="00717DCC">
      <w:pPr>
        <w:ind w:firstLine="480"/>
      </w:pPr>
      <w:r>
        <w:rPr>
          <w:rFonts w:hint="eastAsia"/>
        </w:rPr>
        <w:t>边界扫描原理：</w:t>
      </w:r>
    </w:p>
    <w:p w:rsidR="00717DCC" w:rsidRDefault="00717DCC" w:rsidP="00717DCC">
      <w:pPr>
        <w:ind w:firstLine="480"/>
      </w:pPr>
      <w:r>
        <w:rPr>
          <w:rFonts w:hint="eastAsia"/>
        </w:rPr>
        <w:t xml:space="preserve">IEEE 1149.1 </w:t>
      </w:r>
      <w:r>
        <w:rPr>
          <w:rFonts w:hint="eastAsia"/>
        </w:rPr>
        <w:t>标准规定了一个四线串行接口（第五条线是可选的），该接口称作测试</w:t>
      </w:r>
      <w:r>
        <w:rPr>
          <w:rFonts w:hint="eastAsia"/>
        </w:rPr>
        <w:lastRenderedPageBreak/>
        <w:t>访问端口（</w:t>
      </w:r>
      <w:r>
        <w:rPr>
          <w:rFonts w:hint="eastAsia"/>
        </w:rPr>
        <w:t>TAP</w:t>
      </w:r>
      <w:r>
        <w:rPr>
          <w:rFonts w:hint="eastAsia"/>
        </w:rPr>
        <w:t>），用于访问复杂的集成电路（</w:t>
      </w:r>
      <w:r>
        <w:rPr>
          <w:rFonts w:hint="eastAsia"/>
        </w:rPr>
        <w:t>IC</w:t>
      </w:r>
      <w:r>
        <w:rPr>
          <w:rFonts w:hint="eastAsia"/>
        </w:rPr>
        <w:t>），例如微处理器、</w:t>
      </w:r>
      <w:r>
        <w:rPr>
          <w:rFonts w:hint="eastAsia"/>
        </w:rPr>
        <w:t>DSP</w:t>
      </w:r>
      <w:r>
        <w:rPr>
          <w:rFonts w:hint="eastAsia"/>
        </w:rPr>
        <w:t>、</w:t>
      </w:r>
      <w:r>
        <w:rPr>
          <w:rFonts w:hint="eastAsia"/>
        </w:rPr>
        <w:t>ASIC</w:t>
      </w:r>
      <w:r>
        <w:rPr>
          <w:rFonts w:hint="eastAsia"/>
        </w:rPr>
        <w:t>和</w:t>
      </w:r>
      <w:r>
        <w:rPr>
          <w:rFonts w:hint="eastAsia"/>
        </w:rPr>
        <w:t>CPLD</w:t>
      </w:r>
      <w:r>
        <w:rPr>
          <w:rFonts w:hint="eastAsia"/>
        </w:rPr>
        <w:t>。除了</w:t>
      </w:r>
      <w:r>
        <w:rPr>
          <w:rFonts w:hint="eastAsia"/>
        </w:rPr>
        <w:t>TAP</w:t>
      </w:r>
      <w:r>
        <w:rPr>
          <w:rFonts w:hint="eastAsia"/>
        </w:rPr>
        <w:t>之外，混合</w:t>
      </w:r>
      <w:r>
        <w:rPr>
          <w:rFonts w:hint="eastAsia"/>
        </w:rPr>
        <w:t>IC</w:t>
      </w:r>
      <w:r>
        <w:rPr>
          <w:rFonts w:hint="eastAsia"/>
        </w:rPr>
        <w:t>也包含移位寄存器和状态机，以执行边界扫描功能。在</w:t>
      </w:r>
      <w:r>
        <w:rPr>
          <w:rFonts w:hint="eastAsia"/>
        </w:rPr>
        <w:t>TDI</w:t>
      </w:r>
      <w:r>
        <w:rPr>
          <w:rFonts w:hint="eastAsia"/>
        </w:rPr>
        <w:t>（测试数据输入）引线上输入到芯片中的数据存储在指令寄存器中或一个数据寄存器中。串行数据从</w:t>
      </w:r>
      <w:r>
        <w:rPr>
          <w:rFonts w:hint="eastAsia"/>
        </w:rPr>
        <w:t>TDO</w:t>
      </w:r>
      <w:r>
        <w:rPr>
          <w:rFonts w:hint="eastAsia"/>
        </w:rPr>
        <w:t>（测试数据输出）引线上离开芯片。边界扫描逻辑由</w:t>
      </w:r>
      <w:r>
        <w:rPr>
          <w:rFonts w:hint="eastAsia"/>
        </w:rPr>
        <w:t>TCK</w:t>
      </w:r>
      <w:r>
        <w:rPr>
          <w:rFonts w:hint="eastAsia"/>
        </w:rPr>
        <w:t>（测试时钟）上的信号计时，而且</w:t>
      </w:r>
      <w:r>
        <w:rPr>
          <w:rFonts w:hint="eastAsia"/>
        </w:rPr>
        <w:t>TMS</w:t>
      </w:r>
      <w:r>
        <w:rPr>
          <w:rFonts w:hint="eastAsia"/>
        </w:rPr>
        <w:t>（测试模式选择）信号驱动</w:t>
      </w:r>
      <w:r>
        <w:rPr>
          <w:rFonts w:hint="eastAsia"/>
        </w:rPr>
        <w:t>TAP</w:t>
      </w:r>
      <w:r>
        <w:rPr>
          <w:rFonts w:hint="eastAsia"/>
        </w:rPr>
        <w:t>控制器的状态。</w:t>
      </w:r>
      <w:r>
        <w:rPr>
          <w:rFonts w:hint="eastAsia"/>
        </w:rPr>
        <w:t>TRST</w:t>
      </w:r>
      <w:r>
        <w:rPr>
          <w:rFonts w:hint="eastAsia"/>
        </w:rPr>
        <w:t>（测试重置）是可选项。根据相关数据手册中的说明，</w:t>
      </w:r>
      <w:r>
        <w:rPr>
          <w:rFonts w:hint="eastAsia"/>
        </w:rPr>
        <w:t>TRST</w:t>
      </w:r>
      <w:r>
        <w:rPr>
          <w:rFonts w:hint="eastAsia"/>
        </w:rPr>
        <w:t>、</w:t>
      </w:r>
      <w:r>
        <w:rPr>
          <w:rFonts w:hint="eastAsia"/>
        </w:rPr>
        <w:t>TDI</w:t>
      </w:r>
      <w:r>
        <w:rPr>
          <w:rFonts w:hint="eastAsia"/>
        </w:rPr>
        <w:t>、</w:t>
      </w:r>
      <w:r>
        <w:rPr>
          <w:rFonts w:hint="eastAsia"/>
        </w:rPr>
        <w:t>TMS</w:t>
      </w:r>
      <w:r>
        <w:rPr>
          <w:rFonts w:hint="eastAsia"/>
        </w:rPr>
        <w:t>引脚上需要接一个</w:t>
      </w:r>
      <w:r>
        <w:rPr>
          <w:rFonts w:hint="eastAsia"/>
        </w:rPr>
        <w:t>10K</w:t>
      </w:r>
      <w:r>
        <w:rPr>
          <w:rFonts w:hint="eastAsia"/>
        </w:rPr>
        <w:t>Ω的上拉电阻，而</w:t>
      </w:r>
      <w:r>
        <w:rPr>
          <w:rFonts w:hint="eastAsia"/>
        </w:rPr>
        <w:t>TCK</w:t>
      </w:r>
      <w:r>
        <w:rPr>
          <w:rFonts w:hint="eastAsia"/>
        </w:rPr>
        <w:t>需要接一个</w:t>
      </w:r>
      <w:r>
        <w:rPr>
          <w:rFonts w:hint="eastAsia"/>
        </w:rPr>
        <w:t>10K</w:t>
      </w:r>
      <w:r>
        <w:rPr>
          <w:rFonts w:hint="eastAsia"/>
        </w:rPr>
        <w:t>Ω的下拉电阻。</w:t>
      </w:r>
    </w:p>
    <w:p w:rsidR="00717DCC" w:rsidRDefault="00717DCC" w:rsidP="00717DCC">
      <w:pPr>
        <w:ind w:firstLine="480"/>
      </w:pPr>
      <w:r>
        <w:rPr>
          <w:rFonts w:hint="eastAsia"/>
        </w:rPr>
        <w:t>在</w:t>
      </w:r>
      <w:r>
        <w:rPr>
          <w:rFonts w:hint="eastAsia"/>
        </w:rPr>
        <w:t>PCB</w:t>
      </w:r>
      <w:r>
        <w:rPr>
          <w:rFonts w:hint="eastAsia"/>
        </w:rPr>
        <w:t>上可串行互连多个可兼容扫描功能的</w:t>
      </w:r>
      <w:r>
        <w:rPr>
          <w:rFonts w:hint="eastAsia"/>
        </w:rPr>
        <w:t>IC</w:t>
      </w:r>
      <w:r>
        <w:rPr>
          <w:rFonts w:hint="eastAsia"/>
        </w:rPr>
        <w:t>，形成一个或多个扫描链，每一个链都由其自己的</w:t>
      </w:r>
      <w:r>
        <w:rPr>
          <w:rFonts w:hint="eastAsia"/>
        </w:rPr>
        <w:t>TAP</w:t>
      </w:r>
      <w:r>
        <w:rPr>
          <w:rFonts w:hint="eastAsia"/>
        </w:rPr>
        <w:t>。每一个扫描链提供电气访问，从串行</w:t>
      </w:r>
      <w:r>
        <w:rPr>
          <w:rFonts w:hint="eastAsia"/>
        </w:rPr>
        <w:t>TAP</w:t>
      </w:r>
      <w:r>
        <w:rPr>
          <w:rFonts w:hint="eastAsia"/>
        </w:rPr>
        <w:t>接口到作为链的一部分的每一个</w:t>
      </w:r>
      <w:r>
        <w:rPr>
          <w:rFonts w:hint="eastAsia"/>
        </w:rPr>
        <w:t>IC</w:t>
      </w:r>
      <w:r>
        <w:rPr>
          <w:rFonts w:hint="eastAsia"/>
        </w:rPr>
        <w:t>上的每一个引线。在正常的操作过程中，</w:t>
      </w:r>
      <w:r>
        <w:rPr>
          <w:rFonts w:hint="eastAsia"/>
        </w:rPr>
        <w:t>IC</w:t>
      </w:r>
      <w:r>
        <w:rPr>
          <w:rFonts w:hint="eastAsia"/>
        </w:rPr>
        <w:t>执行其预定功能，就好像边界扫描电路不存在。但是，当为了进行测试或在系统编程而激活设备的扫描逻辑时，数据可以传送到</w:t>
      </w:r>
      <w:r>
        <w:rPr>
          <w:rFonts w:hint="eastAsia"/>
        </w:rPr>
        <w:t>IC</w:t>
      </w:r>
      <w:r>
        <w:rPr>
          <w:rFonts w:hint="eastAsia"/>
        </w:rPr>
        <w:t>中，并且使用串行接口从</w:t>
      </w:r>
      <w:r>
        <w:rPr>
          <w:rFonts w:hint="eastAsia"/>
        </w:rPr>
        <w:t>IC</w:t>
      </w:r>
      <w:r>
        <w:rPr>
          <w:rFonts w:hint="eastAsia"/>
        </w:rPr>
        <w:t>中读取出来。这样数据可以用来激活设备核心，将信号从设备引线发送到</w:t>
      </w:r>
      <w:r>
        <w:rPr>
          <w:rFonts w:hint="eastAsia"/>
        </w:rPr>
        <w:t>PCB</w:t>
      </w:r>
      <w:r>
        <w:rPr>
          <w:rFonts w:hint="eastAsia"/>
        </w:rPr>
        <w:t>上，读出</w:t>
      </w:r>
      <w:r>
        <w:rPr>
          <w:rFonts w:hint="eastAsia"/>
        </w:rPr>
        <w:t>PCB</w:t>
      </w:r>
      <w:r>
        <w:rPr>
          <w:rFonts w:hint="eastAsia"/>
        </w:rPr>
        <w:t>的输入引线并读出设备输出。</w:t>
      </w:r>
    </w:p>
    <w:p w:rsidR="00212A72" w:rsidRDefault="00212A72" w:rsidP="00212A72">
      <w:pPr>
        <w:widowControl/>
        <w:spacing w:line="240" w:lineRule="auto"/>
        <w:ind w:left="420" w:firstLineChars="0" w:firstLine="420"/>
        <w:jc w:val="left"/>
      </w:pPr>
      <w:r>
        <w:rPr>
          <w:rFonts w:hint="eastAsia"/>
        </w:rPr>
        <w:t>1 JTAG(Joint Test Action Group;</w:t>
      </w:r>
      <w:r>
        <w:rPr>
          <w:rFonts w:hint="eastAsia"/>
        </w:rPr>
        <w:t>联合测试行动小组</w:t>
      </w:r>
      <w:r>
        <w:rPr>
          <w:rFonts w:hint="eastAsia"/>
        </w:rPr>
        <w:t>)</w:t>
      </w:r>
      <w:r>
        <w:rPr>
          <w:rFonts w:hint="eastAsia"/>
        </w:rPr>
        <w:t>是一种国际标准测试协议（</w:t>
      </w:r>
      <w:r>
        <w:rPr>
          <w:rFonts w:hint="eastAsia"/>
        </w:rPr>
        <w:t>IEEE 1149.1</w:t>
      </w:r>
      <w:r>
        <w:rPr>
          <w:rFonts w:hint="eastAsia"/>
        </w:rPr>
        <w:t>兼容），主要用于芯片内部测试。现在多数的高级器件都支持</w:t>
      </w:r>
      <w:r>
        <w:rPr>
          <w:rFonts w:hint="eastAsia"/>
        </w:rPr>
        <w:t>JTAG</w:t>
      </w:r>
      <w:r>
        <w:rPr>
          <w:rFonts w:hint="eastAsia"/>
        </w:rPr>
        <w:t>协议，如</w:t>
      </w:r>
      <w:r>
        <w:rPr>
          <w:rFonts w:hint="eastAsia"/>
        </w:rPr>
        <w:t>DSP</w:t>
      </w:r>
      <w:r>
        <w:rPr>
          <w:rFonts w:hint="eastAsia"/>
        </w:rPr>
        <w:t>、</w:t>
      </w:r>
      <w:r>
        <w:rPr>
          <w:rFonts w:hint="eastAsia"/>
        </w:rPr>
        <w:t>FPGA</w:t>
      </w:r>
      <w:r>
        <w:rPr>
          <w:rFonts w:hint="eastAsia"/>
        </w:rPr>
        <w:t>器件等。标准的</w:t>
      </w:r>
      <w:r>
        <w:rPr>
          <w:rFonts w:hint="eastAsia"/>
        </w:rPr>
        <w:t>JTAG</w:t>
      </w:r>
      <w:r>
        <w:rPr>
          <w:rFonts w:hint="eastAsia"/>
        </w:rPr>
        <w:t>接口是</w:t>
      </w:r>
      <w:r>
        <w:rPr>
          <w:rFonts w:hint="eastAsia"/>
        </w:rPr>
        <w:t>4</w:t>
      </w:r>
      <w:r>
        <w:rPr>
          <w:rFonts w:hint="eastAsia"/>
        </w:rPr>
        <w:t>线：</w:t>
      </w:r>
      <w:r>
        <w:rPr>
          <w:rFonts w:hint="eastAsia"/>
        </w:rPr>
        <w:t>TMS</w:t>
      </w:r>
      <w:r>
        <w:rPr>
          <w:rFonts w:hint="eastAsia"/>
        </w:rPr>
        <w:t>、</w:t>
      </w:r>
      <w:r>
        <w:rPr>
          <w:rFonts w:hint="eastAsia"/>
        </w:rPr>
        <w:t xml:space="preserve"> TCK</w:t>
      </w:r>
      <w:r>
        <w:rPr>
          <w:rFonts w:hint="eastAsia"/>
        </w:rPr>
        <w:t>、</w:t>
      </w:r>
      <w:r>
        <w:rPr>
          <w:rFonts w:hint="eastAsia"/>
        </w:rPr>
        <w:t>TDI</w:t>
      </w:r>
      <w:r>
        <w:rPr>
          <w:rFonts w:hint="eastAsia"/>
        </w:rPr>
        <w:t>、</w:t>
      </w:r>
      <w:r>
        <w:rPr>
          <w:rFonts w:hint="eastAsia"/>
        </w:rPr>
        <w:t>TDO</w:t>
      </w:r>
      <w:r>
        <w:rPr>
          <w:rFonts w:hint="eastAsia"/>
        </w:rPr>
        <w:t>，分别为模式选择、时钟、数据输入和数据输出线。</w:t>
      </w:r>
    </w:p>
    <w:p w:rsidR="00212A72" w:rsidRDefault="00212A72" w:rsidP="00212A72">
      <w:pPr>
        <w:widowControl/>
        <w:spacing w:line="240" w:lineRule="auto"/>
        <w:ind w:left="420" w:firstLineChars="0" w:firstLine="420"/>
        <w:jc w:val="left"/>
      </w:pPr>
      <w:r>
        <w:rPr>
          <w:rFonts w:hint="eastAsia"/>
        </w:rPr>
        <w:t>JTAG</w:t>
      </w:r>
      <w:r>
        <w:rPr>
          <w:rFonts w:hint="eastAsia"/>
        </w:rPr>
        <w:t>最初是用来对芯片进行测试的，</w:t>
      </w:r>
      <w:r>
        <w:rPr>
          <w:rFonts w:hint="eastAsia"/>
        </w:rPr>
        <w:t>JTAG</w:t>
      </w:r>
      <w:r>
        <w:rPr>
          <w:rFonts w:hint="eastAsia"/>
        </w:rPr>
        <w:t>的基本原理是在器件内部定义一个</w:t>
      </w:r>
      <w:r>
        <w:rPr>
          <w:rFonts w:hint="eastAsia"/>
        </w:rPr>
        <w:t>TAP</w:t>
      </w:r>
      <w:r>
        <w:rPr>
          <w:rFonts w:hint="eastAsia"/>
        </w:rPr>
        <w:t>（</w:t>
      </w:r>
      <w:r>
        <w:rPr>
          <w:rFonts w:hint="eastAsia"/>
        </w:rPr>
        <w:t>Test Access Port;</w:t>
      </w:r>
      <w:r>
        <w:rPr>
          <w:rFonts w:hint="eastAsia"/>
        </w:rPr>
        <w:t>测试访问口）通过专用的</w:t>
      </w:r>
      <w:r>
        <w:rPr>
          <w:rFonts w:hint="eastAsia"/>
        </w:rPr>
        <w:t>JTAG</w:t>
      </w:r>
      <w:r>
        <w:rPr>
          <w:rFonts w:hint="eastAsia"/>
        </w:rPr>
        <w:t>测试工具对进行内部节点进行测试。</w:t>
      </w:r>
      <w:r>
        <w:rPr>
          <w:rFonts w:hint="eastAsia"/>
        </w:rPr>
        <w:t>JTAG</w:t>
      </w:r>
      <w:r>
        <w:rPr>
          <w:rFonts w:hint="eastAsia"/>
        </w:rPr>
        <w:t>测试允许多个器件通过</w:t>
      </w:r>
      <w:r>
        <w:rPr>
          <w:rFonts w:hint="eastAsia"/>
        </w:rPr>
        <w:t>JTAG</w:t>
      </w:r>
      <w:r>
        <w:rPr>
          <w:rFonts w:hint="eastAsia"/>
        </w:rPr>
        <w:t>接口串联在一起，形成一个</w:t>
      </w:r>
      <w:r>
        <w:rPr>
          <w:rFonts w:hint="eastAsia"/>
        </w:rPr>
        <w:t>JTAG</w:t>
      </w:r>
      <w:r>
        <w:rPr>
          <w:rFonts w:hint="eastAsia"/>
        </w:rPr>
        <w:t>链，能实现对各个器件分别测试。现在，</w:t>
      </w:r>
      <w:r>
        <w:rPr>
          <w:rFonts w:hint="eastAsia"/>
        </w:rPr>
        <w:t>JTAG</w:t>
      </w:r>
      <w:r>
        <w:rPr>
          <w:rFonts w:hint="eastAsia"/>
        </w:rPr>
        <w:t>接口还常用于实现</w:t>
      </w:r>
      <w:r>
        <w:rPr>
          <w:rFonts w:hint="eastAsia"/>
        </w:rPr>
        <w:t>ISP</w:t>
      </w:r>
      <w:r>
        <w:rPr>
          <w:rFonts w:hint="eastAsia"/>
        </w:rPr>
        <w:t>（</w:t>
      </w:r>
      <w:r>
        <w:rPr>
          <w:rFonts w:hint="eastAsia"/>
        </w:rPr>
        <w:t>In-System Programmable&amp;#0;</w:t>
      </w:r>
      <w:r>
        <w:rPr>
          <w:rFonts w:hint="eastAsia"/>
        </w:rPr>
        <w:t>在线编程），对</w:t>
      </w:r>
      <w:r>
        <w:rPr>
          <w:rFonts w:hint="eastAsia"/>
        </w:rPr>
        <w:t>FLASH</w:t>
      </w:r>
      <w:r>
        <w:rPr>
          <w:rFonts w:hint="eastAsia"/>
        </w:rPr>
        <w:t>等器件进行编程。</w:t>
      </w:r>
    </w:p>
    <w:p w:rsidR="00212A72" w:rsidRDefault="00212A72" w:rsidP="00212A72">
      <w:pPr>
        <w:widowControl/>
        <w:spacing w:line="240" w:lineRule="auto"/>
        <w:ind w:left="420" w:firstLineChars="0" w:firstLine="420"/>
        <w:jc w:val="left"/>
      </w:pPr>
      <w:r>
        <w:rPr>
          <w:rFonts w:hint="eastAsia"/>
        </w:rPr>
        <w:t>JTAG</w:t>
      </w:r>
      <w:r>
        <w:rPr>
          <w:rFonts w:hint="eastAsia"/>
        </w:rPr>
        <w:t>编程方式是在线编程，传统生产流程中先对芯片进行预编程现再装到板上因此而改变，简化的流程为先固定器件到电路板上，再用</w:t>
      </w:r>
      <w:r>
        <w:rPr>
          <w:rFonts w:hint="eastAsia"/>
        </w:rPr>
        <w:t>JTAG</w:t>
      </w:r>
      <w:r>
        <w:rPr>
          <w:rFonts w:hint="eastAsia"/>
        </w:rPr>
        <w:t>编程，从而大大加快工程进度。</w:t>
      </w:r>
      <w:r>
        <w:rPr>
          <w:rFonts w:hint="eastAsia"/>
        </w:rPr>
        <w:t>JTAG</w:t>
      </w:r>
      <w:r>
        <w:rPr>
          <w:rFonts w:hint="eastAsia"/>
        </w:rPr>
        <w:t>接口可对</w:t>
      </w:r>
      <w:r>
        <w:rPr>
          <w:rFonts w:hint="eastAsia"/>
        </w:rPr>
        <w:t>PSD</w:t>
      </w:r>
      <w:r>
        <w:rPr>
          <w:rFonts w:hint="eastAsia"/>
        </w:rPr>
        <w:t>芯片内部的所有部件进行编程</w:t>
      </w:r>
    </w:p>
    <w:p w:rsidR="00212A72" w:rsidRDefault="00212A72" w:rsidP="00212A72">
      <w:pPr>
        <w:widowControl/>
        <w:spacing w:line="240" w:lineRule="auto"/>
        <w:ind w:left="420" w:firstLineChars="0" w:firstLine="420"/>
        <w:jc w:val="left"/>
      </w:pPr>
      <w:r>
        <w:rPr>
          <w:rFonts w:hint="eastAsia"/>
        </w:rPr>
        <w:t>具有</w:t>
      </w:r>
      <w:r>
        <w:rPr>
          <w:rFonts w:hint="eastAsia"/>
        </w:rPr>
        <w:t>JTAG</w:t>
      </w:r>
      <w:r>
        <w:rPr>
          <w:rFonts w:hint="eastAsia"/>
        </w:rPr>
        <w:t>口的芯片都有如下</w:t>
      </w:r>
      <w:r>
        <w:rPr>
          <w:rFonts w:hint="eastAsia"/>
        </w:rPr>
        <w:t>JTAG</w:t>
      </w:r>
      <w:r>
        <w:rPr>
          <w:rFonts w:hint="eastAsia"/>
        </w:rPr>
        <w:t>引脚定义：</w:t>
      </w:r>
    </w:p>
    <w:p w:rsidR="00212A72" w:rsidRDefault="00212A72" w:rsidP="00212A72">
      <w:pPr>
        <w:widowControl/>
        <w:spacing w:line="240" w:lineRule="auto"/>
        <w:ind w:left="420" w:firstLineChars="0" w:firstLine="420"/>
        <w:jc w:val="left"/>
      </w:pPr>
      <w:r>
        <w:rPr>
          <w:rFonts w:hint="eastAsia"/>
        </w:rPr>
        <w:t>TCK</w:t>
      </w:r>
      <w:r>
        <w:rPr>
          <w:rFonts w:hint="eastAsia"/>
        </w:rPr>
        <w:t>——测试时钟输入；</w:t>
      </w:r>
    </w:p>
    <w:p w:rsidR="00212A72" w:rsidRDefault="00212A72" w:rsidP="00212A72">
      <w:pPr>
        <w:widowControl/>
        <w:spacing w:line="240" w:lineRule="auto"/>
        <w:ind w:left="420" w:firstLineChars="0" w:firstLine="420"/>
        <w:jc w:val="left"/>
      </w:pPr>
      <w:r>
        <w:rPr>
          <w:rFonts w:hint="eastAsia"/>
        </w:rPr>
        <w:t>TDI</w:t>
      </w:r>
      <w:r>
        <w:rPr>
          <w:rFonts w:hint="eastAsia"/>
        </w:rPr>
        <w:t>——测试数据输入，数据通过</w:t>
      </w:r>
      <w:r>
        <w:rPr>
          <w:rFonts w:hint="eastAsia"/>
        </w:rPr>
        <w:t>TDI</w:t>
      </w:r>
      <w:r>
        <w:rPr>
          <w:rFonts w:hint="eastAsia"/>
        </w:rPr>
        <w:t>输入</w:t>
      </w:r>
      <w:r>
        <w:rPr>
          <w:rFonts w:hint="eastAsia"/>
        </w:rPr>
        <w:t>JTAG</w:t>
      </w:r>
      <w:r>
        <w:rPr>
          <w:rFonts w:hint="eastAsia"/>
        </w:rPr>
        <w:t>口；</w:t>
      </w:r>
    </w:p>
    <w:p w:rsidR="00212A72" w:rsidRDefault="00212A72" w:rsidP="00212A72">
      <w:pPr>
        <w:widowControl/>
        <w:spacing w:line="240" w:lineRule="auto"/>
        <w:ind w:left="420" w:firstLineChars="0" w:firstLine="420"/>
        <w:jc w:val="left"/>
      </w:pPr>
      <w:r>
        <w:rPr>
          <w:rFonts w:hint="eastAsia"/>
        </w:rPr>
        <w:t>TDO</w:t>
      </w:r>
      <w:r>
        <w:rPr>
          <w:rFonts w:hint="eastAsia"/>
        </w:rPr>
        <w:t>——测试数据输出，数据通过</w:t>
      </w:r>
      <w:r>
        <w:rPr>
          <w:rFonts w:hint="eastAsia"/>
        </w:rPr>
        <w:t>TDO</w:t>
      </w:r>
      <w:r>
        <w:rPr>
          <w:rFonts w:hint="eastAsia"/>
        </w:rPr>
        <w:t>从</w:t>
      </w:r>
      <w:r>
        <w:rPr>
          <w:rFonts w:hint="eastAsia"/>
        </w:rPr>
        <w:t>JTAG</w:t>
      </w:r>
      <w:r>
        <w:rPr>
          <w:rFonts w:hint="eastAsia"/>
        </w:rPr>
        <w:t>口输出；</w:t>
      </w:r>
    </w:p>
    <w:p w:rsidR="00212A72" w:rsidRDefault="00212A72" w:rsidP="00212A72">
      <w:pPr>
        <w:widowControl/>
        <w:spacing w:line="240" w:lineRule="auto"/>
        <w:ind w:left="420" w:firstLineChars="0" w:firstLine="420"/>
        <w:jc w:val="left"/>
      </w:pPr>
      <w:r>
        <w:rPr>
          <w:rFonts w:hint="eastAsia"/>
        </w:rPr>
        <w:t>TMS</w:t>
      </w:r>
      <w:r>
        <w:rPr>
          <w:rFonts w:hint="eastAsia"/>
        </w:rPr>
        <w:t>——测试模式选择，</w:t>
      </w:r>
      <w:r>
        <w:rPr>
          <w:rFonts w:hint="eastAsia"/>
        </w:rPr>
        <w:t>TMS</w:t>
      </w:r>
      <w:r>
        <w:rPr>
          <w:rFonts w:hint="eastAsia"/>
        </w:rPr>
        <w:t>用来设置</w:t>
      </w:r>
      <w:r>
        <w:rPr>
          <w:rFonts w:hint="eastAsia"/>
        </w:rPr>
        <w:t>JTAG</w:t>
      </w:r>
      <w:r>
        <w:rPr>
          <w:rFonts w:hint="eastAsia"/>
        </w:rPr>
        <w:t>口处于某种特定的测试模式。</w:t>
      </w:r>
    </w:p>
    <w:p w:rsidR="00212A72" w:rsidRDefault="00212A72" w:rsidP="00212A72">
      <w:pPr>
        <w:widowControl/>
        <w:spacing w:line="240" w:lineRule="auto"/>
        <w:ind w:left="420" w:firstLineChars="0" w:firstLine="420"/>
        <w:jc w:val="left"/>
      </w:pPr>
      <w:r>
        <w:rPr>
          <w:rFonts w:hint="eastAsia"/>
        </w:rPr>
        <w:t>可选引脚</w:t>
      </w:r>
      <w:r>
        <w:rPr>
          <w:rFonts w:hint="eastAsia"/>
        </w:rPr>
        <w:t>TRST</w:t>
      </w:r>
      <w:r>
        <w:rPr>
          <w:rFonts w:hint="eastAsia"/>
        </w:rPr>
        <w:t>——测试复位，输入引脚，低电平有效。</w:t>
      </w:r>
    </w:p>
    <w:p w:rsidR="00212A72" w:rsidRDefault="00212A72" w:rsidP="00212A72">
      <w:pPr>
        <w:widowControl/>
        <w:spacing w:line="240" w:lineRule="auto"/>
        <w:ind w:left="420" w:firstLineChars="0" w:firstLine="420"/>
        <w:jc w:val="left"/>
      </w:pPr>
      <w:r>
        <w:rPr>
          <w:rFonts w:hint="eastAsia"/>
        </w:rPr>
        <w:t>含有</w:t>
      </w:r>
      <w:r>
        <w:rPr>
          <w:rFonts w:hint="eastAsia"/>
        </w:rPr>
        <w:t>JTAG</w:t>
      </w:r>
      <w:r>
        <w:rPr>
          <w:rFonts w:hint="eastAsia"/>
        </w:rPr>
        <w:t>口的芯片种类较多，如</w:t>
      </w:r>
      <w:r>
        <w:rPr>
          <w:rFonts w:hint="eastAsia"/>
        </w:rPr>
        <w:t>CPU</w:t>
      </w:r>
      <w:r>
        <w:rPr>
          <w:rFonts w:hint="eastAsia"/>
        </w:rPr>
        <w:t>、</w:t>
      </w:r>
      <w:r>
        <w:rPr>
          <w:rFonts w:hint="eastAsia"/>
        </w:rPr>
        <w:t>DSP</w:t>
      </w:r>
      <w:r>
        <w:rPr>
          <w:rFonts w:hint="eastAsia"/>
        </w:rPr>
        <w:t>、</w:t>
      </w:r>
      <w:r>
        <w:rPr>
          <w:rFonts w:hint="eastAsia"/>
        </w:rPr>
        <w:t>CPLD</w:t>
      </w:r>
      <w:r>
        <w:rPr>
          <w:rFonts w:hint="eastAsia"/>
        </w:rPr>
        <w:t>等。</w:t>
      </w:r>
    </w:p>
    <w:p w:rsidR="00212A72" w:rsidRDefault="00212A72" w:rsidP="00212A72">
      <w:pPr>
        <w:widowControl/>
        <w:spacing w:line="240" w:lineRule="auto"/>
        <w:ind w:left="420" w:firstLineChars="0" w:firstLine="420"/>
        <w:jc w:val="left"/>
      </w:pPr>
      <w:r>
        <w:rPr>
          <w:rFonts w:hint="eastAsia"/>
        </w:rPr>
        <w:t>JTAG</w:t>
      </w:r>
      <w:r>
        <w:rPr>
          <w:rFonts w:hint="eastAsia"/>
        </w:rPr>
        <w:t>内部有一个状态机，称为</w:t>
      </w:r>
      <w:r>
        <w:rPr>
          <w:rFonts w:hint="eastAsia"/>
        </w:rPr>
        <w:t>TAP</w:t>
      </w:r>
      <w:r>
        <w:rPr>
          <w:rFonts w:hint="eastAsia"/>
        </w:rPr>
        <w:t>控制器。</w:t>
      </w:r>
      <w:r>
        <w:rPr>
          <w:rFonts w:hint="eastAsia"/>
        </w:rPr>
        <w:t>TAP</w:t>
      </w:r>
      <w:r>
        <w:rPr>
          <w:rFonts w:hint="eastAsia"/>
        </w:rPr>
        <w:t>控制器的状态机通过</w:t>
      </w:r>
      <w:r>
        <w:rPr>
          <w:rFonts w:hint="eastAsia"/>
        </w:rPr>
        <w:t>TCK</w:t>
      </w:r>
      <w:r>
        <w:rPr>
          <w:rFonts w:hint="eastAsia"/>
        </w:rPr>
        <w:t>和</w:t>
      </w:r>
      <w:r>
        <w:rPr>
          <w:rFonts w:hint="eastAsia"/>
        </w:rPr>
        <w:t>TMS</w:t>
      </w:r>
      <w:r>
        <w:rPr>
          <w:rFonts w:hint="eastAsia"/>
        </w:rPr>
        <w:t>进行状态的改变，实现数据和指令的输入。图</w:t>
      </w:r>
      <w:r>
        <w:rPr>
          <w:rFonts w:hint="eastAsia"/>
        </w:rPr>
        <w:t>1</w:t>
      </w:r>
      <w:r>
        <w:rPr>
          <w:rFonts w:hint="eastAsia"/>
        </w:rPr>
        <w:t>为</w:t>
      </w:r>
      <w:r>
        <w:rPr>
          <w:rFonts w:hint="eastAsia"/>
        </w:rPr>
        <w:t>TAP</w:t>
      </w:r>
      <w:r>
        <w:rPr>
          <w:rFonts w:hint="eastAsia"/>
        </w:rPr>
        <w:t>控制器的状态机框图。</w:t>
      </w:r>
    </w:p>
    <w:p w:rsidR="00212A72" w:rsidRDefault="00212A72" w:rsidP="00212A72">
      <w:pPr>
        <w:widowControl/>
        <w:spacing w:line="240" w:lineRule="auto"/>
        <w:ind w:left="420" w:firstLineChars="0" w:firstLine="420"/>
        <w:jc w:val="left"/>
      </w:pPr>
      <w:r>
        <w:rPr>
          <w:rFonts w:hint="eastAsia"/>
        </w:rPr>
        <w:t>2 JTAG</w:t>
      </w:r>
      <w:r>
        <w:rPr>
          <w:rFonts w:hint="eastAsia"/>
        </w:rPr>
        <w:t>芯片的边界扫描寄存器</w:t>
      </w:r>
    </w:p>
    <w:p w:rsidR="00212A72" w:rsidRDefault="00212A72" w:rsidP="00212A72">
      <w:pPr>
        <w:widowControl/>
        <w:spacing w:line="240" w:lineRule="auto"/>
        <w:ind w:left="420" w:firstLineChars="0" w:firstLine="420"/>
        <w:jc w:val="left"/>
      </w:pPr>
      <w:r>
        <w:rPr>
          <w:rFonts w:hint="eastAsia"/>
        </w:rPr>
        <w:t xml:space="preserve">JTAG </w:t>
      </w:r>
      <w:r>
        <w:rPr>
          <w:rFonts w:hint="eastAsia"/>
        </w:rPr>
        <w:t>标准定义了一个串行的移位寄存器。寄存器的每一个单元分配给</w:t>
      </w:r>
      <w:r>
        <w:rPr>
          <w:rFonts w:hint="eastAsia"/>
        </w:rPr>
        <w:t>IC</w:t>
      </w:r>
      <w:r>
        <w:rPr>
          <w:rFonts w:hint="eastAsia"/>
        </w:rPr>
        <w:t>芯片的相应引脚，每一个独立的单元称为</w:t>
      </w:r>
      <w:r>
        <w:rPr>
          <w:rFonts w:hint="eastAsia"/>
        </w:rPr>
        <w:t>BSC</w:t>
      </w:r>
      <w:r>
        <w:rPr>
          <w:rFonts w:hint="eastAsia"/>
        </w:rPr>
        <w:t>（</w:t>
      </w:r>
      <w:r>
        <w:rPr>
          <w:rFonts w:hint="eastAsia"/>
        </w:rPr>
        <w:t>Boundary-Scan Cell</w:t>
      </w:r>
      <w:r>
        <w:rPr>
          <w:rFonts w:hint="eastAsia"/>
        </w:rPr>
        <w:t>）边界扫描单元。这</w:t>
      </w:r>
      <w:r>
        <w:rPr>
          <w:rFonts w:hint="eastAsia"/>
        </w:rPr>
        <w:lastRenderedPageBreak/>
        <w:t>个串联的</w:t>
      </w:r>
      <w:r>
        <w:rPr>
          <w:rFonts w:hint="eastAsia"/>
        </w:rPr>
        <w:t>BSC</w:t>
      </w:r>
      <w:r>
        <w:rPr>
          <w:rFonts w:hint="eastAsia"/>
        </w:rPr>
        <w:t>在</w:t>
      </w:r>
      <w:r>
        <w:rPr>
          <w:rFonts w:hint="eastAsia"/>
        </w:rPr>
        <w:t>IC</w:t>
      </w:r>
      <w:r>
        <w:rPr>
          <w:rFonts w:hint="eastAsia"/>
        </w:rPr>
        <w:t>内部构成</w:t>
      </w:r>
      <w:r>
        <w:rPr>
          <w:rFonts w:hint="eastAsia"/>
        </w:rPr>
        <w:t>JTAG</w:t>
      </w:r>
      <w:r>
        <w:rPr>
          <w:rFonts w:hint="eastAsia"/>
        </w:rPr>
        <w:t>回路，所有的</w:t>
      </w:r>
      <w:r>
        <w:rPr>
          <w:rFonts w:hint="eastAsia"/>
        </w:rPr>
        <w:t>BSR</w:t>
      </w:r>
      <w:r>
        <w:rPr>
          <w:rFonts w:hint="eastAsia"/>
        </w:rPr>
        <w:t>（</w:t>
      </w:r>
      <w:r>
        <w:rPr>
          <w:rFonts w:hint="eastAsia"/>
        </w:rPr>
        <w:t>Boundary-Scan Register</w:t>
      </w:r>
      <w:r>
        <w:rPr>
          <w:rFonts w:hint="eastAsia"/>
        </w:rPr>
        <w:t>）边界扫描寄存器通过</w:t>
      </w:r>
      <w:r>
        <w:rPr>
          <w:rFonts w:hint="eastAsia"/>
        </w:rPr>
        <w:t>JTAG</w:t>
      </w:r>
      <w:r>
        <w:rPr>
          <w:rFonts w:hint="eastAsia"/>
        </w:rPr>
        <w:t>测试激活，平时这些引脚保持正常的</w:t>
      </w:r>
      <w:r>
        <w:rPr>
          <w:rFonts w:hint="eastAsia"/>
        </w:rPr>
        <w:t>IC</w:t>
      </w:r>
      <w:r>
        <w:rPr>
          <w:rFonts w:hint="eastAsia"/>
        </w:rPr>
        <w:t>功能。图</w:t>
      </w:r>
      <w:r>
        <w:rPr>
          <w:rFonts w:hint="eastAsia"/>
        </w:rPr>
        <w:t>2</w:t>
      </w:r>
      <w:r>
        <w:rPr>
          <w:rFonts w:hint="eastAsia"/>
        </w:rPr>
        <w:t>为具有</w:t>
      </w:r>
      <w:r>
        <w:rPr>
          <w:rFonts w:hint="eastAsia"/>
        </w:rPr>
        <w:t>JTAG</w:t>
      </w:r>
      <w:r>
        <w:rPr>
          <w:rFonts w:hint="eastAsia"/>
        </w:rPr>
        <w:t>口的</w:t>
      </w:r>
      <w:r>
        <w:rPr>
          <w:rFonts w:hint="eastAsia"/>
        </w:rPr>
        <w:t>IC</w:t>
      </w:r>
      <w:r>
        <w:rPr>
          <w:rFonts w:hint="eastAsia"/>
        </w:rPr>
        <w:t>内部</w:t>
      </w:r>
      <w:r>
        <w:rPr>
          <w:rFonts w:hint="eastAsia"/>
        </w:rPr>
        <w:t>BSR</w:t>
      </w:r>
      <w:r>
        <w:rPr>
          <w:rFonts w:hint="eastAsia"/>
        </w:rPr>
        <w:t>单元与引脚的关系。</w:t>
      </w:r>
    </w:p>
    <w:p w:rsidR="00212A72" w:rsidRDefault="00212A72" w:rsidP="00212A72">
      <w:pPr>
        <w:widowControl/>
        <w:spacing w:line="240" w:lineRule="auto"/>
        <w:ind w:left="420" w:firstLineChars="0" w:firstLine="420"/>
        <w:jc w:val="left"/>
      </w:pPr>
      <w:r>
        <w:rPr>
          <w:rFonts w:hint="eastAsia"/>
        </w:rPr>
        <w:t>3 JTAG</w:t>
      </w:r>
      <w:r>
        <w:rPr>
          <w:rFonts w:hint="eastAsia"/>
        </w:rPr>
        <w:t>在线写</w:t>
      </w:r>
      <w:r>
        <w:rPr>
          <w:rFonts w:hint="eastAsia"/>
        </w:rPr>
        <w:t>Flash</w:t>
      </w:r>
      <w:r>
        <w:rPr>
          <w:rFonts w:hint="eastAsia"/>
        </w:rPr>
        <w:t>的硬件电路设计和与</w:t>
      </w:r>
      <w:r>
        <w:rPr>
          <w:rFonts w:hint="eastAsia"/>
        </w:rPr>
        <w:t>PC</w:t>
      </w:r>
      <w:r>
        <w:rPr>
          <w:rFonts w:hint="eastAsia"/>
        </w:rPr>
        <w:t>的连接方式</w:t>
      </w:r>
    </w:p>
    <w:p w:rsidR="00212A72" w:rsidRDefault="00212A72" w:rsidP="00212A72">
      <w:pPr>
        <w:widowControl/>
        <w:spacing w:line="240" w:lineRule="auto"/>
        <w:ind w:left="420" w:firstLineChars="0" w:firstLine="420"/>
        <w:jc w:val="left"/>
      </w:pPr>
      <w:r>
        <w:rPr>
          <w:rFonts w:hint="eastAsia"/>
        </w:rPr>
        <w:t>以含</w:t>
      </w:r>
      <w:r>
        <w:rPr>
          <w:rFonts w:hint="eastAsia"/>
        </w:rPr>
        <w:t>JTAG</w:t>
      </w:r>
      <w:r>
        <w:rPr>
          <w:rFonts w:hint="eastAsia"/>
        </w:rPr>
        <w:t>接口的</w:t>
      </w:r>
      <w:r>
        <w:rPr>
          <w:rFonts w:hint="eastAsia"/>
        </w:rPr>
        <w:t>StrongARM SA1110</w:t>
      </w:r>
      <w:r>
        <w:rPr>
          <w:rFonts w:hint="eastAsia"/>
        </w:rPr>
        <w:t>为例，</w:t>
      </w:r>
      <w:r>
        <w:rPr>
          <w:rFonts w:hint="eastAsia"/>
        </w:rPr>
        <w:t>Flash</w:t>
      </w:r>
      <w:r>
        <w:rPr>
          <w:rFonts w:hint="eastAsia"/>
        </w:rPr>
        <w:t>为</w:t>
      </w:r>
      <w:r>
        <w:rPr>
          <w:rFonts w:hint="eastAsia"/>
        </w:rPr>
        <w:t>Intel 28F128J32 16MB</w:t>
      </w:r>
      <w:r>
        <w:rPr>
          <w:rFonts w:hint="eastAsia"/>
        </w:rPr>
        <w:t>容量。</w:t>
      </w:r>
      <w:r>
        <w:rPr>
          <w:rFonts w:hint="eastAsia"/>
        </w:rPr>
        <w:t>SA1110</w:t>
      </w:r>
      <w:r>
        <w:rPr>
          <w:rFonts w:hint="eastAsia"/>
        </w:rPr>
        <w:t>的</w:t>
      </w:r>
      <w:r>
        <w:rPr>
          <w:rFonts w:hint="eastAsia"/>
        </w:rPr>
        <w:t>JTAG</w:t>
      </w:r>
      <w:r>
        <w:rPr>
          <w:rFonts w:hint="eastAsia"/>
        </w:rPr>
        <w:t>的</w:t>
      </w:r>
      <w:r>
        <w:rPr>
          <w:rFonts w:hint="eastAsia"/>
        </w:rPr>
        <w:t>TCK</w:t>
      </w:r>
      <w:r>
        <w:rPr>
          <w:rFonts w:hint="eastAsia"/>
        </w:rPr>
        <w:t>、</w:t>
      </w:r>
      <w:r>
        <w:rPr>
          <w:rFonts w:hint="eastAsia"/>
        </w:rPr>
        <w:t>TDI</w:t>
      </w:r>
      <w:r>
        <w:rPr>
          <w:rFonts w:hint="eastAsia"/>
        </w:rPr>
        <w:t>、</w:t>
      </w:r>
      <w:r>
        <w:rPr>
          <w:rFonts w:hint="eastAsia"/>
        </w:rPr>
        <w:t>TMS</w:t>
      </w:r>
      <w:r>
        <w:rPr>
          <w:rFonts w:hint="eastAsia"/>
        </w:rPr>
        <w:t>、</w:t>
      </w:r>
      <w:r>
        <w:rPr>
          <w:rFonts w:hint="eastAsia"/>
        </w:rPr>
        <w:t>TDO</w:t>
      </w:r>
      <w:r>
        <w:rPr>
          <w:rFonts w:hint="eastAsia"/>
        </w:rPr>
        <w:t>分别接</w:t>
      </w:r>
      <w:r>
        <w:rPr>
          <w:rFonts w:hint="eastAsia"/>
        </w:rPr>
        <w:t>PC</w:t>
      </w:r>
      <w:r>
        <w:rPr>
          <w:rFonts w:hint="eastAsia"/>
        </w:rPr>
        <w:t>并口的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11</w:t>
      </w:r>
      <w:r>
        <w:rPr>
          <w:rFonts w:hint="eastAsia"/>
        </w:rPr>
        <w:t>线上，通过程序将对</w:t>
      </w:r>
      <w:r>
        <w:rPr>
          <w:rFonts w:hint="eastAsia"/>
        </w:rPr>
        <w:t>JTAG</w:t>
      </w:r>
      <w:r>
        <w:rPr>
          <w:rFonts w:hint="eastAsia"/>
        </w:rPr>
        <w:t>口的控制指令和目标代码从</w:t>
      </w:r>
      <w:r>
        <w:rPr>
          <w:rFonts w:hint="eastAsia"/>
        </w:rPr>
        <w:t>PC</w:t>
      </w:r>
      <w:r>
        <w:rPr>
          <w:rFonts w:hint="eastAsia"/>
        </w:rPr>
        <w:t>的并口写入</w:t>
      </w:r>
      <w:r>
        <w:rPr>
          <w:rFonts w:hint="eastAsia"/>
        </w:rPr>
        <w:t>JTAG</w:t>
      </w:r>
      <w:r>
        <w:rPr>
          <w:rFonts w:hint="eastAsia"/>
        </w:rPr>
        <w:t>的</w:t>
      </w:r>
      <w:r>
        <w:rPr>
          <w:rFonts w:hint="eastAsia"/>
        </w:rPr>
        <w:t>BSR</w:t>
      </w:r>
      <w:r>
        <w:rPr>
          <w:rFonts w:hint="eastAsia"/>
        </w:rPr>
        <w:t>中。在设计</w:t>
      </w:r>
      <w:r>
        <w:rPr>
          <w:rFonts w:hint="eastAsia"/>
        </w:rPr>
        <w:t>PCB</w:t>
      </w:r>
      <w:r>
        <w:rPr>
          <w:rFonts w:hint="eastAsia"/>
        </w:rPr>
        <w:t>时，必须将</w:t>
      </w:r>
      <w:r>
        <w:rPr>
          <w:rFonts w:hint="eastAsia"/>
        </w:rPr>
        <w:t>SA1110</w:t>
      </w:r>
      <w:r>
        <w:rPr>
          <w:rFonts w:hint="eastAsia"/>
        </w:rPr>
        <w:t>的数据线和地址线及控制线与</w:t>
      </w:r>
      <w:r>
        <w:rPr>
          <w:rFonts w:hint="eastAsia"/>
        </w:rPr>
        <w:t>Flash</w:t>
      </w:r>
      <w:r>
        <w:rPr>
          <w:rFonts w:hint="eastAsia"/>
        </w:rPr>
        <w:t>的地线线、数据线和控制线相连。因</w:t>
      </w:r>
      <w:r>
        <w:rPr>
          <w:rFonts w:hint="eastAsia"/>
        </w:rPr>
        <w:t xml:space="preserve"> SA1110</w:t>
      </w:r>
      <w:r>
        <w:rPr>
          <w:rFonts w:hint="eastAsia"/>
        </w:rPr>
        <w:t>的数据线、地址线及控制线的引脚上都有其相应</w:t>
      </w:r>
      <w:r>
        <w:rPr>
          <w:rFonts w:hint="eastAsia"/>
        </w:rPr>
        <w:t>BSC</w:t>
      </w:r>
      <w:r>
        <w:rPr>
          <w:rFonts w:hint="eastAsia"/>
        </w:rPr>
        <w:t>，只要用</w:t>
      </w:r>
      <w:r>
        <w:rPr>
          <w:rFonts w:hint="eastAsia"/>
        </w:rPr>
        <w:t>JTAG</w:t>
      </w:r>
      <w:r>
        <w:rPr>
          <w:rFonts w:hint="eastAsia"/>
        </w:rPr>
        <w:t>指令将数据、地址及控制信号送到其</w:t>
      </w:r>
      <w:r>
        <w:rPr>
          <w:rFonts w:hint="eastAsia"/>
        </w:rPr>
        <w:t>BSC</w:t>
      </w:r>
      <w:r>
        <w:rPr>
          <w:rFonts w:hint="eastAsia"/>
        </w:rPr>
        <w:t>中，就可通过</w:t>
      </w:r>
      <w:r>
        <w:rPr>
          <w:rFonts w:hint="eastAsia"/>
        </w:rPr>
        <w:t>BSC</w:t>
      </w:r>
      <w:r>
        <w:rPr>
          <w:rFonts w:hint="eastAsia"/>
        </w:rPr>
        <w:t>对应的引脚将信号送给</w:t>
      </w:r>
      <w:r>
        <w:rPr>
          <w:rFonts w:hint="eastAsia"/>
        </w:rPr>
        <w:t>Flash</w:t>
      </w:r>
      <w:r>
        <w:rPr>
          <w:rFonts w:hint="eastAsia"/>
        </w:rPr>
        <w:t>，实现对</w:t>
      </w:r>
      <w:r>
        <w:rPr>
          <w:rFonts w:hint="eastAsia"/>
        </w:rPr>
        <w:t>Flash</w:t>
      </w:r>
      <w:r>
        <w:rPr>
          <w:rFonts w:hint="eastAsia"/>
        </w:rPr>
        <w:t>的操作。</w:t>
      </w:r>
      <w:r>
        <w:rPr>
          <w:rFonts w:hint="eastAsia"/>
        </w:rPr>
        <w:t>JTAG</w:t>
      </w:r>
      <w:r>
        <w:rPr>
          <w:rFonts w:hint="eastAsia"/>
        </w:rPr>
        <w:t>的系统板设计和连线关系如图</w:t>
      </w:r>
      <w:r>
        <w:rPr>
          <w:rFonts w:hint="eastAsia"/>
        </w:rPr>
        <w:t>3</w:t>
      </w:r>
      <w:r>
        <w:rPr>
          <w:rFonts w:hint="eastAsia"/>
        </w:rPr>
        <w:t>所示。</w:t>
      </w:r>
    </w:p>
    <w:p w:rsidR="00212A72" w:rsidRDefault="00212A72" w:rsidP="00212A72">
      <w:pPr>
        <w:widowControl/>
        <w:spacing w:line="240" w:lineRule="auto"/>
        <w:ind w:left="420" w:firstLineChars="0" w:firstLine="420"/>
        <w:jc w:val="left"/>
      </w:pPr>
      <w:r>
        <w:rPr>
          <w:rFonts w:hint="eastAsia"/>
        </w:rPr>
        <w:t xml:space="preserve">4 </w:t>
      </w:r>
      <w:r>
        <w:rPr>
          <w:rFonts w:hint="eastAsia"/>
        </w:rPr>
        <w:t>通过使用</w:t>
      </w:r>
      <w:r>
        <w:rPr>
          <w:rFonts w:hint="eastAsia"/>
        </w:rPr>
        <w:t>TAP</w:t>
      </w:r>
      <w:r>
        <w:rPr>
          <w:rFonts w:hint="eastAsia"/>
        </w:rPr>
        <w:t>状态机的指令实行对</w:t>
      </w:r>
      <w:r>
        <w:rPr>
          <w:rFonts w:hint="eastAsia"/>
        </w:rPr>
        <w:t>Flash</w:t>
      </w:r>
      <w:r>
        <w:rPr>
          <w:rFonts w:hint="eastAsia"/>
        </w:rPr>
        <w:t>的操作</w:t>
      </w:r>
    </w:p>
    <w:p w:rsidR="00212A72" w:rsidRDefault="00212A72" w:rsidP="00212A72">
      <w:pPr>
        <w:widowControl/>
        <w:spacing w:line="240" w:lineRule="auto"/>
        <w:ind w:left="420" w:firstLineChars="0" w:firstLine="420"/>
        <w:jc w:val="left"/>
      </w:pPr>
      <w:r>
        <w:rPr>
          <w:rFonts w:hint="eastAsia"/>
        </w:rPr>
        <w:t>通过</w:t>
      </w:r>
      <w:r>
        <w:rPr>
          <w:rFonts w:hint="eastAsia"/>
        </w:rPr>
        <w:t>TCK</w:t>
      </w:r>
      <w:r>
        <w:rPr>
          <w:rFonts w:hint="eastAsia"/>
        </w:rPr>
        <w:t>、</w:t>
      </w:r>
      <w:r>
        <w:rPr>
          <w:rFonts w:hint="eastAsia"/>
        </w:rPr>
        <w:t>TMS</w:t>
      </w:r>
      <w:r>
        <w:rPr>
          <w:rFonts w:hint="eastAsia"/>
        </w:rPr>
        <w:t>的设置，可将</w:t>
      </w:r>
      <w:r>
        <w:rPr>
          <w:rFonts w:hint="eastAsia"/>
        </w:rPr>
        <w:t>JTAG</w:t>
      </w:r>
      <w:r>
        <w:rPr>
          <w:rFonts w:hint="eastAsia"/>
        </w:rPr>
        <w:t>设置为接收指令或数据状态。</w:t>
      </w:r>
      <w:r>
        <w:rPr>
          <w:rFonts w:hint="eastAsia"/>
        </w:rPr>
        <w:t>JTAG</w:t>
      </w:r>
      <w:r>
        <w:rPr>
          <w:rFonts w:hint="eastAsia"/>
        </w:rPr>
        <w:t>常用指令如下：</w:t>
      </w:r>
    </w:p>
    <w:p w:rsidR="00212A72" w:rsidRDefault="00212A72" w:rsidP="00212A72">
      <w:pPr>
        <w:widowControl/>
        <w:spacing w:line="240" w:lineRule="auto"/>
        <w:ind w:left="420" w:firstLineChars="0" w:firstLine="420"/>
        <w:jc w:val="left"/>
      </w:pPr>
      <w:r>
        <w:rPr>
          <w:rFonts w:hint="eastAsia"/>
        </w:rPr>
        <w:t>SAMPLE/PRELOAD</w:t>
      </w:r>
      <w:r>
        <w:rPr>
          <w:rFonts w:hint="eastAsia"/>
        </w:rPr>
        <w:t>——用此指令采样</w:t>
      </w:r>
      <w:r>
        <w:rPr>
          <w:rFonts w:hint="eastAsia"/>
        </w:rPr>
        <w:t>BSC</w:t>
      </w:r>
      <w:r>
        <w:rPr>
          <w:rFonts w:hint="eastAsia"/>
        </w:rPr>
        <w:t>内容或将数据写入</w:t>
      </w:r>
      <w:r>
        <w:rPr>
          <w:rFonts w:hint="eastAsia"/>
        </w:rPr>
        <w:t>BSC</w:t>
      </w:r>
      <w:r>
        <w:rPr>
          <w:rFonts w:hint="eastAsia"/>
        </w:rPr>
        <w:t>单元；</w:t>
      </w:r>
    </w:p>
    <w:p w:rsidR="00212A72" w:rsidRDefault="00212A72" w:rsidP="00212A72">
      <w:pPr>
        <w:widowControl/>
        <w:spacing w:line="240" w:lineRule="auto"/>
        <w:ind w:left="420" w:firstLineChars="0" w:firstLine="420"/>
        <w:jc w:val="left"/>
      </w:pPr>
      <w:r>
        <w:rPr>
          <w:rFonts w:hint="eastAsia"/>
        </w:rPr>
        <w:t>EXTEST</w:t>
      </w:r>
      <w:r>
        <w:rPr>
          <w:rFonts w:hint="eastAsia"/>
        </w:rPr>
        <w:t>——当执行此指令时，</w:t>
      </w:r>
      <w:r>
        <w:rPr>
          <w:rFonts w:hint="eastAsia"/>
        </w:rPr>
        <w:t>BSC</w:t>
      </w:r>
      <w:r w:rsidR="00357A58">
        <w:rPr>
          <w:rFonts w:hint="eastAsia"/>
        </w:rPr>
        <w:t>的内容通过引脚送到其连接的相应芯片的引脚</w:t>
      </w:r>
      <w:r>
        <w:rPr>
          <w:rFonts w:hint="eastAsia"/>
        </w:rPr>
        <w:t>；</w:t>
      </w:r>
    </w:p>
    <w:p w:rsidR="00212A72" w:rsidRDefault="00212A72" w:rsidP="00212A72">
      <w:pPr>
        <w:widowControl/>
        <w:spacing w:line="240" w:lineRule="auto"/>
        <w:ind w:left="420" w:firstLineChars="0" w:firstLine="420"/>
        <w:jc w:val="left"/>
      </w:pPr>
      <w:r>
        <w:rPr>
          <w:rFonts w:hint="eastAsia"/>
        </w:rPr>
        <w:t>BYPASS</w:t>
      </w:r>
      <w:r>
        <w:rPr>
          <w:rFonts w:hint="eastAsia"/>
        </w:rPr>
        <w:t>——此指令将一个一位寄存器轩于</w:t>
      </w:r>
      <w:r>
        <w:rPr>
          <w:rFonts w:hint="eastAsia"/>
        </w:rPr>
        <w:t>BSC</w:t>
      </w:r>
      <w:r>
        <w:rPr>
          <w:rFonts w:hint="eastAsia"/>
        </w:rPr>
        <w:t>的移位回路中，即仅有一个一位寄存器处于</w:t>
      </w:r>
      <w:r>
        <w:rPr>
          <w:rFonts w:hint="eastAsia"/>
        </w:rPr>
        <w:t>TDI</w:t>
      </w:r>
      <w:r>
        <w:rPr>
          <w:rFonts w:hint="eastAsia"/>
        </w:rPr>
        <w:t>和</w:t>
      </w:r>
      <w:r>
        <w:rPr>
          <w:rFonts w:hint="eastAsia"/>
        </w:rPr>
        <w:t>TDO</w:t>
      </w:r>
      <w:r>
        <w:rPr>
          <w:rFonts w:hint="eastAsia"/>
        </w:rPr>
        <w:t>之间。</w:t>
      </w:r>
    </w:p>
    <w:p w:rsidR="00BF0CAB" w:rsidRDefault="00212A72" w:rsidP="00212A72">
      <w:pPr>
        <w:widowControl/>
        <w:spacing w:line="240" w:lineRule="auto"/>
        <w:ind w:left="420" w:firstLineChars="0" w:firstLine="420"/>
        <w:jc w:val="left"/>
      </w:pPr>
      <w:r>
        <w:rPr>
          <w:rFonts w:hint="eastAsia"/>
        </w:rPr>
        <w:t>在</w:t>
      </w:r>
      <w:r>
        <w:rPr>
          <w:rFonts w:hint="eastAsia"/>
        </w:rPr>
        <w:t>PCB</w:t>
      </w:r>
      <w:r>
        <w:rPr>
          <w:rFonts w:hint="eastAsia"/>
        </w:rPr>
        <w:t>电路设计好后，即可用程序先将对</w:t>
      </w:r>
      <w:r>
        <w:rPr>
          <w:rFonts w:hint="eastAsia"/>
        </w:rPr>
        <w:t>JTAG</w:t>
      </w:r>
      <w:r>
        <w:rPr>
          <w:rFonts w:hint="eastAsia"/>
        </w:rPr>
        <w:t>的控制指令，通过</w:t>
      </w:r>
      <w:r>
        <w:rPr>
          <w:rFonts w:hint="eastAsia"/>
        </w:rPr>
        <w:t>TDI</w:t>
      </w:r>
      <w:r>
        <w:rPr>
          <w:rFonts w:hint="eastAsia"/>
        </w:rPr>
        <w:t>送入</w:t>
      </w:r>
      <w:r>
        <w:rPr>
          <w:rFonts w:hint="eastAsia"/>
        </w:rPr>
        <w:t>JTAG</w:t>
      </w:r>
      <w:r>
        <w:rPr>
          <w:rFonts w:hint="eastAsia"/>
        </w:rPr>
        <w:t>控制器的指令寄存器中。再通过</w:t>
      </w:r>
      <w:r>
        <w:rPr>
          <w:rFonts w:hint="eastAsia"/>
        </w:rPr>
        <w:t>TDI</w:t>
      </w:r>
      <w:r>
        <w:rPr>
          <w:rFonts w:hint="eastAsia"/>
        </w:rPr>
        <w:t>将要写</w:t>
      </w:r>
      <w:r>
        <w:rPr>
          <w:rFonts w:hint="eastAsia"/>
        </w:rPr>
        <w:t>Flash</w:t>
      </w:r>
      <w:r>
        <w:rPr>
          <w:rFonts w:hint="eastAsia"/>
        </w:rPr>
        <w:t>的地址、数据及控制线信号入</w:t>
      </w:r>
      <w:r>
        <w:rPr>
          <w:rFonts w:hint="eastAsia"/>
        </w:rPr>
        <w:t>BSR</w:t>
      </w:r>
      <w:r>
        <w:rPr>
          <w:rFonts w:hint="eastAsia"/>
        </w:rPr>
        <w:t>中，并将数据锁存到</w:t>
      </w:r>
      <w:r>
        <w:rPr>
          <w:rFonts w:hint="eastAsia"/>
        </w:rPr>
        <w:t>BSC</w:t>
      </w:r>
      <w:r>
        <w:rPr>
          <w:rFonts w:hint="eastAsia"/>
        </w:rPr>
        <w:t>中，用</w:t>
      </w:r>
      <w:r>
        <w:rPr>
          <w:rFonts w:hint="eastAsia"/>
        </w:rPr>
        <w:t>EXTEST</w:t>
      </w:r>
      <w:r>
        <w:rPr>
          <w:rFonts w:hint="eastAsia"/>
        </w:rPr>
        <w:t>指令通过</w:t>
      </w:r>
      <w:r>
        <w:rPr>
          <w:rFonts w:hint="eastAsia"/>
        </w:rPr>
        <w:t>BSC</w:t>
      </w:r>
      <w:r>
        <w:rPr>
          <w:rFonts w:hint="eastAsia"/>
        </w:rPr>
        <w:t>将写入</w:t>
      </w:r>
      <w:r>
        <w:rPr>
          <w:rFonts w:hint="eastAsia"/>
        </w:rPr>
        <w:t>Flash</w:t>
      </w:r>
      <w:r>
        <w:rPr>
          <w:rFonts w:hint="eastAsia"/>
        </w:rPr>
        <w:t>。</w:t>
      </w:r>
    </w:p>
    <w:p w:rsidR="00212A72" w:rsidRDefault="00212A72" w:rsidP="007947CD">
      <w:pPr>
        <w:widowControl/>
        <w:spacing w:line="240" w:lineRule="auto"/>
        <w:ind w:left="420" w:firstLineChars="0" w:firstLine="420"/>
        <w:jc w:val="left"/>
      </w:pPr>
    </w:p>
    <w:p w:rsidR="00212A72" w:rsidRDefault="00212A72" w:rsidP="007947CD">
      <w:pPr>
        <w:widowControl/>
        <w:spacing w:line="240" w:lineRule="auto"/>
        <w:ind w:left="420" w:firstLineChars="0" w:firstLine="420"/>
        <w:jc w:val="left"/>
      </w:pPr>
    </w:p>
    <w:p w:rsidR="007947CD" w:rsidRDefault="007947CD" w:rsidP="00BF0CAB">
      <w:pPr>
        <w:ind w:firstLine="480"/>
      </w:pPr>
      <w:r w:rsidRPr="00A503CA">
        <w:rPr>
          <w:rFonts w:hint="eastAsia"/>
        </w:rPr>
        <w:t>jtag</w:t>
      </w:r>
      <w:r w:rsidRPr="00A503CA">
        <w:rPr>
          <w:rFonts w:hint="eastAsia"/>
        </w:rPr>
        <w:t>接口中，必要的信号是</w:t>
      </w:r>
      <w:r w:rsidRPr="00A503CA">
        <w:rPr>
          <w:rFonts w:hint="eastAsia"/>
        </w:rPr>
        <w:t>TMS, TCK, TDI, TDO</w:t>
      </w:r>
      <w:r w:rsidRPr="00A503CA">
        <w:rPr>
          <w:rFonts w:hint="eastAsia"/>
        </w:rPr>
        <w:t>，</w:t>
      </w:r>
      <w:r w:rsidRPr="00A503CA">
        <w:rPr>
          <w:rFonts w:hint="eastAsia"/>
        </w:rPr>
        <w:t xml:space="preserve"> TRST</w:t>
      </w:r>
      <w:r w:rsidRPr="00A503CA">
        <w:rPr>
          <w:rFonts w:hint="eastAsia"/>
        </w:rPr>
        <w:t>和</w:t>
      </w:r>
      <w:r w:rsidRPr="00A503CA">
        <w:rPr>
          <w:rFonts w:hint="eastAsia"/>
        </w:rPr>
        <w:t>SRST</w:t>
      </w:r>
      <w:r w:rsidRPr="00A503CA">
        <w:rPr>
          <w:rFonts w:hint="eastAsia"/>
        </w:rPr>
        <w:t>是可选的信号，其中</w:t>
      </w:r>
      <w:r w:rsidRPr="00A503CA">
        <w:rPr>
          <w:rFonts w:hint="eastAsia"/>
        </w:rPr>
        <w:t>TRST</w:t>
      </w:r>
      <w:r w:rsidRPr="00A503CA">
        <w:rPr>
          <w:rFonts w:hint="eastAsia"/>
        </w:rPr>
        <w:t>用来复位</w:t>
      </w:r>
      <w:r w:rsidRPr="00A503CA">
        <w:rPr>
          <w:rFonts w:hint="eastAsia"/>
        </w:rPr>
        <w:t>TAP</w:t>
      </w:r>
      <w:r w:rsidRPr="00A503CA">
        <w:rPr>
          <w:rFonts w:hint="eastAsia"/>
        </w:rPr>
        <w:t>控制器，</w:t>
      </w:r>
      <w:r w:rsidRPr="00A503CA">
        <w:rPr>
          <w:rFonts w:hint="eastAsia"/>
        </w:rPr>
        <w:t>SRST</w:t>
      </w:r>
      <w:r w:rsidRPr="00A503CA">
        <w:rPr>
          <w:rFonts w:hint="eastAsia"/>
        </w:rPr>
        <w:t>用来复位目标</w:t>
      </w:r>
      <w:r w:rsidRPr="00A503CA">
        <w:rPr>
          <w:rFonts w:hint="eastAsia"/>
        </w:rPr>
        <w:t>CPU</w:t>
      </w:r>
      <w:r w:rsidRPr="00A503CA">
        <w:rPr>
          <w:rFonts w:hint="eastAsia"/>
        </w:rPr>
        <w:t>。</w:t>
      </w:r>
    </w:p>
    <w:p w:rsidR="007947CD" w:rsidRDefault="007947CD" w:rsidP="007947CD">
      <w:pPr>
        <w:pStyle w:val="ListParagraph"/>
        <w:numPr>
          <w:ilvl w:val="0"/>
          <w:numId w:val="106"/>
        </w:numPr>
        <w:ind w:firstLineChars="0"/>
      </w:pPr>
      <w:r>
        <w:rPr>
          <w:rFonts w:hint="eastAsia"/>
        </w:rPr>
        <w:t>上位机软件</w:t>
      </w:r>
    </w:p>
    <w:p w:rsidR="007947CD" w:rsidRDefault="007947CD" w:rsidP="007947CD">
      <w:pPr>
        <w:widowControl/>
        <w:spacing w:line="240" w:lineRule="auto"/>
        <w:ind w:left="420" w:firstLineChars="0" w:firstLine="420"/>
        <w:jc w:val="left"/>
      </w:pPr>
      <w:r w:rsidRPr="00677235">
        <w:rPr>
          <w:rFonts w:hint="eastAsia"/>
        </w:rPr>
        <w:t>OpenOCD</w:t>
      </w:r>
      <w:r>
        <w:t>(On chip Debug)</w:t>
      </w:r>
      <w:r w:rsidRPr="00677235">
        <w:rPr>
          <w:rFonts w:hint="eastAsia"/>
        </w:rPr>
        <w:t>是一个开源的</w:t>
      </w:r>
      <w:r w:rsidRPr="00677235">
        <w:rPr>
          <w:rFonts w:hint="eastAsia"/>
        </w:rPr>
        <w:t>JTAG</w:t>
      </w:r>
      <w:r w:rsidRPr="00677235">
        <w:rPr>
          <w:rFonts w:hint="eastAsia"/>
        </w:rPr>
        <w:t>上位机程序</w:t>
      </w:r>
      <w:r>
        <w:t>.</w:t>
      </w:r>
      <w:r w:rsidRPr="00E52C9C">
        <w:rPr>
          <w:rFonts w:hint="eastAsia"/>
        </w:rPr>
        <w:t xml:space="preserve"> </w:t>
      </w:r>
    </w:p>
    <w:p w:rsidR="007947CD" w:rsidRDefault="007947CD" w:rsidP="007947CD">
      <w:pPr>
        <w:widowControl/>
        <w:spacing w:line="240" w:lineRule="auto"/>
        <w:ind w:left="420" w:firstLineChars="0" w:firstLine="420"/>
        <w:jc w:val="left"/>
      </w:pPr>
      <w:r w:rsidRPr="00A503CA">
        <w:rPr>
          <w:rFonts w:hint="eastAsia"/>
        </w:rPr>
        <w:t>对</w:t>
      </w:r>
      <w:r w:rsidRPr="00A503CA">
        <w:rPr>
          <w:rFonts w:hint="eastAsia"/>
        </w:rPr>
        <w:t>openocd</w:t>
      </w:r>
      <w:r w:rsidRPr="00A503CA">
        <w:rPr>
          <w:rFonts w:hint="eastAsia"/>
        </w:rPr>
        <w:t>来说，最理想的情况是，它能够分别控制</w:t>
      </w:r>
      <w:r w:rsidRPr="00A503CA">
        <w:rPr>
          <w:rFonts w:hint="eastAsia"/>
        </w:rPr>
        <w:t>TRST</w:t>
      </w:r>
      <w:r w:rsidRPr="00A503CA">
        <w:rPr>
          <w:rFonts w:hint="eastAsia"/>
        </w:rPr>
        <w:t>和</w:t>
      </w:r>
      <w:r w:rsidRPr="00A503CA">
        <w:rPr>
          <w:rFonts w:hint="eastAsia"/>
        </w:rPr>
        <w:t>SRST</w:t>
      </w:r>
      <w:r w:rsidRPr="00A503CA">
        <w:rPr>
          <w:rFonts w:hint="eastAsia"/>
        </w:rPr>
        <w:t>两个信号。</w:t>
      </w:r>
      <w:r>
        <w:rPr>
          <w:rFonts w:hint="eastAsia"/>
        </w:rPr>
        <w:t>可以</w:t>
      </w:r>
      <w:r w:rsidRPr="00A503CA">
        <w:rPr>
          <w:rFonts w:hint="eastAsia"/>
        </w:rPr>
        <w:t>先设置</w:t>
      </w:r>
      <w:r w:rsidRPr="00A503CA">
        <w:rPr>
          <w:rFonts w:hint="eastAsia"/>
        </w:rPr>
        <w:t>SRST</w:t>
      </w:r>
      <w:r w:rsidRPr="00A503CA">
        <w:rPr>
          <w:rFonts w:hint="eastAsia"/>
        </w:rPr>
        <w:t>并保持住，让目标</w:t>
      </w:r>
      <w:r w:rsidRPr="00A503CA">
        <w:rPr>
          <w:rFonts w:hint="eastAsia"/>
        </w:rPr>
        <w:t>CPU</w:t>
      </w:r>
      <w:r w:rsidRPr="00A503CA">
        <w:rPr>
          <w:rFonts w:hint="eastAsia"/>
        </w:rPr>
        <w:t>保持在复位的状态，然后用</w:t>
      </w:r>
      <w:r w:rsidRPr="00A503CA">
        <w:rPr>
          <w:rFonts w:hint="eastAsia"/>
        </w:rPr>
        <w:t>TRST</w:t>
      </w:r>
      <w:r w:rsidRPr="00A503CA">
        <w:rPr>
          <w:rFonts w:hint="eastAsia"/>
        </w:rPr>
        <w:t>信号复位</w:t>
      </w:r>
      <w:r w:rsidRPr="00A503CA">
        <w:rPr>
          <w:rFonts w:hint="eastAsia"/>
        </w:rPr>
        <w:t>TAP</w:t>
      </w:r>
      <w:r w:rsidRPr="00A503CA">
        <w:rPr>
          <w:rFonts w:hint="eastAsia"/>
        </w:rPr>
        <w:t>控制器，最后再取消</w:t>
      </w:r>
      <w:r w:rsidRPr="00A503CA">
        <w:rPr>
          <w:rFonts w:hint="eastAsia"/>
        </w:rPr>
        <w:t>SRST</w:t>
      </w:r>
      <w:r w:rsidRPr="00A503CA">
        <w:rPr>
          <w:rFonts w:hint="eastAsia"/>
        </w:rPr>
        <w:t>信号，这样就可以让目标</w:t>
      </w:r>
      <w:r w:rsidRPr="00A503CA">
        <w:rPr>
          <w:rFonts w:hint="eastAsia"/>
        </w:rPr>
        <w:t>CPU</w:t>
      </w:r>
      <w:r w:rsidRPr="00A503CA">
        <w:rPr>
          <w:rFonts w:hint="eastAsia"/>
        </w:rPr>
        <w:t>复位后就处于</w:t>
      </w:r>
      <w:r w:rsidRPr="00A503CA">
        <w:rPr>
          <w:rFonts w:hint="eastAsia"/>
        </w:rPr>
        <w:t>debug</w:t>
      </w:r>
      <w:r w:rsidRPr="00A503CA">
        <w:rPr>
          <w:rFonts w:hint="eastAsia"/>
        </w:rPr>
        <w:t>状态。这样的前提是，目标</w:t>
      </w:r>
      <w:r w:rsidRPr="00A503CA">
        <w:rPr>
          <w:rFonts w:hint="eastAsia"/>
        </w:rPr>
        <w:t>CPU</w:t>
      </w:r>
      <w:r w:rsidRPr="00A503CA">
        <w:rPr>
          <w:rFonts w:hint="eastAsia"/>
        </w:rPr>
        <w:t>和</w:t>
      </w:r>
      <w:r w:rsidRPr="00A503CA">
        <w:rPr>
          <w:rFonts w:hint="eastAsia"/>
        </w:rPr>
        <w:t>jtag</w:t>
      </w:r>
      <w:r w:rsidRPr="00A503CA">
        <w:rPr>
          <w:rFonts w:hint="eastAsia"/>
        </w:rPr>
        <w:t>小板都要支持这两个信号</w:t>
      </w:r>
      <w:r>
        <w:rPr>
          <w:rFonts w:hint="eastAsia"/>
        </w:rPr>
        <w:t>。</w:t>
      </w:r>
    </w:p>
    <w:p w:rsidR="007947CD" w:rsidRDefault="007947CD" w:rsidP="007947CD">
      <w:pPr>
        <w:widowControl/>
        <w:spacing w:line="240" w:lineRule="auto"/>
        <w:ind w:left="420" w:firstLineChars="0" w:firstLine="420"/>
        <w:jc w:val="left"/>
      </w:pPr>
      <w:r>
        <w:rPr>
          <w:rFonts w:hint="eastAsia"/>
        </w:rPr>
        <w:t>jlink</w:t>
      </w:r>
      <w:r>
        <w:rPr>
          <w:rFonts w:hint="eastAsia"/>
        </w:rPr>
        <w:t>使用一块可编程芯片实现了</w:t>
      </w:r>
      <w:r>
        <w:rPr>
          <w:rFonts w:hint="eastAsia"/>
        </w:rPr>
        <w:t>tap</w:t>
      </w:r>
      <w:r>
        <w:rPr>
          <w:rFonts w:hint="eastAsia"/>
        </w:rPr>
        <w:t>状态机。</w:t>
      </w:r>
    </w:p>
    <w:p w:rsidR="007947CD" w:rsidRDefault="007947CD" w:rsidP="007947CD">
      <w:pPr>
        <w:spacing w:before="150" w:after="150" w:line="240" w:lineRule="auto"/>
        <w:ind w:firstLine="480"/>
        <w:rPr>
          <w:rFonts w:ascii="Verdana" w:hAnsi="Verdana"/>
          <w:color w:val="4B4B4B"/>
        </w:rPr>
      </w:pPr>
      <w:r>
        <w:rPr>
          <w:rFonts w:ascii="Verdana" w:hAnsi="Verdana"/>
          <w:color w:val="4B4B4B"/>
        </w:rPr>
        <w:t>JTAG</w:t>
      </w:r>
      <w:r>
        <w:rPr>
          <w:rFonts w:ascii="Verdana" w:hAnsi="Verdana"/>
          <w:color w:val="4B4B4B"/>
        </w:rPr>
        <w:t>有</w:t>
      </w:r>
      <w:r>
        <w:rPr>
          <w:rFonts w:ascii="Verdana" w:hAnsi="Verdana"/>
          <w:color w:val="4B4B4B"/>
        </w:rPr>
        <w:t>10pin</w:t>
      </w:r>
      <w:r>
        <w:rPr>
          <w:rFonts w:ascii="Verdana" w:hAnsi="Verdana"/>
          <w:color w:val="4B4B4B"/>
        </w:rPr>
        <w:t>的、</w:t>
      </w:r>
      <w:r>
        <w:rPr>
          <w:rFonts w:ascii="Verdana" w:hAnsi="Verdana"/>
          <w:color w:val="4B4B4B"/>
        </w:rPr>
        <w:t>14pin</w:t>
      </w:r>
      <w:r>
        <w:rPr>
          <w:rFonts w:ascii="Verdana" w:hAnsi="Verdana"/>
          <w:color w:val="4B4B4B"/>
        </w:rPr>
        <w:t>的和</w:t>
      </w:r>
      <w:r>
        <w:rPr>
          <w:rFonts w:ascii="Verdana" w:hAnsi="Verdana"/>
          <w:color w:val="4B4B4B"/>
        </w:rPr>
        <w:t>20pin</w:t>
      </w:r>
      <w:r>
        <w:rPr>
          <w:rFonts w:ascii="Verdana" w:hAnsi="Verdana"/>
          <w:color w:val="4B4B4B"/>
        </w:rPr>
        <w:t>的，尽管引脚数和引脚的排列顺序不同，但是其中有一些引脚是一样的，各个引脚的定义如下</w:t>
      </w:r>
      <w:r>
        <w:rPr>
          <w:rFonts w:ascii="宋体" w:hAnsi="宋体" w:cs="宋体" w:hint="eastAsia"/>
          <w:color w:val="4B4B4B"/>
        </w:rPr>
        <w:t>。</w:t>
      </w:r>
    </w:p>
    <w:p w:rsidR="007947CD" w:rsidRDefault="007947CD" w:rsidP="007947CD">
      <w:pPr>
        <w:pStyle w:val="ListParagraph"/>
        <w:numPr>
          <w:ilvl w:val="0"/>
          <w:numId w:val="106"/>
        </w:numPr>
        <w:ind w:firstLineChars="0"/>
        <w:rPr>
          <w:rFonts w:ascii="Verdana" w:hAnsi="Verdana"/>
          <w:color w:val="4B4B4B"/>
        </w:rPr>
      </w:pPr>
      <w:r w:rsidRPr="006F39BE">
        <w:rPr>
          <w:b/>
          <w:bCs/>
        </w:rPr>
        <w:t>引脚定义</w:t>
      </w:r>
    </w:p>
    <w:p w:rsidR="007947CD" w:rsidRDefault="007947CD" w:rsidP="007947CD">
      <w:pPr>
        <w:spacing w:before="150" w:after="150" w:line="240" w:lineRule="auto"/>
        <w:ind w:firstLine="480"/>
        <w:rPr>
          <w:rFonts w:ascii="Verdana" w:hAnsi="Verdana"/>
          <w:color w:val="4B4B4B"/>
        </w:rPr>
      </w:pPr>
      <w:r>
        <w:rPr>
          <w:rFonts w:ascii="Verdana" w:hAnsi="Verdana"/>
          <w:color w:val="4B4B4B"/>
        </w:rPr>
        <w:lastRenderedPageBreak/>
        <w:t> </w:t>
      </w:r>
      <w:r>
        <w:rPr>
          <w:rStyle w:val="Strong"/>
          <w:rFonts w:ascii="Verdana" w:hAnsi="Verdana"/>
          <w:color w:val="FF0000"/>
        </w:rPr>
        <w:t>20</w:t>
      </w:r>
      <w:r>
        <w:rPr>
          <w:rStyle w:val="Strong"/>
          <w:rFonts w:ascii="Verdana" w:hAnsi="Verdana"/>
          <w:color w:val="4B4B4B"/>
        </w:rPr>
        <w:t>、</w:t>
      </w:r>
      <w:r w:rsidRPr="006F39BE">
        <w:t>14</w:t>
      </w:r>
      <w:r>
        <w:rPr>
          <w:rStyle w:val="Strong"/>
          <w:rFonts w:ascii="Verdana" w:hAnsi="Verdana"/>
          <w:color w:val="4B4B4B"/>
        </w:rPr>
        <w:t>、</w:t>
      </w:r>
      <w:r>
        <w:rPr>
          <w:rStyle w:val="Strong"/>
          <w:rFonts w:ascii="Verdana" w:hAnsi="Verdana"/>
          <w:color w:val="4B4B4B"/>
        </w:rPr>
        <w:t>10pin JTAG</w:t>
      </w:r>
      <w:r>
        <w:rPr>
          <w:rStyle w:val="Strong"/>
          <w:rFonts w:ascii="Verdana" w:hAnsi="Verdana"/>
          <w:color w:val="4B4B4B"/>
        </w:rPr>
        <w:t>的引脚名称与序号对应关</w:t>
      </w:r>
      <w:r>
        <w:rPr>
          <w:rStyle w:val="Strong"/>
          <w:rFonts w:ascii="宋体" w:hAnsi="宋体" w:cs="宋体" w:hint="eastAsia"/>
          <w:color w:val="4B4B4B"/>
        </w:rPr>
        <w:t>系</w:t>
      </w:r>
    </w:p>
    <w:p w:rsidR="007947CD" w:rsidRDefault="007947CD" w:rsidP="007947CD">
      <w:pPr>
        <w:spacing w:before="150" w:after="150" w:line="240" w:lineRule="auto"/>
        <w:ind w:firstLine="480"/>
        <w:rPr>
          <w:rFonts w:ascii="Verdana" w:hAnsi="Verdana"/>
          <w:color w:val="4B4B4B"/>
        </w:rPr>
      </w:pPr>
      <w:r>
        <w:rPr>
          <w:rFonts w:ascii="Verdana" w:hAnsi="Verdana"/>
          <w:color w:val="4B4B4B"/>
        </w:rPr>
        <w:t>值得注意的是，不同的</w:t>
      </w:r>
      <w:r>
        <w:rPr>
          <w:rFonts w:ascii="Verdana" w:hAnsi="Verdana"/>
          <w:color w:val="4B4B4B"/>
        </w:rPr>
        <w:t>IC</w:t>
      </w:r>
      <w:r>
        <w:rPr>
          <w:rFonts w:ascii="Verdana" w:hAnsi="Verdana"/>
          <w:color w:val="4B4B4B"/>
        </w:rPr>
        <w:t>公司会自己定义自家产品专属的</w:t>
      </w:r>
      <w:r>
        <w:rPr>
          <w:rFonts w:ascii="Verdana" w:hAnsi="Verdana"/>
          <w:color w:val="4B4B4B"/>
        </w:rPr>
        <w:t>Jtag</w:t>
      </w:r>
      <w:r>
        <w:rPr>
          <w:rFonts w:ascii="Verdana" w:hAnsi="Verdana"/>
          <w:color w:val="4B4B4B"/>
        </w:rPr>
        <w:t>头，来下载或调试程序。嵌入式系统中常用的</w:t>
      </w:r>
      <w:r>
        <w:rPr>
          <w:rFonts w:ascii="Verdana" w:hAnsi="Verdana"/>
          <w:color w:val="4B4B4B"/>
        </w:rPr>
        <w:t>20</w:t>
      </w:r>
      <w:r>
        <w:rPr>
          <w:rFonts w:ascii="Verdana" w:hAnsi="Verdana"/>
          <w:color w:val="4B4B4B"/>
        </w:rPr>
        <w:t>、</w:t>
      </w:r>
      <w:r>
        <w:rPr>
          <w:rFonts w:ascii="Verdana" w:hAnsi="Verdana"/>
          <w:color w:val="4B4B4B"/>
        </w:rPr>
        <w:t>14</w:t>
      </w:r>
      <w:r>
        <w:rPr>
          <w:rFonts w:ascii="Verdana" w:hAnsi="Verdana"/>
          <w:color w:val="4B4B4B"/>
        </w:rPr>
        <w:t>、</w:t>
      </w:r>
      <w:r>
        <w:rPr>
          <w:rFonts w:ascii="Verdana" w:hAnsi="Verdana"/>
          <w:color w:val="4B4B4B"/>
        </w:rPr>
        <w:t>10pin JTAG</w:t>
      </w:r>
      <w:r>
        <w:rPr>
          <w:rFonts w:ascii="Verdana" w:hAnsi="Verdana"/>
          <w:color w:val="4B4B4B"/>
        </w:rPr>
        <w:t>的信号排列如下：</w:t>
      </w:r>
      <w:r>
        <w:rPr>
          <w:rFonts w:ascii="Verdana" w:hAnsi="Verdana"/>
          <w:noProof/>
          <w:color w:val="4B4B4B"/>
        </w:rPr>
        <w:drawing>
          <wp:inline distT="0" distB="0" distL="0" distR="0" wp14:anchorId="5B72F8D9" wp14:editId="64C17240">
            <wp:extent cx="5292266" cy="2433099"/>
            <wp:effectExtent l="0" t="0" r="3810" b="5715"/>
            <wp:docPr id="14361" name="Picture 14361" descr="http://img.my.csdn.net/uploads/201210/07/1349621802_2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0/07/1349621802_26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6019" cy="2434824"/>
                    </a:xfrm>
                    <a:prstGeom prst="rect">
                      <a:avLst/>
                    </a:prstGeom>
                    <a:noFill/>
                    <a:ln>
                      <a:noFill/>
                    </a:ln>
                  </pic:spPr>
                </pic:pic>
              </a:graphicData>
            </a:graphic>
          </wp:inline>
        </w:drawing>
      </w:r>
    </w:p>
    <w:p w:rsidR="007947CD" w:rsidRDefault="007947CD" w:rsidP="007947CD">
      <w:pPr>
        <w:spacing w:before="150" w:after="150" w:line="240" w:lineRule="auto"/>
        <w:ind w:firstLine="480"/>
        <w:rPr>
          <w:rFonts w:ascii="Verdana" w:hAnsi="Verdana"/>
          <w:color w:val="4B4B4B"/>
        </w:rPr>
      </w:pPr>
      <w:r>
        <w:rPr>
          <w:rFonts w:ascii="Verdana" w:hAnsi="Verdana"/>
          <w:color w:val="4B4B4B"/>
        </w:rPr>
        <w:br/>
      </w:r>
      <w:r>
        <w:rPr>
          <w:rFonts w:ascii="Verdana" w:hAnsi="Verdana"/>
          <w:noProof/>
          <w:color w:val="4B4B4B"/>
        </w:rPr>
        <w:drawing>
          <wp:inline distT="0" distB="0" distL="0" distR="0" wp14:anchorId="6C48DDC9" wp14:editId="42714E5F">
            <wp:extent cx="4476584" cy="2379266"/>
            <wp:effectExtent l="0" t="0" r="635" b="2540"/>
            <wp:docPr id="14360" name="Picture 14360" descr="http://img.my.csdn.net/uploads/201210/07/1349621552_5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10/07/1349621552_59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81479" cy="2381867"/>
                    </a:xfrm>
                    <a:prstGeom prst="rect">
                      <a:avLst/>
                    </a:prstGeom>
                    <a:noFill/>
                    <a:ln>
                      <a:noFill/>
                    </a:ln>
                  </pic:spPr>
                </pic:pic>
              </a:graphicData>
            </a:graphic>
          </wp:inline>
        </w:drawing>
      </w:r>
      <w:r>
        <w:rPr>
          <w:rFonts w:ascii="Verdana" w:hAnsi="Verdana"/>
          <w:noProof/>
          <w:color w:val="4B4B4B"/>
        </w:rPr>
        <w:drawing>
          <wp:inline distT="0" distB="0" distL="0" distR="0" wp14:anchorId="0FD87126" wp14:editId="7D798216">
            <wp:extent cx="5487269" cy="2154803"/>
            <wp:effectExtent l="0" t="0" r="0" b="0"/>
            <wp:docPr id="14359" name="Picture 14359" descr="http://img.my.csdn.net/uploads/201210/07/1349621560_8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10/07/1349621560_80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1344" cy="2156403"/>
                    </a:xfrm>
                    <a:prstGeom prst="rect">
                      <a:avLst/>
                    </a:prstGeom>
                    <a:noFill/>
                    <a:ln>
                      <a:noFill/>
                    </a:ln>
                  </pic:spPr>
                </pic:pic>
              </a:graphicData>
            </a:graphic>
          </wp:inline>
        </w:drawing>
      </w:r>
    </w:p>
    <w:p w:rsidR="007947CD" w:rsidRDefault="007947CD" w:rsidP="007947CD">
      <w:pPr>
        <w:spacing w:before="150" w:after="150" w:line="240" w:lineRule="auto"/>
        <w:ind w:firstLine="480"/>
        <w:rPr>
          <w:rFonts w:ascii="Verdana" w:hAnsi="Verdana"/>
          <w:color w:val="4B4B4B"/>
        </w:rPr>
      </w:pPr>
      <w:r>
        <w:rPr>
          <w:rFonts w:ascii="Verdana" w:hAnsi="Verdana"/>
          <w:color w:val="4B4B4B"/>
        </w:rPr>
        <w:lastRenderedPageBreak/>
        <w:t>需要说明的是，上述</w:t>
      </w:r>
      <w:r>
        <w:rPr>
          <w:rFonts w:ascii="Verdana" w:hAnsi="Verdana"/>
          <w:color w:val="4B4B4B"/>
        </w:rPr>
        <w:t>Jtag</w:t>
      </w:r>
      <w:r>
        <w:rPr>
          <w:rFonts w:ascii="Verdana" w:hAnsi="Verdana"/>
          <w:color w:val="4B4B4B"/>
        </w:rPr>
        <w:t>头的管脚名称是对</w:t>
      </w:r>
      <w:r>
        <w:rPr>
          <w:rFonts w:ascii="Verdana" w:hAnsi="Verdana"/>
          <w:color w:val="4B4B4B"/>
        </w:rPr>
        <w:t>IC</w:t>
      </w:r>
      <w:r>
        <w:rPr>
          <w:rFonts w:ascii="Verdana" w:hAnsi="Verdana"/>
          <w:color w:val="4B4B4B"/>
        </w:rPr>
        <w:t>而言的。例如</w:t>
      </w:r>
      <w:r>
        <w:rPr>
          <w:rFonts w:ascii="Verdana" w:hAnsi="Verdana"/>
          <w:color w:val="4B4B4B"/>
        </w:rPr>
        <w:t>TDI</w:t>
      </w:r>
      <w:r>
        <w:rPr>
          <w:rFonts w:ascii="Verdana" w:hAnsi="Verdana"/>
          <w:color w:val="4B4B4B"/>
        </w:rPr>
        <w:t>脚，表示该脚应该与</w:t>
      </w:r>
      <w:r>
        <w:rPr>
          <w:rFonts w:ascii="Verdana" w:hAnsi="Verdana"/>
          <w:color w:val="4B4B4B"/>
        </w:rPr>
        <w:t>IC</w:t>
      </w:r>
      <w:r>
        <w:rPr>
          <w:rFonts w:ascii="Verdana" w:hAnsi="Verdana"/>
          <w:color w:val="4B4B4B"/>
        </w:rPr>
        <w:t>上的</w:t>
      </w:r>
      <w:r>
        <w:rPr>
          <w:rFonts w:ascii="Verdana" w:hAnsi="Verdana"/>
          <w:color w:val="4B4B4B"/>
        </w:rPr>
        <w:t>TDI</w:t>
      </w:r>
      <w:r>
        <w:rPr>
          <w:rFonts w:ascii="Verdana" w:hAnsi="Verdana"/>
          <w:color w:val="4B4B4B"/>
        </w:rPr>
        <w:t>脚相连，而不是表示数据从该脚进入</w:t>
      </w:r>
      <w:r>
        <w:rPr>
          <w:rFonts w:ascii="Verdana" w:hAnsi="Verdana"/>
          <w:color w:val="4B4B4B"/>
        </w:rPr>
        <w:t>download cable</w:t>
      </w:r>
      <w:r>
        <w:rPr>
          <w:rFonts w:ascii="宋体" w:hAnsi="宋体" w:cs="宋体" w:hint="eastAsia"/>
          <w:color w:val="4B4B4B"/>
        </w:rPr>
        <w:t>。</w:t>
      </w:r>
    </w:p>
    <w:p w:rsidR="007947CD" w:rsidRDefault="007947CD" w:rsidP="007947CD">
      <w:pPr>
        <w:spacing w:before="150" w:after="150" w:line="240" w:lineRule="auto"/>
        <w:ind w:firstLine="480"/>
        <w:rPr>
          <w:rFonts w:ascii="Verdana" w:hAnsi="Verdana"/>
          <w:color w:val="4B4B4B"/>
        </w:rPr>
      </w:pPr>
      <w:r>
        <w:rPr>
          <w:rFonts w:ascii="Verdana" w:hAnsi="Verdana"/>
          <w:color w:val="4B4B4B"/>
        </w:rPr>
        <w:t>实际上</w:t>
      </w:r>
      <w:r>
        <w:rPr>
          <w:rFonts w:ascii="Verdana" w:hAnsi="Verdana"/>
          <w:color w:val="4B4B4B"/>
        </w:rPr>
        <w:t>10</w:t>
      </w:r>
      <w:r>
        <w:rPr>
          <w:rFonts w:ascii="Verdana" w:hAnsi="Verdana"/>
          <w:color w:val="4B4B4B"/>
        </w:rPr>
        <w:t>针的只需要接</w:t>
      </w:r>
      <w:r>
        <w:rPr>
          <w:rFonts w:ascii="Verdana" w:hAnsi="Verdana"/>
          <w:color w:val="4B4B4B"/>
        </w:rPr>
        <w:t>4</w:t>
      </w:r>
      <w:r>
        <w:rPr>
          <w:rFonts w:ascii="Verdana" w:hAnsi="Verdana"/>
          <w:color w:val="4B4B4B"/>
        </w:rPr>
        <w:t>根线，</w:t>
      </w:r>
      <w:r>
        <w:rPr>
          <w:rFonts w:ascii="Verdana" w:hAnsi="Verdana"/>
          <w:color w:val="4B4B4B"/>
        </w:rPr>
        <w:t>4</w:t>
      </w:r>
      <w:r>
        <w:rPr>
          <w:rFonts w:ascii="Verdana" w:hAnsi="Verdana"/>
          <w:color w:val="4B4B4B"/>
        </w:rPr>
        <w:t>号是自连回路，不需要接，</w:t>
      </w:r>
      <w:r>
        <w:rPr>
          <w:rFonts w:ascii="Verdana" w:hAnsi="Verdana"/>
          <w:color w:val="4B4B4B"/>
        </w:rPr>
        <w:t>1</w:t>
      </w:r>
      <w:r>
        <w:rPr>
          <w:rFonts w:ascii="Verdana" w:hAnsi="Verdana"/>
          <w:color w:val="4B4B4B"/>
        </w:rPr>
        <w:t>，</w:t>
      </w:r>
      <w:r>
        <w:rPr>
          <w:rFonts w:ascii="Verdana" w:hAnsi="Verdana"/>
          <w:color w:val="4B4B4B"/>
        </w:rPr>
        <w:t>2</w:t>
      </w:r>
      <w:r>
        <w:rPr>
          <w:rFonts w:ascii="Verdana" w:hAnsi="Verdana"/>
          <w:color w:val="4B4B4B"/>
        </w:rPr>
        <w:t>接的都是</w:t>
      </w:r>
      <w:r>
        <w:rPr>
          <w:rFonts w:ascii="Verdana" w:hAnsi="Verdana"/>
          <w:color w:val="4B4B4B"/>
        </w:rPr>
        <w:t>1</w:t>
      </w:r>
      <w:r>
        <w:rPr>
          <w:rFonts w:ascii="Verdana" w:hAnsi="Verdana"/>
          <w:color w:val="4B4B4B"/>
        </w:rPr>
        <w:t>管脚，而</w:t>
      </w:r>
      <w:r>
        <w:rPr>
          <w:rFonts w:ascii="Verdana" w:hAnsi="Verdana"/>
          <w:color w:val="4B4B4B"/>
        </w:rPr>
        <w:t>8</w:t>
      </w:r>
      <w:r>
        <w:rPr>
          <w:rFonts w:ascii="Verdana" w:hAnsi="Verdana"/>
          <w:color w:val="4B4B4B"/>
        </w:rPr>
        <w:t>，</w:t>
      </w:r>
      <w:r>
        <w:rPr>
          <w:rFonts w:ascii="Verdana" w:hAnsi="Verdana"/>
          <w:color w:val="4B4B4B"/>
        </w:rPr>
        <w:t>10</w:t>
      </w:r>
      <w:r>
        <w:rPr>
          <w:rFonts w:ascii="Verdana" w:hAnsi="Verdana"/>
          <w:color w:val="4B4B4B"/>
        </w:rPr>
        <w:t>接的是</w:t>
      </w:r>
      <w:r>
        <w:rPr>
          <w:rFonts w:ascii="Verdana" w:hAnsi="Verdana"/>
          <w:color w:val="4B4B4B"/>
        </w:rPr>
        <w:t>GND</w:t>
      </w:r>
      <w:r>
        <w:rPr>
          <w:rFonts w:ascii="Verdana" w:hAnsi="Verdana"/>
          <w:color w:val="4B4B4B"/>
        </w:rPr>
        <w:t>，也可以不接</w:t>
      </w:r>
      <w:r>
        <w:rPr>
          <w:rFonts w:ascii="宋体" w:hAnsi="宋体" w:cs="宋体" w:hint="eastAsia"/>
          <w:color w:val="4B4B4B"/>
        </w:rPr>
        <w:t>。</w:t>
      </w:r>
    </w:p>
    <w:p w:rsidR="007947CD" w:rsidRDefault="007947CD" w:rsidP="007947CD">
      <w:pPr>
        <w:spacing w:before="150" w:after="150" w:line="240" w:lineRule="auto"/>
        <w:ind w:firstLine="480"/>
        <w:rPr>
          <w:rFonts w:ascii="Verdana" w:hAnsi="Verdana"/>
          <w:color w:val="4B4B4B"/>
        </w:rPr>
      </w:pPr>
      <w:r>
        <w:rPr>
          <w:rFonts w:ascii="Verdana" w:hAnsi="Verdana"/>
          <w:color w:val="4B4B4B"/>
        </w:rPr>
        <w:t> </w:t>
      </w:r>
      <w:r>
        <w:rPr>
          <w:rFonts w:ascii="Verdana" w:hAnsi="Verdana"/>
          <w:color w:val="4B4B4B"/>
        </w:rPr>
        <w:t>附转接板电路</w:t>
      </w:r>
      <w:r>
        <w:rPr>
          <w:rFonts w:ascii="宋体" w:hAnsi="宋体" w:cs="宋体" w:hint="eastAsia"/>
          <w:color w:val="4B4B4B"/>
        </w:rPr>
        <w:t>：</w:t>
      </w:r>
    </w:p>
    <w:p w:rsidR="007947CD" w:rsidRDefault="007947CD" w:rsidP="007947CD">
      <w:pPr>
        <w:spacing w:before="150" w:after="150" w:line="240" w:lineRule="auto"/>
        <w:ind w:firstLine="480"/>
        <w:rPr>
          <w:rFonts w:ascii="Verdana" w:hAnsi="Verdana"/>
          <w:color w:val="4B4B4B"/>
        </w:rPr>
      </w:pPr>
      <w:r>
        <w:rPr>
          <w:rFonts w:ascii="Verdana" w:hAnsi="Verdana"/>
          <w:noProof/>
          <w:color w:val="4B4B4B"/>
        </w:rPr>
        <w:drawing>
          <wp:inline distT="0" distB="0" distL="0" distR="0" wp14:anchorId="39808A8B" wp14:editId="134FB66A">
            <wp:extent cx="3260689" cy="5390984"/>
            <wp:effectExtent l="0" t="0" r="0" b="635"/>
            <wp:docPr id="14349" name="Picture 14349" descr="http://img.my.csdn.net/uploads/201210/07/1349622089_2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10/07/1349622089_278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60128" cy="5390057"/>
                    </a:xfrm>
                    <a:prstGeom prst="rect">
                      <a:avLst/>
                    </a:prstGeom>
                    <a:noFill/>
                    <a:ln>
                      <a:noFill/>
                    </a:ln>
                  </pic:spPr>
                </pic:pic>
              </a:graphicData>
            </a:graphic>
          </wp:inline>
        </w:drawing>
      </w:r>
    </w:p>
    <w:p w:rsidR="001A6490" w:rsidRDefault="001A6490" w:rsidP="007947CD">
      <w:pPr>
        <w:spacing w:before="150" w:after="150" w:line="240" w:lineRule="auto"/>
        <w:ind w:firstLine="480"/>
        <w:rPr>
          <w:rFonts w:ascii="Verdana" w:hAnsi="Verdana"/>
          <w:color w:val="4B4B4B"/>
        </w:rPr>
      </w:pPr>
    </w:p>
    <w:p w:rsidR="002811F6" w:rsidRPr="00253425" w:rsidRDefault="002811F6" w:rsidP="002811F6">
      <w:pPr>
        <w:pStyle w:val="Heading3"/>
        <w:spacing w:before="163" w:after="163"/>
      </w:pPr>
      <w:bookmarkStart w:id="97" w:name="_Toc390159465"/>
      <w:r w:rsidRPr="00253425">
        <w:rPr>
          <w:rFonts w:hint="eastAsia"/>
        </w:rPr>
        <w:t>接口信</w:t>
      </w:r>
      <w:r w:rsidRPr="00253425">
        <w:t>号</w:t>
      </w:r>
      <w:bookmarkEnd w:id="97"/>
    </w:p>
    <w:p w:rsidR="002811F6" w:rsidRPr="001A6490" w:rsidRDefault="00DB227F" w:rsidP="002811F6">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IEEE 1149.1</w:t>
      </w:r>
      <w:r w:rsidRPr="001A6490">
        <w:rPr>
          <w:rFonts w:ascii="宋体" w:hAnsi="宋体" w:cs="宋体" w:hint="eastAsia"/>
          <w:color w:val="333333"/>
          <w:kern w:val="0"/>
          <w:sz w:val="21"/>
          <w:szCs w:val="21"/>
        </w:rPr>
        <w:t>标准</w:t>
      </w:r>
      <w:r>
        <w:rPr>
          <w:rFonts w:ascii="宋体" w:hAnsi="宋体" w:cs="宋体" w:hint="eastAsia"/>
          <w:color w:val="333333"/>
          <w:kern w:val="0"/>
          <w:sz w:val="21"/>
          <w:szCs w:val="21"/>
        </w:rPr>
        <w:t>定义了</w:t>
      </w:r>
      <w:r w:rsidR="002811F6" w:rsidRPr="001A6490">
        <w:rPr>
          <w:rFonts w:ascii="宋体" w:hAnsi="宋体" w:cs="宋体" w:hint="eastAsia"/>
          <w:color w:val="333333"/>
          <w:kern w:val="0"/>
          <w:sz w:val="21"/>
          <w:szCs w:val="21"/>
        </w:rPr>
        <w:t>标准的</w:t>
      </w:r>
      <w:r w:rsidR="002811F6" w:rsidRPr="001A6490">
        <w:rPr>
          <w:rFonts w:ascii="Arial" w:eastAsia="Times New Roman" w:hAnsi="Arial" w:cs="Arial"/>
          <w:color w:val="333333"/>
          <w:kern w:val="0"/>
          <w:sz w:val="21"/>
          <w:szCs w:val="21"/>
        </w:rPr>
        <w:t>JTAG</w:t>
      </w:r>
      <w:r w:rsidR="002811F6" w:rsidRPr="001A6490">
        <w:rPr>
          <w:rFonts w:ascii="宋体" w:hAnsi="宋体" w:cs="宋体" w:hint="eastAsia"/>
          <w:color w:val="333333"/>
          <w:kern w:val="0"/>
          <w:sz w:val="21"/>
          <w:szCs w:val="21"/>
        </w:rPr>
        <w:t>接口</w:t>
      </w:r>
      <w:r>
        <w:rPr>
          <w:rFonts w:ascii="宋体" w:hAnsi="宋体" w:cs="宋体" w:hint="eastAsia"/>
          <w:color w:val="333333"/>
          <w:kern w:val="0"/>
          <w:sz w:val="21"/>
          <w:szCs w:val="21"/>
        </w:rPr>
        <w:t>的</w:t>
      </w:r>
      <w:r w:rsidR="002811F6" w:rsidRPr="001A6490">
        <w:rPr>
          <w:rFonts w:ascii="宋体" w:hAnsi="宋体" w:cs="宋体" w:hint="eastAsia"/>
          <w:color w:val="333333"/>
          <w:kern w:val="0"/>
          <w:sz w:val="21"/>
          <w:szCs w:val="21"/>
        </w:rPr>
        <w:t>信号管脚</w:t>
      </w:r>
      <w:r w:rsidR="002811F6" w:rsidRPr="001A6490">
        <w:rPr>
          <w:rFonts w:ascii="宋体" w:hAnsi="宋体" w:cs="宋体"/>
          <w:color w:val="333333"/>
          <w:kern w:val="0"/>
          <w:sz w:val="21"/>
          <w:szCs w:val="21"/>
        </w:rPr>
        <w:t>：</w:t>
      </w:r>
    </w:p>
    <w:p w:rsidR="002811F6" w:rsidRDefault="002811F6" w:rsidP="002811F6">
      <w:pPr>
        <w:widowControl/>
        <w:shd w:val="clear" w:color="auto" w:fill="FFFFFF"/>
        <w:spacing w:before="100" w:beforeAutospacing="1" w:after="100" w:afterAutospacing="1" w:line="390" w:lineRule="atLeast"/>
        <w:ind w:firstLineChars="0" w:firstLine="0"/>
        <w:jc w:val="left"/>
        <w:rPr>
          <w:rFonts w:ascii="宋体" w:hAnsi="宋体" w:cs="宋体"/>
          <w:color w:val="333333"/>
          <w:kern w:val="0"/>
          <w:sz w:val="21"/>
          <w:szCs w:val="21"/>
        </w:rPr>
      </w:pPr>
      <w:r w:rsidRPr="001A6490">
        <w:rPr>
          <w:rFonts w:ascii="Arial" w:eastAsia="Times New Roman" w:hAnsi="Arial" w:cs="Arial"/>
          <w:color w:val="333333"/>
          <w:kern w:val="0"/>
          <w:sz w:val="21"/>
          <w:szCs w:val="21"/>
        </w:rPr>
        <w:lastRenderedPageBreak/>
        <w:t>IEEE 1149.1</w:t>
      </w:r>
      <w:r w:rsidRPr="001A6490">
        <w:rPr>
          <w:rFonts w:ascii="宋体" w:hAnsi="宋体" w:cs="宋体" w:hint="eastAsia"/>
          <w:color w:val="333333"/>
          <w:kern w:val="0"/>
          <w:sz w:val="21"/>
          <w:szCs w:val="21"/>
        </w:rPr>
        <w:t>标准</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
        <w:gridCol w:w="553"/>
        <w:gridCol w:w="1620"/>
        <w:gridCol w:w="580"/>
        <w:gridCol w:w="4662"/>
      </w:tblGrid>
      <w:tr w:rsidR="00A51260" w:rsidRPr="00257295" w:rsidTr="002F71FB">
        <w:trPr>
          <w:trHeight w:val="315"/>
        </w:trPr>
        <w:tc>
          <w:tcPr>
            <w:tcW w:w="3730" w:type="dxa"/>
            <w:gridSpan w:val="4"/>
            <w:shd w:val="clear" w:color="auto" w:fill="BFBFBF" w:themeFill="background1" w:themeFillShade="BF"/>
            <w:vAlign w:val="center"/>
            <w:hideMark/>
          </w:tcPr>
          <w:p w:rsidR="00A51260" w:rsidRDefault="00A51260" w:rsidP="005A155F">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信号</w:t>
            </w:r>
          </w:p>
        </w:tc>
        <w:tc>
          <w:tcPr>
            <w:tcW w:w="4662" w:type="dxa"/>
            <w:shd w:val="clear" w:color="auto" w:fill="BFBFBF" w:themeFill="background1" w:themeFillShade="BF"/>
            <w:vAlign w:val="center"/>
            <w:hideMark/>
          </w:tcPr>
          <w:p w:rsidR="00A51260" w:rsidRPr="00257295" w:rsidRDefault="00A51260" w:rsidP="005A155F">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功能</w:t>
            </w:r>
            <w:r w:rsidRPr="00257295">
              <w:rPr>
                <w:rFonts w:eastAsiaTheme="minorEastAsia"/>
                <w:color w:val="000000"/>
                <w:kern w:val="0"/>
                <w:sz w:val="20"/>
                <w:szCs w:val="20"/>
              </w:rPr>
              <w:t>  </w:t>
            </w:r>
          </w:p>
        </w:tc>
      </w:tr>
      <w:tr w:rsidR="00A51260" w:rsidRPr="00257295" w:rsidTr="001F5BC1">
        <w:trPr>
          <w:trHeight w:val="315"/>
        </w:trPr>
        <w:tc>
          <w:tcPr>
            <w:tcW w:w="8392" w:type="dxa"/>
            <w:gridSpan w:val="5"/>
            <w:shd w:val="clear" w:color="auto" w:fill="BFBFBF" w:themeFill="background1" w:themeFillShade="BF"/>
          </w:tcPr>
          <w:p w:rsidR="00A51260" w:rsidRDefault="00A51260" w:rsidP="005A155F">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强制要求</w:t>
            </w:r>
          </w:p>
        </w:tc>
      </w:tr>
      <w:tr w:rsidR="00A51260" w:rsidRPr="00257295" w:rsidTr="00DB227F">
        <w:trPr>
          <w:trHeight w:val="328"/>
        </w:trPr>
        <w:tc>
          <w:tcPr>
            <w:tcW w:w="977" w:type="dxa"/>
            <w:shd w:val="clear" w:color="auto" w:fill="auto"/>
            <w:vAlign w:val="center"/>
          </w:tcPr>
          <w:p w:rsidR="00A51260" w:rsidRPr="00CF0FD1" w:rsidRDefault="00A51260" w:rsidP="00947CD1">
            <w:pPr>
              <w:widowControl/>
              <w:spacing w:line="240" w:lineRule="atLeast"/>
              <w:ind w:firstLineChars="0" w:firstLine="0"/>
              <w:jc w:val="left"/>
              <w:rPr>
                <w:rFonts w:eastAsiaTheme="minorEastAsia"/>
                <w:color w:val="000000"/>
                <w:kern w:val="0"/>
                <w:sz w:val="20"/>
                <w:szCs w:val="20"/>
              </w:rPr>
            </w:pPr>
            <w:r w:rsidRPr="001A6490">
              <w:rPr>
                <w:rFonts w:ascii="Arial" w:eastAsia="Times New Roman" w:hAnsi="Arial" w:cs="Arial"/>
                <w:color w:val="333333"/>
                <w:kern w:val="0"/>
                <w:sz w:val="21"/>
                <w:szCs w:val="21"/>
              </w:rPr>
              <w:t>TCK</w:t>
            </w:r>
          </w:p>
        </w:tc>
        <w:tc>
          <w:tcPr>
            <w:tcW w:w="2173" w:type="dxa"/>
            <w:gridSpan w:val="2"/>
            <w:vAlign w:val="center"/>
          </w:tcPr>
          <w:p w:rsidR="00A51260" w:rsidRPr="001A6490" w:rsidRDefault="00A51260" w:rsidP="00947CD1">
            <w:pPr>
              <w:widowControl/>
              <w:spacing w:line="240" w:lineRule="atLeast"/>
              <w:ind w:firstLineChars="0" w:firstLine="0"/>
              <w:jc w:val="left"/>
              <w:rPr>
                <w:rFonts w:ascii="宋体" w:hAnsi="宋体" w:cs="宋体"/>
                <w:color w:val="333333"/>
                <w:kern w:val="0"/>
                <w:sz w:val="21"/>
                <w:szCs w:val="21"/>
              </w:rPr>
            </w:pPr>
            <w:r w:rsidRPr="00947CD1">
              <w:rPr>
                <w:rFonts w:ascii="Arial" w:eastAsia="Times New Roman" w:hAnsi="Arial" w:cs="Arial"/>
                <w:color w:val="333333"/>
                <w:kern w:val="0"/>
                <w:sz w:val="21"/>
                <w:szCs w:val="21"/>
              </w:rPr>
              <w:t>Test</w:t>
            </w:r>
            <w:r>
              <w:t xml:space="preserve"> Clock Input</w:t>
            </w:r>
          </w:p>
        </w:tc>
        <w:tc>
          <w:tcPr>
            <w:tcW w:w="5242" w:type="dxa"/>
            <w:gridSpan w:val="2"/>
            <w:shd w:val="clear" w:color="auto" w:fill="auto"/>
            <w:vAlign w:val="center"/>
          </w:tcPr>
          <w:p w:rsidR="00A51260" w:rsidRPr="008F345A" w:rsidRDefault="00947CD1" w:rsidP="00511789">
            <w:pPr>
              <w:widowControl/>
              <w:spacing w:line="240" w:lineRule="atLeast"/>
              <w:ind w:firstLineChars="0" w:firstLine="0"/>
              <w:jc w:val="left"/>
            </w:pPr>
            <w:r w:rsidRPr="008F345A">
              <w:rPr>
                <w:rFonts w:hint="eastAsia"/>
              </w:rPr>
              <w:t>TCK</w:t>
            </w:r>
            <w:r w:rsidRPr="008F345A">
              <w:rPr>
                <w:rFonts w:hint="eastAsia"/>
              </w:rPr>
              <w:t>为</w:t>
            </w:r>
            <w:r w:rsidRPr="008F345A">
              <w:rPr>
                <w:rFonts w:hint="eastAsia"/>
              </w:rPr>
              <w:t>TAP</w:t>
            </w:r>
            <w:r w:rsidRPr="008F345A">
              <w:rPr>
                <w:rFonts w:hint="eastAsia"/>
              </w:rPr>
              <w:t>的操作提供了一个独立的、基本的时钟信号，</w:t>
            </w:r>
            <w:r w:rsidRPr="008F345A">
              <w:rPr>
                <w:rFonts w:hint="eastAsia"/>
              </w:rPr>
              <w:t>TAP</w:t>
            </w:r>
            <w:r w:rsidRPr="008F345A">
              <w:rPr>
                <w:rFonts w:hint="eastAsia"/>
              </w:rPr>
              <w:t>的所有操作都是通过这个时钟信号来驱动的</w:t>
            </w:r>
          </w:p>
        </w:tc>
      </w:tr>
      <w:tr w:rsidR="00A51260" w:rsidRPr="00257295" w:rsidTr="00DB227F">
        <w:trPr>
          <w:trHeight w:val="328"/>
        </w:trPr>
        <w:tc>
          <w:tcPr>
            <w:tcW w:w="977" w:type="dxa"/>
            <w:shd w:val="clear" w:color="auto" w:fill="auto"/>
            <w:vAlign w:val="center"/>
          </w:tcPr>
          <w:p w:rsidR="00A51260" w:rsidRPr="00CF0FD1" w:rsidRDefault="00A51260" w:rsidP="00947CD1">
            <w:pPr>
              <w:widowControl/>
              <w:spacing w:line="240" w:lineRule="atLeast"/>
              <w:ind w:firstLineChars="0" w:firstLine="0"/>
              <w:jc w:val="left"/>
              <w:rPr>
                <w:rFonts w:eastAsiaTheme="minorEastAsia"/>
                <w:color w:val="000000"/>
                <w:kern w:val="0"/>
                <w:sz w:val="20"/>
                <w:szCs w:val="20"/>
              </w:rPr>
            </w:pPr>
            <w:r w:rsidRPr="001A6490">
              <w:rPr>
                <w:rFonts w:ascii="Arial" w:eastAsia="Times New Roman" w:hAnsi="Arial" w:cs="Arial"/>
                <w:color w:val="333333"/>
                <w:kern w:val="0"/>
                <w:sz w:val="21"/>
                <w:szCs w:val="21"/>
              </w:rPr>
              <w:t>TMS</w:t>
            </w:r>
          </w:p>
        </w:tc>
        <w:tc>
          <w:tcPr>
            <w:tcW w:w="2173" w:type="dxa"/>
            <w:gridSpan w:val="2"/>
            <w:vAlign w:val="center"/>
          </w:tcPr>
          <w:p w:rsidR="00A51260" w:rsidRPr="001A6490" w:rsidRDefault="00A51260" w:rsidP="00947CD1">
            <w:pPr>
              <w:widowControl/>
              <w:spacing w:line="240" w:lineRule="atLeast"/>
              <w:ind w:firstLineChars="0" w:firstLine="0"/>
              <w:jc w:val="left"/>
              <w:rPr>
                <w:rFonts w:ascii="宋体" w:hAnsi="宋体" w:cs="宋体"/>
                <w:color w:val="333333"/>
                <w:kern w:val="0"/>
                <w:sz w:val="21"/>
                <w:szCs w:val="21"/>
              </w:rPr>
            </w:pPr>
            <w:r>
              <w:t>Test Mode Selection Input</w:t>
            </w:r>
          </w:p>
        </w:tc>
        <w:tc>
          <w:tcPr>
            <w:tcW w:w="5242" w:type="dxa"/>
            <w:gridSpan w:val="2"/>
            <w:shd w:val="clear" w:color="auto" w:fill="auto"/>
            <w:vAlign w:val="center"/>
          </w:tcPr>
          <w:p w:rsidR="00A51260" w:rsidRPr="008F345A" w:rsidRDefault="00A51260" w:rsidP="000A6367">
            <w:pPr>
              <w:widowControl/>
              <w:spacing w:line="240" w:lineRule="atLeast"/>
              <w:ind w:firstLineChars="0" w:firstLine="0"/>
              <w:jc w:val="left"/>
            </w:pPr>
            <w:r w:rsidRPr="008F345A">
              <w:rPr>
                <w:rFonts w:hint="eastAsia"/>
              </w:rPr>
              <w:t>TMS</w:t>
            </w:r>
            <w:r w:rsidRPr="008F345A">
              <w:rPr>
                <w:rFonts w:hint="eastAsia"/>
              </w:rPr>
              <w:t>信号在</w:t>
            </w:r>
            <w:r w:rsidRPr="008F345A">
              <w:rPr>
                <w:rFonts w:hint="eastAsia"/>
              </w:rPr>
              <w:t>TCK</w:t>
            </w:r>
            <w:r w:rsidRPr="008F345A">
              <w:rPr>
                <w:rFonts w:hint="eastAsia"/>
              </w:rPr>
              <w:t>的上升沿有效，用来控制</w:t>
            </w:r>
            <w:r w:rsidRPr="008F345A">
              <w:rPr>
                <w:rFonts w:hint="eastAsia"/>
              </w:rPr>
              <w:t>TAP</w:t>
            </w:r>
            <w:r w:rsidRPr="008F345A">
              <w:rPr>
                <w:rFonts w:hint="eastAsia"/>
              </w:rPr>
              <w:t>状态机的转换。</w:t>
            </w:r>
            <w:r w:rsidR="000A6367">
              <w:rPr>
                <w:rFonts w:hint="eastAsia"/>
              </w:rPr>
              <w:t>实现</w:t>
            </w:r>
            <w:r w:rsidRPr="008F345A">
              <w:rPr>
                <w:rFonts w:hint="eastAsia"/>
              </w:rPr>
              <w:t>TAP</w:t>
            </w:r>
            <w:r w:rsidRPr="008F345A">
              <w:rPr>
                <w:rFonts w:hint="eastAsia"/>
              </w:rPr>
              <w:t>在不同的状态间相互转换。</w:t>
            </w:r>
          </w:p>
        </w:tc>
      </w:tr>
      <w:tr w:rsidR="00A51260" w:rsidRPr="00257295" w:rsidTr="00DB227F">
        <w:trPr>
          <w:trHeight w:val="328"/>
        </w:trPr>
        <w:tc>
          <w:tcPr>
            <w:tcW w:w="977" w:type="dxa"/>
            <w:shd w:val="clear" w:color="auto" w:fill="auto"/>
            <w:vAlign w:val="center"/>
          </w:tcPr>
          <w:p w:rsidR="00A51260" w:rsidRPr="00CF0FD1" w:rsidRDefault="00A51260" w:rsidP="00947CD1">
            <w:pPr>
              <w:widowControl/>
              <w:spacing w:line="240" w:lineRule="atLeast"/>
              <w:ind w:firstLineChars="0" w:firstLine="0"/>
              <w:jc w:val="left"/>
              <w:rPr>
                <w:rFonts w:eastAsiaTheme="minorEastAsia"/>
                <w:color w:val="000000"/>
                <w:kern w:val="0"/>
                <w:sz w:val="20"/>
                <w:szCs w:val="20"/>
              </w:rPr>
            </w:pPr>
            <w:r w:rsidRPr="001A6490">
              <w:rPr>
                <w:rFonts w:ascii="Arial" w:eastAsia="Times New Roman" w:hAnsi="Arial" w:cs="Arial"/>
                <w:color w:val="333333"/>
                <w:kern w:val="0"/>
                <w:sz w:val="21"/>
                <w:szCs w:val="21"/>
              </w:rPr>
              <w:t>TDI</w:t>
            </w:r>
          </w:p>
        </w:tc>
        <w:tc>
          <w:tcPr>
            <w:tcW w:w="2173" w:type="dxa"/>
            <w:gridSpan w:val="2"/>
            <w:vAlign w:val="center"/>
          </w:tcPr>
          <w:p w:rsidR="00A51260" w:rsidRPr="001A6490" w:rsidRDefault="000A6367" w:rsidP="00947CD1">
            <w:pPr>
              <w:widowControl/>
              <w:spacing w:line="240" w:lineRule="atLeast"/>
              <w:ind w:firstLineChars="0" w:firstLine="0"/>
              <w:jc w:val="left"/>
              <w:rPr>
                <w:rFonts w:ascii="宋体" w:hAnsi="宋体" w:cs="宋体"/>
                <w:color w:val="333333"/>
                <w:kern w:val="0"/>
                <w:sz w:val="21"/>
                <w:szCs w:val="21"/>
              </w:rPr>
            </w:pPr>
            <w:r>
              <w:t>Test Data Input</w:t>
            </w:r>
          </w:p>
        </w:tc>
        <w:tc>
          <w:tcPr>
            <w:tcW w:w="5242" w:type="dxa"/>
            <w:gridSpan w:val="2"/>
            <w:shd w:val="clear" w:color="auto" w:fill="auto"/>
            <w:vAlign w:val="center"/>
          </w:tcPr>
          <w:p w:rsidR="00A51260" w:rsidRPr="008F345A" w:rsidRDefault="000A6367" w:rsidP="005A155F">
            <w:pPr>
              <w:widowControl/>
              <w:spacing w:line="240" w:lineRule="atLeast"/>
              <w:ind w:firstLineChars="0" w:firstLine="0"/>
              <w:jc w:val="left"/>
            </w:pPr>
            <w:r w:rsidRPr="000A6367">
              <w:rPr>
                <w:rFonts w:hint="eastAsia"/>
              </w:rPr>
              <w:t>所有要输入到特定寄存器的数据都是通过</w:t>
            </w:r>
            <w:r w:rsidRPr="000A6367">
              <w:rPr>
                <w:rFonts w:hint="eastAsia"/>
              </w:rPr>
              <w:t>TDI</w:t>
            </w:r>
            <w:r w:rsidRPr="000A6367">
              <w:rPr>
                <w:rFonts w:hint="eastAsia"/>
              </w:rPr>
              <w:t>接口一位一位串行输入的（由</w:t>
            </w:r>
            <w:r w:rsidRPr="000A6367">
              <w:rPr>
                <w:rFonts w:hint="eastAsia"/>
              </w:rPr>
              <w:t>TCK</w:t>
            </w:r>
            <w:r w:rsidRPr="000A6367">
              <w:rPr>
                <w:rFonts w:hint="eastAsia"/>
              </w:rPr>
              <w:t>驱动）。</w:t>
            </w:r>
          </w:p>
        </w:tc>
      </w:tr>
      <w:tr w:rsidR="00A51260" w:rsidRPr="00257295" w:rsidTr="00DB227F">
        <w:trPr>
          <w:trHeight w:val="328"/>
        </w:trPr>
        <w:tc>
          <w:tcPr>
            <w:tcW w:w="977" w:type="dxa"/>
            <w:shd w:val="clear" w:color="auto" w:fill="auto"/>
            <w:vAlign w:val="center"/>
          </w:tcPr>
          <w:p w:rsidR="00A51260" w:rsidRPr="00CF0FD1" w:rsidRDefault="00A51260" w:rsidP="00947CD1">
            <w:pPr>
              <w:widowControl/>
              <w:spacing w:line="240" w:lineRule="atLeast"/>
              <w:ind w:firstLineChars="0" w:firstLine="0"/>
              <w:jc w:val="left"/>
              <w:rPr>
                <w:rFonts w:eastAsiaTheme="minorEastAsia"/>
                <w:color w:val="000000"/>
                <w:kern w:val="0"/>
                <w:sz w:val="20"/>
                <w:szCs w:val="20"/>
              </w:rPr>
            </w:pPr>
            <w:r w:rsidRPr="001A6490">
              <w:rPr>
                <w:rFonts w:ascii="Arial" w:eastAsia="Times New Roman" w:hAnsi="Arial" w:cs="Arial"/>
                <w:color w:val="333333"/>
                <w:kern w:val="0"/>
                <w:sz w:val="21"/>
                <w:szCs w:val="21"/>
              </w:rPr>
              <w:t>TDO</w:t>
            </w:r>
          </w:p>
        </w:tc>
        <w:tc>
          <w:tcPr>
            <w:tcW w:w="2173" w:type="dxa"/>
            <w:gridSpan w:val="2"/>
            <w:vAlign w:val="center"/>
          </w:tcPr>
          <w:p w:rsidR="00A51260" w:rsidRPr="001A6490" w:rsidRDefault="000A6367" w:rsidP="00947CD1">
            <w:pPr>
              <w:widowControl/>
              <w:spacing w:line="240" w:lineRule="atLeast"/>
              <w:ind w:firstLineChars="0" w:firstLine="0"/>
              <w:jc w:val="left"/>
              <w:rPr>
                <w:rFonts w:ascii="宋体" w:hAnsi="宋体" w:cs="宋体"/>
                <w:color w:val="333333"/>
                <w:kern w:val="0"/>
                <w:sz w:val="21"/>
                <w:szCs w:val="21"/>
              </w:rPr>
            </w:pPr>
            <w:r>
              <w:t>Test Data Output</w:t>
            </w:r>
          </w:p>
        </w:tc>
        <w:tc>
          <w:tcPr>
            <w:tcW w:w="5242" w:type="dxa"/>
            <w:gridSpan w:val="2"/>
            <w:shd w:val="clear" w:color="auto" w:fill="auto"/>
            <w:vAlign w:val="center"/>
          </w:tcPr>
          <w:p w:rsidR="00A51260" w:rsidRPr="008F345A" w:rsidRDefault="000A6367" w:rsidP="005A155F">
            <w:pPr>
              <w:widowControl/>
              <w:spacing w:line="240" w:lineRule="atLeast"/>
              <w:ind w:firstLineChars="0" w:firstLine="0"/>
              <w:jc w:val="left"/>
            </w:pPr>
            <w:r w:rsidRPr="000A6367">
              <w:rPr>
                <w:rFonts w:hint="eastAsia"/>
              </w:rPr>
              <w:t>所有要从特定的寄存器中输出的数据都是通过</w:t>
            </w:r>
            <w:r w:rsidRPr="000A6367">
              <w:rPr>
                <w:rFonts w:hint="eastAsia"/>
              </w:rPr>
              <w:t>TDO</w:t>
            </w:r>
            <w:r w:rsidRPr="000A6367">
              <w:rPr>
                <w:rFonts w:hint="eastAsia"/>
              </w:rPr>
              <w:t>接口一位一位串行输出的（由</w:t>
            </w:r>
            <w:r w:rsidRPr="000A6367">
              <w:rPr>
                <w:rFonts w:hint="eastAsia"/>
              </w:rPr>
              <w:t>TCK</w:t>
            </w:r>
            <w:r w:rsidRPr="000A6367">
              <w:rPr>
                <w:rFonts w:hint="eastAsia"/>
              </w:rPr>
              <w:t>驱动）。</w:t>
            </w:r>
          </w:p>
        </w:tc>
      </w:tr>
      <w:tr w:rsidR="00196455" w:rsidRPr="00257295" w:rsidTr="00DB227F">
        <w:trPr>
          <w:trHeight w:val="328"/>
        </w:trPr>
        <w:tc>
          <w:tcPr>
            <w:tcW w:w="977" w:type="dxa"/>
            <w:shd w:val="clear" w:color="auto" w:fill="auto"/>
            <w:vAlign w:val="center"/>
          </w:tcPr>
          <w:p w:rsidR="00196455" w:rsidRPr="001A6490" w:rsidRDefault="00196455" w:rsidP="00947CD1">
            <w:pPr>
              <w:widowControl/>
              <w:spacing w:line="240" w:lineRule="atLeast"/>
              <w:ind w:firstLineChars="0" w:firstLine="0"/>
              <w:jc w:val="left"/>
              <w:rPr>
                <w:rFonts w:ascii="Arial" w:eastAsia="Times New Roman" w:hAnsi="Arial" w:cs="Arial"/>
                <w:color w:val="333333"/>
                <w:kern w:val="0"/>
                <w:sz w:val="21"/>
                <w:szCs w:val="21"/>
              </w:rPr>
            </w:pPr>
            <w:r>
              <w:t>VTREF</w:t>
            </w:r>
          </w:p>
        </w:tc>
        <w:tc>
          <w:tcPr>
            <w:tcW w:w="2173" w:type="dxa"/>
            <w:gridSpan w:val="2"/>
            <w:vAlign w:val="center"/>
          </w:tcPr>
          <w:p w:rsidR="00196455" w:rsidRDefault="002418A6" w:rsidP="002418A6">
            <w:pPr>
              <w:widowControl/>
              <w:spacing w:line="240" w:lineRule="atLeast"/>
              <w:ind w:firstLineChars="0" w:firstLine="0"/>
              <w:jc w:val="left"/>
            </w:pPr>
            <w:r>
              <w:rPr>
                <w:rFonts w:hint="eastAsia"/>
              </w:rPr>
              <w:t>V</w:t>
            </w:r>
            <w:r w:rsidRPr="002418A6">
              <w:t xml:space="preserve">oltage  </w:t>
            </w:r>
            <w:r>
              <w:t>R</w:t>
            </w:r>
            <w:r w:rsidRPr="002418A6">
              <w:t>eference</w:t>
            </w:r>
          </w:p>
        </w:tc>
        <w:tc>
          <w:tcPr>
            <w:tcW w:w="5242" w:type="dxa"/>
            <w:gridSpan w:val="2"/>
            <w:shd w:val="clear" w:color="auto" w:fill="auto"/>
            <w:vAlign w:val="center"/>
          </w:tcPr>
          <w:p w:rsidR="00196455" w:rsidRPr="000A6367" w:rsidRDefault="00196455" w:rsidP="00196455">
            <w:pPr>
              <w:widowControl/>
              <w:spacing w:line="240" w:lineRule="atLeast"/>
              <w:ind w:firstLineChars="0" w:firstLine="0"/>
              <w:jc w:val="left"/>
            </w:pPr>
            <w:r>
              <w:rPr>
                <w:rFonts w:ascii="Verdana" w:hAnsi="Verdana"/>
                <w:color w:val="4B4B4B"/>
              </w:rPr>
              <w:t>接口信号电平参考电压</w:t>
            </w:r>
            <w:r>
              <w:rPr>
                <w:rFonts w:ascii="Verdana" w:hAnsi="Verdana" w:hint="eastAsia"/>
                <w:color w:val="4B4B4B"/>
              </w:rPr>
              <w:t>，</w:t>
            </w:r>
            <w:r>
              <w:rPr>
                <w:rFonts w:ascii="Verdana" w:hAnsi="Verdana"/>
                <w:color w:val="4B4B4B"/>
              </w:rPr>
              <w:t>一般直接连接</w:t>
            </w:r>
            <w:r>
              <w:rPr>
                <w:rFonts w:ascii="Verdana" w:hAnsi="Verdana"/>
                <w:color w:val="4B4B4B"/>
              </w:rPr>
              <w:t>Vsupply</w:t>
            </w:r>
            <w:r>
              <w:rPr>
                <w:rFonts w:ascii="Verdana" w:hAnsi="Verdana"/>
                <w:color w:val="4B4B4B"/>
              </w:rPr>
              <w:t>。用来确定</w:t>
            </w:r>
            <w:r>
              <w:rPr>
                <w:rFonts w:ascii="Verdana" w:hAnsi="Verdana"/>
                <w:color w:val="4B4B4B"/>
              </w:rPr>
              <w:t>ARM</w:t>
            </w:r>
            <w:r>
              <w:rPr>
                <w:rFonts w:ascii="Verdana" w:hAnsi="Verdana"/>
                <w:color w:val="4B4B4B"/>
              </w:rPr>
              <w:t>的</w:t>
            </w:r>
            <w:r>
              <w:rPr>
                <w:rFonts w:ascii="Verdana" w:hAnsi="Verdana"/>
                <w:color w:val="4B4B4B"/>
              </w:rPr>
              <w:t>JTAG</w:t>
            </w:r>
            <w:r>
              <w:rPr>
                <w:rFonts w:ascii="Verdana" w:hAnsi="Verdana"/>
                <w:color w:val="4B4B4B"/>
              </w:rPr>
              <w:t>接口使用的逻辑电平（比如</w:t>
            </w:r>
            <w:r>
              <w:rPr>
                <w:rFonts w:ascii="Verdana" w:hAnsi="Verdana"/>
                <w:color w:val="4B4B4B"/>
              </w:rPr>
              <w:t>3.3V</w:t>
            </w:r>
            <w:r>
              <w:rPr>
                <w:rFonts w:ascii="Verdana" w:hAnsi="Verdana"/>
                <w:color w:val="4B4B4B"/>
              </w:rPr>
              <w:t>还是</w:t>
            </w:r>
            <w:r>
              <w:rPr>
                <w:rFonts w:ascii="Verdana" w:hAnsi="Verdana"/>
                <w:color w:val="4B4B4B"/>
              </w:rPr>
              <w:t>5.0V</w:t>
            </w:r>
            <w:r>
              <w:rPr>
                <w:rFonts w:ascii="Verdana" w:hAnsi="Verdana"/>
                <w:color w:val="4B4B4B"/>
              </w:rPr>
              <w:t>）</w:t>
            </w:r>
          </w:p>
        </w:tc>
      </w:tr>
      <w:tr w:rsidR="00A51260" w:rsidRPr="00257295" w:rsidTr="008008AE">
        <w:trPr>
          <w:trHeight w:val="328"/>
        </w:trPr>
        <w:tc>
          <w:tcPr>
            <w:tcW w:w="8392" w:type="dxa"/>
            <w:gridSpan w:val="5"/>
            <w:shd w:val="clear" w:color="auto" w:fill="D9D9D9" w:themeFill="background1" w:themeFillShade="D9"/>
          </w:tcPr>
          <w:p w:rsidR="00A51260" w:rsidRPr="00CF0FD1" w:rsidRDefault="00A51260" w:rsidP="005A155F">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非强制要求</w:t>
            </w:r>
            <w:r w:rsidR="00B10270">
              <w:rPr>
                <w:rFonts w:eastAsiaTheme="minorEastAsia"/>
                <w:color w:val="000000"/>
                <w:kern w:val="0"/>
                <w:sz w:val="20"/>
                <w:szCs w:val="20"/>
              </w:rPr>
              <w:t>(</w:t>
            </w:r>
            <w:r w:rsidR="00B10270">
              <w:rPr>
                <w:rFonts w:eastAsiaTheme="minorEastAsia" w:hint="eastAsia"/>
                <w:color w:val="000000"/>
                <w:kern w:val="0"/>
                <w:sz w:val="20"/>
                <w:szCs w:val="20"/>
              </w:rPr>
              <w:t>可选项</w:t>
            </w:r>
            <w:r w:rsidR="00B10270">
              <w:rPr>
                <w:rFonts w:eastAsiaTheme="minorEastAsia"/>
                <w:color w:val="000000"/>
                <w:kern w:val="0"/>
                <w:sz w:val="20"/>
                <w:szCs w:val="20"/>
              </w:rPr>
              <w:t>)</w:t>
            </w:r>
          </w:p>
        </w:tc>
      </w:tr>
      <w:tr w:rsidR="00A51260" w:rsidRPr="00257295" w:rsidTr="00DB227F">
        <w:trPr>
          <w:trHeight w:val="328"/>
        </w:trPr>
        <w:tc>
          <w:tcPr>
            <w:tcW w:w="977" w:type="dxa"/>
            <w:shd w:val="clear" w:color="auto" w:fill="auto"/>
            <w:vAlign w:val="center"/>
          </w:tcPr>
          <w:p w:rsidR="00A51260" w:rsidRPr="00CF0FD1" w:rsidRDefault="00A51260" w:rsidP="00947CD1">
            <w:pPr>
              <w:widowControl/>
              <w:spacing w:line="240" w:lineRule="atLeast"/>
              <w:ind w:firstLineChars="0" w:firstLine="0"/>
              <w:jc w:val="left"/>
              <w:rPr>
                <w:rFonts w:eastAsiaTheme="minorEastAsia"/>
                <w:color w:val="000000"/>
                <w:kern w:val="0"/>
                <w:sz w:val="20"/>
                <w:szCs w:val="20"/>
              </w:rPr>
            </w:pPr>
            <w:r w:rsidRPr="002B307A">
              <w:rPr>
                <w:rFonts w:eastAsiaTheme="minorEastAsia"/>
                <w:color w:val="000000"/>
                <w:kern w:val="0"/>
                <w:sz w:val="20"/>
                <w:szCs w:val="20"/>
              </w:rPr>
              <w:t>TRST</w:t>
            </w:r>
          </w:p>
        </w:tc>
        <w:tc>
          <w:tcPr>
            <w:tcW w:w="2173" w:type="dxa"/>
            <w:gridSpan w:val="2"/>
            <w:vAlign w:val="center"/>
          </w:tcPr>
          <w:p w:rsidR="00A51260" w:rsidRPr="002B307A" w:rsidRDefault="00B10270" w:rsidP="00947CD1">
            <w:pPr>
              <w:widowControl/>
              <w:spacing w:line="240" w:lineRule="atLeast"/>
              <w:ind w:firstLineChars="0" w:firstLine="0"/>
              <w:jc w:val="left"/>
              <w:rPr>
                <w:rFonts w:eastAsiaTheme="minorEastAsia"/>
                <w:color w:val="000000"/>
                <w:kern w:val="0"/>
                <w:sz w:val="20"/>
                <w:szCs w:val="20"/>
              </w:rPr>
            </w:pPr>
            <w:r>
              <w:t>Test Reset Input</w:t>
            </w:r>
          </w:p>
        </w:tc>
        <w:tc>
          <w:tcPr>
            <w:tcW w:w="5242" w:type="dxa"/>
            <w:gridSpan w:val="2"/>
            <w:shd w:val="clear" w:color="auto" w:fill="auto"/>
            <w:vAlign w:val="center"/>
          </w:tcPr>
          <w:p w:rsidR="00A51260" w:rsidRPr="008F345A" w:rsidRDefault="00A27454" w:rsidP="005A155F">
            <w:pPr>
              <w:widowControl/>
              <w:spacing w:line="240" w:lineRule="atLeast"/>
              <w:ind w:firstLineChars="0" w:firstLine="0"/>
              <w:jc w:val="left"/>
            </w:pPr>
            <w:r w:rsidRPr="00A27454">
              <w:rPr>
                <w:rFonts w:hint="eastAsia"/>
              </w:rPr>
              <w:t>TRST</w:t>
            </w:r>
            <w:r w:rsidRPr="00A27454">
              <w:rPr>
                <w:rFonts w:hint="eastAsia"/>
              </w:rPr>
              <w:t>可以用来对</w:t>
            </w:r>
            <w:r w:rsidRPr="00A27454">
              <w:rPr>
                <w:rFonts w:hint="eastAsia"/>
              </w:rPr>
              <w:t>TAPController</w:t>
            </w:r>
            <w:r w:rsidRPr="00A27454">
              <w:rPr>
                <w:rFonts w:hint="eastAsia"/>
              </w:rPr>
              <w:t>进行复位（初始化）。因为通过</w:t>
            </w:r>
            <w:r w:rsidRPr="00A27454">
              <w:rPr>
                <w:rFonts w:hint="eastAsia"/>
              </w:rPr>
              <w:t>TMS</w:t>
            </w:r>
            <w:r w:rsidRPr="00A27454">
              <w:rPr>
                <w:rFonts w:hint="eastAsia"/>
              </w:rPr>
              <w:t>也可以对</w:t>
            </w:r>
            <w:r w:rsidRPr="00A27454">
              <w:rPr>
                <w:rFonts w:hint="eastAsia"/>
              </w:rPr>
              <w:t>TAP Controll</w:t>
            </w:r>
            <w:r w:rsidRPr="00A27454">
              <w:rPr>
                <w:rFonts w:hint="eastAsia"/>
              </w:rPr>
              <w:t>进行复位（初始化）。所以有四线</w:t>
            </w:r>
            <w:r w:rsidRPr="00A27454">
              <w:rPr>
                <w:rFonts w:hint="eastAsia"/>
              </w:rPr>
              <w:t>JTAG</w:t>
            </w:r>
            <w:r w:rsidRPr="00A27454">
              <w:rPr>
                <w:rFonts w:hint="eastAsia"/>
              </w:rPr>
              <w:t>与五线</w:t>
            </w:r>
            <w:r w:rsidRPr="00A27454">
              <w:rPr>
                <w:rFonts w:hint="eastAsia"/>
              </w:rPr>
              <w:t>JTAG</w:t>
            </w:r>
            <w:r w:rsidRPr="00A27454">
              <w:rPr>
                <w:rFonts w:hint="eastAsia"/>
              </w:rPr>
              <w:t>之分。</w:t>
            </w:r>
          </w:p>
        </w:tc>
      </w:tr>
      <w:tr w:rsidR="004E1D97" w:rsidRPr="00257295" w:rsidTr="00DB227F">
        <w:trPr>
          <w:trHeight w:val="328"/>
        </w:trPr>
        <w:tc>
          <w:tcPr>
            <w:tcW w:w="977" w:type="dxa"/>
            <w:shd w:val="clear" w:color="auto" w:fill="auto"/>
            <w:vAlign w:val="center"/>
          </w:tcPr>
          <w:p w:rsidR="004E1D97" w:rsidRPr="002B307A" w:rsidRDefault="004E1D97" w:rsidP="00947CD1">
            <w:pPr>
              <w:widowControl/>
              <w:spacing w:line="240" w:lineRule="atLeast"/>
              <w:ind w:firstLineChars="0" w:firstLine="0"/>
              <w:jc w:val="left"/>
              <w:rPr>
                <w:rFonts w:eastAsiaTheme="minorEastAsia"/>
                <w:color w:val="000000"/>
                <w:kern w:val="0"/>
                <w:sz w:val="20"/>
                <w:szCs w:val="20"/>
              </w:rPr>
            </w:pPr>
            <w:r>
              <w:t>RTCK</w:t>
            </w:r>
          </w:p>
        </w:tc>
        <w:tc>
          <w:tcPr>
            <w:tcW w:w="2173" w:type="dxa"/>
            <w:gridSpan w:val="2"/>
            <w:vAlign w:val="center"/>
          </w:tcPr>
          <w:p w:rsidR="004E1D97" w:rsidRDefault="004E1D97" w:rsidP="00947CD1">
            <w:pPr>
              <w:widowControl/>
              <w:spacing w:line="240" w:lineRule="atLeast"/>
              <w:ind w:firstLineChars="0" w:firstLine="0"/>
              <w:jc w:val="left"/>
            </w:pPr>
            <w:r>
              <w:t>Return Test Clock</w:t>
            </w:r>
          </w:p>
        </w:tc>
        <w:tc>
          <w:tcPr>
            <w:tcW w:w="5242" w:type="dxa"/>
            <w:gridSpan w:val="2"/>
            <w:shd w:val="clear" w:color="auto" w:fill="auto"/>
            <w:vAlign w:val="center"/>
          </w:tcPr>
          <w:p w:rsidR="004E1D97" w:rsidRPr="00A27454" w:rsidRDefault="004E1D97" w:rsidP="005A155F">
            <w:pPr>
              <w:widowControl/>
              <w:spacing w:line="240" w:lineRule="atLeast"/>
              <w:ind w:firstLineChars="0" w:firstLine="0"/>
              <w:jc w:val="left"/>
            </w:pPr>
            <w:r>
              <w:rPr>
                <w:rFonts w:ascii="Verdana" w:hAnsi="Verdana"/>
                <w:color w:val="4B4B4B"/>
              </w:rPr>
              <w:t>目标端反馈给仿真器的时钟信号</w:t>
            </w:r>
            <w:r>
              <w:rPr>
                <w:rFonts w:ascii="Verdana" w:hAnsi="Verdana"/>
                <w:color w:val="4B4B4B"/>
              </w:rPr>
              <w:t>,</w:t>
            </w:r>
            <w:r>
              <w:rPr>
                <w:rFonts w:ascii="Verdana" w:hAnsi="Verdana"/>
                <w:color w:val="4B4B4B"/>
              </w:rPr>
              <w:t>用来同步</w:t>
            </w:r>
            <w:r>
              <w:rPr>
                <w:rFonts w:ascii="Verdana" w:hAnsi="Verdana"/>
                <w:color w:val="4B4B4B"/>
              </w:rPr>
              <w:t>TCK</w:t>
            </w:r>
            <w:r>
              <w:rPr>
                <w:rFonts w:ascii="Verdana" w:hAnsi="Verdana"/>
                <w:color w:val="4B4B4B"/>
              </w:rPr>
              <w:t>信号的产生</w:t>
            </w:r>
            <w:r>
              <w:rPr>
                <w:rFonts w:ascii="Verdana" w:hAnsi="Verdana"/>
                <w:color w:val="4B4B4B"/>
              </w:rPr>
              <w:t>,</w:t>
            </w:r>
            <w:r>
              <w:rPr>
                <w:rFonts w:ascii="Verdana" w:hAnsi="Verdana"/>
                <w:color w:val="4B4B4B"/>
              </w:rPr>
              <w:t>不使用时直接接地</w:t>
            </w:r>
            <w:r>
              <w:rPr>
                <w:rFonts w:ascii="宋体" w:hAnsi="宋体" w:cs="宋体" w:hint="eastAsia"/>
                <w:color w:val="4B4B4B"/>
              </w:rPr>
              <w:t>。</w:t>
            </w:r>
          </w:p>
        </w:tc>
      </w:tr>
      <w:tr w:rsidR="00A51260" w:rsidRPr="00257295" w:rsidTr="00DB227F">
        <w:trPr>
          <w:trHeight w:val="328"/>
        </w:trPr>
        <w:tc>
          <w:tcPr>
            <w:tcW w:w="977" w:type="dxa"/>
            <w:shd w:val="clear" w:color="auto" w:fill="auto"/>
            <w:vAlign w:val="center"/>
          </w:tcPr>
          <w:p w:rsidR="00A51260" w:rsidRPr="00CF0FD1" w:rsidRDefault="004E1D97" w:rsidP="00947CD1">
            <w:pPr>
              <w:widowControl/>
              <w:spacing w:line="240" w:lineRule="atLeast"/>
              <w:ind w:firstLineChars="0" w:firstLine="0"/>
              <w:jc w:val="left"/>
              <w:rPr>
                <w:rFonts w:eastAsiaTheme="minorEastAsia"/>
                <w:color w:val="000000"/>
                <w:kern w:val="0"/>
                <w:sz w:val="20"/>
                <w:szCs w:val="20"/>
              </w:rPr>
            </w:pPr>
            <w:r>
              <w:t>nSRST</w:t>
            </w:r>
          </w:p>
        </w:tc>
        <w:tc>
          <w:tcPr>
            <w:tcW w:w="2173" w:type="dxa"/>
            <w:gridSpan w:val="2"/>
            <w:vAlign w:val="center"/>
          </w:tcPr>
          <w:p w:rsidR="00A51260" w:rsidRPr="002B307A" w:rsidRDefault="004E1D97" w:rsidP="00947CD1">
            <w:pPr>
              <w:widowControl/>
              <w:spacing w:line="240" w:lineRule="atLeast"/>
              <w:ind w:firstLineChars="0" w:firstLine="0"/>
              <w:jc w:val="left"/>
              <w:rPr>
                <w:rFonts w:eastAsiaTheme="minorEastAsia"/>
                <w:color w:val="000000"/>
                <w:kern w:val="0"/>
                <w:sz w:val="20"/>
                <w:szCs w:val="20"/>
              </w:rPr>
            </w:pPr>
            <w:r>
              <w:t>System Reset</w:t>
            </w:r>
          </w:p>
        </w:tc>
        <w:tc>
          <w:tcPr>
            <w:tcW w:w="5242" w:type="dxa"/>
            <w:gridSpan w:val="2"/>
            <w:shd w:val="clear" w:color="auto" w:fill="auto"/>
            <w:vAlign w:val="center"/>
          </w:tcPr>
          <w:p w:rsidR="00A51260" w:rsidRPr="008F345A" w:rsidRDefault="004E1D97" w:rsidP="005A155F">
            <w:pPr>
              <w:widowControl/>
              <w:spacing w:line="240" w:lineRule="atLeast"/>
              <w:ind w:firstLineChars="0" w:firstLine="0"/>
              <w:jc w:val="left"/>
            </w:pPr>
            <w:r>
              <w:rPr>
                <w:rFonts w:ascii="Verdana" w:hAnsi="Verdana"/>
                <w:color w:val="4B4B4B"/>
              </w:rPr>
              <w:t>与目标板上的系统复位信号相连</w:t>
            </w:r>
            <w:r>
              <w:rPr>
                <w:rFonts w:ascii="Verdana" w:hAnsi="Verdana"/>
                <w:color w:val="4B4B4B"/>
              </w:rPr>
              <w:t>,</w:t>
            </w:r>
            <w:r>
              <w:rPr>
                <w:rFonts w:ascii="Verdana" w:hAnsi="Verdana"/>
                <w:color w:val="4B4B4B"/>
              </w:rPr>
              <w:t>可以直接对目标系统复位。同时可以检测目标系统的复位情况，为了防止误触发应在目标端加上适当的上拉电阻</w:t>
            </w:r>
            <w:r>
              <w:rPr>
                <w:rFonts w:ascii="宋体" w:hAnsi="宋体" w:cs="宋体" w:hint="eastAsia"/>
                <w:color w:val="4B4B4B"/>
              </w:rPr>
              <w:t>。</w:t>
            </w:r>
          </w:p>
        </w:tc>
      </w:tr>
      <w:tr w:rsidR="00A51260" w:rsidRPr="00257295" w:rsidTr="00DB227F">
        <w:trPr>
          <w:trHeight w:val="328"/>
        </w:trPr>
        <w:tc>
          <w:tcPr>
            <w:tcW w:w="977" w:type="dxa"/>
            <w:shd w:val="clear" w:color="auto" w:fill="auto"/>
            <w:vAlign w:val="center"/>
          </w:tcPr>
          <w:p w:rsidR="00A51260" w:rsidRPr="00CF0FD1" w:rsidRDefault="00A51260" w:rsidP="00947CD1">
            <w:pPr>
              <w:widowControl/>
              <w:spacing w:line="240" w:lineRule="atLeast"/>
              <w:ind w:firstLineChars="0" w:firstLine="0"/>
              <w:jc w:val="left"/>
              <w:rPr>
                <w:rFonts w:eastAsiaTheme="minorEastAsia"/>
                <w:color w:val="000000"/>
                <w:kern w:val="0"/>
                <w:sz w:val="20"/>
                <w:szCs w:val="20"/>
              </w:rPr>
            </w:pPr>
            <w:r w:rsidRPr="002B307A">
              <w:rPr>
                <w:rFonts w:eastAsiaTheme="minorEastAsia"/>
                <w:color w:val="000000"/>
                <w:kern w:val="0"/>
                <w:sz w:val="20"/>
                <w:szCs w:val="20"/>
              </w:rPr>
              <w:t>DBGRQ</w:t>
            </w:r>
          </w:p>
        </w:tc>
        <w:tc>
          <w:tcPr>
            <w:tcW w:w="2173" w:type="dxa"/>
            <w:gridSpan w:val="2"/>
            <w:vAlign w:val="center"/>
          </w:tcPr>
          <w:p w:rsidR="00A51260" w:rsidRPr="002B307A" w:rsidRDefault="00A51260" w:rsidP="00947CD1">
            <w:pPr>
              <w:widowControl/>
              <w:spacing w:line="240" w:lineRule="atLeast"/>
              <w:ind w:firstLineChars="0" w:firstLine="0"/>
              <w:jc w:val="left"/>
              <w:rPr>
                <w:rFonts w:eastAsiaTheme="minorEastAsia"/>
                <w:color w:val="000000"/>
                <w:kern w:val="0"/>
                <w:sz w:val="20"/>
                <w:szCs w:val="20"/>
              </w:rPr>
            </w:pPr>
          </w:p>
        </w:tc>
        <w:tc>
          <w:tcPr>
            <w:tcW w:w="5242" w:type="dxa"/>
            <w:gridSpan w:val="2"/>
            <w:shd w:val="clear" w:color="auto" w:fill="auto"/>
            <w:vAlign w:val="center"/>
          </w:tcPr>
          <w:p w:rsidR="00A51260" w:rsidRPr="008F345A" w:rsidRDefault="00A51260" w:rsidP="005A155F">
            <w:pPr>
              <w:widowControl/>
              <w:spacing w:line="240" w:lineRule="atLeast"/>
              <w:ind w:firstLineChars="0" w:firstLine="0"/>
              <w:jc w:val="left"/>
            </w:pPr>
            <w:r w:rsidRPr="008F345A">
              <w:rPr>
                <w:rFonts w:hint="eastAsia"/>
              </w:rPr>
              <w:t>目标板上工作状态的控制信号</w:t>
            </w:r>
          </w:p>
        </w:tc>
      </w:tr>
      <w:tr w:rsidR="002F71FB" w:rsidRPr="00257295" w:rsidTr="002F71FB">
        <w:trPr>
          <w:trHeight w:val="328"/>
        </w:trPr>
        <w:tc>
          <w:tcPr>
            <w:tcW w:w="8392" w:type="dxa"/>
            <w:gridSpan w:val="5"/>
            <w:shd w:val="clear" w:color="auto" w:fill="D9D9D9" w:themeFill="background1" w:themeFillShade="D9"/>
            <w:vAlign w:val="center"/>
          </w:tcPr>
          <w:p w:rsidR="002F71FB" w:rsidRPr="008F345A" w:rsidRDefault="002F71FB" w:rsidP="005A155F">
            <w:pPr>
              <w:widowControl/>
              <w:spacing w:line="240" w:lineRule="atLeast"/>
              <w:ind w:firstLineChars="0" w:firstLine="0"/>
              <w:jc w:val="left"/>
            </w:pPr>
            <w:r>
              <w:rPr>
                <w:rFonts w:hint="eastAsia"/>
              </w:rPr>
              <w:t>用户信号</w:t>
            </w:r>
          </w:p>
        </w:tc>
      </w:tr>
      <w:tr w:rsidR="002F71FB" w:rsidRPr="00257295" w:rsidTr="002F71FB">
        <w:trPr>
          <w:trHeight w:val="328"/>
        </w:trPr>
        <w:tc>
          <w:tcPr>
            <w:tcW w:w="1530" w:type="dxa"/>
            <w:gridSpan w:val="2"/>
            <w:shd w:val="clear" w:color="auto" w:fill="auto"/>
            <w:vAlign w:val="center"/>
          </w:tcPr>
          <w:p w:rsidR="002F71FB" w:rsidRPr="002B307A" w:rsidRDefault="002F71FB" w:rsidP="002F71FB">
            <w:pPr>
              <w:widowControl/>
              <w:spacing w:line="240" w:lineRule="atLeast"/>
              <w:ind w:firstLineChars="0" w:firstLine="0"/>
              <w:jc w:val="left"/>
              <w:rPr>
                <w:rFonts w:eastAsiaTheme="minorEastAsia"/>
                <w:color w:val="000000"/>
                <w:kern w:val="0"/>
                <w:sz w:val="20"/>
                <w:szCs w:val="20"/>
              </w:rPr>
            </w:pPr>
            <w:r w:rsidRPr="002F71FB">
              <w:rPr>
                <w:rFonts w:eastAsiaTheme="minorEastAsia"/>
                <w:color w:val="000000"/>
                <w:kern w:val="0"/>
                <w:sz w:val="20"/>
                <w:szCs w:val="20"/>
              </w:rPr>
              <w:t>USER</w:t>
            </w:r>
            <w:r>
              <w:t xml:space="preserve"> IN</w:t>
            </w:r>
          </w:p>
        </w:tc>
        <w:tc>
          <w:tcPr>
            <w:tcW w:w="6862" w:type="dxa"/>
            <w:gridSpan w:val="3"/>
            <w:shd w:val="clear" w:color="auto" w:fill="auto"/>
            <w:vAlign w:val="center"/>
          </w:tcPr>
          <w:p w:rsidR="002F71FB" w:rsidRPr="008F345A" w:rsidRDefault="002F71FB" w:rsidP="005A155F">
            <w:pPr>
              <w:widowControl/>
              <w:spacing w:line="240" w:lineRule="atLeast"/>
              <w:ind w:firstLineChars="0" w:firstLine="0"/>
              <w:jc w:val="left"/>
            </w:pPr>
            <w:r>
              <w:rPr>
                <w:rFonts w:ascii="Verdana" w:hAnsi="Verdana"/>
                <w:color w:val="4B4B4B"/>
              </w:rPr>
              <w:t>用户自定义输入。可以接到一个</w:t>
            </w:r>
            <w:r>
              <w:rPr>
                <w:rFonts w:ascii="Verdana" w:hAnsi="Verdana"/>
                <w:color w:val="4B4B4B"/>
              </w:rPr>
              <w:t>IO</w:t>
            </w:r>
            <w:r>
              <w:rPr>
                <w:rFonts w:ascii="Verdana" w:hAnsi="Verdana"/>
                <w:color w:val="4B4B4B"/>
              </w:rPr>
              <w:t>上，用来接受上位机的控制</w:t>
            </w:r>
          </w:p>
        </w:tc>
      </w:tr>
      <w:tr w:rsidR="002F71FB" w:rsidRPr="00257295" w:rsidTr="002F71FB">
        <w:trPr>
          <w:trHeight w:val="328"/>
        </w:trPr>
        <w:tc>
          <w:tcPr>
            <w:tcW w:w="1530" w:type="dxa"/>
            <w:gridSpan w:val="2"/>
            <w:shd w:val="clear" w:color="auto" w:fill="auto"/>
            <w:vAlign w:val="center"/>
          </w:tcPr>
          <w:p w:rsidR="002F71FB" w:rsidRDefault="002F71FB" w:rsidP="002F71FB">
            <w:pPr>
              <w:widowControl/>
              <w:spacing w:line="240" w:lineRule="atLeast"/>
              <w:ind w:firstLineChars="0" w:firstLine="0"/>
              <w:jc w:val="left"/>
              <w:rPr>
                <w:rFonts w:ascii="Verdana" w:hAnsi="Verdana"/>
                <w:color w:val="666666"/>
              </w:rPr>
            </w:pPr>
            <w:r>
              <w:t>USER OUT</w:t>
            </w:r>
          </w:p>
          <w:p w:rsidR="002F71FB" w:rsidRPr="002B307A" w:rsidRDefault="002F71FB" w:rsidP="002F71FB">
            <w:pPr>
              <w:widowControl/>
              <w:spacing w:line="240" w:lineRule="atLeast"/>
              <w:ind w:firstLineChars="0" w:firstLine="0"/>
              <w:jc w:val="left"/>
              <w:rPr>
                <w:rFonts w:eastAsiaTheme="minorEastAsia"/>
                <w:color w:val="000000"/>
                <w:kern w:val="0"/>
                <w:sz w:val="20"/>
                <w:szCs w:val="20"/>
              </w:rPr>
            </w:pPr>
          </w:p>
        </w:tc>
        <w:tc>
          <w:tcPr>
            <w:tcW w:w="6862" w:type="dxa"/>
            <w:gridSpan w:val="3"/>
            <w:shd w:val="clear" w:color="auto" w:fill="auto"/>
            <w:vAlign w:val="center"/>
          </w:tcPr>
          <w:p w:rsidR="002F71FB" w:rsidRPr="008F345A" w:rsidRDefault="002F71FB" w:rsidP="002F71FB">
            <w:pPr>
              <w:widowControl/>
              <w:spacing w:line="240" w:lineRule="atLeast"/>
              <w:ind w:firstLineChars="0" w:firstLine="0"/>
              <w:jc w:val="left"/>
            </w:pPr>
            <w:r>
              <w:rPr>
                <w:rFonts w:ascii="Verdana" w:hAnsi="Verdana"/>
                <w:color w:val="4B4B4B"/>
              </w:rPr>
              <w:t>用户自定义输出。可以接到一个</w:t>
            </w:r>
            <w:r>
              <w:rPr>
                <w:rFonts w:ascii="Verdana" w:hAnsi="Verdana"/>
                <w:color w:val="4B4B4B"/>
              </w:rPr>
              <w:t>IO</w:t>
            </w:r>
            <w:r>
              <w:rPr>
                <w:rFonts w:ascii="Verdana" w:hAnsi="Verdana"/>
                <w:color w:val="4B4B4B"/>
              </w:rPr>
              <w:t>上，用来向上位机的反馈一个状</w:t>
            </w:r>
            <w:r>
              <w:rPr>
                <w:rFonts w:ascii="宋体" w:hAnsi="宋体" w:cs="宋体" w:hint="eastAsia"/>
                <w:color w:val="4B4B4B"/>
              </w:rPr>
              <w:t>态</w:t>
            </w:r>
          </w:p>
        </w:tc>
      </w:tr>
    </w:tbl>
    <w:p w:rsidR="00212E5C" w:rsidRDefault="00212E5C" w:rsidP="00212E5C">
      <w:pPr>
        <w:spacing w:before="150" w:after="150" w:line="240" w:lineRule="auto"/>
        <w:ind w:firstLine="480"/>
        <w:rPr>
          <w:rFonts w:ascii="Verdana" w:hAnsi="Verdana"/>
          <w:color w:val="4B4B4B"/>
        </w:rPr>
      </w:pPr>
      <w:r>
        <w:rPr>
          <w:rFonts w:ascii="Verdana" w:hAnsi="Verdana"/>
          <w:color w:val="4B4B4B"/>
        </w:rPr>
        <w:t>由于</w:t>
      </w:r>
      <w:r>
        <w:rPr>
          <w:rFonts w:ascii="Verdana" w:hAnsi="Verdana"/>
          <w:color w:val="4B4B4B"/>
        </w:rPr>
        <w:t>JTAG</w:t>
      </w:r>
      <w:r>
        <w:rPr>
          <w:rFonts w:ascii="Verdana" w:hAnsi="Verdana"/>
          <w:color w:val="4B4B4B"/>
        </w:rPr>
        <w:t>经常使用排线连接，为了增强抗干扰能力，在每条信号线间加上地线就出现了这种</w:t>
      </w:r>
      <w:r>
        <w:rPr>
          <w:rFonts w:ascii="Verdana" w:hAnsi="Verdana"/>
          <w:color w:val="4B4B4B"/>
        </w:rPr>
        <w:t>20</w:t>
      </w:r>
      <w:r>
        <w:rPr>
          <w:rFonts w:ascii="Verdana" w:hAnsi="Verdana"/>
          <w:color w:val="4B4B4B"/>
        </w:rPr>
        <w:t>针的接口。但事实上，</w:t>
      </w:r>
      <w:r>
        <w:rPr>
          <w:rStyle w:val="Strong"/>
          <w:rFonts w:ascii="Verdana" w:hAnsi="Verdana"/>
          <w:color w:val="4B4B4B"/>
        </w:rPr>
        <w:t>RTCK</w:t>
      </w:r>
      <w:r>
        <w:rPr>
          <w:rStyle w:val="Strong"/>
          <w:rFonts w:ascii="Verdana" w:hAnsi="Verdana"/>
          <w:color w:val="4B4B4B"/>
        </w:rPr>
        <w:t>、</w:t>
      </w:r>
      <w:r>
        <w:rPr>
          <w:rStyle w:val="Strong"/>
          <w:rFonts w:ascii="Verdana" w:hAnsi="Verdana"/>
          <w:color w:val="4B4B4B"/>
        </w:rPr>
        <w:t>USER IN</w:t>
      </w:r>
      <w:r>
        <w:rPr>
          <w:rStyle w:val="Strong"/>
          <w:rFonts w:ascii="Verdana" w:hAnsi="Verdana"/>
          <w:color w:val="4B4B4B"/>
        </w:rPr>
        <w:t>、</w:t>
      </w:r>
      <w:r>
        <w:rPr>
          <w:rStyle w:val="Strong"/>
          <w:rFonts w:ascii="Verdana" w:hAnsi="Verdana"/>
          <w:color w:val="4B4B4B"/>
        </w:rPr>
        <w:t>USER OUT</w:t>
      </w:r>
      <w:r>
        <w:rPr>
          <w:rFonts w:ascii="Verdana" w:hAnsi="Verdana"/>
          <w:color w:val="4B4B4B"/>
        </w:rPr>
        <w:t>一般都不使用，于是还有一种</w:t>
      </w:r>
      <w:r>
        <w:rPr>
          <w:rFonts w:ascii="Verdana" w:hAnsi="Verdana"/>
          <w:color w:val="4B4B4B"/>
        </w:rPr>
        <w:t>14</w:t>
      </w:r>
      <w:r>
        <w:rPr>
          <w:rFonts w:ascii="Verdana" w:hAnsi="Verdana"/>
          <w:color w:val="4B4B4B"/>
        </w:rPr>
        <w:t>针的接口。对于实际开发应用来说，由于实验室电源稳定，电磁环境较好，干扰不大</w:t>
      </w:r>
      <w:r>
        <w:rPr>
          <w:rFonts w:ascii="宋体" w:hAnsi="宋体" w:cs="宋体" w:hint="eastAsia"/>
          <w:color w:val="4B4B4B"/>
        </w:rPr>
        <w:t>。</w:t>
      </w:r>
    </w:p>
    <w:p w:rsidR="00212E5C" w:rsidRPr="001A6490" w:rsidRDefault="00212E5C" w:rsidP="002811F6">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p>
    <w:p w:rsidR="001A6490" w:rsidRPr="002811F6" w:rsidRDefault="002811F6" w:rsidP="002811F6">
      <w:pPr>
        <w:pStyle w:val="Heading3"/>
        <w:spacing w:before="163" w:after="163"/>
      </w:pPr>
      <w:bookmarkStart w:id="98" w:name="_Toc390159466"/>
      <w:r>
        <w:lastRenderedPageBreak/>
        <w:t>TAP</w:t>
      </w:r>
      <w:r>
        <w:rPr>
          <w:rFonts w:hint="eastAsia"/>
        </w:rPr>
        <w:t>原理</w:t>
      </w:r>
      <w:bookmarkEnd w:id="98"/>
    </w:p>
    <w:p w:rsidR="001A6490" w:rsidRPr="001A6490" w:rsidRDefault="001A6490" w:rsidP="001A6490">
      <w:pPr>
        <w:widowControl/>
        <w:shd w:val="clear" w:color="auto" w:fill="FFFFFF"/>
        <w:spacing w:before="100" w:beforeAutospacing="1" w:after="100" w:afterAutospacing="1" w:line="390" w:lineRule="atLeast"/>
        <w:ind w:firstLineChars="0" w:firstLine="42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是</w:t>
      </w:r>
      <w:r w:rsidRPr="001A6490">
        <w:rPr>
          <w:rFonts w:ascii="Arial" w:eastAsia="Times New Roman" w:hAnsi="Arial" w:cs="Arial"/>
          <w:color w:val="333333"/>
          <w:kern w:val="0"/>
          <w:sz w:val="21"/>
          <w:szCs w:val="21"/>
        </w:rPr>
        <w:t>Test Access Port</w:t>
      </w:r>
      <w:r w:rsidRPr="001A6490">
        <w:rPr>
          <w:rFonts w:ascii="宋体" w:hAnsi="宋体" w:cs="宋体" w:hint="eastAsia"/>
          <w:color w:val="333333"/>
          <w:kern w:val="0"/>
          <w:sz w:val="21"/>
          <w:szCs w:val="21"/>
        </w:rPr>
        <w:t>（测试访问端口）的缩写，是芯片内部一个通用的端口，通过</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可以访问芯片提供的所有数据寄存器（</w:t>
      </w:r>
      <w:r w:rsidRPr="001A6490">
        <w:rPr>
          <w:rFonts w:ascii="Arial" w:eastAsia="Times New Roman" w:hAnsi="Arial" w:cs="Arial"/>
          <w:color w:val="333333"/>
          <w:kern w:val="0"/>
          <w:sz w:val="21"/>
          <w:szCs w:val="21"/>
        </w:rPr>
        <w:t>DR</w:t>
      </w:r>
      <w:r w:rsidRPr="001A6490">
        <w:rPr>
          <w:rFonts w:ascii="宋体" w:hAnsi="宋体" w:cs="宋体" w:hint="eastAsia"/>
          <w:color w:val="333333"/>
          <w:kern w:val="0"/>
          <w:sz w:val="21"/>
          <w:szCs w:val="21"/>
        </w:rPr>
        <w:t>）和指令寄存器（</w:t>
      </w:r>
      <w:r w:rsidRPr="001A6490">
        <w:rPr>
          <w:rFonts w:ascii="Arial" w:eastAsia="Times New Roman" w:hAnsi="Arial" w:cs="Arial"/>
          <w:color w:val="333333"/>
          <w:kern w:val="0"/>
          <w:sz w:val="21"/>
          <w:szCs w:val="21"/>
        </w:rPr>
        <w:t>IR</w:t>
      </w:r>
      <w:r w:rsidRPr="001A6490">
        <w:rPr>
          <w:rFonts w:ascii="宋体" w:hAnsi="宋体" w:cs="宋体" w:hint="eastAsia"/>
          <w:color w:val="333333"/>
          <w:kern w:val="0"/>
          <w:sz w:val="21"/>
          <w:szCs w:val="21"/>
        </w:rPr>
        <w:t>），对整个</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的控制是通过</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w:t>
      </w:r>
      <w:r w:rsidRPr="001A6490">
        <w:rPr>
          <w:rFonts w:ascii="Arial" w:eastAsia="Times New Roman" w:hAnsi="Arial" w:cs="Arial"/>
          <w:color w:val="333333"/>
          <w:kern w:val="0"/>
          <w:sz w:val="21"/>
          <w:szCs w:val="21"/>
        </w:rPr>
        <w:t>TAP Controller</w:t>
      </w:r>
      <w:r w:rsidRPr="001A6490">
        <w:rPr>
          <w:rFonts w:ascii="宋体" w:hAnsi="宋体" w:cs="宋体" w:hint="eastAsia"/>
          <w:color w:val="333333"/>
          <w:kern w:val="0"/>
          <w:sz w:val="21"/>
          <w:szCs w:val="21"/>
        </w:rPr>
        <w:t>）完成的</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b/>
          <w:bCs/>
          <w:color w:val="333333"/>
          <w:kern w:val="0"/>
          <w:sz w:val="21"/>
          <w:szCs w:val="21"/>
        </w:rPr>
        <w:t>边界扫</w:t>
      </w:r>
      <w:r w:rsidRPr="001A6490">
        <w:rPr>
          <w:rFonts w:ascii="宋体" w:hAnsi="宋体" w:cs="宋体"/>
          <w:b/>
          <w:bCs/>
          <w:color w:val="333333"/>
          <w:kern w:val="0"/>
          <w:sz w:val="21"/>
          <w:szCs w:val="21"/>
        </w:rPr>
        <w:t>描</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英文叫</w:t>
      </w:r>
      <w:r w:rsidRPr="001A6490">
        <w:rPr>
          <w:rFonts w:ascii="Arial" w:eastAsia="Times New Roman" w:hAnsi="Arial" w:cs="Arial"/>
          <w:color w:val="333333"/>
          <w:kern w:val="0"/>
          <w:sz w:val="21"/>
          <w:szCs w:val="21"/>
        </w:rPr>
        <w:t>Boundary Scan</w:t>
      </w:r>
      <w:r w:rsidRPr="001A6490">
        <w:rPr>
          <w:rFonts w:ascii="宋体" w:hAnsi="宋体" w:cs="宋体" w:hint="eastAsia"/>
          <w:color w:val="333333"/>
          <w:kern w:val="0"/>
          <w:sz w:val="21"/>
          <w:szCs w:val="21"/>
        </w:rPr>
        <w:t>，边界扫描的基本思想是在靠近芯片的输入输出管脚（</w:t>
      </w:r>
      <w:r w:rsidRPr="001A6490">
        <w:rPr>
          <w:rFonts w:ascii="Arial" w:eastAsia="Times New Roman" w:hAnsi="Arial" w:cs="Arial"/>
          <w:color w:val="333333"/>
          <w:kern w:val="0"/>
          <w:sz w:val="21"/>
          <w:szCs w:val="21"/>
        </w:rPr>
        <w:t>PIN</w:t>
      </w:r>
      <w:r w:rsidRPr="001A6490">
        <w:rPr>
          <w:rFonts w:ascii="宋体" w:hAnsi="宋体" w:cs="宋体" w:hint="eastAsia"/>
          <w:color w:val="333333"/>
          <w:kern w:val="0"/>
          <w:sz w:val="21"/>
          <w:szCs w:val="21"/>
        </w:rPr>
        <w:t>）上设置一个移位寄存器单元，也就是边界扫描寄存器（</w:t>
      </w:r>
      <w:r w:rsidRPr="001A6490">
        <w:rPr>
          <w:rFonts w:ascii="Arial" w:eastAsia="Times New Roman" w:hAnsi="Arial" w:cs="Arial"/>
          <w:color w:val="333333"/>
          <w:kern w:val="0"/>
          <w:sz w:val="21"/>
          <w:szCs w:val="21"/>
        </w:rPr>
        <w:t>Boundary-Scan Register</w:t>
      </w:r>
      <w:r w:rsidRPr="001A6490">
        <w:rPr>
          <w:rFonts w:ascii="宋体" w:hAnsi="宋体" w:cs="宋体" w:hint="eastAsia"/>
          <w:color w:val="333333"/>
          <w:kern w:val="0"/>
          <w:sz w:val="21"/>
          <w:szCs w:val="21"/>
        </w:rPr>
        <w:t>）。当芯片处于调试状态时，边界扫描寄存器可以将芯片和外部输入输出管脚隔离开来，通过边界扫描寄存器单元，可以实现对芯片外部输入输出管脚的观察和控制。对于芯片的输出管脚可以通过与之相连的边界扫描寄存器单元把信号（数据）加载到该引脚中去，对于芯片的输入管脚，也可以通过与之相连的边界扫描寄存器</w:t>
      </w:r>
      <w:r w:rsidRPr="001A6490">
        <w:rPr>
          <w:rFonts w:ascii="Arial" w:eastAsia="Times New Roman" w:hAnsi="Arial" w:cs="Arial"/>
          <w:color w:val="333333"/>
          <w:kern w:val="0"/>
          <w:sz w:val="21"/>
          <w:szCs w:val="21"/>
        </w:rPr>
        <w:t>"</w:t>
      </w:r>
      <w:r w:rsidRPr="001A6490">
        <w:rPr>
          <w:rFonts w:ascii="宋体" w:hAnsi="宋体" w:cs="宋体" w:hint="eastAsia"/>
          <w:color w:val="333333"/>
          <w:kern w:val="0"/>
          <w:sz w:val="21"/>
          <w:szCs w:val="21"/>
        </w:rPr>
        <w:t>捕获</w:t>
      </w:r>
      <w:r w:rsidRPr="001A6490">
        <w:rPr>
          <w:rFonts w:ascii="Arial" w:eastAsia="Times New Roman" w:hAnsi="Arial" w:cs="Arial"/>
          <w:color w:val="333333"/>
          <w:kern w:val="0"/>
          <w:sz w:val="21"/>
          <w:szCs w:val="21"/>
        </w:rPr>
        <w:t>"</w:t>
      </w:r>
      <w:r w:rsidRPr="001A6490">
        <w:rPr>
          <w:rFonts w:ascii="宋体" w:hAnsi="宋体" w:cs="宋体" w:hint="eastAsia"/>
          <w:color w:val="333333"/>
          <w:kern w:val="0"/>
          <w:sz w:val="21"/>
          <w:szCs w:val="21"/>
        </w:rPr>
        <w:t>该管脚上的输出信号。在正常的运行状态下，边界扫描寄存器对芯片来说是透明的，所以正常的运行不会受到任何影响，这样，边界扫描寄存器提供了一种便捷的途径用于观测和控制所需调试的芯片。另外，芯片管脚上的边界扫描（移位）寄存器单元可以相互连接起来，使芯片的周围形成一个边界扫描链（</w:t>
      </w:r>
      <w:r w:rsidRPr="001A6490">
        <w:rPr>
          <w:rFonts w:ascii="Arial" w:eastAsia="Times New Roman" w:hAnsi="Arial" w:cs="Arial"/>
          <w:color w:val="333333"/>
          <w:kern w:val="0"/>
          <w:sz w:val="21"/>
          <w:szCs w:val="21"/>
        </w:rPr>
        <w:t>Boundary-Scan Chain</w:t>
      </w:r>
      <w:r w:rsidRPr="001A6490">
        <w:rPr>
          <w:rFonts w:ascii="宋体" w:hAnsi="宋体" w:cs="宋体" w:hint="eastAsia"/>
          <w:color w:val="333333"/>
          <w:kern w:val="0"/>
          <w:sz w:val="21"/>
          <w:szCs w:val="21"/>
        </w:rPr>
        <w:t>），边界扫描链可以串行地输入和输出，通过相应的时钟信号和控制信号，就可以方便地观察和控制处在调试状态下的芯片</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 </w:t>
      </w:r>
    </w:p>
    <w:p w:rsidR="001A6490" w:rsidRPr="001A2BAB" w:rsidRDefault="001A6490" w:rsidP="001A2BAB">
      <w:pPr>
        <w:pStyle w:val="Heading3"/>
        <w:spacing w:before="163" w:after="163"/>
      </w:pPr>
      <w:bookmarkStart w:id="99" w:name="_Toc390159467"/>
      <w:r w:rsidRPr="001A2BAB">
        <w:t>TAP</w:t>
      </w:r>
      <w:r w:rsidRPr="001A2BAB">
        <w:rPr>
          <w:rFonts w:hint="eastAsia"/>
        </w:rPr>
        <w:t>状态</w:t>
      </w:r>
      <w:r w:rsidRPr="001A2BAB">
        <w:t>机</w:t>
      </w:r>
      <w:bookmarkEnd w:id="99"/>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控制器有</w:t>
      </w:r>
      <w:r w:rsidRPr="001A6490">
        <w:rPr>
          <w:rFonts w:ascii="Arial" w:eastAsia="Times New Roman" w:hAnsi="Arial" w:cs="Arial"/>
          <w:color w:val="333333"/>
          <w:kern w:val="0"/>
          <w:sz w:val="21"/>
          <w:szCs w:val="21"/>
        </w:rPr>
        <w:t>16</w:t>
      </w:r>
      <w:r w:rsidRPr="001A6490">
        <w:rPr>
          <w:rFonts w:ascii="宋体" w:hAnsi="宋体" w:cs="宋体" w:hint="eastAsia"/>
          <w:color w:val="333333"/>
          <w:kern w:val="0"/>
          <w:sz w:val="21"/>
          <w:szCs w:val="21"/>
        </w:rPr>
        <w:t>个同步状态，控制器的下一个状态</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信号决定，</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的上升沿被采样生效</w:t>
      </w:r>
      <w:r w:rsidRPr="001A6490">
        <w:rPr>
          <w:rFonts w:ascii="宋体" w:hAnsi="宋体" w:cs="宋体"/>
          <w:color w:val="333333"/>
          <w:kern w:val="0"/>
          <w:sz w:val="21"/>
          <w:szCs w:val="21"/>
        </w:rPr>
        <w:t>。</w:t>
      </w:r>
    </w:p>
    <w:p w:rsidR="001A6490" w:rsidRDefault="001A6490" w:rsidP="001A6490">
      <w:pPr>
        <w:widowControl/>
        <w:shd w:val="clear" w:color="auto" w:fill="FFFFFF"/>
        <w:spacing w:before="100" w:beforeAutospacing="1" w:after="100" w:afterAutospacing="1" w:line="390" w:lineRule="atLeast"/>
        <w:ind w:firstLineChars="0" w:firstLine="0"/>
        <w:jc w:val="left"/>
        <w:rPr>
          <w:rFonts w:ascii="宋体" w:hAnsi="宋体" w:cs="宋体"/>
          <w:color w:val="333333"/>
          <w:kern w:val="0"/>
          <w:sz w:val="21"/>
          <w:szCs w:val="21"/>
        </w:rPr>
      </w:pPr>
      <w:r w:rsidRPr="001A6490">
        <w:rPr>
          <w:rFonts w:ascii="宋体" w:hAnsi="宋体" w:cs="宋体" w:hint="eastAsia"/>
          <w:color w:val="333333"/>
          <w:kern w:val="0"/>
          <w:sz w:val="21"/>
          <w:szCs w:val="21"/>
        </w:rPr>
        <w:t>图</w:t>
      </w:r>
      <w:r w:rsidRPr="001A6490">
        <w:rPr>
          <w:rFonts w:ascii="Arial" w:eastAsia="Times New Roman" w:hAnsi="Arial" w:cs="Arial"/>
          <w:color w:val="333333"/>
          <w:kern w:val="0"/>
          <w:sz w:val="21"/>
          <w:szCs w:val="21"/>
        </w:rPr>
        <w:t>10-1</w:t>
      </w:r>
      <w:r w:rsidRPr="001A6490">
        <w:rPr>
          <w:rFonts w:ascii="宋体" w:hAnsi="宋体" w:cs="宋体" w:hint="eastAsia"/>
          <w:color w:val="333333"/>
          <w:kern w:val="0"/>
          <w:sz w:val="21"/>
          <w:szCs w:val="21"/>
        </w:rPr>
        <w:t>列出了</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w:t>
      </w:r>
      <w:r w:rsidRPr="001A6490">
        <w:rPr>
          <w:rFonts w:ascii="Arial" w:eastAsia="Times New Roman" w:hAnsi="Arial" w:cs="Arial"/>
          <w:color w:val="333333"/>
          <w:kern w:val="0"/>
          <w:sz w:val="21"/>
          <w:szCs w:val="21"/>
        </w:rPr>
        <w:t>16</w:t>
      </w:r>
      <w:r w:rsidRPr="001A6490">
        <w:rPr>
          <w:rFonts w:ascii="宋体" w:hAnsi="宋体" w:cs="宋体" w:hint="eastAsia"/>
          <w:color w:val="333333"/>
          <w:kern w:val="0"/>
          <w:sz w:val="21"/>
          <w:szCs w:val="21"/>
        </w:rPr>
        <w:t>个同步状态转换机制</w:t>
      </w:r>
      <w:r w:rsidRPr="001A6490">
        <w:rPr>
          <w:rFonts w:ascii="宋体" w:hAnsi="宋体" w:cs="宋体"/>
          <w:color w:val="333333"/>
          <w:kern w:val="0"/>
          <w:sz w:val="21"/>
          <w:szCs w:val="21"/>
        </w:rPr>
        <w:t>。</w:t>
      </w:r>
    </w:p>
    <w:p w:rsidR="00253425" w:rsidRPr="001A6490" w:rsidRDefault="00253425"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Pr>
          <w:rFonts w:ascii="Arial" w:eastAsia="Times New Roman" w:hAnsi="Arial" w:cs="Arial"/>
          <w:noProof/>
          <w:color w:val="336699"/>
          <w:kern w:val="0"/>
          <w:sz w:val="18"/>
          <w:szCs w:val="18"/>
        </w:rPr>
        <w:lastRenderedPageBreak/>
        <w:drawing>
          <wp:inline distT="0" distB="0" distL="0" distR="0" wp14:anchorId="34E229BB" wp14:editId="6367CDB0">
            <wp:extent cx="5581015" cy="5184775"/>
            <wp:effectExtent l="0" t="0" r="635" b="0"/>
            <wp:docPr id="1801" name="Picture 1801" descr="http://images.51cto.com/files/uploadimg/20090226/111442122.jpg">
              <a:hlinkClick xmlns:a="http://schemas.openxmlformats.org/drawingml/2006/main" r:id="rId8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51cto.com/files/uploadimg/20090226/111442122.jpg">
                      <a:hlinkClick r:id="rId83" tgtFrame="_blank"/>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015" cy="5184775"/>
                    </a:xfrm>
                    <a:prstGeom prst="rect">
                      <a:avLst/>
                    </a:prstGeom>
                    <a:noFill/>
                    <a:ln>
                      <a:noFill/>
                    </a:ln>
                  </pic:spPr>
                </pic:pic>
              </a:graphicData>
            </a:graphic>
          </wp:inline>
        </w:drawing>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Test-Logic-Reset</w:t>
      </w:r>
      <w:r w:rsidRPr="001A6490">
        <w:rPr>
          <w:rFonts w:ascii="宋体" w:hAnsi="宋体" w:cs="宋体" w:hint="eastAsia"/>
          <w:b/>
          <w:bCs/>
          <w:color w:val="333333"/>
          <w:kern w:val="0"/>
          <w:sz w:val="21"/>
          <w:szCs w:val="21"/>
        </w:rPr>
        <w:t>测试逻辑复位状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处于这种状态下，测试逻辑被禁止以允许芯片正常操作，读</w:t>
      </w:r>
      <w:r w:rsidRPr="001A6490">
        <w:rPr>
          <w:rFonts w:ascii="Arial" w:eastAsia="Times New Roman" w:hAnsi="Arial" w:cs="Arial"/>
          <w:color w:val="333333"/>
          <w:kern w:val="0"/>
          <w:sz w:val="21"/>
          <w:szCs w:val="21"/>
        </w:rPr>
        <w:t>IDCODE</w:t>
      </w:r>
      <w:r w:rsidRPr="001A6490">
        <w:rPr>
          <w:rFonts w:ascii="宋体" w:hAnsi="宋体" w:cs="宋体" w:hint="eastAsia"/>
          <w:color w:val="333333"/>
          <w:kern w:val="0"/>
          <w:sz w:val="21"/>
          <w:szCs w:val="21"/>
        </w:rPr>
        <w:t>寄存器将禁止测试逻辑</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无论</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控制器处于何种状态，只要将</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w:t>
      </w:r>
      <w:r w:rsidRPr="001A6490">
        <w:rPr>
          <w:rFonts w:ascii="Arial" w:eastAsia="Times New Roman" w:hAnsi="Arial" w:cs="Arial"/>
          <w:color w:val="333333"/>
          <w:kern w:val="0"/>
          <w:sz w:val="21"/>
          <w:szCs w:val="21"/>
        </w:rPr>
        <w:t>5</w:t>
      </w:r>
      <w:r w:rsidRPr="001A6490">
        <w:rPr>
          <w:rFonts w:ascii="宋体" w:hAnsi="宋体" w:cs="宋体" w:hint="eastAsia"/>
          <w:color w:val="333333"/>
          <w:kern w:val="0"/>
          <w:sz w:val="21"/>
          <w:szCs w:val="21"/>
        </w:rPr>
        <w:t>个连续的</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信号的上升沿保持高电平，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就将进入</w:t>
      </w:r>
      <w:r w:rsidRPr="001A6490">
        <w:rPr>
          <w:rFonts w:ascii="Arial" w:eastAsia="Times New Roman" w:hAnsi="Arial" w:cs="Arial"/>
          <w:color w:val="333333"/>
          <w:kern w:val="0"/>
          <w:sz w:val="21"/>
          <w:szCs w:val="21"/>
        </w:rPr>
        <w:t>Test-Logic-Reset</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信号一直为高电平，那么</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将保持在</w:t>
      </w:r>
      <w:r w:rsidRPr="001A6490">
        <w:rPr>
          <w:rFonts w:ascii="Arial" w:eastAsia="Times New Roman" w:hAnsi="Arial" w:cs="Arial"/>
          <w:color w:val="333333"/>
          <w:kern w:val="0"/>
          <w:sz w:val="21"/>
          <w:szCs w:val="21"/>
        </w:rPr>
        <w:t>Test-Logic-Reset</w:t>
      </w:r>
      <w:r w:rsidRPr="001A6490">
        <w:rPr>
          <w:rFonts w:ascii="宋体" w:hAnsi="宋体" w:cs="宋体" w:hint="eastAsia"/>
          <w:color w:val="333333"/>
          <w:kern w:val="0"/>
          <w:sz w:val="21"/>
          <w:szCs w:val="21"/>
        </w:rPr>
        <w:t>状态，另外</w:t>
      </w:r>
      <w:r w:rsidRPr="001A6490">
        <w:rPr>
          <w:rFonts w:ascii="Arial" w:eastAsia="Times New Roman" w:hAnsi="Arial" w:cs="Arial"/>
          <w:color w:val="333333"/>
          <w:kern w:val="0"/>
          <w:sz w:val="21"/>
          <w:szCs w:val="21"/>
        </w:rPr>
        <w:t>TRST</w:t>
      </w:r>
      <w:r w:rsidRPr="001A6490">
        <w:rPr>
          <w:rFonts w:ascii="宋体" w:hAnsi="宋体" w:cs="宋体" w:hint="eastAsia"/>
          <w:color w:val="333333"/>
          <w:kern w:val="0"/>
          <w:sz w:val="21"/>
          <w:szCs w:val="21"/>
        </w:rPr>
        <w:t>信号也可以强迫</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Test- Logic-Reset</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Test-Logic-Reset</w:t>
      </w:r>
      <w:r w:rsidRPr="001A6490">
        <w:rPr>
          <w:rFonts w:ascii="宋体" w:hAnsi="宋体" w:cs="宋体" w:hint="eastAsia"/>
          <w:color w:val="333333"/>
          <w:kern w:val="0"/>
          <w:sz w:val="21"/>
          <w:szCs w:val="21"/>
        </w:rPr>
        <w:t>状态的</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，如果下一个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的上升沿时</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信号处于低电平，那么</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将被切换到</w:t>
      </w:r>
      <w:r w:rsidRPr="001A6490">
        <w:rPr>
          <w:rFonts w:ascii="Arial" w:eastAsia="Times New Roman" w:hAnsi="Arial" w:cs="Arial"/>
          <w:color w:val="333333"/>
          <w:kern w:val="0"/>
          <w:sz w:val="21"/>
          <w:szCs w:val="21"/>
        </w:rPr>
        <w:t>Run-Test-Idle</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Run-Test-Idle</w:t>
      </w:r>
      <w:r w:rsidRPr="001A6490">
        <w:rPr>
          <w:rFonts w:ascii="宋体" w:hAnsi="宋体" w:cs="宋体" w:hint="eastAsia"/>
          <w:b/>
          <w:bCs/>
          <w:color w:val="333333"/>
          <w:kern w:val="0"/>
          <w:sz w:val="21"/>
          <w:szCs w:val="21"/>
        </w:rPr>
        <w:t>运行测试空闲状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lastRenderedPageBreak/>
        <w:t>Run-Test-Idle</w:t>
      </w:r>
      <w:r w:rsidRPr="001A6490">
        <w:rPr>
          <w:rFonts w:ascii="宋体" w:hAnsi="宋体" w:cs="宋体" w:hint="eastAsia"/>
          <w:color w:val="333333"/>
          <w:kern w:val="0"/>
          <w:sz w:val="21"/>
          <w:szCs w:val="21"/>
        </w:rPr>
        <w:t>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控制器扫描操作空闲状态，如果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信号一直处于低电平，那么</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将保持在</w:t>
      </w:r>
      <w:r w:rsidRPr="001A6490">
        <w:rPr>
          <w:rFonts w:ascii="Arial" w:eastAsia="Times New Roman" w:hAnsi="Arial" w:cs="Arial"/>
          <w:color w:val="333333"/>
          <w:kern w:val="0"/>
          <w:sz w:val="21"/>
          <w:szCs w:val="21"/>
        </w:rPr>
        <w:t>TRun-Test-Idle</w:t>
      </w:r>
      <w:r w:rsidRPr="001A6490">
        <w:rPr>
          <w:rFonts w:ascii="宋体" w:hAnsi="宋体" w:cs="宋体" w:hint="eastAsia"/>
          <w:color w:val="333333"/>
          <w:kern w:val="0"/>
          <w:sz w:val="21"/>
          <w:szCs w:val="21"/>
        </w:rPr>
        <w:t>状态。当</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控制器将进入</w:t>
      </w:r>
      <w:r w:rsidRPr="001A6490">
        <w:rPr>
          <w:rFonts w:ascii="Arial" w:eastAsia="Times New Roman" w:hAnsi="Arial" w:cs="Arial"/>
          <w:color w:val="333333"/>
          <w:kern w:val="0"/>
          <w:sz w:val="21"/>
          <w:szCs w:val="21"/>
        </w:rPr>
        <w:t>Select-DR-Scan</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Select-DR-Scan</w:t>
      </w:r>
      <w:r w:rsidRPr="001A6490">
        <w:rPr>
          <w:rFonts w:ascii="宋体" w:hAnsi="宋体" w:cs="宋体" w:hint="eastAsia"/>
          <w:b/>
          <w:bCs/>
          <w:color w:val="333333"/>
          <w:kern w:val="0"/>
          <w:sz w:val="21"/>
          <w:szCs w:val="21"/>
        </w:rPr>
        <w:t>选择数据寄存器扫描状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Select-DR-Scan</w:t>
      </w:r>
      <w:r w:rsidRPr="001A6490">
        <w:rPr>
          <w:rFonts w:ascii="宋体" w:hAnsi="宋体" w:cs="宋体" w:hint="eastAsia"/>
          <w:color w:val="333333"/>
          <w:kern w:val="0"/>
          <w:sz w:val="21"/>
          <w:szCs w:val="21"/>
        </w:rPr>
        <w:t>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控制器的一个临时状态，边界扫描寄存器</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保持它们先前的状态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当</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控制器进入</w:t>
      </w:r>
      <w:r w:rsidRPr="001A6490">
        <w:rPr>
          <w:rFonts w:ascii="Arial" w:eastAsia="Times New Roman" w:hAnsi="Arial" w:cs="Arial"/>
          <w:color w:val="333333"/>
          <w:kern w:val="0"/>
          <w:sz w:val="21"/>
          <w:szCs w:val="21"/>
        </w:rPr>
        <w:t>Capture-DR</w:t>
      </w:r>
      <w:r w:rsidRPr="001A6490">
        <w:rPr>
          <w:rFonts w:ascii="宋体" w:hAnsi="宋体" w:cs="宋体" w:hint="eastAsia"/>
          <w:color w:val="333333"/>
          <w:kern w:val="0"/>
          <w:sz w:val="21"/>
          <w:szCs w:val="21"/>
        </w:rPr>
        <w:t>状态，一个边界扫描寄存器的扫描操作同时被初始化</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控制器将进入</w:t>
      </w:r>
      <w:r w:rsidRPr="001A6490">
        <w:rPr>
          <w:rFonts w:ascii="Arial" w:eastAsia="Times New Roman" w:hAnsi="Arial" w:cs="Arial"/>
          <w:color w:val="333333"/>
          <w:kern w:val="0"/>
          <w:sz w:val="21"/>
          <w:szCs w:val="21"/>
        </w:rPr>
        <w:t>Select-IR-Scan</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Capture-DR</w:t>
      </w:r>
      <w:r w:rsidRPr="001A6490">
        <w:rPr>
          <w:rFonts w:ascii="宋体" w:hAnsi="宋体" w:cs="宋体" w:hint="eastAsia"/>
          <w:b/>
          <w:bCs/>
          <w:color w:val="333333"/>
          <w:kern w:val="0"/>
          <w:sz w:val="21"/>
          <w:szCs w:val="21"/>
        </w:rPr>
        <w:t>捕获数据寄存器状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控制器处于</w:t>
      </w:r>
      <w:r w:rsidRPr="001A6490">
        <w:rPr>
          <w:rFonts w:ascii="Arial" w:eastAsia="Times New Roman" w:hAnsi="Arial" w:cs="Arial"/>
          <w:color w:val="333333"/>
          <w:kern w:val="0"/>
          <w:sz w:val="21"/>
          <w:szCs w:val="21"/>
        </w:rPr>
        <w:t>Capture-DR</w:t>
      </w:r>
      <w:r w:rsidRPr="001A6490">
        <w:rPr>
          <w:rFonts w:ascii="宋体" w:hAnsi="宋体" w:cs="宋体" w:hint="eastAsia"/>
          <w:color w:val="333333"/>
          <w:kern w:val="0"/>
          <w:sz w:val="21"/>
          <w:szCs w:val="21"/>
        </w:rPr>
        <w:t>状态，且当前指令是</w:t>
      </w:r>
      <w:r w:rsidRPr="001A6490">
        <w:rPr>
          <w:rFonts w:ascii="Arial" w:eastAsia="Times New Roman" w:hAnsi="Arial" w:cs="Arial"/>
          <w:color w:val="333333"/>
          <w:kern w:val="0"/>
          <w:sz w:val="21"/>
          <w:szCs w:val="21"/>
        </w:rPr>
        <w:t>SAMPLE/PRELOAD</w:t>
      </w:r>
      <w:r w:rsidRPr="001A6490">
        <w:rPr>
          <w:rFonts w:ascii="宋体" w:hAnsi="宋体" w:cs="宋体" w:hint="eastAsia"/>
          <w:color w:val="333333"/>
          <w:kern w:val="0"/>
          <w:sz w:val="21"/>
          <w:szCs w:val="21"/>
        </w:rPr>
        <w:t>指令，那么边界扫描寄存器</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信号的上升沿捕获输入管脚的数据。如果此时不是</w:t>
      </w:r>
      <w:r w:rsidRPr="001A6490">
        <w:rPr>
          <w:rFonts w:ascii="Arial" w:eastAsia="Times New Roman" w:hAnsi="Arial" w:cs="Arial"/>
          <w:color w:val="333333"/>
          <w:kern w:val="0"/>
          <w:sz w:val="21"/>
          <w:szCs w:val="21"/>
        </w:rPr>
        <w:t>SAMPLE/PRELOAD</w:t>
      </w:r>
      <w:r w:rsidRPr="001A6490">
        <w:rPr>
          <w:rFonts w:ascii="宋体" w:hAnsi="宋体" w:cs="宋体" w:hint="eastAsia"/>
          <w:color w:val="333333"/>
          <w:kern w:val="0"/>
          <w:sz w:val="21"/>
          <w:szCs w:val="21"/>
        </w:rPr>
        <w:t>指令，那么</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保持它们先前的值，另外</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的值被放入连接在</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和</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管脚之间的移位寄存器中</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Capture-DR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Exit1-DR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Shift-DR</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Shift-DR</w:t>
      </w:r>
      <w:r w:rsidRPr="001A6490">
        <w:rPr>
          <w:rFonts w:ascii="宋体" w:hAnsi="宋体" w:cs="宋体" w:hint="eastAsia"/>
          <w:b/>
          <w:bCs/>
          <w:color w:val="333333"/>
          <w:kern w:val="0"/>
          <w:sz w:val="21"/>
          <w:szCs w:val="21"/>
        </w:rPr>
        <w:t>移位数据寄存器状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在</w:t>
      </w:r>
      <w:r w:rsidRPr="001A6490">
        <w:rPr>
          <w:rFonts w:ascii="Arial" w:eastAsia="Times New Roman" w:hAnsi="Arial" w:cs="Arial"/>
          <w:color w:val="333333"/>
          <w:kern w:val="0"/>
          <w:sz w:val="21"/>
          <w:szCs w:val="21"/>
        </w:rPr>
        <w:t>Shift-DR</w:t>
      </w:r>
      <w:r w:rsidRPr="001A6490">
        <w:rPr>
          <w:rFonts w:ascii="宋体" w:hAnsi="宋体" w:cs="宋体" w:hint="eastAsia"/>
          <w:color w:val="333333"/>
          <w:kern w:val="0"/>
          <w:sz w:val="21"/>
          <w:szCs w:val="21"/>
        </w:rPr>
        <w:t>状态下，在每个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的上升沿，</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移位寄存器</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串行通道向右移一位，</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的数据移入移位寄存器，移位寄存器最靠近</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的位移到</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管脚上</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Shift-DR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Exit1-DR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一直进行移位操作</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Exit1-DR</w:t>
      </w:r>
      <w:r w:rsidRPr="001A6490">
        <w:rPr>
          <w:rFonts w:ascii="宋体" w:hAnsi="宋体" w:cs="宋体" w:hint="eastAsia"/>
          <w:b/>
          <w:bCs/>
          <w:color w:val="333333"/>
          <w:kern w:val="0"/>
          <w:sz w:val="21"/>
          <w:szCs w:val="21"/>
        </w:rPr>
        <w:t>退出数据寄存器状态</w:t>
      </w:r>
      <w:r w:rsidRPr="001A6490">
        <w:rPr>
          <w:rFonts w:ascii="Arial" w:eastAsia="Times New Roman" w:hAnsi="Arial" w:cs="Arial"/>
          <w:b/>
          <w:bCs/>
          <w:color w:val="333333"/>
          <w:kern w:val="0"/>
          <w:sz w:val="21"/>
          <w:szCs w:val="21"/>
        </w:rPr>
        <w:t>1</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lastRenderedPageBreak/>
        <w:t>Exit1-DR</w:t>
      </w:r>
      <w:r w:rsidRPr="001A6490">
        <w:rPr>
          <w:rFonts w:ascii="宋体" w:hAnsi="宋体" w:cs="宋体" w:hint="eastAsia"/>
          <w:color w:val="333333"/>
          <w:kern w:val="0"/>
          <w:sz w:val="21"/>
          <w:szCs w:val="21"/>
        </w:rPr>
        <w:t>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控制器的一个临时状态，如果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Update-DR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Pause-DR</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Exit1-DR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Pause-DR</w:t>
      </w:r>
      <w:r w:rsidRPr="001A6490">
        <w:rPr>
          <w:rFonts w:ascii="宋体" w:hAnsi="宋体" w:cs="宋体" w:hint="eastAsia"/>
          <w:b/>
          <w:bCs/>
          <w:color w:val="333333"/>
          <w:kern w:val="0"/>
          <w:sz w:val="21"/>
          <w:szCs w:val="21"/>
        </w:rPr>
        <w:t>暂停数据寄存器状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Pause-DR</w:t>
      </w:r>
      <w:r w:rsidRPr="001A6490">
        <w:rPr>
          <w:rFonts w:ascii="宋体" w:hAnsi="宋体" w:cs="宋体" w:hint="eastAsia"/>
          <w:color w:val="333333"/>
          <w:kern w:val="0"/>
          <w:sz w:val="21"/>
          <w:szCs w:val="21"/>
        </w:rPr>
        <w:t>状态允许</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控制器暂时停止</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移位寄存器</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串行通道的移位操作</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Pause-DR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Exit2-DR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一直保持暂停状态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Exit2-DR</w:t>
      </w:r>
      <w:r w:rsidRPr="001A6490">
        <w:rPr>
          <w:rFonts w:ascii="宋体" w:hAnsi="宋体" w:cs="宋体" w:hint="eastAsia"/>
          <w:b/>
          <w:bCs/>
          <w:color w:val="333333"/>
          <w:kern w:val="0"/>
          <w:sz w:val="21"/>
          <w:szCs w:val="21"/>
        </w:rPr>
        <w:t>退出数据寄存器状态</w:t>
      </w:r>
      <w:r w:rsidRPr="001A6490">
        <w:rPr>
          <w:rFonts w:ascii="Arial" w:eastAsia="Times New Roman" w:hAnsi="Arial" w:cs="Arial"/>
          <w:b/>
          <w:bCs/>
          <w:color w:val="333333"/>
          <w:kern w:val="0"/>
          <w:sz w:val="21"/>
          <w:szCs w:val="21"/>
        </w:rPr>
        <w:t>2</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Exit2-DR</w:t>
      </w:r>
      <w:r w:rsidRPr="001A6490">
        <w:rPr>
          <w:rFonts w:ascii="宋体" w:hAnsi="宋体" w:cs="宋体" w:hint="eastAsia"/>
          <w:color w:val="333333"/>
          <w:kern w:val="0"/>
          <w:sz w:val="21"/>
          <w:szCs w:val="21"/>
        </w:rPr>
        <w:t>也是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控制器的临时状态，如果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Update-DR</w:t>
      </w:r>
      <w:r w:rsidRPr="001A6490">
        <w:rPr>
          <w:rFonts w:ascii="宋体" w:hAnsi="宋体" w:cs="宋体" w:hint="eastAsia"/>
          <w:color w:val="333333"/>
          <w:kern w:val="0"/>
          <w:sz w:val="21"/>
          <w:szCs w:val="21"/>
        </w:rPr>
        <w:t>状态，结束扫描操作；如果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重新进入</w:t>
      </w:r>
      <w:r w:rsidRPr="001A6490">
        <w:rPr>
          <w:rFonts w:ascii="Arial" w:eastAsia="Times New Roman" w:hAnsi="Arial" w:cs="Arial"/>
          <w:color w:val="333333"/>
          <w:kern w:val="0"/>
          <w:sz w:val="21"/>
          <w:szCs w:val="21"/>
        </w:rPr>
        <w:t>Shift-DR</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Exit2-D</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Update-DR</w:t>
      </w:r>
      <w:r w:rsidRPr="001A6490">
        <w:rPr>
          <w:rFonts w:ascii="宋体" w:hAnsi="宋体" w:cs="宋体" w:hint="eastAsia"/>
          <w:b/>
          <w:bCs/>
          <w:color w:val="333333"/>
          <w:kern w:val="0"/>
          <w:sz w:val="21"/>
          <w:szCs w:val="21"/>
        </w:rPr>
        <w:t>更新数据寄存器状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在正常情况下，边界扫描寄存器</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的值是被锁存在并行输出管脚中，以免在</w:t>
      </w:r>
      <w:r w:rsidRPr="001A6490">
        <w:rPr>
          <w:rFonts w:ascii="Arial" w:eastAsia="Times New Roman" w:hAnsi="Arial" w:cs="Arial"/>
          <w:color w:val="333333"/>
          <w:kern w:val="0"/>
          <w:sz w:val="21"/>
          <w:szCs w:val="21"/>
        </w:rPr>
        <w:t>EXTEST</w:t>
      </w:r>
      <w:r w:rsidRPr="001A6490">
        <w:rPr>
          <w:rFonts w:ascii="宋体" w:hAnsi="宋体" w:cs="宋体" w:hint="eastAsia"/>
          <w:color w:val="333333"/>
          <w:kern w:val="0"/>
          <w:sz w:val="21"/>
          <w:szCs w:val="21"/>
        </w:rPr>
        <w:t>或</w:t>
      </w:r>
      <w:r w:rsidRPr="001A6490">
        <w:rPr>
          <w:rFonts w:ascii="Arial" w:eastAsia="Times New Roman" w:hAnsi="Arial" w:cs="Arial"/>
          <w:color w:val="333333"/>
          <w:kern w:val="0"/>
          <w:sz w:val="21"/>
          <w:szCs w:val="21"/>
        </w:rPr>
        <w:t>SAMPLE/PRELOAD</w:t>
      </w:r>
      <w:r w:rsidRPr="001A6490">
        <w:rPr>
          <w:rFonts w:ascii="宋体" w:hAnsi="宋体" w:cs="宋体" w:hint="eastAsia"/>
          <w:color w:val="333333"/>
          <w:kern w:val="0"/>
          <w:sz w:val="21"/>
          <w:szCs w:val="21"/>
        </w:rPr>
        <w:t>命令下执行移位操作时改变</w:t>
      </w:r>
      <w:r w:rsidRPr="001A6490">
        <w:rPr>
          <w:rFonts w:ascii="Arial" w:eastAsia="Times New Roman" w:hAnsi="Arial" w:cs="Arial"/>
          <w:color w:val="333333"/>
          <w:kern w:val="0"/>
          <w:sz w:val="21"/>
          <w:szCs w:val="21"/>
        </w:rPr>
        <w:t xml:space="preserve"> BSR</w:t>
      </w:r>
      <w:r w:rsidRPr="001A6490">
        <w:rPr>
          <w:rFonts w:ascii="宋体" w:hAnsi="宋体" w:cs="宋体" w:hint="eastAsia"/>
          <w:color w:val="333333"/>
          <w:kern w:val="0"/>
          <w:sz w:val="21"/>
          <w:szCs w:val="21"/>
        </w:rPr>
        <w:t>的值。当处于</w:t>
      </w:r>
      <w:r w:rsidRPr="001A6490">
        <w:rPr>
          <w:rFonts w:ascii="Arial" w:eastAsia="Times New Roman" w:hAnsi="Arial" w:cs="Arial"/>
          <w:color w:val="333333"/>
          <w:kern w:val="0"/>
          <w:sz w:val="21"/>
          <w:szCs w:val="21"/>
        </w:rPr>
        <w:t>Update-DR</w:t>
      </w:r>
      <w:r w:rsidRPr="001A6490">
        <w:rPr>
          <w:rFonts w:ascii="宋体" w:hAnsi="宋体" w:cs="宋体" w:hint="eastAsia"/>
          <w:color w:val="333333"/>
          <w:kern w:val="0"/>
          <w:sz w:val="21"/>
          <w:szCs w:val="21"/>
        </w:rPr>
        <w:t>状态时选择的是</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寄存器，那么移位寄存器中的值将在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的下降沿被锁存到</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寄存器的并行输出管脚中去</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Update-DR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Select-DR-Scan</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Run-Test-Idle</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Select-IR-Scan</w:t>
      </w:r>
      <w:r w:rsidRPr="001A6490">
        <w:rPr>
          <w:rFonts w:ascii="宋体" w:hAnsi="宋体" w:cs="宋体" w:hint="eastAsia"/>
          <w:b/>
          <w:bCs/>
          <w:color w:val="333333"/>
          <w:kern w:val="0"/>
          <w:sz w:val="21"/>
          <w:szCs w:val="21"/>
        </w:rPr>
        <w:t>选择指令寄存器扫描状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Select-IR-Scan</w:t>
      </w:r>
      <w:r w:rsidRPr="001A6490">
        <w:rPr>
          <w:rFonts w:ascii="宋体" w:hAnsi="宋体" w:cs="宋体" w:hint="eastAsia"/>
          <w:color w:val="333333"/>
          <w:kern w:val="0"/>
          <w:sz w:val="21"/>
          <w:szCs w:val="21"/>
        </w:rPr>
        <w:t>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控制器的一个临时状态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lastRenderedPageBreak/>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控制器进入</w:t>
      </w:r>
      <w:r w:rsidRPr="001A6490">
        <w:rPr>
          <w:rFonts w:ascii="Arial" w:eastAsia="Times New Roman" w:hAnsi="Arial" w:cs="Arial"/>
          <w:color w:val="333333"/>
          <w:kern w:val="0"/>
          <w:sz w:val="21"/>
          <w:szCs w:val="21"/>
        </w:rPr>
        <w:t>Capture-IR</w:t>
      </w:r>
      <w:r w:rsidRPr="001A6490">
        <w:rPr>
          <w:rFonts w:ascii="宋体" w:hAnsi="宋体" w:cs="宋体" w:hint="eastAsia"/>
          <w:color w:val="333333"/>
          <w:kern w:val="0"/>
          <w:sz w:val="21"/>
          <w:szCs w:val="21"/>
        </w:rPr>
        <w:t>状态，一个对指令寄存器的扫描操作同时被初始化</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控制器将进入</w:t>
      </w:r>
      <w:r w:rsidRPr="001A6490">
        <w:rPr>
          <w:rFonts w:ascii="Arial" w:eastAsia="Times New Roman" w:hAnsi="Arial" w:cs="Arial"/>
          <w:color w:val="333333"/>
          <w:kern w:val="0"/>
          <w:sz w:val="21"/>
          <w:szCs w:val="21"/>
        </w:rPr>
        <w:t>Test-Logic-Reset</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Select-IR-Scan</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Capture-IR</w:t>
      </w:r>
      <w:r w:rsidRPr="001A6490">
        <w:rPr>
          <w:rFonts w:ascii="宋体" w:hAnsi="宋体" w:cs="宋体" w:hint="eastAsia"/>
          <w:b/>
          <w:bCs/>
          <w:color w:val="333333"/>
          <w:kern w:val="0"/>
          <w:sz w:val="21"/>
          <w:szCs w:val="21"/>
        </w:rPr>
        <w:t>捕获指令寄存器状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Capture-IR</w:t>
      </w:r>
      <w:r w:rsidRPr="001A6490">
        <w:rPr>
          <w:rFonts w:ascii="宋体" w:hAnsi="宋体" w:cs="宋体" w:hint="eastAsia"/>
          <w:color w:val="333333"/>
          <w:kern w:val="0"/>
          <w:sz w:val="21"/>
          <w:szCs w:val="21"/>
        </w:rPr>
        <w:t>状态时，指令寄存器中的值被固定设置成</w:t>
      </w:r>
      <w:r w:rsidRPr="001A6490">
        <w:rPr>
          <w:rFonts w:ascii="Arial" w:eastAsia="Times New Roman" w:hAnsi="Arial" w:cs="Arial"/>
          <w:color w:val="333333"/>
          <w:kern w:val="0"/>
          <w:sz w:val="21"/>
          <w:szCs w:val="21"/>
        </w:rPr>
        <w:t>0b0000001</w:t>
      </w:r>
      <w:r w:rsidRPr="001A6490">
        <w:rPr>
          <w:rFonts w:ascii="宋体" w:hAnsi="宋体" w:cs="宋体" w:hint="eastAsia"/>
          <w:color w:val="333333"/>
          <w:kern w:val="0"/>
          <w:sz w:val="21"/>
          <w:szCs w:val="21"/>
        </w:rPr>
        <w:t>，并将它放入连接在</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与</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之间的移位寄存器中</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Capture-DR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Exit1-IR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Shift-IR</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Shift-IR</w:t>
      </w:r>
      <w:r w:rsidRPr="001A6490">
        <w:rPr>
          <w:rFonts w:ascii="宋体" w:hAnsi="宋体" w:cs="宋体" w:hint="eastAsia"/>
          <w:b/>
          <w:bCs/>
          <w:color w:val="333333"/>
          <w:kern w:val="0"/>
          <w:sz w:val="21"/>
          <w:szCs w:val="21"/>
        </w:rPr>
        <w:t>移位指令寄存器状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在</w:t>
      </w:r>
      <w:r w:rsidRPr="001A6490">
        <w:rPr>
          <w:rFonts w:ascii="Arial" w:eastAsia="Times New Roman" w:hAnsi="Arial" w:cs="Arial"/>
          <w:color w:val="333333"/>
          <w:kern w:val="0"/>
          <w:sz w:val="21"/>
          <w:szCs w:val="21"/>
        </w:rPr>
        <w:t>Shift-IR</w:t>
      </w:r>
      <w:r w:rsidRPr="001A6490">
        <w:rPr>
          <w:rFonts w:ascii="宋体" w:hAnsi="宋体" w:cs="宋体" w:hint="eastAsia"/>
          <w:color w:val="333333"/>
          <w:kern w:val="0"/>
          <w:sz w:val="21"/>
          <w:szCs w:val="21"/>
        </w:rPr>
        <w:t>状态下，在每个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的上升沿，</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移位寄存器</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串行通道向右移一位，</w:t>
      </w:r>
      <w:r w:rsidRPr="001A6490">
        <w:rPr>
          <w:rFonts w:ascii="Arial" w:eastAsia="Times New Roman" w:hAnsi="Arial" w:cs="Arial"/>
          <w:color w:val="333333"/>
          <w:kern w:val="0"/>
          <w:sz w:val="21"/>
          <w:szCs w:val="21"/>
        </w:rPr>
        <w:t>JTAG</w:t>
      </w:r>
      <w:r w:rsidRPr="001A6490">
        <w:rPr>
          <w:rFonts w:ascii="宋体" w:hAnsi="宋体" w:cs="宋体" w:hint="eastAsia"/>
          <w:color w:val="333333"/>
          <w:kern w:val="0"/>
          <w:sz w:val="21"/>
          <w:szCs w:val="21"/>
        </w:rPr>
        <w:t>指令从</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管脚上被逐位移入移位寄存器，而移位寄存器中的</w:t>
      </w:r>
      <w:r w:rsidRPr="001A6490">
        <w:rPr>
          <w:rFonts w:ascii="Arial" w:eastAsia="Times New Roman" w:hAnsi="Arial" w:cs="Arial"/>
          <w:color w:val="333333"/>
          <w:kern w:val="0"/>
          <w:sz w:val="21"/>
          <w:szCs w:val="21"/>
        </w:rPr>
        <w:t>0b0000001</w:t>
      </w:r>
      <w:r w:rsidRPr="001A6490">
        <w:rPr>
          <w:rFonts w:ascii="宋体" w:hAnsi="宋体" w:cs="宋体" w:hint="eastAsia"/>
          <w:color w:val="333333"/>
          <w:kern w:val="0"/>
          <w:sz w:val="21"/>
          <w:szCs w:val="21"/>
        </w:rPr>
        <w:t>则被逐位从</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管脚移出</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Shift-IR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Exit1-IR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一直进行移位操作</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Exit1-IR</w:t>
      </w:r>
      <w:r w:rsidRPr="001A6490">
        <w:rPr>
          <w:rFonts w:ascii="宋体" w:hAnsi="宋体" w:cs="宋体" w:hint="eastAsia"/>
          <w:b/>
          <w:bCs/>
          <w:color w:val="333333"/>
          <w:kern w:val="0"/>
          <w:sz w:val="21"/>
          <w:szCs w:val="21"/>
        </w:rPr>
        <w:t>退出指令寄存器状态</w:t>
      </w:r>
      <w:r w:rsidRPr="001A6490">
        <w:rPr>
          <w:rFonts w:ascii="Arial" w:eastAsia="Times New Roman" w:hAnsi="Arial" w:cs="Arial"/>
          <w:b/>
          <w:bCs/>
          <w:color w:val="333333"/>
          <w:kern w:val="0"/>
          <w:sz w:val="21"/>
          <w:szCs w:val="21"/>
        </w:rPr>
        <w:t>1</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Exit1-IR</w:t>
      </w:r>
      <w:r w:rsidRPr="001A6490">
        <w:rPr>
          <w:rFonts w:ascii="宋体" w:hAnsi="宋体" w:cs="宋体" w:hint="eastAsia"/>
          <w:color w:val="333333"/>
          <w:kern w:val="0"/>
          <w:sz w:val="21"/>
          <w:szCs w:val="21"/>
        </w:rPr>
        <w:t>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控制器的一个临时状态，如果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Update-IR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Pause-IR</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Exit1-IR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Pause-IR</w:t>
      </w:r>
      <w:r w:rsidRPr="001A6490">
        <w:rPr>
          <w:rFonts w:ascii="宋体" w:hAnsi="宋体" w:cs="宋体" w:hint="eastAsia"/>
          <w:b/>
          <w:bCs/>
          <w:color w:val="333333"/>
          <w:kern w:val="0"/>
          <w:sz w:val="21"/>
          <w:szCs w:val="21"/>
        </w:rPr>
        <w:t>暂停指令寄存器状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Pause-IR</w:t>
      </w:r>
      <w:r w:rsidRPr="001A6490">
        <w:rPr>
          <w:rFonts w:ascii="宋体" w:hAnsi="宋体" w:cs="宋体" w:hint="eastAsia"/>
          <w:color w:val="333333"/>
          <w:kern w:val="0"/>
          <w:sz w:val="21"/>
          <w:szCs w:val="21"/>
        </w:rPr>
        <w:t>状态允许</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控制器暂时停止</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移位寄存器</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串行通道的移位操作</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lastRenderedPageBreak/>
        <w:t>处于</w:t>
      </w:r>
      <w:r w:rsidRPr="001A6490">
        <w:rPr>
          <w:rFonts w:ascii="Arial" w:eastAsia="Times New Roman" w:hAnsi="Arial" w:cs="Arial"/>
          <w:color w:val="333333"/>
          <w:kern w:val="0"/>
          <w:sz w:val="21"/>
          <w:szCs w:val="21"/>
        </w:rPr>
        <w:t>Pause-IR</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Exit2-IR</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一直处于暂停状态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Exit2-IR</w:t>
      </w:r>
      <w:r w:rsidRPr="001A6490">
        <w:rPr>
          <w:rFonts w:ascii="宋体" w:hAnsi="宋体" w:cs="宋体" w:hint="eastAsia"/>
          <w:b/>
          <w:bCs/>
          <w:color w:val="333333"/>
          <w:kern w:val="0"/>
          <w:sz w:val="21"/>
          <w:szCs w:val="21"/>
        </w:rPr>
        <w:t>退出指令寄存器状态</w:t>
      </w:r>
      <w:r w:rsidRPr="001A6490">
        <w:rPr>
          <w:rFonts w:ascii="Arial" w:eastAsia="Times New Roman" w:hAnsi="Arial" w:cs="Arial"/>
          <w:b/>
          <w:bCs/>
          <w:color w:val="333333"/>
          <w:kern w:val="0"/>
          <w:sz w:val="21"/>
          <w:szCs w:val="21"/>
        </w:rPr>
        <w:t>2</w:t>
      </w:r>
    </w:p>
    <w:p w:rsidR="001A6490" w:rsidRPr="001A6490" w:rsidRDefault="001A6490" w:rsidP="000C43DC">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Exit2-IR</w:t>
      </w:r>
      <w:r w:rsidRPr="001A6490">
        <w:rPr>
          <w:rFonts w:ascii="宋体" w:hAnsi="宋体" w:cs="宋体" w:hint="eastAsia"/>
          <w:color w:val="333333"/>
          <w:kern w:val="0"/>
          <w:sz w:val="21"/>
          <w:szCs w:val="21"/>
        </w:rPr>
        <w:t>也是</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控制器的临时状态，如果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Update-IR</w:t>
      </w:r>
      <w:r w:rsidRPr="001A6490">
        <w:rPr>
          <w:rFonts w:ascii="宋体" w:hAnsi="宋体" w:cs="宋体" w:hint="eastAsia"/>
          <w:color w:val="333333"/>
          <w:kern w:val="0"/>
          <w:sz w:val="21"/>
          <w:szCs w:val="21"/>
        </w:rPr>
        <w:t>状态，结束扫描操作；如果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重新进入</w:t>
      </w:r>
      <w:r w:rsidRPr="001A6490">
        <w:rPr>
          <w:rFonts w:ascii="Arial" w:eastAsia="Times New Roman" w:hAnsi="Arial" w:cs="Arial"/>
          <w:color w:val="333333"/>
          <w:kern w:val="0"/>
          <w:sz w:val="21"/>
          <w:szCs w:val="21"/>
        </w:rPr>
        <w:t>Shift-IR</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Exit2-D</w:t>
      </w:r>
      <w:r w:rsidRPr="001A6490">
        <w:rPr>
          <w:rFonts w:ascii="宋体" w:hAnsi="宋体" w:cs="宋体" w:hint="eastAsia"/>
          <w:color w:val="333333"/>
          <w:kern w:val="0"/>
          <w:sz w:val="21"/>
          <w:szCs w:val="21"/>
        </w:rPr>
        <w:t>状态时，指令不会被改变</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Update-IR</w:t>
      </w:r>
      <w:r w:rsidRPr="001A6490">
        <w:rPr>
          <w:rFonts w:ascii="宋体" w:hAnsi="宋体" w:cs="宋体" w:hint="eastAsia"/>
          <w:b/>
          <w:bCs/>
          <w:color w:val="333333"/>
          <w:kern w:val="0"/>
          <w:sz w:val="21"/>
          <w:szCs w:val="21"/>
        </w:rPr>
        <w:t>更新指令寄存器状</w:t>
      </w:r>
      <w:r w:rsidRPr="001A6490">
        <w:rPr>
          <w:rFonts w:ascii="宋体" w:hAnsi="宋体" w:cs="宋体"/>
          <w:b/>
          <w:bCs/>
          <w:color w:val="333333"/>
          <w:kern w:val="0"/>
          <w:sz w:val="21"/>
          <w:szCs w:val="21"/>
        </w:rPr>
        <w:t>态</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处于</w:t>
      </w:r>
      <w:r w:rsidRPr="001A6490">
        <w:rPr>
          <w:rFonts w:ascii="Arial" w:eastAsia="Times New Roman" w:hAnsi="Arial" w:cs="Arial"/>
          <w:color w:val="333333"/>
          <w:kern w:val="0"/>
          <w:sz w:val="21"/>
          <w:szCs w:val="21"/>
        </w:rPr>
        <w:t>Update-IR</w:t>
      </w:r>
      <w:r w:rsidRPr="001A6490">
        <w:rPr>
          <w:rFonts w:ascii="宋体" w:hAnsi="宋体" w:cs="宋体" w:hint="eastAsia"/>
          <w:color w:val="333333"/>
          <w:kern w:val="0"/>
          <w:sz w:val="21"/>
          <w:szCs w:val="21"/>
        </w:rPr>
        <w:t>状态时，移位寄存器中的值将在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的下降沿被锁存到指令寄存器中，一旦锁存成功，新的指令将成为当前的指令</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上升沿处于高电平，</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Select-DR-Scan</w:t>
      </w:r>
      <w:r w:rsidRPr="001A6490">
        <w:rPr>
          <w:rFonts w:ascii="宋体" w:hAnsi="宋体" w:cs="宋体" w:hint="eastAsia"/>
          <w:color w:val="333333"/>
          <w:kern w:val="0"/>
          <w:sz w:val="21"/>
          <w:szCs w:val="21"/>
        </w:rPr>
        <w:t>状态；如果</w:t>
      </w:r>
      <w:r w:rsidRPr="001A6490">
        <w:rPr>
          <w:rFonts w:ascii="Arial" w:eastAsia="Times New Roman" w:hAnsi="Arial" w:cs="Arial"/>
          <w:color w:val="333333"/>
          <w:kern w:val="0"/>
          <w:sz w:val="21"/>
          <w:szCs w:val="21"/>
        </w:rPr>
        <w:t>TMS</w:t>
      </w:r>
      <w:r w:rsidRPr="001A6490">
        <w:rPr>
          <w:rFonts w:ascii="宋体" w:hAnsi="宋体" w:cs="宋体" w:hint="eastAsia"/>
          <w:color w:val="333333"/>
          <w:kern w:val="0"/>
          <w:sz w:val="21"/>
          <w:szCs w:val="21"/>
        </w:rPr>
        <w:t>信号在下一个</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上升沿处于电平，则</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进入</w:t>
      </w:r>
      <w:r w:rsidRPr="001A6490">
        <w:rPr>
          <w:rFonts w:ascii="Arial" w:eastAsia="Times New Roman" w:hAnsi="Arial" w:cs="Arial"/>
          <w:color w:val="333333"/>
          <w:kern w:val="0"/>
          <w:sz w:val="21"/>
          <w:szCs w:val="21"/>
        </w:rPr>
        <w:t>Run-Test-Idle</w:t>
      </w:r>
      <w:r w:rsidRPr="001A6490">
        <w:rPr>
          <w:rFonts w:ascii="宋体" w:hAnsi="宋体" w:cs="宋体" w:hint="eastAsia"/>
          <w:color w:val="333333"/>
          <w:kern w:val="0"/>
          <w:sz w:val="21"/>
          <w:szCs w:val="21"/>
        </w:rPr>
        <w:t>状态</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 </w:t>
      </w:r>
    </w:p>
    <w:p w:rsidR="001A6490" w:rsidRPr="009E0CC1" w:rsidRDefault="001A6490" w:rsidP="009E0CC1">
      <w:pPr>
        <w:pStyle w:val="Heading3"/>
        <w:spacing w:before="163" w:after="163"/>
      </w:pPr>
      <w:bookmarkStart w:id="100" w:name="_Toc390159468"/>
      <w:r w:rsidRPr="009E0CC1">
        <w:rPr>
          <w:rFonts w:hint="eastAsia"/>
        </w:rPr>
        <w:t>接口指令</w:t>
      </w:r>
      <w:bookmarkEnd w:id="100"/>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JTAG</w:t>
      </w:r>
      <w:r w:rsidRPr="001A6490">
        <w:rPr>
          <w:rFonts w:ascii="宋体" w:hAnsi="宋体" w:cs="宋体" w:hint="eastAsia"/>
          <w:color w:val="333333"/>
          <w:kern w:val="0"/>
          <w:sz w:val="21"/>
          <w:szCs w:val="21"/>
        </w:rPr>
        <w:t>接口指令集包含以下常用指令</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EXTEST</w:t>
      </w:r>
      <w:r w:rsidRPr="001A6490">
        <w:rPr>
          <w:rFonts w:ascii="宋体" w:hAnsi="宋体" w:cs="宋体" w:hint="eastAsia"/>
          <w:b/>
          <w:bCs/>
          <w:color w:val="333333"/>
          <w:kern w:val="0"/>
          <w:sz w:val="21"/>
          <w:szCs w:val="21"/>
        </w:rPr>
        <w:t>指</w:t>
      </w:r>
      <w:r w:rsidRPr="001A6490">
        <w:rPr>
          <w:rFonts w:ascii="宋体" w:hAnsi="宋体" w:cs="宋体"/>
          <w:b/>
          <w:bCs/>
          <w:color w:val="333333"/>
          <w:kern w:val="0"/>
          <w:sz w:val="21"/>
          <w:szCs w:val="21"/>
        </w:rPr>
        <w:t>令</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外部测试指令，必须全为</w:t>
      </w:r>
      <w:r w:rsidRPr="001A6490">
        <w:rPr>
          <w:rFonts w:ascii="Arial" w:eastAsia="Times New Roman" w:hAnsi="Arial" w:cs="Arial"/>
          <w:color w:val="333333"/>
          <w:kern w:val="0"/>
          <w:sz w:val="21"/>
          <w:szCs w:val="21"/>
        </w:rPr>
        <w:t>0</w:t>
      </w:r>
      <w:r w:rsidRPr="001A6490">
        <w:rPr>
          <w:rFonts w:ascii="宋体" w:hAnsi="宋体" w:cs="宋体" w:hint="eastAsia"/>
          <w:color w:val="333333"/>
          <w:kern w:val="0"/>
          <w:sz w:val="21"/>
          <w:szCs w:val="21"/>
        </w:rPr>
        <w:t>，</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强制定义。该指令初始化外部电路测试，主要用于板级互连以及片外电路测试</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EXTEST</w:t>
      </w:r>
      <w:r w:rsidRPr="001A6490">
        <w:rPr>
          <w:rFonts w:ascii="宋体" w:hAnsi="宋体" w:cs="宋体" w:hint="eastAsia"/>
          <w:color w:val="333333"/>
          <w:kern w:val="0"/>
          <w:sz w:val="21"/>
          <w:szCs w:val="21"/>
        </w:rPr>
        <w:t>指令在</w:t>
      </w:r>
      <w:r w:rsidRPr="001A6490">
        <w:rPr>
          <w:rFonts w:ascii="Arial" w:eastAsia="Times New Roman" w:hAnsi="Arial" w:cs="Arial"/>
          <w:color w:val="333333"/>
          <w:kern w:val="0"/>
          <w:sz w:val="21"/>
          <w:szCs w:val="21"/>
        </w:rPr>
        <w:t>Shift-DR</w:t>
      </w:r>
      <w:r w:rsidRPr="001A6490">
        <w:rPr>
          <w:rFonts w:ascii="宋体" w:hAnsi="宋体" w:cs="宋体" w:hint="eastAsia"/>
          <w:color w:val="333333"/>
          <w:kern w:val="0"/>
          <w:sz w:val="21"/>
          <w:szCs w:val="21"/>
        </w:rPr>
        <w:t>状态时将扫描寄存器</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寄存器连接到</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与</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之间。在</w:t>
      </w:r>
      <w:r w:rsidRPr="001A6490">
        <w:rPr>
          <w:rFonts w:ascii="Arial" w:eastAsia="Times New Roman" w:hAnsi="Arial" w:cs="Arial"/>
          <w:color w:val="333333"/>
          <w:kern w:val="0"/>
          <w:sz w:val="21"/>
          <w:szCs w:val="21"/>
        </w:rPr>
        <w:t>Capture-DR</w:t>
      </w:r>
      <w:r w:rsidRPr="001A6490">
        <w:rPr>
          <w:rFonts w:ascii="宋体" w:hAnsi="宋体" w:cs="宋体" w:hint="eastAsia"/>
          <w:color w:val="333333"/>
          <w:kern w:val="0"/>
          <w:sz w:val="21"/>
          <w:szCs w:val="21"/>
        </w:rPr>
        <w:t>状态时，</w:t>
      </w:r>
      <w:r w:rsidRPr="001A6490">
        <w:rPr>
          <w:rFonts w:ascii="Arial" w:eastAsia="Times New Roman" w:hAnsi="Arial" w:cs="Arial"/>
          <w:color w:val="333333"/>
          <w:kern w:val="0"/>
          <w:sz w:val="21"/>
          <w:szCs w:val="21"/>
        </w:rPr>
        <w:t>EXTEST</w:t>
      </w:r>
      <w:r w:rsidRPr="001A6490">
        <w:rPr>
          <w:rFonts w:ascii="宋体" w:hAnsi="宋体" w:cs="宋体" w:hint="eastAsia"/>
          <w:color w:val="333333"/>
          <w:kern w:val="0"/>
          <w:sz w:val="21"/>
          <w:szCs w:val="21"/>
        </w:rPr>
        <w:t>指令将输入管脚的状态在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的上升沿装入</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中。</w:t>
      </w:r>
      <w:r w:rsidRPr="001A6490">
        <w:rPr>
          <w:rFonts w:ascii="Arial" w:eastAsia="Times New Roman" w:hAnsi="Arial" w:cs="Arial"/>
          <w:color w:val="333333"/>
          <w:kern w:val="0"/>
          <w:sz w:val="21"/>
          <w:szCs w:val="21"/>
        </w:rPr>
        <w:t>EXTEST</w:t>
      </w:r>
      <w:r w:rsidRPr="001A6490">
        <w:rPr>
          <w:rFonts w:ascii="宋体" w:hAnsi="宋体" w:cs="宋体" w:hint="eastAsia"/>
          <w:color w:val="333333"/>
          <w:kern w:val="0"/>
          <w:sz w:val="21"/>
          <w:szCs w:val="21"/>
        </w:rPr>
        <w:t>指令从不使用移入</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中的输入锁存器中的数据，而是直接从管脚上捕获数据。在</w:t>
      </w:r>
      <w:r w:rsidRPr="001A6490">
        <w:rPr>
          <w:rFonts w:ascii="Arial" w:eastAsia="Times New Roman" w:hAnsi="Arial" w:cs="Arial"/>
          <w:color w:val="333333"/>
          <w:kern w:val="0"/>
          <w:sz w:val="21"/>
          <w:szCs w:val="21"/>
        </w:rPr>
        <w:t>Update- DR</w:t>
      </w:r>
      <w:r w:rsidRPr="001A6490">
        <w:rPr>
          <w:rFonts w:ascii="宋体" w:hAnsi="宋体" w:cs="宋体" w:hint="eastAsia"/>
          <w:color w:val="333333"/>
          <w:kern w:val="0"/>
          <w:sz w:val="21"/>
          <w:szCs w:val="21"/>
        </w:rPr>
        <w:t>状态时，</w:t>
      </w:r>
      <w:r w:rsidRPr="001A6490">
        <w:rPr>
          <w:rFonts w:ascii="Arial" w:eastAsia="Times New Roman" w:hAnsi="Arial" w:cs="Arial"/>
          <w:color w:val="333333"/>
          <w:kern w:val="0"/>
          <w:sz w:val="21"/>
          <w:szCs w:val="21"/>
        </w:rPr>
        <w:t>EXTEST</w:t>
      </w:r>
      <w:r w:rsidRPr="001A6490">
        <w:rPr>
          <w:rFonts w:ascii="宋体" w:hAnsi="宋体" w:cs="宋体" w:hint="eastAsia"/>
          <w:color w:val="333333"/>
          <w:kern w:val="0"/>
          <w:sz w:val="21"/>
          <w:szCs w:val="21"/>
        </w:rPr>
        <w:t>指令将锁存在并行输出寄存器单元中的数据在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的下降沿驱动到对应的输出管脚上去</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lastRenderedPageBreak/>
        <w:t>SAMPLE/PRELOAD</w:t>
      </w:r>
      <w:r w:rsidRPr="001A6490">
        <w:rPr>
          <w:rFonts w:ascii="宋体" w:hAnsi="宋体" w:cs="宋体" w:hint="eastAsia"/>
          <w:b/>
          <w:bCs/>
          <w:color w:val="333333"/>
          <w:kern w:val="0"/>
          <w:sz w:val="21"/>
          <w:szCs w:val="21"/>
        </w:rPr>
        <w:t>指</w:t>
      </w:r>
      <w:r w:rsidRPr="001A6490">
        <w:rPr>
          <w:rFonts w:ascii="宋体" w:hAnsi="宋体" w:cs="宋体"/>
          <w:b/>
          <w:bCs/>
          <w:color w:val="333333"/>
          <w:kern w:val="0"/>
          <w:sz w:val="21"/>
          <w:szCs w:val="21"/>
        </w:rPr>
        <w:t>令</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采样</w:t>
      </w:r>
      <w:r w:rsidRPr="001A6490">
        <w:rPr>
          <w:rFonts w:ascii="Arial" w:eastAsia="Times New Roman" w:hAnsi="Arial" w:cs="Arial"/>
          <w:color w:val="333333"/>
          <w:kern w:val="0"/>
          <w:sz w:val="21"/>
          <w:szCs w:val="21"/>
        </w:rPr>
        <w:t>/</w:t>
      </w:r>
      <w:r w:rsidRPr="001A6490">
        <w:rPr>
          <w:rFonts w:ascii="宋体" w:hAnsi="宋体" w:cs="宋体" w:hint="eastAsia"/>
          <w:color w:val="333333"/>
          <w:kern w:val="0"/>
          <w:sz w:val="21"/>
          <w:szCs w:val="21"/>
        </w:rPr>
        <w:t>预装载指令，</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强制定义。在</w:t>
      </w:r>
      <w:r w:rsidRPr="001A6490">
        <w:rPr>
          <w:rFonts w:ascii="Arial" w:eastAsia="Times New Roman" w:hAnsi="Arial" w:cs="Arial"/>
          <w:color w:val="333333"/>
          <w:kern w:val="0"/>
          <w:sz w:val="21"/>
          <w:szCs w:val="21"/>
        </w:rPr>
        <w:t>Capture-DR</w:t>
      </w:r>
      <w:r w:rsidRPr="001A6490">
        <w:rPr>
          <w:rFonts w:ascii="宋体" w:hAnsi="宋体" w:cs="宋体" w:hint="eastAsia"/>
          <w:color w:val="333333"/>
          <w:kern w:val="0"/>
          <w:sz w:val="21"/>
          <w:szCs w:val="21"/>
        </w:rPr>
        <w:t>状态下，</w:t>
      </w:r>
      <w:r w:rsidRPr="001A6490">
        <w:rPr>
          <w:rFonts w:ascii="Arial" w:eastAsia="Times New Roman" w:hAnsi="Arial" w:cs="Arial"/>
          <w:color w:val="333333"/>
          <w:kern w:val="0"/>
          <w:sz w:val="21"/>
          <w:szCs w:val="21"/>
        </w:rPr>
        <w:t>SAMPLE/PRELOAD</w:t>
      </w:r>
      <w:r w:rsidRPr="001A6490">
        <w:rPr>
          <w:rFonts w:ascii="宋体" w:hAnsi="宋体" w:cs="宋体" w:hint="eastAsia"/>
          <w:color w:val="333333"/>
          <w:kern w:val="0"/>
          <w:sz w:val="21"/>
          <w:szCs w:val="21"/>
        </w:rPr>
        <w:t>指令提供一个从管脚到片上系统逻辑的数据流快照，快照在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的上升沿提取。在</w:t>
      </w:r>
      <w:r w:rsidRPr="001A6490">
        <w:rPr>
          <w:rFonts w:ascii="Arial" w:eastAsia="Times New Roman" w:hAnsi="Arial" w:cs="Arial"/>
          <w:color w:val="333333"/>
          <w:kern w:val="0"/>
          <w:sz w:val="21"/>
          <w:szCs w:val="21"/>
        </w:rPr>
        <w:t>Update-DR</w:t>
      </w:r>
      <w:r w:rsidRPr="001A6490">
        <w:rPr>
          <w:rFonts w:ascii="宋体" w:hAnsi="宋体" w:cs="宋体" w:hint="eastAsia"/>
          <w:color w:val="333333"/>
          <w:kern w:val="0"/>
          <w:sz w:val="21"/>
          <w:szCs w:val="21"/>
        </w:rPr>
        <w:t>状态时，</w:t>
      </w:r>
      <w:r w:rsidRPr="001A6490">
        <w:rPr>
          <w:rFonts w:ascii="Arial" w:eastAsia="Times New Roman" w:hAnsi="Arial" w:cs="Arial"/>
          <w:color w:val="333333"/>
          <w:kern w:val="0"/>
          <w:sz w:val="21"/>
          <w:szCs w:val="21"/>
        </w:rPr>
        <w:t>SAMPLE/PRELOAD</w:t>
      </w:r>
      <w:r w:rsidRPr="001A6490">
        <w:rPr>
          <w:rFonts w:ascii="宋体" w:hAnsi="宋体" w:cs="宋体" w:hint="eastAsia"/>
          <w:color w:val="333333"/>
          <w:kern w:val="0"/>
          <w:sz w:val="21"/>
          <w:szCs w:val="21"/>
        </w:rPr>
        <w:t>指令将</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寄存器单元中的数据锁存到并行输出寄存器单元中，然后由</w:t>
      </w:r>
      <w:r w:rsidRPr="001A6490">
        <w:rPr>
          <w:rFonts w:ascii="Arial" w:eastAsia="Times New Roman" w:hAnsi="Arial" w:cs="Arial"/>
          <w:color w:val="333333"/>
          <w:kern w:val="0"/>
          <w:sz w:val="21"/>
          <w:szCs w:val="21"/>
        </w:rPr>
        <w:t>EXTEST</w:t>
      </w:r>
      <w:r w:rsidRPr="001A6490">
        <w:rPr>
          <w:rFonts w:ascii="宋体" w:hAnsi="宋体" w:cs="宋体" w:hint="eastAsia"/>
          <w:color w:val="333333"/>
          <w:kern w:val="0"/>
          <w:sz w:val="21"/>
          <w:szCs w:val="21"/>
        </w:rPr>
        <w:t>指令将锁存在并行输出寄存器单元中的数据在</w:t>
      </w:r>
      <w:r w:rsidRPr="001A6490">
        <w:rPr>
          <w:rFonts w:ascii="Arial" w:eastAsia="Times New Roman" w:hAnsi="Arial" w:cs="Arial"/>
          <w:color w:val="333333"/>
          <w:kern w:val="0"/>
          <w:sz w:val="21"/>
          <w:szCs w:val="21"/>
        </w:rPr>
        <w:t>TCK</w:t>
      </w:r>
      <w:r w:rsidRPr="001A6490">
        <w:rPr>
          <w:rFonts w:ascii="宋体" w:hAnsi="宋体" w:cs="宋体" w:hint="eastAsia"/>
          <w:color w:val="333333"/>
          <w:kern w:val="0"/>
          <w:sz w:val="21"/>
          <w:szCs w:val="21"/>
        </w:rPr>
        <w:t>的下降沿驱动到对应的输出管脚上去</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BYPASS</w:t>
      </w:r>
      <w:r w:rsidRPr="001A6490">
        <w:rPr>
          <w:rFonts w:ascii="宋体" w:hAnsi="宋体" w:cs="宋体" w:hint="eastAsia"/>
          <w:b/>
          <w:bCs/>
          <w:color w:val="333333"/>
          <w:kern w:val="0"/>
          <w:sz w:val="21"/>
          <w:szCs w:val="21"/>
        </w:rPr>
        <w:t>指</w:t>
      </w:r>
      <w:r w:rsidRPr="001A6490">
        <w:rPr>
          <w:rFonts w:ascii="宋体" w:hAnsi="宋体" w:cs="宋体"/>
          <w:b/>
          <w:bCs/>
          <w:color w:val="333333"/>
          <w:kern w:val="0"/>
          <w:sz w:val="21"/>
          <w:szCs w:val="21"/>
        </w:rPr>
        <w:t>令</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旁路指令，必须全为</w:t>
      </w:r>
      <w:r w:rsidRPr="001A6490">
        <w:rPr>
          <w:rFonts w:ascii="Arial" w:eastAsia="Times New Roman" w:hAnsi="Arial" w:cs="Arial"/>
          <w:color w:val="333333"/>
          <w:kern w:val="0"/>
          <w:sz w:val="21"/>
          <w:szCs w:val="21"/>
        </w:rPr>
        <w:t>1</w:t>
      </w:r>
      <w:r w:rsidRPr="001A6490">
        <w:rPr>
          <w:rFonts w:ascii="宋体" w:hAnsi="宋体" w:cs="宋体" w:hint="eastAsia"/>
          <w:color w:val="333333"/>
          <w:kern w:val="0"/>
          <w:sz w:val="21"/>
          <w:szCs w:val="21"/>
        </w:rPr>
        <w:t>，</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强制定义。</w:t>
      </w:r>
      <w:r w:rsidRPr="001A6490">
        <w:rPr>
          <w:rFonts w:ascii="Arial" w:eastAsia="Times New Roman" w:hAnsi="Arial" w:cs="Arial"/>
          <w:color w:val="333333"/>
          <w:kern w:val="0"/>
          <w:sz w:val="21"/>
          <w:szCs w:val="21"/>
        </w:rPr>
        <w:t>BYPASS</w:t>
      </w:r>
      <w:r w:rsidRPr="001A6490">
        <w:rPr>
          <w:rFonts w:ascii="宋体" w:hAnsi="宋体" w:cs="宋体" w:hint="eastAsia"/>
          <w:color w:val="333333"/>
          <w:kern w:val="0"/>
          <w:sz w:val="21"/>
          <w:szCs w:val="21"/>
        </w:rPr>
        <w:t>指令通过在</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和</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之间放置一个</w:t>
      </w:r>
      <w:r w:rsidRPr="001A6490">
        <w:rPr>
          <w:rFonts w:ascii="Arial" w:eastAsia="Times New Roman" w:hAnsi="Arial" w:cs="Arial"/>
          <w:color w:val="333333"/>
          <w:kern w:val="0"/>
          <w:sz w:val="21"/>
          <w:szCs w:val="21"/>
        </w:rPr>
        <w:t>1</w:t>
      </w:r>
      <w:r w:rsidRPr="001A6490">
        <w:rPr>
          <w:rFonts w:ascii="宋体" w:hAnsi="宋体" w:cs="宋体" w:hint="eastAsia"/>
          <w:color w:val="333333"/>
          <w:kern w:val="0"/>
          <w:sz w:val="21"/>
          <w:szCs w:val="21"/>
        </w:rPr>
        <w:t>位的旁通寄存器，这样移位操作时只经过</w:t>
      </w:r>
      <w:r w:rsidRPr="001A6490">
        <w:rPr>
          <w:rFonts w:ascii="Arial" w:eastAsia="Times New Roman" w:hAnsi="Arial" w:cs="Arial"/>
          <w:color w:val="333333"/>
          <w:kern w:val="0"/>
          <w:sz w:val="21"/>
          <w:szCs w:val="21"/>
        </w:rPr>
        <w:t>1</w:t>
      </w:r>
      <w:r w:rsidRPr="001A6490">
        <w:rPr>
          <w:rFonts w:ascii="宋体" w:hAnsi="宋体" w:cs="宋体" w:hint="eastAsia"/>
          <w:color w:val="333333"/>
          <w:kern w:val="0"/>
          <w:sz w:val="21"/>
          <w:szCs w:val="21"/>
        </w:rPr>
        <w:t>位的旁通寄存器而不是很多位（与管脚数量相当）的边界扫描寄存器</w:t>
      </w:r>
      <w:r w:rsidRPr="001A6490">
        <w:rPr>
          <w:rFonts w:ascii="Arial" w:eastAsia="Times New Roman" w:hAnsi="Arial" w:cs="Arial"/>
          <w:color w:val="333333"/>
          <w:kern w:val="0"/>
          <w:sz w:val="21"/>
          <w:szCs w:val="21"/>
        </w:rPr>
        <w:t>BSR</w:t>
      </w:r>
      <w:r w:rsidRPr="001A6490">
        <w:rPr>
          <w:rFonts w:ascii="宋体" w:hAnsi="宋体" w:cs="宋体" w:hint="eastAsia"/>
          <w:color w:val="333333"/>
          <w:kern w:val="0"/>
          <w:sz w:val="21"/>
          <w:szCs w:val="21"/>
        </w:rPr>
        <w:t>，从而使得对连接在同一</w:t>
      </w:r>
      <w:r w:rsidRPr="001A6490">
        <w:rPr>
          <w:rFonts w:ascii="Arial" w:eastAsia="Times New Roman" w:hAnsi="Arial" w:cs="Arial"/>
          <w:color w:val="333333"/>
          <w:kern w:val="0"/>
          <w:sz w:val="21"/>
          <w:szCs w:val="21"/>
        </w:rPr>
        <w:t>JTAG</w:t>
      </w:r>
      <w:r w:rsidRPr="001A6490">
        <w:rPr>
          <w:rFonts w:ascii="宋体" w:hAnsi="宋体" w:cs="宋体" w:hint="eastAsia"/>
          <w:color w:val="333333"/>
          <w:kern w:val="0"/>
          <w:sz w:val="21"/>
          <w:szCs w:val="21"/>
        </w:rPr>
        <w:t>链上主</w:t>
      </w:r>
      <w:r w:rsidRPr="001A6490">
        <w:rPr>
          <w:rFonts w:ascii="Arial" w:eastAsia="Times New Roman" w:hAnsi="Arial" w:cs="Arial"/>
          <w:color w:val="333333"/>
          <w:kern w:val="0"/>
          <w:sz w:val="21"/>
          <w:szCs w:val="21"/>
        </w:rPr>
        <w:t>CPU</w:t>
      </w:r>
      <w:r w:rsidRPr="001A6490">
        <w:rPr>
          <w:rFonts w:ascii="宋体" w:hAnsi="宋体" w:cs="宋体" w:hint="eastAsia"/>
          <w:color w:val="333333"/>
          <w:kern w:val="0"/>
          <w:sz w:val="21"/>
          <w:szCs w:val="21"/>
        </w:rPr>
        <w:t>之外的其他芯片进行测试时提高效率</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0"/>
        <w:jc w:val="left"/>
        <w:rPr>
          <w:rFonts w:ascii="Arial" w:eastAsia="Times New Roman" w:hAnsi="Arial" w:cs="Arial"/>
          <w:color w:val="333333"/>
          <w:kern w:val="0"/>
          <w:sz w:val="21"/>
          <w:szCs w:val="21"/>
        </w:rPr>
      </w:pPr>
      <w:r w:rsidRPr="001A6490">
        <w:rPr>
          <w:rFonts w:ascii="Arial" w:eastAsia="Times New Roman" w:hAnsi="Arial" w:cs="Arial"/>
          <w:b/>
          <w:bCs/>
          <w:color w:val="333333"/>
          <w:kern w:val="0"/>
          <w:sz w:val="21"/>
          <w:szCs w:val="21"/>
        </w:rPr>
        <w:t>IDCODE</w:t>
      </w:r>
      <w:r w:rsidRPr="001A6490">
        <w:rPr>
          <w:rFonts w:ascii="宋体" w:hAnsi="宋体" w:cs="宋体" w:hint="eastAsia"/>
          <w:b/>
          <w:bCs/>
          <w:color w:val="333333"/>
          <w:kern w:val="0"/>
          <w:sz w:val="21"/>
          <w:szCs w:val="21"/>
        </w:rPr>
        <w:t>指</w:t>
      </w:r>
      <w:r w:rsidRPr="001A6490">
        <w:rPr>
          <w:rFonts w:ascii="宋体" w:hAnsi="宋体" w:cs="宋体"/>
          <w:b/>
          <w:bCs/>
          <w:color w:val="333333"/>
          <w:kern w:val="0"/>
          <w:sz w:val="21"/>
          <w:szCs w:val="21"/>
        </w:rPr>
        <w:t>令</w:t>
      </w:r>
    </w:p>
    <w:p w:rsidR="001A6490" w:rsidRPr="001A6490" w:rsidRDefault="001A6490" w:rsidP="001A6490">
      <w:pPr>
        <w:widowControl/>
        <w:shd w:val="clear" w:color="auto" w:fill="FFFFFF"/>
        <w:spacing w:before="100" w:beforeAutospacing="1" w:after="100" w:afterAutospacing="1" w:line="390" w:lineRule="atLeast"/>
        <w:ind w:firstLineChars="0" w:firstLine="420"/>
        <w:jc w:val="left"/>
        <w:rPr>
          <w:rFonts w:ascii="Arial" w:eastAsia="Times New Roman" w:hAnsi="Arial" w:cs="Arial"/>
          <w:color w:val="333333"/>
          <w:kern w:val="0"/>
          <w:sz w:val="21"/>
          <w:szCs w:val="21"/>
        </w:rPr>
      </w:pPr>
      <w:r w:rsidRPr="001A6490">
        <w:rPr>
          <w:rFonts w:ascii="宋体" w:hAnsi="宋体" w:cs="宋体" w:hint="eastAsia"/>
          <w:color w:val="333333"/>
          <w:kern w:val="0"/>
          <w:sz w:val="21"/>
          <w:szCs w:val="21"/>
        </w:rPr>
        <w:t>读取</w:t>
      </w:r>
      <w:r w:rsidRPr="001A6490">
        <w:rPr>
          <w:rFonts w:ascii="Arial" w:eastAsia="Times New Roman" w:hAnsi="Arial" w:cs="Arial"/>
          <w:color w:val="333333"/>
          <w:kern w:val="0"/>
          <w:sz w:val="21"/>
          <w:szCs w:val="21"/>
        </w:rPr>
        <w:t>CPU ID</w:t>
      </w:r>
      <w:r w:rsidRPr="001A6490">
        <w:rPr>
          <w:rFonts w:ascii="宋体" w:hAnsi="宋体" w:cs="宋体" w:hint="eastAsia"/>
          <w:color w:val="333333"/>
          <w:kern w:val="0"/>
          <w:sz w:val="21"/>
          <w:szCs w:val="21"/>
        </w:rPr>
        <w:t>号指令，</w:t>
      </w:r>
      <w:r w:rsidRPr="001A6490">
        <w:rPr>
          <w:rFonts w:ascii="Arial" w:eastAsia="Times New Roman" w:hAnsi="Arial" w:cs="Arial"/>
          <w:color w:val="333333"/>
          <w:kern w:val="0"/>
          <w:sz w:val="21"/>
          <w:szCs w:val="21"/>
        </w:rPr>
        <w:t>TAP</w:t>
      </w:r>
      <w:r w:rsidRPr="001A6490">
        <w:rPr>
          <w:rFonts w:ascii="宋体" w:hAnsi="宋体" w:cs="宋体" w:hint="eastAsia"/>
          <w:color w:val="333333"/>
          <w:kern w:val="0"/>
          <w:sz w:val="21"/>
          <w:szCs w:val="21"/>
        </w:rPr>
        <w:t>强制定义。该指令将处理器的</w:t>
      </w:r>
      <w:r w:rsidRPr="001A6490">
        <w:rPr>
          <w:rFonts w:ascii="Arial" w:eastAsia="Times New Roman" w:hAnsi="Arial" w:cs="Arial"/>
          <w:color w:val="333333"/>
          <w:kern w:val="0"/>
          <w:sz w:val="21"/>
          <w:szCs w:val="21"/>
        </w:rPr>
        <w:t>ID</w:t>
      </w:r>
      <w:r w:rsidRPr="001A6490">
        <w:rPr>
          <w:rFonts w:ascii="宋体" w:hAnsi="宋体" w:cs="宋体" w:hint="eastAsia"/>
          <w:color w:val="333333"/>
          <w:kern w:val="0"/>
          <w:sz w:val="21"/>
          <w:szCs w:val="21"/>
        </w:rPr>
        <w:t>号寄存器连接到</w:t>
      </w:r>
      <w:r w:rsidRPr="001A6490">
        <w:rPr>
          <w:rFonts w:ascii="Arial" w:eastAsia="Times New Roman" w:hAnsi="Arial" w:cs="Arial"/>
          <w:color w:val="333333"/>
          <w:kern w:val="0"/>
          <w:sz w:val="21"/>
          <w:szCs w:val="21"/>
        </w:rPr>
        <w:t>TDI</w:t>
      </w:r>
      <w:r w:rsidRPr="001A6490">
        <w:rPr>
          <w:rFonts w:ascii="宋体" w:hAnsi="宋体" w:cs="宋体" w:hint="eastAsia"/>
          <w:color w:val="333333"/>
          <w:kern w:val="0"/>
          <w:sz w:val="21"/>
          <w:szCs w:val="21"/>
        </w:rPr>
        <w:t>和</w:t>
      </w:r>
      <w:r w:rsidRPr="001A6490">
        <w:rPr>
          <w:rFonts w:ascii="Arial" w:eastAsia="Times New Roman" w:hAnsi="Arial" w:cs="Arial"/>
          <w:color w:val="333333"/>
          <w:kern w:val="0"/>
          <w:sz w:val="21"/>
          <w:szCs w:val="21"/>
        </w:rPr>
        <w:t>TDO</w:t>
      </w:r>
      <w:r w:rsidRPr="001A6490">
        <w:rPr>
          <w:rFonts w:ascii="宋体" w:hAnsi="宋体" w:cs="宋体" w:hint="eastAsia"/>
          <w:color w:val="333333"/>
          <w:kern w:val="0"/>
          <w:sz w:val="21"/>
          <w:szCs w:val="21"/>
        </w:rPr>
        <w:t>之间</w:t>
      </w:r>
      <w:r w:rsidRPr="001A6490">
        <w:rPr>
          <w:rFonts w:ascii="宋体" w:hAnsi="宋体" w:cs="宋体"/>
          <w:color w:val="333333"/>
          <w:kern w:val="0"/>
          <w:sz w:val="21"/>
          <w:szCs w:val="21"/>
        </w:rPr>
        <w:t>。</w:t>
      </w:r>
    </w:p>
    <w:p w:rsidR="001A6490" w:rsidRPr="001A6490" w:rsidRDefault="001A6490" w:rsidP="001A6490">
      <w:pPr>
        <w:widowControl/>
        <w:shd w:val="clear" w:color="auto" w:fill="FFFFFF"/>
        <w:spacing w:before="100" w:beforeAutospacing="1" w:after="100" w:afterAutospacing="1" w:line="390" w:lineRule="atLeast"/>
        <w:ind w:firstLineChars="0" w:firstLine="420"/>
        <w:jc w:val="left"/>
        <w:rPr>
          <w:rFonts w:ascii="Arial" w:eastAsia="Times New Roman" w:hAnsi="Arial" w:cs="Arial"/>
          <w:color w:val="333333"/>
          <w:kern w:val="0"/>
          <w:sz w:val="21"/>
          <w:szCs w:val="21"/>
        </w:rPr>
      </w:pPr>
      <w:r w:rsidRPr="001A6490">
        <w:rPr>
          <w:rFonts w:ascii="Arial" w:eastAsia="Times New Roman" w:hAnsi="Arial" w:cs="Arial"/>
          <w:color w:val="333333"/>
          <w:kern w:val="0"/>
          <w:sz w:val="21"/>
          <w:szCs w:val="21"/>
        </w:rPr>
        <w:t> </w:t>
      </w:r>
    </w:p>
    <w:p w:rsidR="001A6490" w:rsidRDefault="001A6490" w:rsidP="007947CD">
      <w:pPr>
        <w:spacing w:before="150" w:after="150" w:line="240" w:lineRule="auto"/>
        <w:ind w:firstLine="480"/>
        <w:rPr>
          <w:rFonts w:ascii="Verdana" w:hAnsi="Verdana"/>
          <w:color w:val="4B4B4B"/>
        </w:rPr>
      </w:pPr>
    </w:p>
    <w:p w:rsidR="007947CD" w:rsidRDefault="007947CD" w:rsidP="007947CD">
      <w:pPr>
        <w:widowControl/>
        <w:spacing w:line="240" w:lineRule="auto"/>
        <w:ind w:firstLineChars="0" w:firstLine="0"/>
        <w:jc w:val="left"/>
        <w:rPr>
          <w:b/>
          <w:bCs/>
          <w:sz w:val="28"/>
          <w:szCs w:val="28"/>
        </w:rPr>
      </w:pPr>
      <w:r>
        <w:br w:type="page"/>
      </w:r>
    </w:p>
    <w:p w:rsidR="00C43E37" w:rsidRDefault="00C43E37" w:rsidP="00C43E37">
      <w:pPr>
        <w:pStyle w:val="Heading2"/>
        <w:spacing w:before="326" w:after="163"/>
      </w:pPr>
      <w:bookmarkStart w:id="101" w:name="_Toc390159469"/>
      <w:r>
        <w:lastRenderedPageBreak/>
        <w:t>IPC</w:t>
      </w:r>
      <w:bookmarkEnd w:id="101"/>
    </w:p>
    <w:p w:rsidR="00C43E37" w:rsidRDefault="00C43E37" w:rsidP="00C43E37">
      <w:pPr>
        <w:ind w:firstLine="480"/>
      </w:pPr>
      <w:r w:rsidRPr="00B255B0">
        <w:t>Inter-Processor Communication</w:t>
      </w:r>
    </w:p>
    <w:p w:rsidR="00C43E37" w:rsidRDefault="00C43E37" w:rsidP="00C43E37">
      <w:pPr>
        <w:widowControl/>
        <w:spacing w:line="240" w:lineRule="auto"/>
        <w:ind w:firstLineChars="0" w:firstLine="0"/>
        <w:jc w:val="left"/>
        <w:rPr>
          <w:b/>
          <w:bCs/>
          <w:sz w:val="28"/>
          <w:szCs w:val="28"/>
        </w:rPr>
      </w:pPr>
      <w:r>
        <w:br w:type="page"/>
      </w:r>
    </w:p>
    <w:p w:rsidR="005C595C" w:rsidRPr="001F2EF0" w:rsidRDefault="005C595C" w:rsidP="008233AE">
      <w:pPr>
        <w:pStyle w:val="Heading2"/>
        <w:spacing w:before="326" w:after="163"/>
      </w:pPr>
      <w:bookmarkStart w:id="102" w:name="_Toc390159470"/>
      <w:r w:rsidRPr="001F2EF0">
        <w:lastRenderedPageBreak/>
        <w:t>USB</w:t>
      </w:r>
      <w:bookmarkEnd w:id="102"/>
    </w:p>
    <w:p w:rsidR="005C595C" w:rsidRPr="001F2EF0" w:rsidRDefault="005C595C" w:rsidP="005C595C">
      <w:pPr>
        <w:pStyle w:val="Heading3"/>
        <w:numPr>
          <w:ilvl w:val="2"/>
          <w:numId w:val="1"/>
        </w:numPr>
        <w:spacing w:before="163" w:after="163"/>
      </w:pPr>
      <w:bookmarkStart w:id="103" w:name="_Toc390159471"/>
      <w:r w:rsidRPr="001F2EF0">
        <w:t>Connector</w:t>
      </w:r>
      <w:bookmarkEnd w:id="103"/>
    </w:p>
    <w:p w:rsidR="005C595C" w:rsidRPr="001F2EF0" w:rsidRDefault="005C595C" w:rsidP="001E39D2">
      <w:pPr>
        <w:pStyle w:val="ListParagraph"/>
        <w:numPr>
          <w:ilvl w:val="0"/>
          <w:numId w:val="24"/>
        </w:numPr>
        <w:ind w:firstLineChars="0"/>
      </w:pPr>
      <w:r w:rsidRPr="001F2EF0">
        <w:t>USB2.0</w:t>
      </w:r>
    </w:p>
    <w:p w:rsidR="005C595C" w:rsidRPr="001F2EF0" w:rsidRDefault="005C595C" w:rsidP="001E39D2">
      <w:pPr>
        <w:pStyle w:val="ListParagraph"/>
        <w:numPr>
          <w:ilvl w:val="0"/>
          <w:numId w:val="26"/>
        </w:numPr>
        <w:ind w:firstLineChars="0"/>
      </w:pPr>
      <w:r w:rsidRPr="001F2EF0">
        <w:rPr>
          <w:rFonts w:hint="eastAsia"/>
        </w:rPr>
        <w:t>普通</w:t>
      </w:r>
      <w:r w:rsidRPr="001F2EF0">
        <w:t>connector</w:t>
      </w:r>
    </w:p>
    <w:p w:rsidR="005C595C" w:rsidRPr="001F2EF0" w:rsidRDefault="005C595C" w:rsidP="005C595C">
      <w:pPr>
        <w:spacing w:line="240" w:lineRule="auto"/>
        <w:ind w:left="780" w:firstLineChars="175" w:firstLine="420"/>
      </w:pPr>
      <w:r w:rsidRPr="001F2EF0">
        <w:rPr>
          <w:noProof/>
          <w:color w:val="000000"/>
          <w:szCs w:val="21"/>
        </w:rPr>
        <w:drawing>
          <wp:inline distT="0" distB="0" distL="0" distR="0" wp14:anchorId="7A7CDBF0" wp14:editId="230E7F33">
            <wp:extent cx="4676200" cy="2209190"/>
            <wp:effectExtent l="0" t="0" r="0" b="635"/>
            <wp:docPr id="1786" name="Picture 1786" descr="76_290380_4808c152136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6_290380_4808c15213684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9962" cy="2210967"/>
                    </a:xfrm>
                    <a:prstGeom prst="rect">
                      <a:avLst/>
                    </a:prstGeom>
                    <a:noFill/>
                    <a:ln>
                      <a:noFill/>
                    </a:ln>
                  </pic:spPr>
                </pic:pic>
              </a:graphicData>
            </a:graphic>
          </wp:inline>
        </w:drawing>
      </w:r>
    </w:p>
    <w:p w:rsidR="005C595C" w:rsidRPr="001F2EF0" w:rsidRDefault="005C595C" w:rsidP="001E39D2">
      <w:pPr>
        <w:pStyle w:val="ListParagraph"/>
        <w:numPr>
          <w:ilvl w:val="0"/>
          <w:numId w:val="26"/>
        </w:numPr>
        <w:ind w:firstLineChars="0"/>
      </w:pPr>
      <w:r w:rsidRPr="001F2EF0">
        <w:t>mini-usb connector</w:t>
      </w:r>
    </w:p>
    <w:p w:rsidR="005C595C" w:rsidRPr="001F2EF0" w:rsidRDefault="005C595C" w:rsidP="005C595C">
      <w:pPr>
        <w:pStyle w:val="ListParagraph"/>
        <w:spacing w:line="240" w:lineRule="auto"/>
        <w:ind w:left="895" w:firstLineChars="0" w:firstLine="305"/>
      </w:pPr>
      <w:r w:rsidRPr="001F2EF0">
        <w:rPr>
          <w:noProof/>
          <w:color w:val="000000"/>
          <w:szCs w:val="21"/>
        </w:rPr>
        <w:drawing>
          <wp:inline distT="0" distB="0" distL="0" distR="0" wp14:anchorId="7E32887D" wp14:editId="73AB0FC1">
            <wp:extent cx="4593946" cy="2456040"/>
            <wp:effectExtent l="0" t="0" r="0" b="1905"/>
            <wp:docPr id="1788" name="Picture 1788" descr="76_14_2a936a33e91e4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6_14_2a936a33e91e44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6268" cy="2457281"/>
                    </a:xfrm>
                    <a:prstGeom prst="rect">
                      <a:avLst/>
                    </a:prstGeom>
                    <a:noFill/>
                    <a:ln>
                      <a:noFill/>
                    </a:ln>
                  </pic:spPr>
                </pic:pic>
              </a:graphicData>
            </a:graphic>
          </wp:inline>
        </w:drawing>
      </w:r>
    </w:p>
    <w:p w:rsidR="005C595C" w:rsidRPr="001F2EF0" w:rsidRDefault="005C595C" w:rsidP="005C595C">
      <w:pPr>
        <w:ind w:left="840" w:firstLine="480"/>
        <w:rPr>
          <w:szCs w:val="21"/>
        </w:rPr>
      </w:pPr>
      <w:r w:rsidRPr="001F2EF0">
        <w:rPr>
          <w:rFonts w:hint="eastAsia"/>
        </w:rPr>
        <w:t>OTG</w:t>
      </w:r>
      <w:r w:rsidRPr="001F2EF0">
        <w:t>(</w:t>
      </w:r>
      <w:r w:rsidRPr="001F2EF0">
        <w:rPr>
          <w:rFonts w:hint="eastAsia"/>
        </w:rPr>
        <w:t>On-The-Go</w:t>
      </w:r>
      <w:r w:rsidRPr="001F2EF0">
        <w:t>)</w:t>
      </w:r>
      <w:r w:rsidRPr="001F2EF0">
        <w:rPr>
          <w:rFonts w:hint="eastAsia"/>
        </w:rPr>
        <w:t>用于在没有</w:t>
      </w:r>
      <w:r w:rsidRPr="001F2EF0">
        <w:rPr>
          <w:rFonts w:hint="eastAsia"/>
        </w:rPr>
        <w:t>Host</w:t>
      </w:r>
      <w:r w:rsidRPr="001F2EF0">
        <w:rPr>
          <w:rFonts w:hint="eastAsia"/>
        </w:rPr>
        <w:t>的情况下，实现从设备间的数据传送。</w:t>
      </w:r>
      <w:r w:rsidRPr="001F2EF0">
        <w:rPr>
          <w:rFonts w:hint="eastAsia"/>
          <w:szCs w:val="21"/>
        </w:rPr>
        <w:t>如果</w:t>
      </w:r>
      <w:r w:rsidRPr="001F2EF0">
        <w:rPr>
          <w:rFonts w:hint="eastAsia"/>
          <w:szCs w:val="21"/>
        </w:rPr>
        <w:t>ID</w:t>
      </w:r>
      <w:r w:rsidRPr="001F2EF0">
        <w:rPr>
          <w:rFonts w:hint="eastAsia"/>
          <w:szCs w:val="21"/>
        </w:rPr>
        <w:t>脚是高电平，则是</w:t>
      </w:r>
      <w:r w:rsidRPr="001F2EF0">
        <w:rPr>
          <w:rFonts w:hint="eastAsia"/>
          <w:szCs w:val="21"/>
        </w:rPr>
        <w:t>B</w:t>
      </w:r>
      <w:r w:rsidRPr="001F2EF0">
        <w:rPr>
          <w:rFonts w:hint="eastAsia"/>
          <w:szCs w:val="21"/>
        </w:rPr>
        <w:t>接头插入，此时系统就做主模式</w:t>
      </w:r>
      <w:r w:rsidRPr="001F2EF0">
        <w:rPr>
          <w:rFonts w:hint="eastAsia"/>
          <w:szCs w:val="21"/>
        </w:rPr>
        <w:t>(master mode)</w:t>
      </w:r>
      <w:r w:rsidRPr="001F2EF0">
        <w:rPr>
          <w:rFonts w:hint="eastAsia"/>
          <w:szCs w:val="21"/>
        </w:rPr>
        <w:t>，如果</w:t>
      </w:r>
      <w:r w:rsidRPr="001F2EF0">
        <w:rPr>
          <w:rFonts w:hint="eastAsia"/>
          <w:szCs w:val="21"/>
        </w:rPr>
        <w:t>ID</w:t>
      </w:r>
      <w:r w:rsidRPr="001F2EF0">
        <w:rPr>
          <w:rFonts w:hint="eastAsia"/>
          <w:szCs w:val="21"/>
        </w:rPr>
        <w:t>为低电平，则是</w:t>
      </w:r>
      <w:r w:rsidRPr="001F2EF0">
        <w:rPr>
          <w:rFonts w:hint="eastAsia"/>
          <w:szCs w:val="21"/>
        </w:rPr>
        <w:t>A</w:t>
      </w:r>
      <w:r w:rsidRPr="001F2EF0">
        <w:rPr>
          <w:rFonts w:hint="eastAsia"/>
          <w:szCs w:val="21"/>
        </w:rPr>
        <w:t>接口插入，然后系统就会使用</w:t>
      </w:r>
      <w:r w:rsidRPr="001F2EF0">
        <w:rPr>
          <w:rFonts w:hint="eastAsia"/>
          <w:szCs w:val="21"/>
        </w:rPr>
        <w:t>HNP</w:t>
      </w:r>
      <w:r w:rsidRPr="001F2EF0">
        <w:rPr>
          <w:rFonts w:hint="eastAsia"/>
          <w:szCs w:val="21"/>
        </w:rPr>
        <w:t>对话协议来决定哪个做</w:t>
      </w:r>
      <w:r w:rsidRPr="001F2EF0">
        <w:rPr>
          <w:rFonts w:hint="eastAsia"/>
          <w:szCs w:val="21"/>
        </w:rPr>
        <w:t>Master</w:t>
      </w:r>
      <w:r w:rsidRPr="001F2EF0">
        <w:rPr>
          <w:rFonts w:hint="eastAsia"/>
          <w:szCs w:val="21"/>
        </w:rPr>
        <w:t>，哪个做</w:t>
      </w:r>
      <w:r w:rsidRPr="001F2EF0">
        <w:rPr>
          <w:rFonts w:hint="eastAsia"/>
          <w:szCs w:val="21"/>
        </w:rPr>
        <w:t>Slave</w:t>
      </w:r>
      <w:r w:rsidRPr="001F2EF0">
        <w:rPr>
          <w:rFonts w:hint="eastAsia"/>
          <w:szCs w:val="21"/>
        </w:rPr>
        <w:t>。</w:t>
      </w:r>
    </w:p>
    <w:p w:rsidR="005C595C" w:rsidRPr="001F2EF0" w:rsidRDefault="005C595C" w:rsidP="001E39D2">
      <w:pPr>
        <w:pStyle w:val="ListParagraph"/>
        <w:numPr>
          <w:ilvl w:val="0"/>
          <w:numId w:val="26"/>
        </w:numPr>
        <w:ind w:firstLineChars="0"/>
      </w:pPr>
      <w:r w:rsidRPr="001F2EF0">
        <w:rPr>
          <w:rFonts w:hint="eastAsia"/>
        </w:rPr>
        <w:t>传输线</w:t>
      </w:r>
    </w:p>
    <w:p w:rsidR="005C595C" w:rsidRPr="001F2EF0" w:rsidRDefault="005C595C" w:rsidP="005C595C">
      <w:pPr>
        <w:spacing w:line="240" w:lineRule="auto"/>
        <w:ind w:left="835" w:firstLine="480"/>
        <w:rPr>
          <w:szCs w:val="21"/>
        </w:rPr>
      </w:pPr>
      <w:r w:rsidRPr="001F2EF0">
        <w:rPr>
          <w:rFonts w:cs="Arial"/>
          <w:noProof/>
          <w:szCs w:val="21"/>
        </w:rPr>
        <w:lastRenderedPageBreak/>
        <w:drawing>
          <wp:inline distT="0" distB="0" distL="0" distR="0" wp14:anchorId="04885222" wp14:editId="7CC38EEE">
            <wp:extent cx="3642970" cy="2733744"/>
            <wp:effectExtent l="0" t="0" r="0" b="0"/>
            <wp:docPr id="1793" name="Picture 1793" descr="201253022433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20125302243317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43018" cy="2733780"/>
                    </a:xfrm>
                    <a:prstGeom prst="rect">
                      <a:avLst/>
                    </a:prstGeom>
                    <a:noFill/>
                    <a:ln>
                      <a:noFill/>
                    </a:ln>
                  </pic:spPr>
                </pic:pic>
              </a:graphicData>
            </a:graphic>
          </wp:inline>
        </w:drawing>
      </w:r>
    </w:p>
    <w:p w:rsidR="005C595C" w:rsidRPr="001F2EF0" w:rsidRDefault="005C595C" w:rsidP="001E39D2">
      <w:pPr>
        <w:pStyle w:val="ListParagraph"/>
        <w:numPr>
          <w:ilvl w:val="0"/>
          <w:numId w:val="24"/>
        </w:numPr>
        <w:ind w:firstLineChars="0"/>
        <w:rPr>
          <w:szCs w:val="21"/>
        </w:rPr>
      </w:pPr>
      <w:r w:rsidRPr="001F2EF0">
        <w:rPr>
          <w:rFonts w:hint="eastAsia"/>
        </w:rPr>
        <w:t>USB</w:t>
      </w:r>
      <w:r w:rsidRPr="001F2EF0">
        <w:t>3</w:t>
      </w:r>
      <w:r w:rsidRPr="001F2EF0">
        <w:rPr>
          <w:szCs w:val="21"/>
        </w:rPr>
        <w:t>.0</w:t>
      </w:r>
    </w:p>
    <w:p w:rsidR="005C595C" w:rsidRPr="001F2EF0" w:rsidRDefault="005C595C" w:rsidP="001E39D2">
      <w:pPr>
        <w:pStyle w:val="ListParagraph"/>
        <w:numPr>
          <w:ilvl w:val="0"/>
          <w:numId w:val="27"/>
        </w:numPr>
        <w:ind w:firstLineChars="0"/>
      </w:pPr>
      <w:r w:rsidRPr="001F2EF0">
        <w:t>connector</w:t>
      </w:r>
    </w:p>
    <w:p w:rsidR="005C595C" w:rsidRPr="001F2EF0" w:rsidRDefault="005C595C" w:rsidP="005C595C">
      <w:pPr>
        <w:spacing w:line="240" w:lineRule="auto"/>
        <w:ind w:left="722" w:firstLineChars="198" w:firstLine="477"/>
        <w:rPr>
          <w:szCs w:val="21"/>
        </w:rPr>
      </w:pPr>
      <w:r w:rsidRPr="001F2EF0">
        <w:rPr>
          <w:b/>
          <w:bCs/>
          <w:noProof/>
          <w:szCs w:val="21"/>
        </w:rPr>
        <w:drawing>
          <wp:inline distT="0" distB="0" distL="0" distR="0" wp14:anchorId="754F4395" wp14:editId="7CE0A688">
            <wp:extent cx="3900869" cy="3006547"/>
            <wp:effectExtent l="0" t="0" r="4445" b="3810"/>
            <wp:docPr id="1789" name="Picture 1789" descr="US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B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1956" cy="3007385"/>
                    </a:xfrm>
                    <a:prstGeom prst="rect">
                      <a:avLst/>
                    </a:prstGeom>
                    <a:noFill/>
                    <a:ln>
                      <a:noFill/>
                    </a:ln>
                  </pic:spPr>
                </pic:pic>
              </a:graphicData>
            </a:graphic>
          </wp:inline>
        </w:drawing>
      </w:r>
    </w:p>
    <w:p w:rsidR="005C595C" w:rsidRPr="001F2EF0" w:rsidRDefault="005C595C" w:rsidP="005C595C">
      <w:pPr>
        <w:spacing w:line="240" w:lineRule="auto"/>
        <w:ind w:left="719" w:firstLineChars="228" w:firstLine="479"/>
        <w:rPr>
          <w:szCs w:val="21"/>
        </w:rPr>
      </w:pPr>
      <w:r w:rsidRPr="001F2EF0">
        <w:rPr>
          <w:noProof/>
          <w:color w:val="00009C"/>
          <w:sz w:val="21"/>
          <w:szCs w:val="21"/>
        </w:rPr>
        <w:lastRenderedPageBreak/>
        <w:drawing>
          <wp:inline distT="0" distB="0" distL="0" distR="0" wp14:anchorId="5161B5E7" wp14:editId="2C8C3A8F">
            <wp:extent cx="4425696" cy="2909747"/>
            <wp:effectExtent l="0" t="0" r="0" b="5080"/>
            <wp:docPr id="1791" name="Picture 1791" descr="机箱前置接口白皮书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机箱前置接口白皮书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6090" cy="2910006"/>
                    </a:xfrm>
                    <a:prstGeom prst="rect">
                      <a:avLst/>
                    </a:prstGeom>
                    <a:noFill/>
                    <a:ln>
                      <a:noFill/>
                    </a:ln>
                  </pic:spPr>
                </pic:pic>
              </a:graphicData>
            </a:graphic>
          </wp:inline>
        </w:drawing>
      </w:r>
    </w:p>
    <w:p w:rsidR="005C595C" w:rsidRPr="001F2EF0" w:rsidRDefault="005C595C" w:rsidP="001E39D2">
      <w:pPr>
        <w:pStyle w:val="ListParagraph"/>
        <w:numPr>
          <w:ilvl w:val="0"/>
          <w:numId w:val="27"/>
        </w:numPr>
        <w:ind w:firstLineChars="0"/>
      </w:pPr>
      <w:r w:rsidRPr="001F2EF0">
        <w:rPr>
          <w:rFonts w:hint="eastAsia"/>
        </w:rPr>
        <w:t>传输线</w:t>
      </w:r>
    </w:p>
    <w:p w:rsidR="005C595C" w:rsidRPr="001F2EF0" w:rsidRDefault="005C595C" w:rsidP="005C595C">
      <w:pPr>
        <w:spacing w:line="240" w:lineRule="auto"/>
        <w:ind w:left="576" w:firstLineChars="297" w:firstLine="624"/>
        <w:rPr>
          <w:szCs w:val="21"/>
        </w:rPr>
      </w:pPr>
      <w:r w:rsidRPr="001F2EF0">
        <w:rPr>
          <w:noProof/>
          <w:sz w:val="21"/>
          <w:szCs w:val="21"/>
        </w:rPr>
        <w:drawing>
          <wp:inline distT="0" distB="0" distL="0" distR="0" wp14:anchorId="1AAF390C" wp14:editId="4F2C4492">
            <wp:extent cx="3855111" cy="3041949"/>
            <wp:effectExtent l="0" t="0" r="0" b="6350"/>
            <wp:docPr id="1792" name="Picture 1792" descr="ANd9GcTcD1hRz-_8yrdNx-8zYSO-Uoh8p1nSsKvaqyLktqy4gRYAPkT_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9GcTcD1hRz-_8yrdNx-8zYSO-Uoh8p1nSsKvaqyLktqy4gRYAPkT_r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5248" cy="3042057"/>
                    </a:xfrm>
                    <a:prstGeom prst="rect">
                      <a:avLst/>
                    </a:prstGeom>
                    <a:noFill/>
                    <a:ln>
                      <a:noFill/>
                    </a:ln>
                  </pic:spPr>
                </pic:pic>
              </a:graphicData>
            </a:graphic>
          </wp:inline>
        </w:drawing>
      </w:r>
    </w:p>
    <w:p w:rsidR="005C595C" w:rsidRPr="001F2EF0" w:rsidRDefault="005C595C" w:rsidP="005C595C">
      <w:pPr>
        <w:pStyle w:val="Heading3"/>
        <w:numPr>
          <w:ilvl w:val="2"/>
          <w:numId w:val="1"/>
        </w:numPr>
        <w:spacing w:before="163" w:after="163"/>
      </w:pPr>
      <w:bookmarkStart w:id="104" w:name="_Toc390159472"/>
      <w:r w:rsidRPr="001F2EF0">
        <w:t>Host Controller</w:t>
      </w:r>
      <w:r w:rsidRPr="001F2EF0">
        <w:rPr>
          <w:rFonts w:hint="eastAsia"/>
        </w:rPr>
        <w:t xml:space="preserve"> Interface</w:t>
      </w:r>
      <w:bookmarkEnd w:id="104"/>
    </w:p>
    <w:p w:rsidR="005C595C" w:rsidRPr="001F2EF0" w:rsidRDefault="005C595C" w:rsidP="005C595C">
      <w:pPr>
        <w:ind w:left="420" w:firstLine="480"/>
      </w:pPr>
      <w:r w:rsidRPr="001F2EF0">
        <w:rPr>
          <w:rFonts w:hint="eastAsia"/>
        </w:rPr>
        <w:t>所有的</w:t>
      </w:r>
      <w:r w:rsidRPr="001F2EF0">
        <w:t>USB</w:t>
      </w:r>
      <w:r w:rsidRPr="001F2EF0">
        <w:rPr>
          <w:rFonts w:hint="eastAsia"/>
        </w:rPr>
        <w:t>设备的请求提交给</w:t>
      </w:r>
      <w:r w:rsidRPr="001F2EF0">
        <w:rPr>
          <w:rFonts w:hint="eastAsia"/>
        </w:rPr>
        <w:t>usb host controller</w:t>
      </w:r>
      <w:r w:rsidRPr="001F2EF0">
        <w:rPr>
          <w:rFonts w:hint="eastAsia"/>
        </w:rPr>
        <w:t>统一来调度，</w:t>
      </w:r>
      <w:r w:rsidRPr="001F2EF0">
        <w:t>Host Controller</w:t>
      </w:r>
      <w:r w:rsidRPr="001F2EF0">
        <w:rPr>
          <w:rFonts w:hint="eastAsia"/>
        </w:rPr>
        <w:t xml:space="preserve"> </w:t>
      </w:r>
      <w:r w:rsidRPr="001F2EF0">
        <w:t>Interface</w:t>
      </w:r>
      <w:r w:rsidRPr="001F2EF0">
        <w:rPr>
          <w:rFonts w:hint="eastAsia"/>
        </w:rPr>
        <w:t>即</w:t>
      </w:r>
      <w:r w:rsidRPr="001F2EF0">
        <w:rPr>
          <w:rFonts w:hint="eastAsia"/>
        </w:rPr>
        <w:t>USB</w:t>
      </w:r>
      <w:r w:rsidRPr="001F2EF0">
        <w:rPr>
          <w:rFonts w:hint="eastAsia"/>
        </w:rPr>
        <w:t>设备和</w:t>
      </w:r>
      <w:r w:rsidRPr="001F2EF0">
        <w:t>USB Controller</w:t>
      </w:r>
      <w:r w:rsidRPr="001F2EF0">
        <w:rPr>
          <w:rFonts w:hint="eastAsia"/>
        </w:rPr>
        <w:t>的桥接器。</w:t>
      </w:r>
    </w:p>
    <w:p w:rsidR="005C595C" w:rsidRPr="001F2EF0" w:rsidRDefault="005C595C" w:rsidP="001E39D2">
      <w:pPr>
        <w:pStyle w:val="ListParagraph"/>
        <w:numPr>
          <w:ilvl w:val="0"/>
          <w:numId w:val="25"/>
        </w:numPr>
        <w:ind w:firstLineChars="0"/>
      </w:pPr>
      <w:r w:rsidRPr="001F2EF0">
        <w:t>USB2.0 Full Speed(USB1.1): 12Mbps</w:t>
      </w:r>
    </w:p>
    <w:p w:rsidR="005C595C" w:rsidRPr="001F2EF0" w:rsidRDefault="005C595C" w:rsidP="00F7280F">
      <w:pPr>
        <w:ind w:left="480" w:firstLineChars="0" w:firstLine="360"/>
      </w:pPr>
      <w:r w:rsidRPr="001F2EF0">
        <w:t>UHCI</w:t>
      </w:r>
      <w:r w:rsidRPr="001F2EF0">
        <w:rPr>
          <w:rFonts w:hint="eastAsia"/>
        </w:rPr>
        <w:t>(universal host controller interface): Intel</w:t>
      </w:r>
      <w:r w:rsidRPr="001F2EF0">
        <w:rPr>
          <w:rFonts w:hint="eastAsia"/>
        </w:rPr>
        <w:t>芯片组上的</w:t>
      </w:r>
      <w:r w:rsidRPr="001F2EF0">
        <w:rPr>
          <w:rFonts w:hint="eastAsia"/>
        </w:rPr>
        <w:t>usb 1.1</w:t>
      </w:r>
      <w:r w:rsidRPr="001F2EF0">
        <w:rPr>
          <w:rFonts w:hint="eastAsia"/>
        </w:rPr>
        <w:t>主控制器</w:t>
      </w:r>
      <w:r w:rsidRPr="001F2EF0">
        <w:rPr>
          <w:rFonts w:hint="eastAsia"/>
        </w:rPr>
        <w:t>(host controller)</w:t>
      </w:r>
      <w:r w:rsidRPr="001F2EF0">
        <w:t>.</w:t>
      </w:r>
    </w:p>
    <w:p w:rsidR="005C595C" w:rsidRPr="001F2EF0" w:rsidRDefault="005C595C" w:rsidP="005C595C">
      <w:pPr>
        <w:ind w:left="840" w:firstLine="480"/>
      </w:pPr>
      <w:r w:rsidRPr="001F2EF0">
        <w:lastRenderedPageBreak/>
        <w:t>OHCI</w:t>
      </w:r>
      <w:r w:rsidRPr="001F2EF0">
        <w:rPr>
          <w:rFonts w:hint="eastAsia"/>
        </w:rPr>
        <w:t>(open host controller inferface)</w:t>
      </w:r>
      <w:r w:rsidRPr="001F2EF0">
        <w:rPr>
          <w:rFonts w:hint="eastAsia"/>
        </w:rPr>
        <w:t>：遵循</w:t>
      </w:r>
      <w:r w:rsidRPr="001F2EF0">
        <w:rPr>
          <w:rFonts w:hint="eastAsia"/>
        </w:rPr>
        <w:t>csr (configuration space register)</w:t>
      </w:r>
      <w:r w:rsidRPr="001F2EF0">
        <w:rPr>
          <w:rFonts w:hint="eastAsia"/>
        </w:rPr>
        <w:t>标准。是其他厂商在设计</w:t>
      </w:r>
      <w:r w:rsidRPr="001F2EF0">
        <w:rPr>
          <w:rFonts w:hint="eastAsia"/>
        </w:rPr>
        <w:t>usb host controller</w:t>
      </w:r>
      <w:r w:rsidRPr="001F2EF0">
        <w:rPr>
          <w:rFonts w:hint="eastAsia"/>
        </w:rPr>
        <w:t>时遵循的标准，如</w:t>
      </w:r>
      <w:r w:rsidRPr="001F2EF0">
        <w:rPr>
          <w:rFonts w:hint="eastAsia"/>
        </w:rPr>
        <w:t xml:space="preserve">via, nec, ali, </w:t>
      </w:r>
      <w:r w:rsidRPr="001F2EF0">
        <w:rPr>
          <w:rFonts w:hint="eastAsia"/>
        </w:rPr>
        <w:t>包括</w:t>
      </w:r>
      <w:r w:rsidRPr="001F2EF0">
        <w:rPr>
          <w:rFonts w:hint="eastAsia"/>
        </w:rPr>
        <w:t>nvidia</w:t>
      </w:r>
      <w:r w:rsidRPr="001F2EF0">
        <w:rPr>
          <w:rFonts w:hint="eastAsia"/>
        </w:rPr>
        <w:t>等。该标准不仅适用于</w:t>
      </w:r>
      <w:r w:rsidRPr="001F2EF0">
        <w:rPr>
          <w:rFonts w:hint="eastAsia"/>
        </w:rPr>
        <w:t>usb</w:t>
      </w:r>
      <w:r w:rsidRPr="001F2EF0">
        <w:rPr>
          <w:rFonts w:hint="eastAsia"/>
        </w:rPr>
        <w:t>主控制器接口标准，也包括</w:t>
      </w:r>
      <w:r w:rsidRPr="001F2EF0">
        <w:t>IEEE1394 Interface Card(iLink/Firewire)</w:t>
      </w:r>
      <w:r w:rsidRPr="001F2EF0">
        <w:rPr>
          <w:rFonts w:hint="eastAsia"/>
        </w:rPr>
        <w:t>等主控器接口标准。</w:t>
      </w:r>
    </w:p>
    <w:p w:rsidR="005C595C" w:rsidRPr="001F2EF0" w:rsidRDefault="005C595C" w:rsidP="001E39D2">
      <w:pPr>
        <w:pStyle w:val="ListParagraph"/>
        <w:numPr>
          <w:ilvl w:val="0"/>
          <w:numId w:val="25"/>
        </w:numPr>
        <w:ind w:firstLineChars="0"/>
      </w:pPr>
      <w:r w:rsidRPr="001F2EF0">
        <w:t>USB2.0 High Speed: 480Mbps</w:t>
      </w:r>
    </w:p>
    <w:p w:rsidR="005C595C" w:rsidRPr="001F2EF0" w:rsidRDefault="005C595C" w:rsidP="005C595C">
      <w:pPr>
        <w:ind w:left="840" w:firstLine="480"/>
      </w:pPr>
      <w:r w:rsidRPr="001F2EF0">
        <w:t xml:space="preserve">EHCI </w:t>
      </w:r>
      <w:r w:rsidRPr="001F2EF0">
        <w:rPr>
          <w:rFonts w:hint="eastAsia"/>
        </w:rPr>
        <w:t>(enhanced host controller interface)</w:t>
      </w:r>
      <w:r w:rsidRPr="001F2EF0">
        <w:rPr>
          <w:rFonts w:hint="eastAsia"/>
        </w:rPr>
        <w:t>满足</w:t>
      </w:r>
      <w:r w:rsidRPr="001F2EF0">
        <w:rPr>
          <w:rFonts w:hint="eastAsia"/>
        </w:rPr>
        <w:t>usb 2.0 specification</w:t>
      </w:r>
      <w:r w:rsidRPr="001F2EF0">
        <w:rPr>
          <w:rFonts w:hint="eastAsia"/>
        </w:rPr>
        <w:t>里面对</w:t>
      </w:r>
      <w:r w:rsidRPr="001F2EF0">
        <w:rPr>
          <w:rFonts w:hint="eastAsia"/>
        </w:rPr>
        <w:t>usb host controller (high speed)</w:t>
      </w:r>
      <w:r w:rsidRPr="001F2EF0">
        <w:rPr>
          <w:rFonts w:hint="eastAsia"/>
        </w:rPr>
        <w:t>的硬件设计要求。</w:t>
      </w:r>
    </w:p>
    <w:p w:rsidR="005C595C" w:rsidRPr="001F2EF0" w:rsidRDefault="005C595C" w:rsidP="005C595C">
      <w:pPr>
        <w:ind w:left="840" w:firstLine="480"/>
      </w:pPr>
      <w:r w:rsidRPr="001F2EF0">
        <w:t>EHCI</w:t>
      </w:r>
      <w:r w:rsidRPr="001F2EF0">
        <w:t>为了兼容</w:t>
      </w:r>
      <w:r w:rsidRPr="001F2EF0">
        <w:t>USB 1.1</w:t>
      </w:r>
      <w:r w:rsidRPr="001F2EF0">
        <w:t>，将</w:t>
      </w:r>
      <w:r w:rsidRPr="001F2EF0">
        <w:t>OHCI</w:t>
      </w:r>
      <w:r w:rsidRPr="001F2EF0">
        <w:t>或</w:t>
      </w:r>
      <w:r w:rsidRPr="001F2EF0">
        <w:t>UHCI</w:t>
      </w:r>
      <w:r w:rsidRPr="001F2EF0">
        <w:t>之一集成进自己的规范</w:t>
      </w:r>
      <w:r w:rsidRPr="001F2EF0">
        <w:rPr>
          <w:rFonts w:hint="eastAsia"/>
        </w:rPr>
        <w:t>里</w:t>
      </w:r>
      <w:r w:rsidRPr="001F2EF0">
        <w:rPr>
          <w:rFonts w:hint="eastAsia"/>
        </w:rPr>
        <w:t xml:space="preserve"> </w:t>
      </w:r>
      <w:r w:rsidRPr="001F2EF0">
        <w:rPr>
          <w:rFonts w:hint="eastAsia"/>
        </w:rPr>
        <w:t>。这样会同时存在两个</w:t>
      </w:r>
      <w:r w:rsidRPr="001F2EF0">
        <w:rPr>
          <w:rFonts w:hint="eastAsia"/>
        </w:rPr>
        <w:t xml:space="preserve">USB </w:t>
      </w:r>
      <w:r w:rsidRPr="001F2EF0">
        <w:t xml:space="preserve"> Host Controller</w:t>
      </w:r>
      <w:r w:rsidRPr="001F2EF0">
        <w:rPr>
          <w:rFonts w:hint="eastAsia"/>
        </w:rPr>
        <w:t>，这种方式名叫</w:t>
      </w:r>
      <w:r w:rsidRPr="001F2EF0">
        <w:t>Companion</w:t>
      </w:r>
      <w:r w:rsidRPr="001F2EF0">
        <w:rPr>
          <w:rFonts w:hint="eastAsia"/>
        </w:rPr>
        <w:t>（伙伴）模式。</w:t>
      </w:r>
    </w:p>
    <w:p w:rsidR="005C595C" w:rsidRPr="001F2EF0" w:rsidRDefault="005C595C" w:rsidP="001E39D2">
      <w:pPr>
        <w:pStyle w:val="ListParagraph"/>
        <w:numPr>
          <w:ilvl w:val="0"/>
          <w:numId w:val="25"/>
        </w:numPr>
        <w:ind w:firstLineChars="0"/>
      </w:pPr>
      <w:r w:rsidRPr="001F2EF0">
        <w:t>USB3.0: 4.8Gbps</w:t>
      </w:r>
    </w:p>
    <w:p w:rsidR="005C595C" w:rsidRPr="001F2EF0" w:rsidRDefault="005C595C" w:rsidP="005C595C">
      <w:pPr>
        <w:ind w:left="840" w:firstLine="480"/>
      </w:pPr>
      <w:r w:rsidRPr="001F2EF0">
        <w:t>XHCI</w:t>
      </w:r>
      <w:r w:rsidRPr="001F2EF0">
        <w:t>（</w:t>
      </w:r>
      <w:r w:rsidRPr="001F2EF0">
        <w:t>eXtensible Host Controller Interface</w:t>
      </w:r>
      <w:r w:rsidRPr="001F2EF0">
        <w:t>）可扩展的主机控制器接口是英特尔公司开发的一个</w:t>
      </w:r>
      <w:r w:rsidRPr="001F2EF0">
        <w:t>USB</w:t>
      </w:r>
      <w:r w:rsidRPr="001F2EF0">
        <w:t>主机控制器接口。它目前主要是面向</w:t>
      </w:r>
      <w:r w:rsidRPr="001F2EF0">
        <w:t>USB 3.0</w:t>
      </w:r>
      <w:r w:rsidRPr="001F2EF0">
        <w:t>的，同时它也支持</w:t>
      </w:r>
      <w:r w:rsidRPr="001F2EF0">
        <w:t>USB 2.0</w:t>
      </w:r>
      <w:r w:rsidRPr="001F2EF0">
        <w:t>及以下的设备。</w:t>
      </w:r>
    </w:p>
    <w:p w:rsidR="005C595C" w:rsidRPr="001F2EF0" w:rsidRDefault="005C595C" w:rsidP="005C595C">
      <w:pPr>
        <w:ind w:left="840" w:firstLine="480"/>
      </w:pPr>
      <w:bookmarkStart w:id="105" w:name="ref_[1]_8998275"/>
      <w:bookmarkEnd w:id="105"/>
      <w:r w:rsidRPr="001F2EF0">
        <w:t>xHCI</w:t>
      </w:r>
      <w:r w:rsidRPr="001F2EF0">
        <w:rPr>
          <w:rFonts w:hint="eastAsia"/>
        </w:rPr>
        <w:t>没有采用伙伴模式，它不再和以前的主机控制器规范兼容，一个规范支持所有的</w:t>
      </w:r>
      <w:r w:rsidRPr="001F2EF0">
        <w:t>USB</w:t>
      </w:r>
      <w:r w:rsidRPr="001F2EF0">
        <w:rPr>
          <w:rFonts w:hint="eastAsia"/>
        </w:rPr>
        <w:t>协议，即仅存在一个</w:t>
      </w:r>
      <w:r w:rsidRPr="001F2EF0">
        <w:t>USB Host Controller</w:t>
      </w:r>
      <w:r w:rsidRPr="001F2EF0">
        <w:t>。</w:t>
      </w:r>
    </w:p>
    <w:p w:rsidR="00905A84" w:rsidRPr="001F2EF0" w:rsidRDefault="00905A84">
      <w:pPr>
        <w:widowControl/>
        <w:spacing w:line="240" w:lineRule="auto"/>
        <w:ind w:firstLineChars="0" w:firstLine="0"/>
        <w:jc w:val="left"/>
        <w:rPr>
          <w:b/>
          <w:bCs/>
          <w:sz w:val="28"/>
          <w:szCs w:val="28"/>
        </w:rPr>
      </w:pPr>
      <w:r w:rsidRPr="001F2EF0">
        <w:br w:type="page"/>
      </w:r>
    </w:p>
    <w:p w:rsidR="001B00B5" w:rsidRPr="001F2EF0" w:rsidRDefault="001B00B5" w:rsidP="001B00B5">
      <w:pPr>
        <w:pStyle w:val="Heading2"/>
        <w:spacing w:before="326" w:after="163"/>
      </w:pPr>
      <w:bookmarkStart w:id="106" w:name="_Toc390159473"/>
      <w:r w:rsidRPr="001F2EF0">
        <w:lastRenderedPageBreak/>
        <w:t>IIC</w:t>
      </w:r>
      <w:bookmarkEnd w:id="106"/>
    </w:p>
    <w:p w:rsidR="00833EC9" w:rsidRPr="001F2EF0" w:rsidRDefault="00833EC9" w:rsidP="00833EC9">
      <w:pPr>
        <w:pStyle w:val="Heading3"/>
        <w:numPr>
          <w:ilvl w:val="2"/>
          <w:numId w:val="1"/>
        </w:numPr>
        <w:spacing w:before="163" w:after="163"/>
      </w:pPr>
      <w:bookmarkStart w:id="107" w:name="_Toc390159474"/>
      <w:r w:rsidRPr="001F2EF0">
        <w:rPr>
          <w:rFonts w:hint="eastAsia"/>
        </w:rPr>
        <w:t>传输协议</w:t>
      </w:r>
      <w:bookmarkEnd w:id="107"/>
    </w:p>
    <w:p w:rsidR="00833EC9" w:rsidRPr="001F2EF0" w:rsidRDefault="00833EC9" w:rsidP="00833EC9">
      <w:pPr>
        <w:ind w:firstLine="480"/>
      </w:pPr>
      <w:r w:rsidRPr="001F2EF0">
        <w:rPr>
          <w:rFonts w:hint="eastAsia"/>
        </w:rPr>
        <w:t>I2C(Inter</w:t>
      </w:r>
      <w:r w:rsidRPr="001F2EF0">
        <w:rPr>
          <w:rFonts w:hint="eastAsia"/>
        </w:rPr>
        <w:t>－</w:t>
      </w:r>
      <w:r w:rsidRPr="001F2EF0">
        <w:rPr>
          <w:rFonts w:hint="eastAsia"/>
        </w:rPr>
        <w:t>Integrated Circuit)</w:t>
      </w:r>
      <w:r w:rsidRPr="001F2EF0">
        <w:rPr>
          <w:rFonts w:hint="eastAsia"/>
        </w:rPr>
        <w:t>总线</w:t>
      </w:r>
      <w:r w:rsidRPr="001F2EF0">
        <w:rPr>
          <w:rFonts w:hint="eastAsia"/>
        </w:rPr>
        <w:t xml:space="preserve">  I2C(Inter</w:t>
      </w:r>
      <w:r w:rsidRPr="001F2EF0">
        <w:rPr>
          <w:rFonts w:hint="eastAsia"/>
        </w:rPr>
        <w:t>－</w:t>
      </w:r>
      <w:r w:rsidRPr="001F2EF0">
        <w:rPr>
          <w:rFonts w:hint="eastAsia"/>
        </w:rPr>
        <w:t>Integrated Circuit)</w:t>
      </w:r>
      <w:r w:rsidRPr="001F2EF0">
        <w:rPr>
          <w:rFonts w:hint="eastAsia"/>
        </w:rPr>
        <w:t>总线是一种由</w:t>
      </w:r>
      <w:r w:rsidRPr="001F2EF0">
        <w:rPr>
          <w:rFonts w:hint="eastAsia"/>
        </w:rPr>
        <w:t>PHILIPS</w:t>
      </w:r>
      <w:r w:rsidRPr="001F2EF0">
        <w:rPr>
          <w:rFonts w:hint="eastAsia"/>
        </w:rPr>
        <w:t>公司开发的两线式串行总线，用于连接微控制器及其外围设备。</w:t>
      </w:r>
      <w:r w:rsidRPr="001F2EF0">
        <w:rPr>
          <w:rFonts w:hint="eastAsia"/>
        </w:rPr>
        <w:t>I2C</w:t>
      </w:r>
      <w:r w:rsidRPr="001F2EF0">
        <w:rPr>
          <w:rFonts w:hint="eastAsia"/>
        </w:rPr>
        <w:t>总线产生于在</w:t>
      </w:r>
      <w:r w:rsidRPr="001F2EF0">
        <w:rPr>
          <w:rFonts w:hint="eastAsia"/>
        </w:rPr>
        <w:t>80</w:t>
      </w:r>
      <w:r w:rsidRPr="001F2EF0">
        <w:rPr>
          <w:rFonts w:hint="eastAsia"/>
        </w:rPr>
        <w:t>年代，最初为音频和视频设</w:t>
      </w:r>
      <w:r w:rsidRPr="001F2EF0">
        <w:rPr>
          <w:rFonts w:hint="eastAsia"/>
        </w:rPr>
        <w:t xml:space="preserve"> </w:t>
      </w:r>
      <w:r w:rsidRPr="001F2EF0">
        <w:rPr>
          <w:rFonts w:hint="eastAsia"/>
        </w:rPr>
        <w:t>备开发，如今主要在服务器管理中使用，其中包括单个组件状态的通信。例如管理员可对各个组件进行查询，以管理系统的配置或掌握组件的功能状态，如电源和系</w:t>
      </w:r>
      <w:r w:rsidRPr="001F2EF0">
        <w:rPr>
          <w:rFonts w:hint="eastAsia"/>
        </w:rPr>
        <w:t xml:space="preserve"> </w:t>
      </w:r>
      <w:r w:rsidRPr="001F2EF0">
        <w:rPr>
          <w:rFonts w:hint="eastAsia"/>
        </w:rPr>
        <w:t>统风扇。可随时监控内存、硬盘、网络、系统温度等多个参数，增加了系统的安全性，方便了管理。</w:t>
      </w:r>
      <w:r w:rsidRPr="001F2EF0">
        <w:rPr>
          <w:rFonts w:hint="eastAsia"/>
        </w:rPr>
        <w:t xml:space="preserve">  </w:t>
      </w:r>
      <w:r w:rsidRPr="001F2EF0">
        <w:rPr>
          <w:rFonts w:hint="eastAsia"/>
        </w:rPr>
        <w:t>参考资料：</w:t>
      </w:r>
      <w:r w:rsidRPr="001F2EF0">
        <w:rPr>
          <w:rFonts w:hint="eastAsia"/>
        </w:rPr>
        <w:t>http://www.mcufan.com/xinshou/mcu-iic.htm I2C</w:t>
      </w:r>
      <w:r w:rsidRPr="001F2EF0">
        <w:rPr>
          <w:rFonts w:hint="eastAsia"/>
        </w:rPr>
        <w:t>总线特点</w:t>
      </w:r>
      <w:r w:rsidRPr="001F2EF0">
        <w:rPr>
          <w:rFonts w:hint="eastAsia"/>
        </w:rPr>
        <w:t xml:space="preserve">       I2C</w:t>
      </w:r>
      <w:r w:rsidRPr="001F2EF0">
        <w:rPr>
          <w:rFonts w:hint="eastAsia"/>
        </w:rPr>
        <w:t>总线最主要的优点是其简单性和有效性。由于接口直接在组件之上，因此</w:t>
      </w:r>
      <w:r w:rsidRPr="001F2EF0">
        <w:rPr>
          <w:rFonts w:hint="eastAsia"/>
        </w:rPr>
        <w:t>I2C</w:t>
      </w:r>
      <w:r w:rsidRPr="001F2EF0">
        <w:rPr>
          <w:rFonts w:hint="eastAsia"/>
        </w:rPr>
        <w:t>总线占用的空间非常小，减少了电路板的空间和芯片管脚的数量，降低了互联成本。总线的长度可高达</w:t>
      </w:r>
      <w:r w:rsidRPr="001F2EF0">
        <w:rPr>
          <w:rFonts w:hint="eastAsia"/>
        </w:rPr>
        <w:t>25</w:t>
      </w:r>
      <w:r w:rsidRPr="001F2EF0">
        <w:rPr>
          <w:rFonts w:hint="eastAsia"/>
        </w:rPr>
        <w:t>英尺，并且能够以</w:t>
      </w:r>
      <w:r w:rsidRPr="001F2EF0">
        <w:rPr>
          <w:rFonts w:hint="eastAsia"/>
        </w:rPr>
        <w:t>10Kbps</w:t>
      </w:r>
      <w:r w:rsidRPr="001F2EF0">
        <w:rPr>
          <w:rFonts w:hint="eastAsia"/>
        </w:rPr>
        <w:t>的最大传输速率支持</w:t>
      </w:r>
      <w:r w:rsidRPr="001F2EF0">
        <w:rPr>
          <w:rFonts w:hint="eastAsia"/>
        </w:rPr>
        <w:t>40</w:t>
      </w:r>
      <w:r w:rsidRPr="001F2EF0">
        <w:rPr>
          <w:rFonts w:hint="eastAsia"/>
        </w:rPr>
        <w:t>个组件。</w:t>
      </w:r>
      <w:r w:rsidRPr="001F2EF0">
        <w:rPr>
          <w:rFonts w:hint="eastAsia"/>
        </w:rPr>
        <w:t>I2C</w:t>
      </w:r>
      <w:r w:rsidRPr="001F2EF0">
        <w:rPr>
          <w:rFonts w:hint="eastAsia"/>
        </w:rPr>
        <w:t>总线的另一个优点是，它支持多主控</w:t>
      </w:r>
      <w:r w:rsidRPr="001F2EF0">
        <w:rPr>
          <w:rFonts w:hint="eastAsia"/>
        </w:rPr>
        <w:t>(multimastering)</w:t>
      </w:r>
      <w:r w:rsidRPr="001F2EF0">
        <w:rPr>
          <w:rFonts w:hint="eastAsia"/>
        </w:rPr>
        <w:t>，</w:t>
      </w:r>
      <w:r w:rsidRPr="001F2EF0">
        <w:rPr>
          <w:rFonts w:hint="eastAsia"/>
        </w:rPr>
        <w:t xml:space="preserve"> </w:t>
      </w:r>
      <w:r w:rsidRPr="001F2EF0">
        <w:rPr>
          <w:rFonts w:hint="eastAsia"/>
        </w:rPr>
        <w:t>其中任何能够进行发送和接收的设备都可以成为主总线。一个主控能够控制信号的传输和时钟频率。当然，在任何时间点上只能有一个主控。</w:t>
      </w:r>
      <w:r w:rsidRPr="001F2EF0">
        <w:rPr>
          <w:rFonts w:hint="eastAsia"/>
        </w:rPr>
        <w:t xml:space="preserve"> </w:t>
      </w:r>
      <w:r w:rsidRPr="001F2EF0">
        <w:rPr>
          <w:rFonts w:hint="eastAsia"/>
        </w:rPr>
        <w:t>总线的构成及信号类型</w:t>
      </w:r>
      <w:r w:rsidRPr="001F2EF0">
        <w:rPr>
          <w:rFonts w:hint="eastAsia"/>
        </w:rPr>
        <w:t xml:space="preserve">       I2C </w:t>
      </w:r>
      <w:r w:rsidRPr="001F2EF0">
        <w:rPr>
          <w:rFonts w:hint="eastAsia"/>
        </w:rPr>
        <w:t>总线是由数据线</w:t>
      </w:r>
      <w:r w:rsidRPr="001F2EF0">
        <w:rPr>
          <w:rFonts w:hint="eastAsia"/>
        </w:rPr>
        <w:t>SDA</w:t>
      </w:r>
      <w:r w:rsidRPr="001F2EF0">
        <w:rPr>
          <w:rFonts w:hint="eastAsia"/>
        </w:rPr>
        <w:t>和时钟</w:t>
      </w:r>
      <w:r w:rsidRPr="001F2EF0">
        <w:rPr>
          <w:rFonts w:hint="eastAsia"/>
        </w:rPr>
        <w:t>SCL</w:t>
      </w:r>
      <w:r w:rsidRPr="001F2EF0">
        <w:rPr>
          <w:rFonts w:hint="eastAsia"/>
        </w:rPr>
        <w:t>构成的串行总线，可发送和接收数据。</w:t>
      </w:r>
    </w:p>
    <w:p w:rsidR="00BF407D" w:rsidRPr="001F2EF0" w:rsidRDefault="00BF407D" w:rsidP="00833EC9">
      <w:pPr>
        <w:ind w:firstLine="480"/>
      </w:pPr>
      <w:r w:rsidRPr="001F2EF0">
        <w:rPr>
          <w:rFonts w:hint="eastAsia"/>
        </w:rPr>
        <w:t>在</w:t>
      </w:r>
      <w:r w:rsidRPr="001F2EF0">
        <w:rPr>
          <w:rFonts w:hint="eastAsia"/>
        </w:rPr>
        <w:t>CPU</w:t>
      </w:r>
      <w:r w:rsidRPr="001F2EF0">
        <w:rPr>
          <w:rFonts w:hint="eastAsia"/>
        </w:rPr>
        <w:t>与被控</w:t>
      </w:r>
      <w:r w:rsidRPr="001F2EF0">
        <w:rPr>
          <w:rFonts w:hint="eastAsia"/>
        </w:rPr>
        <w:t>IC</w:t>
      </w:r>
      <w:r w:rsidRPr="001F2EF0">
        <w:rPr>
          <w:rFonts w:hint="eastAsia"/>
        </w:rPr>
        <w:t>之间、</w:t>
      </w:r>
      <w:r w:rsidRPr="001F2EF0">
        <w:rPr>
          <w:rFonts w:hint="eastAsia"/>
        </w:rPr>
        <w:t>IC</w:t>
      </w:r>
      <w:r w:rsidRPr="001F2EF0">
        <w:rPr>
          <w:rFonts w:hint="eastAsia"/>
        </w:rPr>
        <w:t>与</w:t>
      </w:r>
      <w:r w:rsidRPr="001F2EF0">
        <w:rPr>
          <w:rFonts w:hint="eastAsia"/>
        </w:rPr>
        <w:t>IC</w:t>
      </w:r>
      <w:r w:rsidRPr="001F2EF0">
        <w:rPr>
          <w:rFonts w:hint="eastAsia"/>
        </w:rPr>
        <w:t>之间进行双向传送，最高传送速率</w:t>
      </w:r>
      <w:r w:rsidRPr="001F2EF0">
        <w:rPr>
          <w:rFonts w:hint="eastAsia"/>
        </w:rPr>
        <w:t xml:space="preserve"> 100kbps</w:t>
      </w:r>
      <w:r w:rsidRPr="001F2EF0">
        <w:rPr>
          <w:rFonts w:hint="eastAsia"/>
        </w:rPr>
        <w:t>。各种被控制电路均并联在这条总线上，但就像电话机一样只有拨通各自的号码才能工作，所以每个电路和模块都有唯一的地址，在信息的传输过程</w:t>
      </w:r>
      <w:r w:rsidRPr="001F2EF0">
        <w:rPr>
          <w:rFonts w:hint="eastAsia"/>
        </w:rPr>
        <w:t xml:space="preserve"> </w:t>
      </w:r>
      <w:r w:rsidRPr="001F2EF0">
        <w:rPr>
          <w:rFonts w:hint="eastAsia"/>
        </w:rPr>
        <w:t>中，</w:t>
      </w:r>
      <w:r w:rsidRPr="001F2EF0">
        <w:rPr>
          <w:rFonts w:hint="eastAsia"/>
        </w:rPr>
        <w:t>I2C</w:t>
      </w:r>
      <w:r w:rsidRPr="001F2EF0">
        <w:rPr>
          <w:rFonts w:hint="eastAsia"/>
        </w:rPr>
        <w:t>总线上并接的每一模块电路既是主控器（或被控器），又是发送器（或接收器），这取决于它所要完成的功能。</w:t>
      </w:r>
      <w:r w:rsidRPr="001F2EF0">
        <w:rPr>
          <w:rFonts w:hint="eastAsia"/>
        </w:rPr>
        <w:t>CPU</w:t>
      </w:r>
      <w:r w:rsidRPr="001F2EF0">
        <w:rPr>
          <w:rFonts w:hint="eastAsia"/>
        </w:rPr>
        <w:t>发出的控</w:t>
      </w:r>
      <w:r w:rsidRPr="001F2EF0">
        <w:rPr>
          <w:rFonts w:hint="eastAsia"/>
        </w:rPr>
        <w:t xml:space="preserve"> </w:t>
      </w:r>
      <w:r w:rsidRPr="001F2EF0">
        <w:rPr>
          <w:rFonts w:hint="eastAsia"/>
        </w:rPr>
        <w:t>制信号分为地址码和控制量两部分，地址码用来选址，即接通需要控制的电路，确定控制的种类；控制量决定该调整的类别（如对比度、亮度等）及需要调整的量。</w:t>
      </w:r>
      <w:r w:rsidRPr="001F2EF0">
        <w:rPr>
          <w:rFonts w:hint="eastAsia"/>
        </w:rPr>
        <w:t xml:space="preserve"> </w:t>
      </w:r>
      <w:r w:rsidRPr="001F2EF0">
        <w:rPr>
          <w:rFonts w:hint="eastAsia"/>
        </w:rPr>
        <w:t>这样，各控制电路虽然挂在同一条总线上，却彼此独立，互不相关。</w:t>
      </w:r>
      <w:r w:rsidRPr="001F2EF0">
        <w:rPr>
          <w:rFonts w:hint="eastAsia"/>
        </w:rPr>
        <w:t xml:space="preserve">       I2C</w:t>
      </w:r>
      <w:r w:rsidRPr="001F2EF0">
        <w:rPr>
          <w:rFonts w:hint="eastAsia"/>
        </w:rPr>
        <w:t>总线在传送数据过程中共有三种类型信号，</w:t>
      </w:r>
      <w:r w:rsidRPr="001F2EF0">
        <w:rPr>
          <w:rFonts w:hint="eastAsia"/>
        </w:rPr>
        <w:t xml:space="preserve"> </w:t>
      </w:r>
      <w:r w:rsidRPr="001F2EF0">
        <w:rPr>
          <w:rFonts w:hint="eastAsia"/>
        </w:rPr>
        <w:t>它们分别是：开始信号、结束信号和应答信号。</w:t>
      </w:r>
      <w:r w:rsidRPr="001F2EF0">
        <w:rPr>
          <w:rFonts w:hint="eastAsia"/>
        </w:rPr>
        <w:t xml:space="preserve">      </w:t>
      </w:r>
      <w:r w:rsidRPr="001F2EF0">
        <w:rPr>
          <w:rFonts w:hint="eastAsia"/>
        </w:rPr>
        <w:t>开始信号：</w:t>
      </w:r>
      <w:r w:rsidRPr="001F2EF0">
        <w:rPr>
          <w:rFonts w:hint="eastAsia"/>
        </w:rPr>
        <w:t>SCL</w:t>
      </w:r>
      <w:r w:rsidRPr="001F2EF0">
        <w:rPr>
          <w:rFonts w:hint="eastAsia"/>
        </w:rPr>
        <w:t>为高电平时，</w:t>
      </w:r>
      <w:r w:rsidRPr="001F2EF0">
        <w:rPr>
          <w:rFonts w:hint="eastAsia"/>
        </w:rPr>
        <w:t>SDA</w:t>
      </w:r>
      <w:r w:rsidRPr="001F2EF0">
        <w:rPr>
          <w:rFonts w:hint="eastAsia"/>
        </w:rPr>
        <w:t>由高电平向低电平跳变，开始传送数据。</w:t>
      </w:r>
      <w:r w:rsidRPr="001F2EF0">
        <w:rPr>
          <w:rFonts w:hint="eastAsia"/>
        </w:rPr>
        <w:t xml:space="preserve">     </w:t>
      </w:r>
      <w:r w:rsidRPr="001F2EF0">
        <w:rPr>
          <w:rFonts w:hint="eastAsia"/>
        </w:rPr>
        <w:t>结束信号：</w:t>
      </w:r>
      <w:r w:rsidRPr="001F2EF0">
        <w:rPr>
          <w:rFonts w:hint="eastAsia"/>
        </w:rPr>
        <w:t>SCL</w:t>
      </w:r>
      <w:r w:rsidRPr="001F2EF0">
        <w:rPr>
          <w:rFonts w:hint="eastAsia"/>
        </w:rPr>
        <w:t>为低电平时，</w:t>
      </w:r>
      <w:r w:rsidRPr="001F2EF0">
        <w:rPr>
          <w:rFonts w:hint="eastAsia"/>
        </w:rPr>
        <w:t>SDA</w:t>
      </w:r>
      <w:r w:rsidRPr="001F2EF0">
        <w:rPr>
          <w:rFonts w:hint="eastAsia"/>
        </w:rPr>
        <w:t>由低电平向高电平跳变，结束传送数据。</w:t>
      </w:r>
      <w:r w:rsidRPr="001F2EF0">
        <w:rPr>
          <w:rFonts w:hint="eastAsia"/>
        </w:rPr>
        <w:t xml:space="preserve">      </w:t>
      </w:r>
      <w:r w:rsidRPr="001F2EF0">
        <w:rPr>
          <w:rFonts w:hint="eastAsia"/>
        </w:rPr>
        <w:t>应答信号：接收数据的</w:t>
      </w:r>
      <w:r w:rsidRPr="001F2EF0">
        <w:rPr>
          <w:rFonts w:hint="eastAsia"/>
        </w:rPr>
        <w:t>IC</w:t>
      </w:r>
      <w:r w:rsidRPr="001F2EF0">
        <w:rPr>
          <w:rFonts w:hint="eastAsia"/>
        </w:rPr>
        <w:t>在接收到</w:t>
      </w:r>
      <w:r w:rsidRPr="001F2EF0">
        <w:rPr>
          <w:rFonts w:hint="eastAsia"/>
        </w:rPr>
        <w:t>8bit</w:t>
      </w:r>
      <w:r w:rsidRPr="001F2EF0">
        <w:rPr>
          <w:rFonts w:hint="eastAsia"/>
        </w:rPr>
        <w:t>数据后，向发送数据的</w:t>
      </w:r>
      <w:r w:rsidRPr="001F2EF0">
        <w:rPr>
          <w:rFonts w:hint="eastAsia"/>
        </w:rPr>
        <w:t>IC</w:t>
      </w:r>
      <w:r w:rsidRPr="001F2EF0">
        <w:rPr>
          <w:rFonts w:hint="eastAsia"/>
        </w:rPr>
        <w:t>发出特定的低电平脉冲，表示已收到数据。</w:t>
      </w:r>
      <w:r w:rsidRPr="001F2EF0">
        <w:rPr>
          <w:rFonts w:hint="eastAsia"/>
        </w:rPr>
        <w:t>CPU</w:t>
      </w:r>
      <w:r w:rsidRPr="001F2EF0">
        <w:rPr>
          <w:rFonts w:hint="eastAsia"/>
        </w:rPr>
        <w:t>向受控单元发出一个信号后，等待受控单</w:t>
      </w:r>
      <w:r w:rsidRPr="001F2EF0">
        <w:rPr>
          <w:rFonts w:hint="eastAsia"/>
        </w:rPr>
        <w:t xml:space="preserve"> </w:t>
      </w:r>
      <w:r w:rsidRPr="001F2EF0">
        <w:rPr>
          <w:rFonts w:hint="eastAsia"/>
        </w:rPr>
        <w:t>元发出一个应答信号，</w:t>
      </w:r>
      <w:r w:rsidRPr="001F2EF0">
        <w:rPr>
          <w:rFonts w:hint="eastAsia"/>
        </w:rPr>
        <w:t>CPU</w:t>
      </w:r>
      <w:r w:rsidRPr="001F2EF0">
        <w:rPr>
          <w:rFonts w:hint="eastAsia"/>
        </w:rPr>
        <w:t>接收到应答信号后，根据实际情况作出是否继续传递信号的判断。若未收到应答信号，由判断为受控单元出现故障</w:t>
      </w:r>
      <w:r w:rsidRPr="001F2EF0">
        <w:rPr>
          <w:rFonts w:hint="eastAsia"/>
        </w:rPr>
        <w:t xml:space="preserve">  </w:t>
      </w:r>
    </w:p>
    <w:p w:rsidR="00A1052A" w:rsidRPr="001F2EF0" w:rsidRDefault="00A1052A">
      <w:pPr>
        <w:widowControl/>
        <w:spacing w:line="240" w:lineRule="auto"/>
        <w:ind w:firstLineChars="0" w:firstLine="0"/>
        <w:jc w:val="left"/>
        <w:rPr>
          <w:b/>
          <w:bCs/>
          <w:sz w:val="28"/>
          <w:szCs w:val="28"/>
        </w:rPr>
      </w:pPr>
      <w:r w:rsidRPr="001F2EF0">
        <w:br w:type="page"/>
      </w:r>
    </w:p>
    <w:p w:rsidR="00C96AAE" w:rsidRPr="001F2EF0" w:rsidRDefault="00C96AAE" w:rsidP="00C96AAE">
      <w:pPr>
        <w:pStyle w:val="Heading2"/>
        <w:spacing w:before="326" w:after="163"/>
      </w:pPr>
      <w:bookmarkStart w:id="108" w:name="_Toc390159475"/>
      <w:r w:rsidRPr="001F2EF0">
        <w:lastRenderedPageBreak/>
        <w:t>SPI</w:t>
      </w:r>
      <w:bookmarkEnd w:id="108"/>
    </w:p>
    <w:p w:rsidR="00AF54D9" w:rsidRPr="001F2EF0" w:rsidRDefault="00AF54D9">
      <w:pPr>
        <w:widowControl/>
        <w:spacing w:line="240" w:lineRule="auto"/>
        <w:ind w:firstLineChars="0" w:firstLine="0"/>
        <w:jc w:val="left"/>
        <w:rPr>
          <w:b/>
          <w:bCs/>
          <w:sz w:val="28"/>
          <w:szCs w:val="28"/>
        </w:rPr>
      </w:pPr>
      <w:r w:rsidRPr="001F2EF0">
        <w:br w:type="page"/>
      </w:r>
    </w:p>
    <w:p w:rsidR="00AF54D9" w:rsidRPr="001F2EF0" w:rsidRDefault="00AF54D9" w:rsidP="00AF54D9">
      <w:pPr>
        <w:pStyle w:val="Heading2"/>
        <w:spacing w:before="326" w:after="163"/>
      </w:pPr>
      <w:bookmarkStart w:id="109" w:name="_Toc390159476"/>
      <w:r w:rsidRPr="001F2EF0">
        <w:lastRenderedPageBreak/>
        <w:t>UART</w:t>
      </w:r>
      <w:bookmarkEnd w:id="109"/>
    </w:p>
    <w:p w:rsidR="005D456A" w:rsidRPr="001F2EF0" w:rsidRDefault="000D4B9A" w:rsidP="000D4B9A">
      <w:pPr>
        <w:pStyle w:val="Heading3"/>
        <w:numPr>
          <w:ilvl w:val="2"/>
          <w:numId w:val="1"/>
        </w:numPr>
        <w:spacing w:before="163" w:after="163"/>
      </w:pPr>
      <w:bookmarkStart w:id="110" w:name="_Toc390159477"/>
      <w:r w:rsidRPr="001F2EF0">
        <w:t>RS232</w:t>
      </w:r>
      <w:bookmarkEnd w:id="110"/>
    </w:p>
    <w:p w:rsidR="000D4B9A" w:rsidRPr="001F2EF0" w:rsidRDefault="000D4B9A" w:rsidP="00990B4E">
      <w:pPr>
        <w:pStyle w:val="ListParagraph"/>
        <w:numPr>
          <w:ilvl w:val="0"/>
          <w:numId w:val="82"/>
        </w:numPr>
        <w:ind w:firstLineChars="0"/>
      </w:pPr>
      <w:r w:rsidRPr="001F2EF0">
        <w:rPr>
          <w:rFonts w:hint="eastAsia"/>
        </w:rPr>
        <w:t>流控制模式</w:t>
      </w:r>
    </w:p>
    <w:p w:rsidR="000D4B9A" w:rsidRPr="001F2EF0" w:rsidRDefault="000D4B9A" w:rsidP="00990B4E">
      <w:pPr>
        <w:pStyle w:val="ListParagraph"/>
        <w:numPr>
          <w:ilvl w:val="0"/>
          <w:numId w:val="83"/>
        </w:numPr>
        <w:ind w:firstLineChars="0"/>
      </w:pPr>
      <w:r w:rsidRPr="001F2EF0">
        <w:rPr>
          <w:rFonts w:hint="eastAsia"/>
        </w:rPr>
        <w:t>DTR/DSR</w:t>
      </w:r>
    </w:p>
    <w:p w:rsidR="000D4B9A" w:rsidRPr="001F2EF0" w:rsidRDefault="000D4B9A" w:rsidP="000D4B9A">
      <w:pPr>
        <w:ind w:left="840" w:firstLineChars="0" w:firstLine="360"/>
      </w:pPr>
      <w:r w:rsidRPr="001F2EF0">
        <w:rPr>
          <w:rFonts w:hint="eastAsia"/>
        </w:rPr>
        <w:t>硬件上要有对应接口，软件上实现对应协议，才能实现此流控制。一般和</w:t>
      </w:r>
      <w:r w:rsidRPr="001F2EF0">
        <w:rPr>
          <w:rFonts w:hint="eastAsia"/>
        </w:rPr>
        <w:t>RTS/CTS</w:t>
      </w:r>
      <w:r w:rsidRPr="001F2EF0">
        <w:rPr>
          <w:rFonts w:hint="eastAsia"/>
        </w:rPr>
        <w:t>一直搭配使用。</w:t>
      </w:r>
    </w:p>
    <w:p w:rsidR="000D4B9A" w:rsidRPr="001F2EF0" w:rsidRDefault="000D4B9A" w:rsidP="00990B4E">
      <w:pPr>
        <w:pStyle w:val="ListParagraph"/>
        <w:numPr>
          <w:ilvl w:val="0"/>
          <w:numId w:val="83"/>
        </w:numPr>
        <w:ind w:firstLineChars="0"/>
      </w:pPr>
      <w:r w:rsidRPr="001F2EF0">
        <w:rPr>
          <w:rFonts w:hint="eastAsia"/>
        </w:rPr>
        <w:t>RTS/CTS</w:t>
      </w:r>
    </w:p>
    <w:p w:rsidR="001F0CA3" w:rsidRPr="001F2EF0" w:rsidRDefault="000D4B9A" w:rsidP="000D4B9A">
      <w:pPr>
        <w:ind w:left="840" w:firstLineChars="0" w:firstLine="360"/>
      </w:pPr>
      <w:r w:rsidRPr="001F2EF0">
        <w:rPr>
          <w:rFonts w:hint="eastAsia"/>
        </w:rPr>
        <w:t>硬件上要有对应接口，软件上实现对应协议，才能实现此流控制。一般常见的也就是这种。</w:t>
      </w:r>
    </w:p>
    <w:p w:rsidR="000D4B9A" w:rsidRPr="001F2EF0" w:rsidRDefault="000D4B9A" w:rsidP="000D4B9A">
      <w:pPr>
        <w:ind w:left="840" w:firstLineChars="0" w:firstLine="360"/>
      </w:pPr>
      <w:r w:rsidRPr="001F2EF0">
        <w:rPr>
          <w:rFonts w:hint="eastAsia"/>
        </w:rPr>
        <w:t>但是很多开发板用</w:t>
      </w:r>
      <w:r w:rsidRPr="001F2EF0">
        <w:rPr>
          <w:rFonts w:hint="eastAsia"/>
        </w:rPr>
        <w:t>secureCRT</w:t>
      </w:r>
      <w:r w:rsidRPr="001F2EF0">
        <w:rPr>
          <w:rFonts w:hint="eastAsia"/>
        </w:rPr>
        <w:t>连接开发板的时候，往往都是在</w:t>
      </w:r>
      <w:r w:rsidRPr="001F2EF0">
        <w:rPr>
          <w:rFonts w:hint="eastAsia"/>
        </w:rPr>
        <w:t>Uboot</w:t>
      </w:r>
      <w:r w:rsidRPr="001F2EF0">
        <w:rPr>
          <w:rFonts w:hint="eastAsia"/>
        </w:rPr>
        <w:t>阶段，那时候还没有实现对应的</w:t>
      </w:r>
      <w:r w:rsidRPr="001F2EF0">
        <w:rPr>
          <w:rFonts w:hint="eastAsia"/>
        </w:rPr>
        <w:t>RTS/CTS</w:t>
      </w:r>
      <w:r w:rsidRPr="001F2EF0">
        <w:rPr>
          <w:rFonts w:hint="eastAsia"/>
        </w:rPr>
        <w:t>的流控制，所以此处需要取消此选择，否则，</w:t>
      </w:r>
      <w:r w:rsidRPr="001F2EF0">
        <w:rPr>
          <w:rFonts w:hint="eastAsia"/>
        </w:rPr>
        <w:t>secureCRT</w:t>
      </w:r>
      <w:r w:rsidRPr="001F2EF0">
        <w:rPr>
          <w:rFonts w:hint="eastAsia"/>
        </w:rPr>
        <w:t>就会去一直检测对应的</w:t>
      </w:r>
      <w:r w:rsidRPr="001F2EF0">
        <w:rPr>
          <w:rFonts w:hint="eastAsia"/>
        </w:rPr>
        <w:t>RTS</w:t>
      </w:r>
      <w:r w:rsidRPr="001F2EF0">
        <w:rPr>
          <w:rFonts w:hint="eastAsia"/>
        </w:rPr>
        <w:t>（</w:t>
      </w:r>
      <w:r w:rsidRPr="001F2EF0">
        <w:rPr>
          <w:rFonts w:hint="eastAsia"/>
        </w:rPr>
        <w:t>Request To Send</w:t>
      </w:r>
      <w:r w:rsidRPr="001F2EF0">
        <w:rPr>
          <w:rFonts w:hint="eastAsia"/>
        </w:rPr>
        <w:t>）</w:t>
      </w:r>
      <w:r w:rsidRPr="001F2EF0">
        <w:rPr>
          <w:rFonts w:hint="eastAsia"/>
        </w:rPr>
        <w:t>pin</w:t>
      </w:r>
      <w:r w:rsidRPr="001F2EF0">
        <w:rPr>
          <w:rFonts w:hint="eastAsia"/>
        </w:rPr>
        <w:t>脚，发现一直是无效，所以就一直没有接受到数据，就“卡”在那了。同样，你要输入数据，就是</w:t>
      </w:r>
      <w:r w:rsidRPr="001F2EF0">
        <w:rPr>
          <w:rFonts w:hint="eastAsia"/>
        </w:rPr>
        <w:t>secureCRT</w:t>
      </w:r>
      <w:r w:rsidRPr="001F2EF0">
        <w:rPr>
          <w:rFonts w:hint="eastAsia"/>
        </w:rPr>
        <w:t>要发送数据，所以其先发了个</w:t>
      </w:r>
      <w:r w:rsidRPr="001F2EF0">
        <w:rPr>
          <w:rFonts w:hint="eastAsia"/>
        </w:rPr>
        <w:t>RTS</w:t>
      </w:r>
      <w:r w:rsidRPr="001F2EF0">
        <w:rPr>
          <w:rFonts w:hint="eastAsia"/>
        </w:rPr>
        <w:t>给开发板，然后就一直检测自己的</w:t>
      </w:r>
      <w:r w:rsidRPr="001F2EF0">
        <w:rPr>
          <w:rFonts w:hint="eastAsia"/>
        </w:rPr>
        <w:t>CTS</w:t>
      </w:r>
      <w:r w:rsidRPr="001F2EF0">
        <w:rPr>
          <w:rFonts w:hint="eastAsia"/>
        </w:rPr>
        <w:t>是否有效，直到自己的</w:t>
      </w:r>
      <w:r w:rsidRPr="001F2EF0">
        <w:rPr>
          <w:rFonts w:hint="eastAsia"/>
        </w:rPr>
        <w:t>CTS</w:t>
      </w:r>
      <w:r w:rsidRPr="001F2EF0">
        <w:rPr>
          <w:rFonts w:hint="eastAsia"/>
        </w:rPr>
        <w:t>有效后，才能发送数据，而此处由于开发板上的驱动没有实现</w:t>
      </w:r>
      <w:r w:rsidRPr="001F2EF0">
        <w:rPr>
          <w:rFonts w:hint="eastAsia"/>
        </w:rPr>
        <w:t>RTS/CTS</w:t>
      </w:r>
      <w:r w:rsidRPr="001F2EF0">
        <w:rPr>
          <w:rFonts w:hint="eastAsia"/>
        </w:rPr>
        <w:t>，所以</w:t>
      </w:r>
      <w:r w:rsidRPr="001F2EF0">
        <w:rPr>
          <w:rFonts w:hint="eastAsia"/>
        </w:rPr>
        <w:t>secureCRT</w:t>
      </w:r>
      <w:r w:rsidRPr="001F2EF0">
        <w:rPr>
          <w:rFonts w:hint="eastAsia"/>
        </w:rPr>
        <w:t>就一直检测</w:t>
      </w:r>
      <w:r w:rsidRPr="001F2EF0">
        <w:rPr>
          <w:rFonts w:hint="eastAsia"/>
        </w:rPr>
        <w:t>CTS</w:t>
      </w:r>
      <w:r w:rsidRPr="001F2EF0">
        <w:rPr>
          <w:rFonts w:hint="eastAsia"/>
        </w:rPr>
        <w:t>，就“卡”死了，即你无法输入数据。</w:t>
      </w:r>
    </w:p>
    <w:p w:rsidR="000D4B9A" w:rsidRPr="001F2EF0" w:rsidRDefault="000D4B9A" w:rsidP="00990B4E">
      <w:pPr>
        <w:pStyle w:val="ListParagraph"/>
        <w:numPr>
          <w:ilvl w:val="0"/>
          <w:numId w:val="83"/>
        </w:numPr>
        <w:ind w:firstLineChars="0"/>
      </w:pPr>
      <w:r w:rsidRPr="001F2EF0">
        <w:rPr>
          <w:rFonts w:hint="eastAsia"/>
        </w:rPr>
        <w:t>XON/XOFF</w:t>
      </w:r>
    </w:p>
    <w:p w:rsidR="000D4B9A" w:rsidRPr="001F2EF0" w:rsidRDefault="000D4B9A" w:rsidP="000D4B9A">
      <w:pPr>
        <w:ind w:left="840" w:firstLineChars="0" w:firstLine="360"/>
      </w:pPr>
      <w:r w:rsidRPr="001F2EF0">
        <w:rPr>
          <w:rFonts w:hint="eastAsia"/>
        </w:rPr>
        <w:t>软件上实现的流控制，硬件上无需像上面的</w:t>
      </w:r>
      <w:r w:rsidRPr="001F2EF0">
        <w:rPr>
          <w:rFonts w:hint="eastAsia"/>
        </w:rPr>
        <w:t>RTS/CTS</w:t>
      </w:r>
      <w:r w:rsidRPr="001F2EF0">
        <w:rPr>
          <w:rFonts w:hint="eastAsia"/>
        </w:rPr>
        <w:t>或</w:t>
      </w:r>
      <w:r w:rsidRPr="001F2EF0">
        <w:rPr>
          <w:rFonts w:hint="eastAsia"/>
        </w:rPr>
        <w:t>DTR/DSR</w:t>
      </w:r>
      <w:r w:rsidRPr="001F2EF0">
        <w:rPr>
          <w:rFonts w:hint="eastAsia"/>
        </w:rPr>
        <w:t>那样要增加对应的引脚。但是由于</w:t>
      </w:r>
      <w:r w:rsidRPr="001F2EF0">
        <w:rPr>
          <w:rFonts w:hint="eastAsia"/>
        </w:rPr>
        <w:t>XON/XOFF</w:t>
      </w:r>
      <w:r w:rsidRPr="001F2EF0">
        <w:rPr>
          <w:rFonts w:hint="eastAsia"/>
        </w:rPr>
        <w:t>分别对应的两个二进制的值，所以如果本身传输数据中包括该值，那么此软件的流控制就失效了。现在好像也很少用此种流控制了。</w:t>
      </w:r>
    </w:p>
    <w:p w:rsidR="000D4B9A" w:rsidRPr="001F2EF0" w:rsidRDefault="000D4B9A" w:rsidP="000D4B9A">
      <w:pPr>
        <w:ind w:firstLine="480"/>
      </w:pPr>
    </w:p>
    <w:p w:rsidR="000D4B9A" w:rsidRPr="001F2EF0" w:rsidRDefault="000D4B9A">
      <w:pPr>
        <w:widowControl/>
        <w:spacing w:line="240" w:lineRule="auto"/>
        <w:ind w:firstLineChars="0" w:firstLine="0"/>
        <w:jc w:val="left"/>
        <w:rPr>
          <w:b/>
          <w:bCs/>
          <w:sz w:val="28"/>
          <w:szCs w:val="28"/>
        </w:rPr>
      </w:pPr>
      <w:r w:rsidRPr="001F2EF0">
        <w:br w:type="page"/>
      </w:r>
    </w:p>
    <w:p w:rsidR="005D456A" w:rsidRPr="001F2EF0" w:rsidRDefault="005D456A" w:rsidP="005D456A">
      <w:pPr>
        <w:pStyle w:val="Heading2"/>
        <w:spacing w:before="326" w:after="163"/>
      </w:pPr>
      <w:bookmarkStart w:id="111" w:name="_Toc390159478"/>
      <w:r w:rsidRPr="001F2EF0">
        <w:lastRenderedPageBreak/>
        <w:t>CAN</w:t>
      </w:r>
      <w:bookmarkEnd w:id="111"/>
    </w:p>
    <w:p w:rsidR="005D456A" w:rsidRPr="001F2EF0" w:rsidRDefault="005D456A" w:rsidP="005D456A">
      <w:pPr>
        <w:ind w:firstLine="480"/>
      </w:pPr>
    </w:p>
    <w:p w:rsidR="00AF54D9" w:rsidRPr="001F2EF0" w:rsidRDefault="00AF54D9" w:rsidP="00AF54D9">
      <w:pPr>
        <w:ind w:firstLine="480"/>
      </w:pPr>
    </w:p>
    <w:p w:rsidR="00C96AAE" w:rsidRPr="001F2EF0" w:rsidRDefault="00C96AAE" w:rsidP="00C96AAE">
      <w:pPr>
        <w:ind w:firstLine="480"/>
      </w:pPr>
    </w:p>
    <w:p w:rsidR="001B00B5" w:rsidRPr="001F2EF0" w:rsidRDefault="001B00B5">
      <w:pPr>
        <w:widowControl/>
        <w:spacing w:line="240" w:lineRule="auto"/>
        <w:ind w:firstLineChars="0" w:firstLine="0"/>
        <w:jc w:val="left"/>
        <w:rPr>
          <w:rFonts w:eastAsia="黑体"/>
          <w:b/>
          <w:bCs/>
          <w:kern w:val="44"/>
          <w:sz w:val="30"/>
          <w:szCs w:val="30"/>
        </w:rPr>
      </w:pPr>
      <w:r w:rsidRPr="001F2EF0">
        <w:br w:type="page"/>
      </w:r>
    </w:p>
    <w:p w:rsidR="009E2BF4" w:rsidRPr="001F2EF0" w:rsidRDefault="00313B04" w:rsidP="001B00B5">
      <w:pPr>
        <w:pStyle w:val="Heading1"/>
        <w:spacing w:before="163" w:after="163"/>
      </w:pPr>
      <w:bookmarkStart w:id="112" w:name="_Toc390159479"/>
      <w:r w:rsidRPr="001F2EF0">
        <w:rPr>
          <w:rFonts w:hint="eastAsia"/>
        </w:rPr>
        <w:lastRenderedPageBreak/>
        <w:t>有线</w:t>
      </w:r>
      <w:r w:rsidR="00646CE6" w:rsidRPr="001F2EF0">
        <w:rPr>
          <w:rFonts w:hint="eastAsia"/>
        </w:rPr>
        <w:t>网络</w:t>
      </w:r>
      <w:bookmarkEnd w:id="112"/>
    </w:p>
    <w:p w:rsidR="00313B04" w:rsidRPr="001F2EF0" w:rsidRDefault="00313B04" w:rsidP="00313B04">
      <w:pPr>
        <w:pStyle w:val="Heading2"/>
        <w:spacing w:before="326" w:after="163"/>
      </w:pPr>
      <w:bookmarkStart w:id="113" w:name="_Toc390159480"/>
      <w:r w:rsidRPr="001F2EF0">
        <w:rPr>
          <w:rFonts w:hint="eastAsia"/>
        </w:rPr>
        <w:t>网络连接</w:t>
      </w:r>
      <w:bookmarkEnd w:id="113"/>
    </w:p>
    <w:p w:rsidR="00313B04" w:rsidRPr="001F2EF0" w:rsidRDefault="000941A1" w:rsidP="00313B04">
      <w:pPr>
        <w:pStyle w:val="Heading3"/>
        <w:numPr>
          <w:ilvl w:val="2"/>
          <w:numId w:val="1"/>
        </w:numPr>
        <w:spacing w:before="163" w:after="163"/>
      </w:pPr>
      <w:bookmarkStart w:id="114" w:name="_Toc390159481"/>
      <w:r w:rsidRPr="001F2EF0">
        <w:rPr>
          <w:rFonts w:hint="eastAsia"/>
        </w:rPr>
        <w:t>以太</w:t>
      </w:r>
      <w:r w:rsidR="00313B04" w:rsidRPr="001F2EF0">
        <w:rPr>
          <w:rFonts w:hint="eastAsia"/>
        </w:rPr>
        <w:t>网</w:t>
      </w:r>
      <w:r w:rsidRPr="001F2EF0">
        <w:rPr>
          <w:rFonts w:hint="eastAsia"/>
        </w:rPr>
        <w:t>介绍</w:t>
      </w:r>
      <w:bookmarkEnd w:id="114"/>
    </w:p>
    <w:p w:rsidR="00313B04" w:rsidRPr="001F2EF0" w:rsidRDefault="00313B04" w:rsidP="00313B04">
      <w:pPr>
        <w:ind w:left="420" w:firstLine="480"/>
      </w:pPr>
      <w:r w:rsidRPr="001F2EF0">
        <w:rPr>
          <w:rFonts w:hint="eastAsia"/>
        </w:rPr>
        <w:t>以太网</w:t>
      </w:r>
      <w:r w:rsidRPr="001F2EF0">
        <w:rPr>
          <w:rFonts w:hint="eastAsia"/>
        </w:rPr>
        <w:t>(Ethernet)</w:t>
      </w:r>
      <w:r w:rsidRPr="001F2EF0">
        <w:rPr>
          <w:rFonts w:hint="eastAsia"/>
        </w:rPr>
        <w:t>一种基带局域网规范，是当今局域网采用的最通用的通信协议标准。以太网络使用</w:t>
      </w:r>
      <w:r w:rsidRPr="001F2EF0">
        <w:rPr>
          <w:rFonts w:hint="eastAsia"/>
        </w:rPr>
        <w:t>CSMA/CD</w:t>
      </w:r>
      <w:r w:rsidRPr="001F2EF0">
        <w:rPr>
          <w:rFonts w:hint="eastAsia"/>
        </w:rPr>
        <w:t>（载波监听多路访问及冲突检测）技术，并以</w:t>
      </w:r>
      <w:r w:rsidRPr="001F2EF0">
        <w:rPr>
          <w:rFonts w:hint="eastAsia"/>
        </w:rPr>
        <w:t>10M/S</w:t>
      </w:r>
      <w:r w:rsidRPr="001F2EF0">
        <w:rPr>
          <w:rFonts w:hint="eastAsia"/>
        </w:rPr>
        <w:t>的速率运行在多种类型的电缆上。以太网与</w:t>
      </w:r>
      <w:r w:rsidRPr="001F2EF0">
        <w:rPr>
          <w:rFonts w:hint="eastAsia"/>
        </w:rPr>
        <w:t>IEEE802.3</w:t>
      </w:r>
      <w:r w:rsidRPr="001F2EF0">
        <w:rPr>
          <w:rFonts w:hint="eastAsia"/>
        </w:rPr>
        <w:t>系列标准相类似。</w:t>
      </w:r>
    </w:p>
    <w:p w:rsidR="000941A1" w:rsidRPr="001F2EF0" w:rsidRDefault="000941A1" w:rsidP="00313B04">
      <w:pPr>
        <w:pStyle w:val="ListParagraph"/>
        <w:numPr>
          <w:ilvl w:val="0"/>
          <w:numId w:val="76"/>
        </w:numPr>
        <w:ind w:firstLineChars="0"/>
      </w:pPr>
      <w:r w:rsidRPr="001F2EF0">
        <w:rPr>
          <w:rFonts w:hint="eastAsia"/>
        </w:rPr>
        <w:t>局域网规范</w:t>
      </w:r>
    </w:p>
    <w:p w:rsidR="00313B04" w:rsidRPr="001F2EF0" w:rsidRDefault="00313B04" w:rsidP="00990B4E">
      <w:pPr>
        <w:pStyle w:val="ListParagraph"/>
        <w:numPr>
          <w:ilvl w:val="0"/>
          <w:numId w:val="81"/>
        </w:numPr>
        <w:ind w:firstLineChars="0"/>
      </w:pPr>
      <w:r w:rsidRPr="001F2EF0">
        <w:rPr>
          <w:rFonts w:hint="eastAsia"/>
        </w:rPr>
        <w:t>以太网（</w:t>
      </w:r>
      <w:r w:rsidRPr="001F2EF0">
        <w:rPr>
          <w:rFonts w:hint="eastAsia"/>
        </w:rPr>
        <w:t>EtherNet)</w:t>
      </w:r>
    </w:p>
    <w:p w:rsidR="00313B04" w:rsidRPr="001F2EF0" w:rsidRDefault="00313B04" w:rsidP="00313B04">
      <w:pPr>
        <w:ind w:left="840" w:firstLine="480"/>
      </w:pPr>
      <w:r w:rsidRPr="001F2EF0">
        <w:rPr>
          <w:rFonts w:hint="eastAsia"/>
        </w:rPr>
        <w:t>以太网最早由</w:t>
      </w:r>
      <w:r w:rsidRPr="001F2EF0">
        <w:rPr>
          <w:rFonts w:hint="eastAsia"/>
        </w:rPr>
        <w:t>Xerox</w:t>
      </w:r>
      <w:r w:rsidRPr="001F2EF0">
        <w:rPr>
          <w:rFonts w:hint="eastAsia"/>
        </w:rPr>
        <w:t>（施乐）公司创建，于</w:t>
      </w:r>
      <w:r w:rsidRPr="001F2EF0">
        <w:rPr>
          <w:rFonts w:hint="eastAsia"/>
        </w:rPr>
        <w:t>1980</w:t>
      </w:r>
      <w:r w:rsidRPr="001F2EF0">
        <w:rPr>
          <w:rFonts w:hint="eastAsia"/>
        </w:rPr>
        <w:t>年</w:t>
      </w:r>
      <w:r w:rsidRPr="001F2EF0">
        <w:rPr>
          <w:rFonts w:hint="eastAsia"/>
        </w:rPr>
        <w:t>DEC</w:t>
      </w:r>
      <w:r w:rsidRPr="001F2EF0">
        <w:rPr>
          <w:rFonts w:hint="eastAsia"/>
        </w:rPr>
        <w:t>、</w:t>
      </w:r>
      <w:r w:rsidRPr="001F2EF0">
        <w:rPr>
          <w:rFonts w:hint="eastAsia"/>
        </w:rPr>
        <w:t>lntel</w:t>
      </w:r>
      <w:r w:rsidRPr="001F2EF0">
        <w:rPr>
          <w:rFonts w:hint="eastAsia"/>
        </w:rPr>
        <w:t>和</w:t>
      </w:r>
      <w:r w:rsidRPr="001F2EF0">
        <w:rPr>
          <w:rFonts w:hint="eastAsia"/>
        </w:rPr>
        <w:t>Xerox</w:t>
      </w:r>
      <w:r w:rsidRPr="001F2EF0">
        <w:rPr>
          <w:rFonts w:hint="eastAsia"/>
        </w:rPr>
        <w:t>三家公司联合开发成为一个标准。以太网是应用最为广泛的局域网，包括标准的以太网（</w:t>
      </w:r>
      <w:r w:rsidRPr="001F2EF0">
        <w:rPr>
          <w:rFonts w:hint="eastAsia"/>
        </w:rPr>
        <w:t>10Mbit/s)</w:t>
      </w:r>
      <w:r w:rsidRPr="001F2EF0">
        <w:rPr>
          <w:rFonts w:hint="eastAsia"/>
        </w:rPr>
        <w:t>、快速以太网（</w:t>
      </w:r>
      <w:r w:rsidRPr="001F2EF0">
        <w:rPr>
          <w:rFonts w:hint="eastAsia"/>
        </w:rPr>
        <w:t>100Mbit/s</w:t>
      </w:r>
      <w:r w:rsidRPr="001F2EF0">
        <w:rPr>
          <w:rFonts w:hint="eastAsia"/>
        </w:rPr>
        <w:t>）和</w:t>
      </w:r>
      <w:r w:rsidRPr="001F2EF0">
        <w:rPr>
          <w:rFonts w:hint="eastAsia"/>
        </w:rPr>
        <w:t>10G</w:t>
      </w:r>
      <w:r w:rsidRPr="001F2EF0">
        <w:rPr>
          <w:rFonts w:hint="eastAsia"/>
        </w:rPr>
        <w:t>（</w:t>
      </w:r>
      <w:r w:rsidRPr="001F2EF0">
        <w:rPr>
          <w:rFonts w:hint="eastAsia"/>
        </w:rPr>
        <w:t>10Gbit/s</w:t>
      </w:r>
      <w:r w:rsidRPr="001F2EF0">
        <w:rPr>
          <w:rFonts w:hint="eastAsia"/>
        </w:rPr>
        <w:t>）以太网。它们都符合</w:t>
      </w:r>
      <w:r w:rsidRPr="001F2EF0">
        <w:rPr>
          <w:rFonts w:hint="eastAsia"/>
        </w:rPr>
        <w:t>IEEE802.3</w:t>
      </w:r>
      <w:r w:rsidRPr="001F2EF0">
        <w:rPr>
          <w:rFonts w:hint="eastAsia"/>
        </w:rPr>
        <w:t>。</w:t>
      </w:r>
    </w:p>
    <w:p w:rsidR="00313B04" w:rsidRPr="001F2EF0" w:rsidRDefault="00313B04" w:rsidP="00990B4E">
      <w:pPr>
        <w:pStyle w:val="ListParagraph"/>
        <w:numPr>
          <w:ilvl w:val="0"/>
          <w:numId w:val="81"/>
        </w:numPr>
        <w:ind w:firstLineChars="0"/>
      </w:pPr>
      <w:r w:rsidRPr="001F2EF0">
        <w:rPr>
          <w:rFonts w:eastAsia="Times New Roman" w:hint="eastAsia"/>
          <w:kern w:val="0"/>
        </w:rPr>
        <w:t>IEEE802</w:t>
      </w:r>
      <w:r w:rsidRPr="001F2EF0">
        <w:rPr>
          <w:rFonts w:hint="eastAsia"/>
        </w:rPr>
        <w:t>.3</w:t>
      </w:r>
      <w:r w:rsidRPr="001F2EF0">
        <w:rPr>
          <w:rFonts w:hint="eastAsia"/>
        </w:rPr>
        <w:t>标准</w:t>
      </w:r>
    </w:p>
    <w:p w:rsidR="00313B04" w:rsidRPr="001F2EF0" w:rsidRDefault="00313B04" w:rsidP="00313B04">
      <w:pPr>
        <w:ind w:left="840" w:firstLine="480"/>
      </w:pPr>
      <w:r w:rsidRPr="001F2EF0">
        <w:rPr>
          <w:rFonts w:hint="eastAsia"/>
        </w:rPr>
        <w:t>IEEE802.3</w:t>
      </w:r>
      <w:r w:rsidRPr="001F2EF0">
        <w:rPr>
          <w:rFonts w:hint="eastAsia"/>
        </w:rPr>
        <w:t>规定了包括物理层的连线、电信号和介质访问层协议的内容。以太网是当前应用最普遍的局域网技术，它很大程度上取代了其他局域网标准。如令牌环、</w:t>
      </w:r>
      <w:r w:rsidRPr="001F2EF0">
        <w:rPr>
          <w:rFonts w:hint="eastAsia"/>
        </w:rPr>
        <w:t>FDDI</w:t>
      </w:r>
      <w:r w:rsidRPr="001F2EF0">
        <w:rPr>
          <w:rFonts w:hint="eastAsia"/>
        </w:rPr>
        <w:t>和</w:t>
      </w:r>
      <w:r w:rsidRPr="001F2EF0">
        <w:rPr>
          <w:rFonts w:hint="eastAsia"/>
        </w:rPr>
        <w:t>ARCNET</w:t>
      </w:r>
      <w:r w:rsidRPr="001F2EF0">
        <w:rPr>
          <w:rFonts w:hint="eastAsia"/>
        </w:rPr>
        <w:t>。历经</w:t>
      </w:r>
      <w:r w:rsidRPr="001F2EF0">
        <w:rPr>
          <w:rFonts w:hint="eastAsia"/>
        </w:rPr>
        <w:t>100M</w:t>
      </w:r>
      <w:r w:rsidRPr="001F2EF0">
        <w:rPr>
          <w:rFonts w:hint="eastAsia"/>
        </w:rPr>
        <w:t>以太网在上世纪末的飞速发展后，千兆以太网甚至</w:t>
      </w:r>
      <w:r w:rsidRPr="001F2EF0">
        <w:rPr>
          <w:rFonts w:hint="eastAsia"/>
        </w:rPr>
        <w:t>10G</w:t>
      </w:r>
      <w:r w:rsidRPr="001F2EF0">
        <w:rPr>
          <w:rFonts w:hint="eastAsia"/>
        </w:rPr>
        <w:t>以太网正在国际组织和领导企业的推动下不断拓展应用范围。</w:t>
      </w:r>
    </w:p>
    <w:tbl>
      <w:tblPr>
        <w:tblW w:w="4770" w:type="dxa"/>
        <w:tblInd w:w="1008" w:type="dxa"/>
        <w:tblLook w:val="04A0" w:firstRow="1" w:lastRow="0" w:firstColumn="1" w:lastColumn="0" w:noHBand="0" w:noVBand="1"/>
      </w:tblPr>
      <w:tblGrid>
        <w:gridCol w:w="2250"/>
        <w:gridCol w:w="2520"/>
      </w:tblGrid>
      <w:tr w:rsidR="00313B04" w:rsidRPr="001F2EF0" w:rsidTr="007F124C">
        <w:trPr>
          <w:trHeight w:val="300"/>
        </w:trPr>
        <w:tc>
          <w:tcPr>
            <w:tcW w:w="4770" w:type="dxa"/>
            <w:gridSpan w:val="2"/>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常见的</w:t>
            </w:r>
            <w:r w:rsidRPr="001F2EF0">
              <w:rPr>
                <w:rFonts w:hint="eastAsia"/>
                <w:kern w:val="0"/>
                <w:sz w:val="20"/>
                <w:szCs w:val="20"/>
              </w:rPr>
              <w:t>802.3</w:t>
            </w:r>
            <w:r w:rsidRPr="001F2EF0">
              <w:rPr>
                <w:rFonts w:hint="eastAsia"/>
                <w:kern w:val="0"/>
                <w:sz w:val="20"/>
                <w:szCs w:val="20"/>
              </w:rPr>
              <w:t>应用</w:t>
            </w:r>
          </w:p>
        </w:tc>
      </w:tr>
      <w:tr w:rsidR="00313B04" w:rsidRPr="001F2EF0" w:rsidTr="007F124C">
        <w:trPr>
          <w:trHeight w:val="300"/>
        </w:trPr>
        <w:tc>
          <w:tcPr>
            <w:tcW w:w="225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应用类型</w:t>
            </w:r>
          </w:p>
        </w:tc>
        <w:tc>
          <w:tcPr>
            <w:tcW w:w="252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介质</w:t>
            </w:r>
          </w:p>
        </w:tc>
      </w:tr>
      <w:tr w:rsidR="00313B04" w:rsidRPr="001F2EF0" w:rsidTr="007F124C">
        <w:trPr>
          <w:trHeight w:val="300"/>
        </w:trPr>
        <w:tc>
          <w:tcPr>
            <w:tcW w:w="22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10M</w:t>
            </w:r>
          </w:p>
        </w:tc>
        <w:tc>
          <w:tcPr>
            <w:tcW w:w="25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铜线</w:t>
            </w:r>
            <w:r w:rsidRPr="001F2EF0">
              <w:rPr>
                <w:rFonts w:hint="eastAsia"/>
                <w:kern w:val="0"/>
                <w:sz w:val="20"/>
                <w:szCs w:val="20"/>
              </w:rPr>
              <w:t>UTP</w:t>
            </w:r>
            <w:r w:rsidRPr="001F2EF0">
              <w:rPr>
                <w:rFonts w:hint="eastAsia"/>
                <w:kern w:val="0"/>
                <w:sz w:val="20"/>
                <w:szCs w:val="20"/>
              </w:rPr>
              <w:t>模式</w:t>
            </w:r>
          </w:p>
        </w:tc>
      </w:tr>
      <w:tr w:rsidR="00313B04" w:rsidRPr="001F2EF0" w:rsidTr="007F124C">
        <w:trPr>
          <w:trHeight w:val="300"/>
        </w:trPr>
        <w:tc>
          <w:tcPr>
            <w:tcW w:w="22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100M</w:t>
            </w:r>
          </w:p>
        </w:tc>
        <w:tc>
          <w:tcPr>
            <w:tcW w:w="25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铜线</w:t>
            </w:r>
            <w:r w:rsidRPr="001F2EF0">
              <w:rPr>
                <w:rFonts w:hint="eastAsia"/>
                <w:kern w:val="0"/>
                <w:sz w:val="20"/>
                <w:szCs w:val="20"/>
              </w:rPr>
              <w:t>UTP</w:t>
            </w:r>
            <w:r w:rsidRPr="001F2EF0">
              <w:rPr>
                <w:rFonts w:hint="eastAsia"/>
                <w:kern w:val="0"/>
                <w:sz w:val="20"/>
                <w:szCs w:val="20"/>
              </w:rPr>
              <w:t>模式</w:t>
            </w:r>
          </w:p>
        </w:tc>
      </w:tr>
      <w:tr w:rsidR="00313B04" w:rsidRPr="001F2EF0" w:rsidTr="007F124C">
        <w:trPr>
          <w:trHeight w:val="300"/>
        </w:trPr>
        <w:tc>
          <w:tcPr>
            <w:tcW w:w="22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100base-FX</w:t>
            </w:r>
          </w:p>
        </w:tc>
        <w:tc>
          <w:tcPr>
            <w:tcW w:w="25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光纤线</w:t>
            </w:r>
          </w:p>
        </w:tc>
      </w:tr>
      <w:tr w:rsidR="00313B04" w:rsidRPr="001F2EF0" w:rsidTr="007F124C">
        <w:trPr>
          <w:trHeight w:val="285"/>
        </w:trPr>
        <w:tc>
          <w:tcPr>
            <w:tcW w:w="22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1000M: 1000base-T</w:t>
            </w:r>
          </w:p>
        </w:tc>
        <w:tc>
          <w:tcPr>
            <w:tcW w:w="25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铜线</w:t>
            </w:r>
            <w:r w:rsidRPr="001F2EF0">
              <w:rPr>
                <w:rFonts w:hint="eastAsia"/>
                <w:kern w:val="0"/>
                <w:sz w:val="20"/>
                <w:szCs w:val="20"/>
              </w:rPr>
              <w:t>UTP</w:t>
            </w:r>
            <w:r w:rsidRPr="001F2EF0">
              <w:rPr>
                <w:rFonts w:hint="eastAsia"/>
                <w:kern w:val="0"/>
                <w:sz w:val="20"/>
                <w:szCs w:val="20"/>
              </w:rPr>
              <w:t>模式</w:t>
            </w:r>
          </w:p>
        </w:tc>
      </w:tr>
    </w:tbl>
    <w:p w:rsidR="000941A1" w:rsidRPr="001F2EF0" w:rsidRDefault="000941A1" w:rsidP="000941A1">
      <w:pPr>
        <w:pStyle w:val="ListParagraph"/>
        <w:numPr>
          <w:ilvl w:val="0"/>
          <w:numId w:val="76"/>
        </w:numPr>
        <w:ind w:firstLineChars="0"/>
      </w:pPr>
      <w:r w:rsidRPr="001F2EF0">
        <w:rPr>
          <w:rFonts w:hint="eastAsia"/>
        </w:rPr>
        <w:t>设备连接</w:t>
      </w:r>
    </w:p>
    <w:p w:rsidR="000941A1" w:rsidRPr="001F2EF0" w:rsidRDefault="00ED528A" w:rsidP="000941A1">
      <w:pPr>
        <w:pStyle w:val="ListParagraph"/>
        <w:spacing w:line="240" w:lineRule="auto"/>
        <w:ind w:left="835" w:firstLineChars="0" w:firstLine="0"/>
      </w:pPr>
      <w:r w:rsidRPr="001F2EF0">
        <w:rPr>
          <w:noProof/>
        </w:rPr>
        <w:lastRenderedPageBreak/>
        <w:drawing>
          <wp:inline distT="0" distB="0" distL="0" distR="0" wp14:anchorId="704F6C41" wp14:editId="31F8E3F0">
            <wp:extent cx="5124202" cy="3364537"/>
            <wp:effectExtent l="0" t="0" r="635" b="762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24202" cy="3364537"/>
                    </a:xfrm>
                    <a:prstGeom prst="rect">
                      <a:avLst/>
                    </a:prstGeom>
                  </pic:spPr>
                </pic:pic>
              </a:graphicData>
            </a:graphic>
          </wp:inline>
        </w:drawing>
      </w:r>
    </w:p>
    <w:p w:rsidR="00313B04" w:rsidRPr="001F2EF0" w:rsidRDefault="00313B04" w:rsidP="00313B04">
      <w:pPr>
        <w:pStyle w:val="Heading3"/>
        <w:numPr>
          <w:ilvl w:val="2"/>
          <w:numId w:val="1"/>
        </w:numPr>
        <w:spacing w:before="163" w:after="163"/>
      </w:pPr>
      <w:bookmarkStart w:id="115" w:name="_Toc390159482"/>
      <w:r w:rsidRPr="001F2EF0">
        <w:rPr>
          <w:rFonts w:hint="eastAsia"/>
        </w:rPr>
        <w:t>双绞线</w:t>
      </w:r>
      <w:bookmarkEnd w:id="115"/>
    </w:p>
    <w:p w:rsidR="00313B04" w:rsidRPr="001F2EF0" w:rsidRDefault="00313B04" w:rsidP="00313B04">
      <w:pPr>
        <w:pStyle w:val="ListParagraph"/>
        <w:numPr>
          <w:ilvl w:val="0"/>
          <w:numId w:val="72"/>
        </w:numPr>
        <w:ind w:firstLineChars="0"/>
      </w:pPr>
      <w:r w:rsidRPr="001F2EF0">
        <w:rPr>
          <w:rFonts w:hint="eastAsia"/>
        </w:rPr>
        <w:t>功能</w:t>
      </w:r>
    </w:p>
    <w:p w:rsidR="00313B04" w:rsidRPr="001F2EF0" w:rsidRDefault="00313B04" w:rsidP="00313B04">
      <w:pPr>
        <w:ind w:left="420" w:firstLineChars="0" w:firstLine="420"/>
      </w:pPr>
      <w:r w:rsidRPr="001F2EF0">
        <w:rPr>
          <w:rFonts w:hint="eastAsia"/>
        </w:rPr>
        <w:t>双绞线对是电缆工程设计的一部分。当电线中有电流通过时，会产生电磁场，这会对电缆中的其他线对产生干扰。通过让线对中的每根电线的电流相反，并紧密排列可以使线对的电磁场相互抵消。电缆内部线对间的电磁干扰称为串扰。每个线对的双绞线密度不同，以使串扰降到最低。</w:t>
      </w:r>
    </w:p>
    <w:p w:rsidR="00313B04" w:rsidRPr="001F2EF0" w:rsidRDefault="00313B04" w:rsidP="00313B04">
      <w:pPr>
        <w:pStyle w:val="ListParagraph"/>
        <w:numPr>
          <w:ilvl w:val="0"/>
          <w:numId w:val="72"/>
        </w:numPr>
        <w:ind w:firstLineChars="0"/>
      </w:pPr>
      <w:r w:rsidRPr="001F2EF0">
        <w:rPr>
          <w:rFonts w:hint="eastAsia"/>
        </w:rPr>
        <w:t>分类</w:t>
      </w:r>
    </w:p>
    <w:p w:rsidR="00313B04" w:rsidRPr="001F2EF0" w:rsidRDefault="00313B04" w:rsidP="00313B04">
      <w:pPr>
        <w:ind w:left="420" w:firstLineChars="0" w:firstLine="420"/>
      </w:pPr>
      <w:r w:rsidRPr="001F2EF0">
        <w:rPr>
          <w:rFonts w:hint="eastAsia"/>
        </w:rPr>
        <w:t>双绞线由四对不同颜色的传输线互相缠绕所组成，每对相同颜色的线传递著来回两方向的电脉冲，这样的设计是利用了电磁感应相互抵销的原理来屏蔽电磁干扰。</w:t>
      </w:r>
    </w:p>
    <w:p w:rsidR="00313B04" w:rsidRPr="001F2EF0" w:rsidRDefault="00313B04" w:rsidP="00313B04">
      <w:pPr>
        <w:ind w:left="420" w:firstLineChars="0" w:firstLine="420"/>
      </w:pPr>
      <w:r w:rsidRPr="001F2EF0">
        <w:rPr>
          <w:rFonts w:hint="eastAsia"/>
        </w:rPr>
        <w:t>双绞线分为非屏蔽双绞线</w:t>
      </w:r>
      <w:r w:rsidRPr="001F2EF0">
        <w:rPr>
          <w:rFonts w:hint="eastAsia"/>
        </w:rPr>
        <w:t>(Unshielded Twisted Pair</w:t>
      </w:r>
      <w:r w:rsidRPr="001F2EF0">
        <w:rPr>
          <w:rFonts w:hint="eastAsia"/>
        </w:rPr>
        <w:t>，</w:t>
      </w:r>
      <w:r w:rsidRPr="001F2EF0">
        <w:rPr>
          <w:rFonts w:hint="eastAsia"/>
        </w:rPr>
        <w:t>UTP)</w:t>
      </w:r>
      <w:r w:rsidRPr="001F2EF0">
        <w:rPr>
          <w:rFonts w:hint="eastAsia"/>
        </w:rPr>
        <w:t>和屏蔽双绞线</w:t>
      </w:r>
      <w:r w:rsidRPr="001F2EF0">
        <w:rPr>
          <w:rFonts w:hint="eastAsia"/>
        </w:rPr>
        <w:t>(</w:t>
      </w:r>
      <w:r w:rsidRPr="001F2EF0">
        <w:t>S</w:t>
      </w:r>
      <w:r w:rsidRPr="001F2EF0">
        <w:rPr>
          <w:rFonts w:hint="eastAsia"/>
        </w:rPr>
        <w:t>hielded Twisted Pair</w:t>
      </w:r>
      <w:r w:rsidRPr="001F2EF0">
        <w:rPr>
          <w:rFonts w:hint="eastAsia"/>
        </w:rPr>
        <w:t>，</w:t>
      </w:r>
      <w:r w:rsidRPr="001F2EF0">
        <w:rPr>
          <w:rFonts w:hint="eastAsia"/>
        </w:rPr>
        <w:t>STP)</w:t>
      </w:r>
      <w:r w:rsidRPr="001F2EF0">
        <w:rPr>
          <w:rFonts w:hint="eastAsia"/>
        </w:rPr>
        <w:t>两大类。</w:t>
      </w:r>
    </w:p>
    <w:p w:rsidR="00313B04" w:rsidRPr="001F2EF0" w:rsidRDefault="00313B04" w:rsidP="00990B4E">
      <w:pPr>
        <w:pStyle w:val="ListParagraph"/>
        <w:numPr>
          <w:ilvl w:val="0"/>
          <w:numId w:val="80"/>
        </w:numPr>
        <w:ind w:firstLineChars="0"/>
      </w:pPr>
      <w:r w:rsidRPr="001F2EF0">
        <w:rPr>
          <w:rFonts w:eastAsia="Times New Roman"/>
          <w:kern w:val="0"/>
        </w:rPr>
        <w:t>STP</w:t>
      </w:r>
    </w:p>
    <w:p w:rsidR="00313B04" w:rsidRPr="001F2EF0" w:rsidRDefault="00313B04" w:rsidP="00313B04">
      <w:pPr>
        <w:ind w:left="840" w:firstLineChars="0" w:firstLine="360"/>
      </w:pPr>
      <w:r w:rsidRPr="001F2EF0">
        <w:rPr>
          <w:rFonts w:hint="eastAsia"/>
        </w:rPr>
        <w:t>STP</w:t>
      </w:r>
      <w:r w:rsidRPr="001F2EF0">
        <w:rPr>
          <w:rFonts w:hint="eastAsia"/>
        </w:rPr>
        <w:t>双绞线外的金属网（通常是铜质）可以进一步屏蔽传输线，使之不受外部电磁场干扰，以及减小对外辐射，防止信息被窃听，同时作为接地之用。但这种额外的保护结构降低了线材的弹性。这种线常用在以太网（局域网络）中，屏蔽双绞线额外的保护结构提高了此种线材的单位价格。外面由一层金属材料包裹，，同时具有较高的数据传输速率，但价格较高，安装也比较复杂；</w:t>
      </w:r>
    </w:p>
    <w:p w:rsidR="00313B04" w:rsidRPr="001F2EF0" w:rsidRDefault="00313B04" w:rsidP="00313B04">
      <w:pPr>
        <w:spacing w:line="240" w:lineRule="auto"/>
        <w:ind w:left="420" w:firstLineChars="0" w:firstLine="420"/>
      </w:pPr>
      <w:r w:rsidRPr="001F2EF0">
        <w:rPr>
          <w:noProof/>
          <w:color w:val="0000FF"/>
        </w:rPr>
        <w:lastRenderedPageBreak/>
        <w:drawing>
          <wp:inline distT="0" distB="0" distL="0" distR="0" wp14:anchorId="344D3E70" wp14:editId="126116C6">
            <wp:extent cx="2087900" cy="1550822"/>
            <wp:effectExtent l="0" t="0" r="7620" b="0"/>
            <wp:docPr id="14" name="Picture 14" descr="File:STP-cable.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STP-cable.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8016" cy="1550908"/>
                    </a:xfrm>
                    <a:prstGeom prst="rect">
                      <a:avLst/>
                    </a:prstGeom>
                    <a:noFill/>
                    <a:ln>
                      <a:noFill/>
                    </a:ln>
                  </pic:spPr>
                </pic:pic>
              </a:graphicData>
            </a:graphic>
          </wp:inline>
        </w:drawing>
      </w:r>
    </w:p>
    <w:tbl>
      <w:tblPr>
        <w:tblW w:w="7560" w:type="dxa"/>
        <w:tblInd w:w="1008" w:type="dxa"/>
        <w:tblLook w:val="04A0" w:firstRow="1" w:lastRow="0" w:firstColumn="1" w:lastColumn="0" w:noHBand="0" w:noVBand="1"/>
      </w:tblPr>
      <w:tblGrid>
        <w:gridCol w:w="1080"/>
        <w:gridCol w:w="6480"/>
      </w:tblGrid>
      <w:tr w:rsidR="00313B04" w:rsidRPr="001F2EF0" w:rsidTr="007F124C">
        <w:trPr>
          <w:trHeight w:val="300"/>
        </w:trPr>
        <w:tc>
          <w:tcPr>
            <w:tcW w:w="108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kern w:val="0"/>
                <w:sz w:val="20"/>
                <w:szCs w:val="20"/>
              </w:rPr>
              <w:t>STP</w:t>
            </w:r>
            <w:r w:rsidRPr="001F2EF0">
              <w:rPr>
                <w:rFonts w:hint="eastAsia"/>
                <w:kern w:val="0"/>
                <w:sz w:val="20"/>
                <w:szCs w:val="20"/>
              </w:rPr>
              <w:t>规格</w:t>
            </w:r>
          </w:p>
        </w:tc>
        <w:tc>
          <w:tcPr>
            <w:tcW w:w="648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结构</w:t>
            </w:r>
          </w:p>
        </w:tc>
      </w:tr>
      <w:tr w:rsidR="00313B04" w:rsidRPr="001F2EF0" w:rsidTr="007F124C">
        <w:trPr>
          <w:trHeight w:val="300"/>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F/UTP</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总屏蔽层为铝箔屏蔽，没有线对屏蔽层的屏蔽双绞线</w:t>
            </w:r>
          </w:p>
        </w:tc>
      </w:tr>
      <w:tr w:rsidR="00313B04" w:rsidRPr="001F2EF0" w:rsidTr="007F124C">
        <w:trPr>
          <w:trHeight w:val="300"/>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U/FTP</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没有总屏蔽层，线对屏蔽为铝箔屏蔽的屏蔽双绞线</w:t>
            </w:r>
          </w:p>
        </w:tc>
      </w:tr>
      <w:tr w:rsidR="00313B04" w:rsidRPr="001F2EF0" w:rsidTr="007F124C">
        <w:trPr>
          <w:trHeight w:val="300"/>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SF/UTP</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总屏蔽层为丝网＋铝箔的双重屏蔽，线对没有屏蔽的双重屏蔽双绞线</w:t>
            </w:r>
          </w:p>
        </w:tc>
      </w:tr>
      <w:tr w:rsidR="00313B04" w:rsidRPr="001F2EF0" w:rsidTr="007F124C">
        <w:trPr>
          <w:trHeight w:val="285"/>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S/FTP</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总屏蔽层为丝网，线对屏蔽为铝箔屏蔽的多重屏蔽双绞线</w:t>
            </w:r>
          </w:p>
        </w:tc>
      </w:tr>
      <w:tr w:rsidR="00313B04" w:rsidRPr="001F2EF0" w:rsidTr="007F124C">
        <w:trPr>
          <w:trHeight w:val="285"/>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U/UTP</w:t>
            </w:r>
          </w:p>
        </w:tc>
        <w:tc>
          <w:tcPr>
            <w:tcW w:w="64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即通常所说的</w:t>
            </w:r>
            <w:r w:rsidRPr="001F2EF0">
              <w:rPr>
                <w:rFonts w:hint="eastAsia"/>
                <w:kern w:val="0"/>
                <w:sz w:val="20"/>
                <w:szCs w:val="20"/>
              </w:rPr>
              <w:t>UTP</w:t>
            </w:r>
            <w:r w:rsidRPr="001F2EF0">
              <w:rPr>
                <w:rFonts w:hint="eastAsia"/>
                <w:kern w:val="0"/>
                <w:sz w:val="20"/>
                <w:szCs w:val="20"/>
              </w:rPr>
              <w:t>双绞线，非屏蔽双绞线</w:t>
            </w:r>
          </w:p>
        </w:tc>
      </w:tr>
    </w:tbl>
    <w:p w:rsidR="00313B04" w:rsidRPr="001F2EF0" w:rsidRDefault="00313B04" w:rsidP="00990B4E">
      <w:pPr>
        <w:pStyle w:val="ListParagraph"/>
        <w:numPr>
          <w:ilvl w:val="0"/>
          <w:numId w:val="80"/>
        </w:numPr>
        <w:ind w:firstLineChars="0"/>
      </w:pPr>
      <w:r w:rsidRPr="001F2EF0">
        <w:t>UTP</w:t>
      </w:r>
    </w:p>
    <w:p w:rsidR="00313B04" w:rsidRPr="001F2EF0" w:rsidRDefault="00313B04" w:rsidP="00313B04">
      <w:pPr>
        <w:ind w:left="840" w:firstLineChars="0" w:firstLine="360"/>
      </w:pPr>
      <w:r w:rsidRPr="001F2EF0">
        <w:rPr>
          <w:rFonts w:hint="eastAsia"/>
        </w:rPr>
        <w:t>UTP</w:t>
      </w:r>
      <w:r w:rsidRPr="001F2EF0">
        <w:rPr>
          <w:rFonts w:hint="eastAsia"/>
        </w:rPr>
        <w:t>无金属屏蔽材料，只有一层绝缘胶皮包裹，价格相对便宜，组网灵活，其线路优点是阻燃效果好，不容易引起火灾。</w:t>
      </w:r>
    </w:p>
    <w:p w:rsidR="00313B04" w:rsidRPr="001F2EF0" w:rsidRDefault="00313B04" w:rsidP="00313B04">
      <w:pPr>
        <w:spacing w:line="240" w:lineRule="auto"/>
        <w:ind w:left="418" w:firstLine="480"/>
      </w:pPr>
      <w:r w:rsidRPr="001F2EF0">
        <w:rPr>
          <w:noProof/>
          <w:color w:val="0000FF"/>
        </w:rPr>
        <w:drawing>
          <wp:inline distT="0" distB="0" distL="0" distR="0" wp14:anchorId="31B3535E" wp14:editId="479201C8">
            <wp:extent cx="2314418" cy="1719072"/>
            <wp:effectExtent l="0" t="0" r="0" b="0"/>
            <wp:docPr id="2" name="Picture 2" descr="File:UTP-cable.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UTP-cable.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3034" cy="1725472"/>
                    </a:xfrm>
                    <a:prstGeom prst="rect">
                      <a:avLst/>
                    </a:prstGeom>
                    <a:noFill/>
                    <a:ln>
                      <a:noFill/>
                    </a:ln>
                  </pic:spPr>
                </pic:pic>
              </a:graphicData>
            </a:graphic>
          </wp:inline>
        </w:drawing>
      </w:r>
      <w:r w:rsidRPr="001F2EF0">
        <w:rPr>
          <w:rFonts w:hint="eastAsia"/>
          <w:noProof/>
          <w:color w:val="0000FF"/>
        </w:rPr>
        <w:t xml:space="preserve">  </w:t>
      </w:r>
      <w:r w:rsidRPr="001F2EF0">
        <w:rPr>
          <w:noProof/>
          <w:color w:val="0000FF"/>
        </w:rPr>
        <w:drawing>
          <wp:inline distT="0" distB="0" distL="0" distR="0" wp14:anchorId="475B3E2E" wp14:editId="126D5377">
            <wp:extent cx="1865376" cy="1521809"/>
            <wp:effectExtent l="0" t="0" r="1905" b="2540"/>
            <wp:docPr id="4" name="Picture 4" descr="File:UTP cable.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TP cable.jpg">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66710" cy="1522897"/>
                    </a:xfrm>
                    <a:prstGeom prst="rect">
                      <a:avLst/>
                    </a:prstGeom>
                    <a:noFill/>
                    <a:ln>
                      <a:noFill/>
                    </a:ln>
                  </pic:spPr>
                </pic:pic>
              </a:graphicData>
            </a:graphic>
          </wp:inline>
        </w:drawing>
      </w:r>
    </w:p>
    <w:p w:rsidR="00313B04" w:rsidRPr="001F2EF0" w:rsidRDefault="00313B04" w:rsidP="00313B04">
      <w:pPr>
        <w:spacing w:line="240" w:lineRule="auto"/>
        <w:ind w:left="418" w:firstLine="480"/>
      </w:pPr>
      <w:r w:rsidRPr="001F2EF0">
        <w:t>conductor:</w:t>
      </w:r>
      <w:r w:rsidRPr="001F2EF0">
        <w:rPr>
          <w:rFonts w:hint="eastAsia"/>
        </w:rPr>
        <w:t>导体，</w:t>
      </w:r>
      <w:r w:rsidRPr="001F2EF0">
        <w:t>insulation:</w:t>
      </w:r>
      <w:r w:rsidRPr="001F2EF0">
        <w:rPr>
          <w:rFonts w:hint="eastAsia"/>
        </w:rPr>
        <w:t>绝缘体，</w:t>
      </w:r>
      <w:r w:rsidRPr="001F2EF0">
        <w:t>sheath:</w:t>
      </w:r>
      <w:r w:rsidRPr="001F2EF0">
        <w:rPr>
          <w:rFonts w:hint="eastAsia"/>
        </w:rPr>
        <w:t>护套</w:t>
      </w:r>
    </w:p>
    <w:p w:rsidR="00313B04" w:rsidRPr="001F2EF0" w:rsidRDefault="00313B04" w:rsidP="00313B04">
      <w:pPr>
        <w:ind w:left="840" w:firstLineChars="0" w:firstLine="360"/>
      </w:pPr>
      <w:r w:rsidRPr="001F2EF0">
        <w:rPr>
          <w:rFonts w:hint="eastAsia"/>
        </w:rPr>
        <w:t>非屏蔽双绞线电缆最早在</w:t>
      </w:r>
      <w:r w:rsidRPr="001F2EF0">
        <w:rPr>
          <w:rFonts w:hint="eastAsia"/>
        </w:rPr>
        <w:t>1881</w:t>
      </w:r>
      <w:r w:rsidRPr="001F2EF0">
        <w:rPr>
          <w:rFonts w:hint="eastAsia"/>
        </w:rPr>
        <w:t>年被用于贝尔发明的电话系统中。</w:t>
      </w:r>
      <w:r w:rsidRPr="001F2EF0">
        <w:rPr>
          <w:rFonts w:hint="eastAsia"/>
        </w:rPr>
        <w:t>1900</w:t>
      </w:r>
      <w:r w:rsidRPr="001F2EF0">
        <w:rPr>
          <w:rFonts w:hint="eastAsia"/>
        </w:rPr>
        <w:t>年美国的电话线网络亦主要由</w:t>
      </w:r>
      <w:r w:rsidRPr="001F2EF0">
        <w:rPr>
          <w:rFonts w:hint="eastAsia"/>
        </w:rPr>
        <w:t>UTP</w:t>
      </w:r>
      <w:r w:rsidRPr="001F2EF0">
        <w:rPr>
          <w:rFonts w:hint="eastAsia"/>
        </w:rPr>
        <w:t>所组成，它们由电话公司所拥有。</w:t>
      </w:r>
    </w:p>
    <w:p w:rsidR="00313B04" w:rsidRPr="001F2EF0" w:rsidRDefault="00313B04" w:rsidP="00313B04">
      <w:pPr>
        <w:ind w:left="840" w:firstLineChars="0" w:firstLine="360"/>
      </w:pPr>
      <w:r w:rsidRPr="001F2EF0">
        <w:t xml:space="preserve"> </w:t>
      </w:r>
      <w:r w:rsidRPr="001F2EF0">
        <w:rPr>
          <w:rFonts w:hint="eastAsia"/>
        </w:rPr>
        <w:t>UTP</w:t>
      </w:r>
      <w:r w:rsidRPr="001F2EF0">
        <w:rPr>
          <w:rFonts w:hint="eastAsia"/>
        </w:rPr>
        <w:t>被广泛用于电脑网络，但由于使用过长的</w:t>
      </w:r>
      <w:r w:rsidRPr="001F2EF0">
        <w:rPr>
          <w:rFonts w:hint="eastAsia"/>
        </w:rPr>
        <w:t>UTP</w:t>
      </w:r>
      <w:r w:rsidRPr="001F2EF0">
        <w:rPr>
          <w:rFonts w:hint="eastAsia"/>
        </w:rPr>
        <w:t>电缆传输数据会引致讯号衰减问题，惟其价格较光纤和同轴电缆低，因此</w:t>
      </w:r>
      <w:r w:rsidRPr="001F2EF0">
        <w:rPr>
          <w:rFonts w:hint="eastAsia"/>
        </w:rPr>
        <w:t>UTP</w:t>
      </w:r>
      <w:r w:rsidRPr="001F2EF0">
        <w:rPr>
          <w:rFonts w:hint="eastAsia"/>
        </w:rPr>
        <w:t>主要用作短途传输，一般不多于</w:t>
      </w:r>
      <w:r w:rsidRPr="001F2EF0">
        <w:rPr>
          <w:rFonts w:hint="eastAsia"/>
        </w:rPr>
        <w:t>100</w:t>
      </w:r>
      <w:r w:rsidRPr="001F2EF0">
        <w:rPr>
          <w:rFonts w:hint="eastAsia"/>
        </w:rPr>
        <w:t>米。</w:t>
      </w:r>
    </w:p>
    <w:p w:rsidR="00313B04" w:rsidRPr="001F2EF0" w:rsidRDefault="00313B04" w:rsidP="00313B04">
      <w:pPr>
        <w:spacing w:line="240" w:lineRule="auto"/>
        <w:ind w:left="418" w:firstLine="480"/>
      </w:pPr>
    </w:p>
    <w:p w:rsidR="00313B04" w:rsidRPr="001F2EF0" w:rsidRDefault="00313B04" w:rsidP="00313B04">
      <w:pPr>
        <w:spacing w:line="240" w:lineRule="auto"/>
        <w:ind w:left="418" w:firstLine="480"/>
      </w:pPr>
      <w:r w:rsidRPr="001F2EF0">
        <w:rPr>
          <w:rFonts w:hint="eastAsia"/>
        </w:rPr>
        <w:t>UTP</w:t>
      </w:r>
      <w:r w:rsidRPr="001F2EF0">
        <w:rPr>
          <w:rFonts w:hint="eastAsia"/>
        </w:rPr>
        <w:t>电缆末端通常连接</w:t>
      </w:r>
      <w:r w:rsidRPr="001F2EF0">
        <w:rPr>
          <w:rFonts w:hint="eastAsia"/>
        </w:rPr>
        <w:t>RJ-45</w:t>
      </w:r>
      <w:r w:rsidRPr="001F2EF0">
        <w:rPr>
          <w:rFonts w:hint="eastAsia"/>
        </w:rPr>
        <w:t>，以便插入到与其相容的连接埠中。</w:t>
      </w:r>
    </w:p>
    <w:p w:rsidR="00313B04" w:rsidRPr="001F2EF0" w:rsidRDefault="00313B04" w:rsidP="00313B04">
      <w:pPr>
        <w:pStyle w:val="ListParagraph"/>
        <w:numPr>
          <w:ilvl w:val="0"/>
          <w:numId w:val="72"/>
        </w:numPr>
        <w:ind w:firstLineChars="0"/>
      </w:pPr>
      <w:r w:rsidRPr="001F2EF0">
        <w:rPr>
          <w:rFonts w:hint="eastAsia"/>
        </w:rPr>
        <w:t>标准</w:t>
      </w:r>
    </w:p>
    <w:p w:rsidR="00313B04" w:rsidRPr="001F2EF0" w:rsidRDefault="00313B04" w:rsidP="00313B04">
      <w:pPr>
        <w:ind w:left="420" w:firstLineChars="0" w:firstLine="420"/>
      </w:pPr>
      <w:r w:rsidRPr="001F2EF0">
        <w:rPr>
          <w:rFonts w:hint="eastAsia"/>
        </w:rPr>
        <w:t>1991</w:t>
      </w:r>
      <w:r w:rsidRPr="001F2EF0">
        <w:rPr>
          <w:rFonts w:hint="eastAsia"/>
        </w:rPr>
        <w:t>年，美国电子协会</w:t>
      </w:r>
      <w:r w:rsidRPr="001F2EF0">
        <w:rPr>
          <w:rFonts w:hint="eastAsia"/>
        </w:rPr>
        <w:t>EIA</w:t>
      </w:r>
      <w:r w:rsidRPr="001F2EF0">
        <w:rPr>
          <w:rFonts w:hint="eastAsia"/>
        </w:rPr>
        <w:t>（</w:t>
      </w:r>
      <w:r w:rsidRPr="001F2EF0">
        <w:rPr>
          <w:rFonts w:hint="eastAsia"/>
        </w:rPr>
        <w:t>Electronic Industries Association</w:t>
      </w:r>
      <w:r w:rsidRPr="001F2EF0">
        <w:rPr>
          <w:rFonts w:hint="eastAsia"/>
        </w:rPr>
        <w:t>）和电信工业协会</w:t>
      </w:r>
      <w:r w:rsidRPr="001F2EF0">
        <w:rPr>
          <w:rFonts w:hint="eastAsia"/>
        </w:rPr>
        <w:t>TIA</w:t>
      </w:r>
      <w:r w:rsidRPr="001F2EF0">
        <w:rPr>
          <w:rFonts w:hint="eastAsia"/>
        </w:rPr>
        <w:t>联合发布了一个标准</w:t>
      </w:r>
      <w:r w:rsidRPr="001F2EF0">
        <w:rPr>
          <w:rFonts w:hint="eastAsia"/>
        </w:rPr>
        <w:t>EIA/TIA-568</w:t>
      </w:r>
      <w:r w:rsidRPr="001F2EF0">
        <w:rPr>
          <w:rFonts w:hint="eastAsia"/>
        </w:rPr>
        <w:t>，即“商用建筑物电信布线标准”（</w:t>
      </w:r>
      <w:r w:rsidRPr="001F2EF0">
        <w:rPr>
          <w:rFonts w:hint="eastAsia"/>
        </w:rPr>
        <w:t xml:space="preserve">Commercial </w:t>
      </w:r>
      <w:r w:rsidRPr="001F2EF0">
        <w:rPr>
          <w:rFonts w:hint="eastAsia"/>
        </w:rPr>
        <w:lastRenderedPageBreak/>
        <w:t>Building Telecommunications Cabling Standard</w:t>
      </w:r>
      <w:r w:rsidRPr="001F2EF0">
        <w:rPr>
          <w:rFonts w:hint="eastAsia"/>
        </w:rPr>
        <w:t>）。这个标准规定了用于室内传送数据的无屏蔽双绞线和屏蔽双绞线的标准。随着局域网上数据传送速率的不断提高，</w:t>
      </w:r>
      <w:r w:rsidRPr="001F2EF0">
        <w:rPr>
          <w:rFonts w:hint="eastAsia"/>
        </w:rPr>
        <w:t>EIA/TIA</w:t>
      </w:r>
      <w:r w:rsidRPr="001F2EF0">
        <w:rPr>
          <w:rFonts w:hint="eastAsia"/>
        </w:rPr>
        <w:t>在</w:t>
      </w:r>
      <w:r w:rsidRPr="001F2EF0">
        <w:rPr>
          <w:rFonts w:hint="eastAsia"/>
        </w:rPr>
        <w:t>1995</w:t>
      </w:r>
      <w:r w:rsidRPr="001F2EF0">
        <w:rPr>
          <w:rFonts w:hint="eastAsia"/>
        </w:rPr>
        <w:t>年将布线标准更新为</w:t>
      </w:r>
      <w:r w:rsidRPr="001F2EF0">
        <w:rPr>
          <w:rFonts w:hint="eastAsia"/>
        </w:rPr>
        <w:t>EIA/TIA-A</w:t>
      </w:r>
      <w:r w:rsidRPr="001F2EF0">
        <w:rPr>
          <w:rFonts w:hint="eastAsia"/>
        </w:rPr>
        <w:t>，对于</w:t>
      </w:r>
      <w:r w:rsidRPr="001F2EF0">
        <w:t>UTP</w:t>
      </w:r>
      <w:r w:rsidRPr="001F2EF0">
        <w:rPr>
          <w:rFonts w:hint="eastAsia"/>
        </w:rPr>
        <w:t>此标准规定了</w:t>
      </w:r>
      <w:r w:rsidRPr="001F2EF0">
        <w:rPr>
          <w:rFonts w:hint="eastAsia"/>
        </w:rPr>
        <w:t>5</w:t>
      </w:r>
      <w:r w:rsidRPr="001F2EF0">
        <w:rPr>
          <w:rFonts w:hint="eastAsia"/>
        </w:rPr>
        <w:t>个种类的标准（从</w:t>
      </w:r>
      <w:r w:rsidRPr="001F2EF0">
        <w:rPr>
          <w:rFonts w:hint="eastAsia"/>
        </w:rPr>
        <w:t>1</w:t>
      </w:r>
      <w:r w:rsidRPr="001F2EF0">
        <w:rPr>
          <w:rFonts w:hint="eastAsia"/>
        </w:rPr>
        <w:t>类到</w:t>
      </w:r>
      <w:r w:rsidRPr="001F2EF0">
        <w:rPr>
          <w:rFonts w:hint="eastAsia"/>
        </w:rPr>
        <w:t>5</w:t>
      </w:r>
      <w:r w:rsidRPr="001F2EF0">
        <w:rPr>
          <w:rFonts w:hint="eastAsia"/>
        </w:rPr>
        <w:t>类线）。对传送数据来说，现在最常用的是</w:t>
      </w:r>
      <w:r w:rsidRPr="001F2EF0">
        <w:rPr>
          <w:rFonts w:hint="eastAsia"/>
        </w:rPr>
        <w:t>5</w:t>
      </w:r>
      <w:r w:rsidRPr="001F2EF0">
        <w:rPr>
          <w:rFonts w:hint="eastAsia"/>
        </w:rPr>
        <w:t>类线（</w:t>
      </w:r>
      <w:r w:rsidRPr="001F2EF0">
        <w:rPr>
          <w:rFonts w:hint="eastAsia"/>
        </w:rPr>
        <w:t xml:space="preserve">Category 5 </w:t>
      </w:r>
      <w:r w:rsidRPr="001F2EF0">
        <w:rPr>
          <w:rFonts w:hint="eastAsia"/>
        </w:rPr>
        <w:t>或</w:t>
      </w:r>
      <w:r w:rsidRPr="001F2EF0">
        <w:rPr>
          <w:rFonts w:hint="eastAsia"/>
        </w:rPr>
        <w:t>CAT5</w:t>
      </w:r>
      <w:r w:rsidRPr="001F2EF0">
        <w:rPr>
          <w:rFonts w:hint="eastAsia"/>
        </w:rPr>
        <w:t>）至今已经发展到超</w:t>
      </w:r>
      <w:r w:rsidRPr="001F2EF0">
        <w:rPr>
          <w:rFonts w:hint="eastAsia"/>
        </w:rPr>
        <w:t>5</w:t>
      </w:r>
      <w:r w:rsidRPr="001F2EF0">
        <w:rPr>
          <w:rFonts w:hint="eastAsia"/>
        </w:rPr>
        <w:t>类线。</w:t>
      </w:r>
    </w:p>
    <w:p w:rsidR="00313B04" w:rsidRPr="001F2EF0" w:rsidRDefault="00313B04" w:rsidP="00313B04">
      <w:pPr>
        <w:pStyle w:val="Heading3"/>
        <w:numPr>
          <w:ilvl w:val="2"/>
          <w:numId w:val="1"/>
        </w:numPr>
        <w:spacing w:before="163" w:after="163"/>
      </w:pPr>
      <w:bookmarkStart w:id="116" w:name="_Toc390159483"/>
      <w:r w:rsidRPr="001F2EF0">
        <w:t>RJ45</w:t>
      </w:r>
      <w:r w:rsidRPr="001F2EF0">
        <w:rPr>
          <w:rFonts w:hint="eastAsia"/>
        </w:rPr>
        <w:t>接口</w:t>
      </w:r>
      <w:bookmarkEnd w:id="116"/>
    </w:p>
    <w:p w:rsidR="00313B04" w:rsidRPr="001F2EF0" w:rsidRDefault="00313B04" w:rsidP="00313B04">
      <w:pPr>
        <w:pStyle w:val="ListParagraph"/>
        <w:ind w:left="420" w:firstLineChars="0"/>
      </w:pPr>
      <w:r w:rsidRPr="001F2EF0">
        <w:rPr>
          <w:rFonts w:hint="eastAsia"/>
        </w:rPr>
        <w:t xml:space="preserve">RJ45 </w:t>
      </w:r>
      <w:r w:rsidRPr="001F2EF0">
        <w:rPr>
          <w:rFonts w:hint="eastAsia"/>
        </w:rPr>
        <w:t>型网线插头又称水晶头，共有八芯做成，广泛应用于局域网和</w:t>
      </w:r>
      <w:r w:rsidRPr="001F2EF0">
        <w:rPr>
          <w:rFonts w:hint="eastAsia"/>
        </w:rPr>
        <w:t xml:space="preserve"> ADSL </w:t>
      </w:r>
      <w:r w:rsidRPr="001F2EF0">
        <w:rPr>
          <w:rFonts w:hint="eastAsia"/>
        </w:rPr>
        <w:t>宽带上网用户的网络设备间网线（称作五类线或双绞线）的连接。</w:t>
      </w:r>
    </w:p>
    <w:p w:rsidR="00313B04" w:rsidRPr="001F2EF0" w:rsidRDefault="00313B04" w:rsidP="00313B04">
      <w:pPr>
        <w:pStyle w:val="ListParagraph"/>
        <w:ind w:left="420" w:firstLineChars="0"/>
      </w:pPr>
      <w:r w:rsidRPr="001F2EF0">
        <w:rPr>
          <w:rFonts w:hint="eastAsia"/>
        </w:rPr>
        <w:t>RJ</w:t>
      </w:r>
      <w:r w:rsidRPr="001F2EF0">
        <w:rPr>
          <w:rFonts w:hint="eastAsia"/>
        </w:rPr>
        <w:t>这个名称代表已注册的插孔（</w:t>
      </w:r>
      <w:r w:rsidRPr="001F2EF0">
        <w:rPr>
          <w:rFonts w:hint="eastAsia"/>
        </w:rPr>
        <w:t>Registered Jack</w:t>
      </w:r>
      <w:r w:rsidRPr="001F2EF0">
        <w:rPr>
          <w:rFonts w:hint="eastAsia"/>
        </w:rPr>
        <w:t>），是来源于贝尔系统的</w:t>
      </w:r>
      <w:r w:rsidRPr="001F2EF0">
        <w:rPr>
          <w:rFonts w:hint="eastAsia"/>
        </w:rPr>
        <w:t>USOC (Universal Service Ordering Codes</w:t>
      </w:r>
      <w:r w:rsidRPr="001F2EF0">
        <w:rPr>
          <w:rFonts w:hint="eastAsia"/>
        </w:rPr>
        <w:t>，通用服务分类代码</w:t>
      </w:r>
      <w:r w:rsidRPr="001F2EF0">
        <w:rPr>
          <w:rFonts w:hint="eastAsia"/>
        </w:rPr>
        <w:t xml:space="preserve">) </w:t>
      </w:r>
      <w:r w:rsidRPr="001F2EF0">
        <w:rPr>
          <w:rFonts w:hint="eastAsia"/>
        </w:rPr>
        <w:t>代码。</w:t>
      </w:r>
      <w:r w:rsidRPr="001F2EF0">
        <w:rPr>
          <w:rFonts w:hint="eastAsia"/>
        </w:rPr>
        <w:t xml:space="preserve">USOC </w:t>
      </w:r>
      <w:r w:rsidRPr="001F2EF0">
        <w:rPr>
          <w:rFonts w:hint="eastAsia"/>
        </w:rPr>
        <w:t>是一系列已注册的插孔及其接线方式，是由贝尔系统开发的，用于将用户的设备连接到公共网络。</w:t>
      </w:r>
      <w:r w:rsidRPr="001F2EF0">
        <w:rPr>
          <w:rFonts w:hint="eastAsia"/>
        </w:rPr>
        <w:t xml:space="preserve">FCC </w:t>
      </w:r>
      <w:r w:rsidRPr="001F2EF0">
        <w:rPr>
          <w:rFonts w:hint="eastAsia"/>
        </w:rPr>
        <w:t>规定控制着这一目的的应用。</w:t>
      </w:r>
      <w:r w:rsidRPr="001F2EF0">
        <w:rPr>
          <w:rFonts w:hint="eastAsia"/>
        </w:rPr>
        <w:t>FCC</w:t>
      </w:r>
      <w:r w:rsidRPr="001F2EF0">
        <w:rPr>
          <w:rFonts w:hint="eastAsia"/>
        </w:rPr>
        <w:t>（联邦通信委员会）代表美国政府发布了一个文档规定了</w:t>
      </w:r>
      <w:r w:rsidRPr="001F2EF0">
        <w:rPr>
          <w:rFonts w:hint="eastAsia"/>
        </w:rPr>
        <w:t>RJ11</w:t>
      </w:r>
      <w:r w:rsidRPr="001F2EF0">
        <w:rPr>
          <w:rFonts w:hint="eastAsia"/>
        </w:rPr>
        <w:t>。</w:t>
      </w:r>
    </w:p>
    <w:p w:rsidR="00313B04" w:rsidRPr="001F2EF0" w:rsidRDefault="00313B04" w:rsidP="00313B04">
      <w:pPr>
        <w:pStyle w:val="ListParagraph"/>
        <w:numPr>
          <w:ilvl w:val="0"/>
          <w:numId w:val="64"/>
        </w:numPr>
        <w:ind w:firstLineChars="0"/>
      </w:pPr>
      <w:r w:rsidRPr="001F2EF0">
        <w:rPr>
          <w:rFonts w:hint="eastAsia"/>
        </w:rPr>
        <w:t>接口类型</w:t>
      </w:r>
    </w:p>
    <w:p w:rsidR="00313B04" w:rsidRPr="001F2EF0" w:rsidRDefault="00313B04" w:rsidP="00313B04">
      <w:pPr>
        <w:pStyle w:val="ListParagraph"/>
        <w:ind w:left="840" w:firstLineChars="0"/>
      </w:pPr>
      <w:r w:rsidRPr="001F2EF0">
        <w:rPr>
          <w:rFonts w:hint="eastAsia"/>
        </w:rPr>
        <w:t>常见的</w:t>
      </w:r>
      <w:r w:rsidRPr="001F2EF0">
        <w:rPr>
          <w:rFonts w:hint="eastAsia"/>
        </w:rPr>
        <w:t>RJ45</w:t>
      </w:r>
      <w:r w:rsidRPr="001F2EF0">
        <w:rPr>
          <w:rFonts w:hint="eastAsia"/>
        </w:rPr>
        <w:t>接口有两类：用于以太网网卡、路由器以太网接口等的</w:t>
      </w:r>
      <w:r w:rsidRPr="001F2EF0">
        <w:rPr>
          <w:rFonts w:hint="eastAsia"/>
        </w:rPr>
        <w:t>DTE</w:t>
      </w:r>
      <w:r w:rsidRPr="001F2EF0">
        <w:rPr>
          <w:rFonts w:hint="eastAsia"/>
        </w:rPr>
        <w:t>类型，还有用于交换机等的</w:t>
      </w:r>
      <w:r w:rsidRPr="001F2EF0">
        <w:rPr>
          <w:rFonts w:hint="eastAsia"/>
        </w:rPr>
        <w:t>DCE</w:t>
      </w:r>
      <w:r w:rsidRPr="001F2EF0">
        <w:rPr>
          <w:rFonts w:hint="eastAsia"/>
        </w:rPr>
        <w:t>类型。</w:t>
      </w:r>
    </w:p>
    <w:p w:rsidR="00313B04" w:rsidRPr="001F2EF0" w:rsidRDefault="00313B04" w:rsidP="00313B04">
      <w:pPr>
        <w:pStyle w:val="ListParagraph"/>
        <w:ind w:left="840" w:firstLineChars="0"/>
      </w:pPr>
      <w:r w:rsidRPr="001F2EF0">
        <w:rPr>
          <w:rFonts w:hint="eastAsia"/>
        </w:rPr>
        <w:t>DTE</w:t>
      </w:r>
      <w:r w:rsidRPr="001F2EF0">
        <w:rPr>
          <w:rFonts w:hint="eastAsia"/>
        </w:rPr>
        <w:t>可称作“数据终端设备”，</w:t>
      </w:r>
      <w:r w:rsidRPr="001F2EF0">
        <w:rPr>
          <w:rFonts w:hint="eastAsia"/>
        </w:rPr>
        <w:t>DCE</w:t>
      </w:r>
      <w:r w:rsidRPr="001F2EF0">
        <w:rPr>
          <w:rFonts w:hint="eastAsia"/>
        </w:rPr>
        <w:t>可以称作“数据通信设备”。从某种意义来说，</w:t>
      </w:r>
      <w:r w:rsidRPr="001F2EF0">
        <w:rPr>
          <w:rFonts w:hint="eastAsia"/>
        </w:rPr>
        <w:t>DTE</w:t>
      </w:r>
      <w:r w:rsidRPr="001F2EF0">
        <w:rPr>
          <w:rFonts w:hint="eastAsia"/>
        </w:rPr>
        <w:t>设备称为“主动通信设备”，</w:t>
      </w:r>
      <w:r w:rsidRPr="001F2EF0">
        <w:rPr>
          <w:rFonts w:hint="eastAsia"/>
        </w:rPr>
        <w:t>DCE</w:t>
      </w:r>
      <w:r w:rsidRPr="001F2EF0">
        <w:rPr>
          <w:rFonts w:hint="eastAsia"/>
        </w:rPr>
        <w:t>设备称为“被动通信设备”。</w:t>
      </w:r>
    </w:p>
    <w:p w:rsidR="00313B04" w:rsidRPr="001F2EF0" w:rsidRDefault="00313B04" w:rsidP="00313B04">
      <w:pPr>
        <w:pStyle w:val="ListParagraph"/>
        <w:numPr>
          <w:ilvl w:val="0"/>
          <w:numId w:val="71"/>
        </w:numPr>
        <w:ind w:firstLineChars="0"/>
        <w:rPr>
          <w:rFonts w:eastAsia="Times New Roman"/>
          <w:kern w:val="0"/>
        </w:rPr>
      </w:pPr>
      <w:r w:rsidRPr="001F2EF0">
        <w:rPr>
          <w:rFonts w:eastAsia="Times New Roman"/>
          <w:kern w:val="0"/>
        </w:rPr>
        <w:t>DTE</w:t>
      </w:r>
      <w:r w:rsidRPr="001F2EF0">
        <w:rPr>
          <w:rFonts w:hint="eastAsia"/>
        </w:rPr>
        <w:t>类</w:t>
      </w:r>
      <w:r w:rsidRPr="001F2EF0">
        <w:rPr>
          <w:rFonts w:cs="宋体" w:hint="eastAsia"/>
          <w:kern w:val="0"/>
        </w:rPr>
        <w:t>型引脚定</w:t>
      </w:r>
      <w:r w:rsidRPr="001F2EF0">
        <w:rPr>
          <w:rFonts w:cs="宋体"/>
          <w:kern w:val="0"/>
        </w:rPr>
        <w:t>义</w:t>
      </w:r>
      <w:r w:rsidRPr="001F2EF0">
        <w:rPr>
          <w:rFonts w:cs="宋体"/>
          <w:kern w:val="0"/>
        </w:rPr>
        <w:t>:</w:t>
      </w:r>
    </w:p>
    <w:p w:rsidR="00313B04" w:rsidRPr="001F2EF0" w:rsidRDefault="00313B04" w:rsidP="00313B04">
      <w:pPr>
        <w:pStyle w:val="ListParagraph"/>
        <w:spacing w:line="240" w:lineRule="auto"/>
        <w:ind w:left="835" w:firstLineChars="0" w:firstLine="418"/>
      </w:pPr>
      <w:r w:rsidRPr="001F2EF0">
        <w:rPr>
          <w:noProof/>
          <w:color w:val="333333"/>
          <w:sz w:val="18"/>
          <w:szCs w:val="18"/>
        </w:rPr>
        <w:drawing>
          <wp:inline distT="0" distB="0" distL="0" distR="0" wp14:anchorId="0727AD2A" wp14:editId="182AC8D3">
            <wp:extent cx="3818535" cy="1643346"/>
            <wp:effectExtent l="0" t="0" r="0" b="0"/>
            <wp:docPr id="6" name="Picture 6" descr="http://b.hiphotos.baidu.com/baike/c0%3Dbaike72%2C5%2C5%2C72%2C24/sign=56020d941a4c510fbac9ea4801304e48/d0c8a786c9177f3eb64f2f5170cf3bc79e3df8dcd10076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left" descr="http://b.hiphotos.baidu.com/baike/c0%3Dbaike72%2C5%2C5%2C72%2C24/sign=56020d941a4c510fbac9ea4801304e48/d0c8a786c9177f3eb64f2f5170cf3bc79e3df8dcd100764f.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2726" cy="1645149"/>
                    </a:xfrm>
                    <a:prstGeom prst="rect">
                      <a:avLst/>
                    </a:prstGeom>
                    <a:noFill/>
                    <a:ln>
                      <a:noFill/>
                    </a:ln>
                  </pic:spPr>
                </pic:pic>
              </a:graphicData>
            </a:graphic>
          </wp:inline>
        </w:drawing>
      </w:r>
    </w:p>
    <w:p w:rsidR="00313B04" w:rsidRPr="001F2EF0" w:rsidRDefault="00313B04" w:rsidP="00313B04">
      <w:pPr>
        <w:pStyle w:val="ListParagraph"/>
        <w:numPr>
          <w:ilvl w:val="0"/>
          <w:numId w:val="71"/>
        </w:numPr>
        <w:ind w:firstLineChars="0"/>
        <w:rPr>
          <w:rFonts w:eastAsia="Times New Roman"/>
          <w:kern w:val="0"/>
        </w:rPr>
      </w:pPr>
      <w:r w:rsidRPr="001F2EF0">
        <w:rPr>
          <w:rFonts w:eastAsia="Times New Roman"/>
          <w:kern w:val="0"/>
        </w:rPr>
        <w:t>DCE</w:t>
      </w:r>
      <w:r w:rsidRPr="001F2EF0">
        <w:rPr>
          <w:rFonts w:hint="eastAsia"/>
        </w:rPr>
        <w:t>类型引脚定</w:t>
      </w:r>
      <w:r w:rsidRPr="001F2EF0">
        <w:t>义</w:t>
      </w:r>
    </w:p>
    <w:p w:rsidR="00313B04" w:rsidRPr="001F2EF0" w:rsidRDefault="00313B04" w:rsidP="00313B04">
      <w:pPr>
        <w:pStyle w:val="ListParagraph"/>
        <w:spacing w:line="240" w:lineRule="auto"/>
        <w:ind w:left="835" w:firstLineChars="0" w:firstLine="418"/>
      </w:pPr>
      <w:r w:rsidRPr="001F2EF0">
        <w:rPr>
          <w:noProof/>
          <w:color w:val="333333"/>
          <w:sz w:val="18"/>
          <w:szCs w:val="18"/>
        </w:rPr>
        <w:lastRenderedPageBreak/>
        <w:drawing>
          <wp:inline distT="0" distB="0" distL="0" distR="0" wp14:anchorId="3C6712B5" wp14:editId="59456B3D">
            <wp:extent cx="3825850" cy="1668391"/>
            <wp:effectExtent l="0" t="0" r="3810" b="8255"/>
            <wp:docPr id="7" name="Picture 7" descr="http://a.hiphotos.baidu.com/baike/c0%3Dbaike72%2C5%2C5%2C72%2C24/sign=9e574ebffd1f4134f43a0d2c4476feaf/1c950a7b02087bf4329884b5f2d3572c10dfa9ec8a13e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left" descr="http://a.hiphotos.baidu.com/baike/c0%3Dbaike72%2C5%2C5%2C72%2C24/sign=9e574ebffd1f4134f43a0d2c4476feaf/1c950a7b02087bf4329884b5f2d3572c10dfa9ec8a13ef4a.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30071" cy="1670232"/>
                    </a:xfrm>
                    <a:prstGeom prst="rect">
                      <a:avLst/>
                    </a:prstGeom>
                    <a:noFill/>
                    <a:ln>
                      <a:noFill/>
                    </a:ln>
                  </pic:spPr>
                </pic:pic>
              </a:graphicData>
            </a:graphic>
          </wp:inline>
        </w:drawing>
      </w:r>
    </w:p>
    <w:p w:rsidR="00313B04" w:rsidRPr="001F2EF0" w:rsidRDefault="00313B04" w:rsidP="00313B04">
      <w:pPr>
        <w:pStyle w:val="ListParagraph"/>
        <w:numPr>
          <w:ilvl w:val="0"/>
          <w:numId w:val="64"/>
        </w:numPr>
        <w:ind w:firstLineChars="0"/>
      </w:pPr>
      <w:r w:rsidRPr="001F2EF0">
        <w:rPr>
          <w:rFonts w:hint="eastAsia"/>
        </w:rPr>
        <w:t>线序</w:t>
      </w:r>
    </w:p>
    <w:p w:rsidR="00313B04" w:rsidRPr="001F2EF0" w:rsidRDefault="00313B04" w:rsidP="00313B04">
      <w:pPr>
        <w:pStyle w:val="ListParagraph"/>
        <w:spacing w:line="240" w:lineRule="auto"/>
        <w:ind w:left="840" w:firstLineChars="0" w:firstLine="413"/>
      </w:pPr>
      <w:r w:rsidRPr="001F2EF0">
        <w:rPr>
          <w:rFonts w:hint="eastAsia"/>
        </w:rPr>
        <w:t>当两个类型一样的设备使用</w:t>
      </w:r>
      <w:r w:rsidRPr="001F2EF0">
        <w:rPr>
          <w:rFonts w:hint="eastAsia"/>
        </w:rPr>
        <w:t>RJ45</w:t>
      </w:r>
      <w:r w:rsidRPr="001F2EF0">
        <w:rPr>
          <w:rFonts w:hint="eastAsia"/>
        </w:rPr>
        <w:t>接口连接通信时，必须使用交叉线连接。</w:t>
      </w:r>
    </w:p>
    <w:p w:rsidR="00313B04" w:rsidRPr="001F2EF0" w:rsidRDefault="00313B04" w:rsidP="00313B04">
      <w:pPr>
        <w:pStyle w:val="ListParagraph"/>
        <w:spacing w:line="240" w:lineRule="auto"/>
        <w:ind w:left="840" w:firstLineChars="0" w:firstLine="413"/>
      </w:pPr>
      <w:r w:rsidRPr="001F2EF0">
        <w:rPr>
          <w:rFonts w:hint="eastAsia"/>
        </w:rPr>
        <w:t>在具体应用时，</w:t>
      </w:r>
      <w:r w:rsidRPr="001F2EF0">
        <w:rPr>
          <w:rFonts w:hint="eastAsia"/>
        </w:rPr>
        <w:t xml:space="preserve">RJ45 </w:t>
      </w:r>
      <w:r w:rsidRPr="001F2EF0">
        <w:rPr>
          <w:rFonts w:hint="eastAsia"/>
        </w:rPr>
        <w:t>型插头和网线有两种连接方法（线序），分别称作</w:t>
      </w:r>
      <w:r w:rsidRPr="001F2EF0">
        <w:rPr>
          <w:rFonts w:hint="eastAsia"/>
        </w:rPr>
        <w:t xml:space="preserve"> T568A </w:t>
      </w:r>
      <w:r w:rsidRPr="001F2EF0">
        <w:rPr>
          <w:rFonts w:hint="eastAsia"/>
        </w:rPr>
        <w:t>线序和</w:t>
      </w:r>
      <w:r w:rsidRPr="001F2EF0">
        <w:rPr>
          <w:rFonts w:hint="eastAsia"/>
        </w:rPr>
        <w:t xml:space="preserve">T568B </w:t>
      </w:r>
      <w:r w:rsidRPr="001F2EF0">
        <w:rPr>
          <w:rFonts w:hint="eastAsia"/>
        </w:rPr>
        <w:t>线序。</w:t>
      </w:r>
    </w:p>
    <w:p w:rsidR="00313B04" w:rsidRPr="001F2EF0" w:rsidRDefault="00313B04" w:rsidP="00313B04">
      <w:pPr>
        <w:pStyle w:val="ListParagraph"/>
        <w:spacing w:line="240" w:lineRule="auto"/>
        <w:ind w:left="835" w:firstLineChars="0" w:firstLine="418"/>
      </w:pPr>
      <w:r w:rsidRPr="001F2EF0">
        <w:rPr>
          <w:rFonts w:hint="eastAsia"/>
        </w:rPr>
        <w:t xml:space="preserve">RJ45 </w:t>
      </w:r>
      <w:r w:rsidRPr="001F2EF0">
        <w:rPr>
          <w:rFonts w:hint="eastAsia"/>
        </w:rPr>
        <w:t>型网线插头引脚号的识别方法是：手拿插头，有</w:t>
      </w:r>
      <w:r w:rsidRPr="001F2EF0">
        <w:rPr>
          <w:rFonts w:hint="eastAsia"/>
        </w:rPr>
        <w:t xml:space="preserve"> 8 </w:t>
      </w:r>
      <w:r w:rsidRPr="001F2EF0">
        <w:rPr>
          <w:rFonts w:hint="eastAsia"/>
        </w:rPr>
        <w:t>个小镀金片的一端向上，有网线装入的矩形大口的一端向下，同时将没有细长塑料卡销的那个面对着你的眼睛，从左边第一个小镀金片开始依次是第</w:t>
      </w:r>
      <w:r w:rsidRPr="001F2EF0">
        <w:rPr>
          <w:rFonts w:hint="eastAsia"/>
        </w:rPr>
        <w:t xml:space="preserve">1 </w:t>
      </w:r>
      <w:r w:rsidRPr="001F2EF0">
        <w:rPr>
          <w:rFonts w:hint="eastAsia"/>
        </w:rPr>
        <w:t>脚、第</w:t>
      </w:r>
      <w:r w:rsidRPr="001F2EF0">
        <w:rPr>
          <w:rFonts w:hint="eastAsia"/>
        </w:rPr>
        <w:t xml:space="preserve">2 </w:t>
      </w:r>
      <w:r w:rsidRPr="001F2EF0">
        <w:rPr>
          <w:rFonts w:hint="eastAsia"/>
        </w:rPr>
        <w:t>脚、…、第</w:t>
      </w:r>
      <w:r w:rsidRPr="001F2EF0">
        <w:rPr>
          <w:rFonts w:hint="eastAsia"/>
        </w:rPr>
        <w:t xml:space="preserve">8 </w:t>
      </w:r>
      <w:r w:rsidRPr="001F2EF0">
        <w:rPr>
          <w:rFonts w:hint="eastAsia"/>
        </w:rPr>
        <w:t>脚。</w:t>
      </w:r>
    </w:p>
    <w:p w:rsidR="00313B04" w:rsidRPr="001F2EF0" w:rsidRDefault="00313B04" w:rsidP="00313B04">
      <w:pPr>
        <w:pStyle w:val="ListParagraph"/>
        <w:numPr>
          <w:ilvl w:val="0"/>
          <w:numId w:val="69"/>
        </w:numPr>
        <w:ind w:firstLineChars="0"/>
      </w:pPr>
      <w:r w:rsidRPr="001F2EF0">
        <w:rPr>
          <w:rFonts w:hint="eastAsia"/>
        </w:rPr>
        <w:t xml:space="preserve">T568A </w:t>
      </w:r>
      <w:r w:rsidRPr="001F2EF0">
        <w:rPr>
          <w:rFonts w:hint="eastAsia"/>
        </w:rPr>
        <w:t>线序</w:t>
      </w:r>
    </w:p>
    <w:p w:rsidR="00313B04" w:rsidRPr="001F2EF0" w:rsidRDefault="00313B04" w:rsidP="00313B04">
      <w:pPr>
        <w:pStyle w:val="ListParagraph"/>
        <w:spacing w:line="240" w:lineRule="auto"/>
        <w:ind w:left="835" w:firstLineChars="0" w:firstLine="418"/>
      </w:pPr>
    </w:p>
    <w:p w:rsidR="00313B04" w:rsidRPr="001F2EF0" w:rsidRDefault="00313B04" w:rsidP="00313B04">
      <w:pPr>
        <w:pStyle w:val="ListParagraph"/>
        <w:spacing w:line="240" w:lineRule="auto"/>
        <w:ind w:left="835" w:firstLineChars="0" w:firstLine="418"/>
      </w:pPr>
      <w:r w:rsidRPr="001F2EF0">
        <w:rPr>
          <w:noProof/>
          <w:sz w:val="21"/>
          <w:szCs w:val="21"/>
        </w:rPr>
        <w:drawing>
          <wp:inline distT="0" distB="0" distL="0" distR="0" wp14:anchorId="572FF9EC" wp14:editId="6693A8C0">
            <wp:extent cx="3627085" cy="2567635"/>
            <wp:effectExtent l="0" t="0" r="0" b="4445"/>
            <wp:docPr id="8" name="Picture 8" descr="T56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568A"/>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625909" cy="2566803"/>
                    </a:xfrm>
                    <a:prstGeom prst="rect">
                      <a:avLst/>
                    </a:prstGeom>
                    <a:noFill/>
                    <a:ln>
                      <a:noFill/>
                    </a:ln>
                    <a:extLst>
                      <a:ext uri="{53640926-AAD7-44D8-BBD7-CCE9431645EC}">
                        <a14:shadowObscured xmlns:a14="http://schemas.microsoft.com/office/drawing/2010/main"/>
                      </a:ext>
                    </a:extLst>
                  </pic:spPr>
                </pic:pic>
              </a:graphicData>
            </a:graphic>
          </wp:inline>
        </w:drawing>
      </w:r>
    </w:p>
    <w:p w:rsidR="00313B04" w:rsidRPr="001F2EF0" w:rsidRDefault="00313B04" w:rsidP="00313B04">
      <w:pPr>
        <w:pStyle w:val="ListParagraph"/>
        <w:spacing w:line="240" w:lineRule="auto"/>
        <w:ind w:left="835" w:firstLineChars="0" w:firstLine="418"/>
      </w:pPr>
      <w:r w:rsidRPr="001F2EF0">
        <w:rPr>
          <w:rFonts w:hint="eastAsia"/>
        </w:rPr>
        <w:t>这种接法用于网络设备需要交叉互连的场合，所谓交叉是指网线的一端和另一端与</w:t>
      </w:r>
      <w:r w:rsidRPr="001F2EF0">
        <w:rPr>
          <w:rFonts w:hint="eastAsia"/>
        </w:rPr>
        <w:t xml:space="preserve"> RJ45 </w:t>
      </w:r>
      <w:r w:rsidRPr="001F2EF0">
        <w:rPr>
          <w:rFonts w:hint="eastAsia"/>
        </w:rPr>
        <w:t>网线插头的接法不同，一端按</w:t>
      </w:r>
      <w:r w:rsidRPr="001F2EF0">
        <w:rPr>
          <w:rFonts w:hint="eastAsia"/>
        </w:rPr>
        <w:t xml:space="preserve"> T568A </w:t>
      </w:r>
      <w:r w:rsidRPr="001F2EF0">
        <w:rPr>
          <w:rFonts w:hint="eastAsia"/>
        </w:rPr>
        <w:t>线序接，另一端按</w:t>
      </w:r>
      <w:r w:rsidRPr="001F2EF0">
        <w:rPr>
          <w:rFonts w:hint="eastAsia"/>
        </w:rPr>
        <w:t xml:space="preserve"> T568B </w:t>
      </w:r>
      <w:r w:rsidRPr="001F2EF0">
        <w:rPr>
          <w:rFonts w:hint="eastAsia"/>
        </w:rPr>
        <w:t>线序接，即有几根网线在另一端是先做了交叉才接到</w:t>
      </w:r>
      <w:r w:rsidRPr="001F2EF0">
        <w:rPr>
          <w:rFonts w:hint="eastAsia"/>
        </w:rPr>
        <w:t xml:space="preserve"> RJ45 </w:t>
      </w:r>
      <w:r w:rsidRPr="001F2EF0">
        <w:rPr>
          <w:rFonts w:hint="eastAsia"/>
        </w:rPr>
        <w:t>插头上去的，适用的连接场合有：</w:t>
      </w:r>
    </w:p>
    <w:tbl>
      <w:tblPr>
        <w:tblW w:w="4770" w:type="dxa"/>
        <w:tblInd w:w="1296" w:type="dxa"/>
        <w:tblLook w:val="04A0" w:firstRow="1" w:lastRow="0" w:firstColumn="1" w:lastColumn="0" w:noHBand="0" w:noVBand="1"/>
      </w:tblPr>
      <w:tblGrid>
        <w:gridCol w:w="1890"/>
        <w:gridCol w:w="2880"/>
      </w:tblGrid>
      <w:tr w:rsidR="00313B04" w:rsidRPr="001F2EF0" w:rsidTr="007F124C">
        <w:trPr>
          <w:trHeight w:val="300"/>
        </w:trPr>
        <w:tc>
          <w:tcPr>
            <w:tcW w:w="189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T568A</w:t>
            </w:r>
            <w:r w:rsidRPr="001F2EF0">
              <w:rPr>
                <w:rFonts w:hint="eastAsia"/>
                <w:kern w:val="0"/>
                <w:sz w:val="20"/>
                <w:szCs w:val="20"/>
              </w:rPr>
              <w:t>线序</w:t>
            </w:r>
          </w:p>
        </w:tc>
        <w:tc>
          <w:tcPr>
            <w:tcW w:w="288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T568</w:t>
            </w:r>
            <w:r w:rsidRPr="001F2EF0">
              <w:rPr>
                <w:kern w:val="0"/>
                <w:sz w:val="20"/>
                <w:szCs w:val="20"/>
              </w:rPr>
              <w:t>B</w:t>
            </w:r>
            <w:r w:rsidRPr="001F2EF0">
              <w:rPr>
                <w:rFonts w:hint="eastAsia"/>
                <w:kern w:val="0"/>
                <w:sz w:val="20"/>
                <w:szCs w:val="20"/>
              </w:rPr>
              <w:t>线序</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电　脑</w:t>
            </w:r>
          </w:p>
        </w:tc>
        <w:tc>
          <w:tcPr>
            <w:tcW w:w="28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电</w:t>
            </w:r>
            <w:r w:rsidRPr="001F2EF0">
              <w:rPr>
                <w:rFonts w:hint="eastAsia"/>
                <w:kern w:val="0"/>
                <w:sz w:val="20"/>
                <w:szCs w:val="20"/>
              </w:rPr>
              <w:t xml:space="preserve"> </w:t>
            </w:r>
            <w:r w:rsidRPr="001F2EF0">
              <w:rPr>
                <w:rFonts w:hint="eastAsia"/>
                <w:kern w:val="0"/>
                <w:sz w:val="20"/>
                <w:szCs w:val="20"/>
              </w:rPr>
              <w:t>脑</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集线器</w:t>
            </w:r>
          </w:p>
        </w:tc>
        <w:tc>
          <w:tcPr>
            <w:tcW w:w="28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集线器</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交换机</w:t>
            </w:r>
            <w:r w:rsidRPr="001F2EF0">
              <w:rPr>
                <w:kern w:val="0"/>
                <w:sz w:val="20"/>
                <w:szCs w:val="20"/>
              </w:rPr>
              <w:t xml:space="preserve"> </w:t>
            </w:r>
          </w:p>
        </w:tc>
        <w:tc>
          <w:tcPr>
            <w:tcW w:w="28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交换机</w:t>
            </w:r>
          </w:p>
        </w:tc>
      </w:tr>
    </w:tbl>
    <w:p w:rsidR="00313B04" w:rsidRPr="001F2EF0" w:rsidRDefault="00313B04" w:rsidP="00313B04">
      <w:pPr>
        <w:pStyle w:val="ListParagraph"/>
        <w:numPr>
          <w:ilvl w:val="0"/>
          <w:numId w:val="69"/>
        </w:numPr>
        <w:ind w:firstLineChars="0"/>
      </w:pPr>
      <w:r w:rsidRPr="001F2EF0">
        <w:rPr>
          <w:rFonts w:hint="eastAsia"/>
        </w:rPr>
        <w:lastRenderedPageBreak/>
        <w:t>T568</w:t>
      </w:r>
      <w:r w:rsidRPr="001F2EF0">
        <w:t>B</w:t>
      </w:r>
      <w:r w:rsidRPr="001F2EF0">
        <w:rPr>
          <w:rFonts w:hint="eastAsia"/>
        </w:rPr>
        <w:t xml:space="preserve"> </w:t>
      </w:r>
      <w:r w:rsidRPr="001F2EF0">
        <w:rPr>
          <w:rFonts w:hint="eastAsia"/>
        </w:rPr>
        <w:t>线序</w:t>
      </w:r>
    </w:p>
    <w:p w:rsidR="00313B04" w:rsidRPr="001F2EF0" w:rsidRDefault="00313B04" w:rsidP="00313B04">
      <w:pPr>
        <w:pStyle w:val="ListParagraph"/>
        <w:spacing w:line="240" w:lineRule="auto"/>
        <w:ind w:left="835" w:firstLineChars="0" w:firstLine="418"/>
      </w:pPr>
      <w:r w:rsidRPr="001F2EF0">
        <w:rPr>
          <w:noProof/>
          <w:color w:val="333333"/>
          <w:sz w:val="18"/>
          <w:szCs w:val="18"/>
        </w:rPr>
        <w:drawing>
          <wp:inline distT="0" distB="0" distL="0" distR="0" wp14:anchorId="49BDBBAB" wp14:editId="0ED57ADF">
            <wp:extent cx="3452775" cy="2794407"/>
            <wp:effectExtent l="0" t="0" r="0" b="6350"/>
            <wp:docPr id="5" name="Picture 5" descr="http://g.hiphotos.baidu.com/baike/c0%3Dbaike92%2C5%2C5%2C92%2C30/sign=277f89eaa144ad343ab28fd5b1cb6791/ac6eddc451da81cb8f87a8ca5266d0160824ab18972b1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left" descr="http://g.hiphotos.baidu.com/baike/c0%3Dbaike92%2C5%2C5%2C92%2C30/sign=277f89eaa144ad343ab28fd5b1cb6791/ac6eddc451da81cb8f87a8ca5266d0160824ab18972b196f.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3455938" cy="2796967"/>
                    </a:xfrm>
                    <a:prstGeom prst="rect">
                      <a:avLst/>
                    </a:prstGeom>
                    <a:noFill/>
                    <a:ln>
                      <a:noFill/>
                    </a:ln>
                    <a:extLst>
                      <a:ext uri="{53640926-AAD7-44D8-BBD7-CCE9431645EC}">
                        <a14:shadowObscured xmlns:a14="http://schemas.microsoft.com/office/drawing/2010/main"/>
                      </a:ext>
                    </a:extLst>
                  </pic:spPr>
                </pic:pic>
              </a:graphicData>
            </a:graphic>
          </wp:inline>
        </w:drawing>
      </w:r>
    </w:p>
    <w:p w:rsidR="00313B04" w:rsidRPr="001F2EF0" w:rsidRDefault="00313B04" w:rsidP="00313B04">
      <w:pPr>
        <w:pStyle w:val="ListParagraph"/>
        <w:spacing w:line="240" w:lineRule="auto"/>
        <w:ind w:left="1253" w:firstLineChars="0"/>
      </w:pPr>
      <w:r w:rsidRPr="001F2EF0">
        <w:rPr>
          <w:rFonts w:hint="eastAsia"/>
        </w:rPr>
        <w:t>网线的两端均按</w:t>
      </w:r>
      <w:r w:rsidRPr="001F2EF0">
        <w:rPr>
          <w:rFonts w:hint="eastAsia"/>
        </w:rPr>
        <w:t xml:space="preserve"> T568A</w:t>
      </w:r>
      <w:r w:rsidRPr="001F2EF0">
        <w:rPr>
          <w:rFonts w:hint="eastAsia"/>
        </w:rPr>
        <w:t>或者</w:t>
      </w:r>
      <w:r w:rsidRPr="001F2EF0">
        <w:rPr>
          <w:rFonts w:hint="eastAsia"/>
        </w:rPr>
        <w:t xml:space="preserve">T568B </w:t>
      </w:r>
      <w:r w:rsidRPr="001F2EF0">
        <w:rPr>
          <w:rFonts w:hint="eastAsia"/>
        </w:rPr>
        <w:t>接，直连线互连（直通线）适用的连接场合有：</w:t>
      </w:r>
    </w:p>
    <w:p w:rsidR="00313B04" w:rsidRPr="001F2EF0" w:rsidRDefault="00313B04" w:rsidP="00313B04">
      <w:pPr>
        <w:pStyle w:val="ListParagraph"/>
        <w:spacing w:line="240" w:lineRule="auto"/>
        <w:ind w:left="835" w:firstLineChars="0" w:firstLine="418"/>
      </w:pPr>
    </w:p>
    <w:tbl>
      <w:tblPr>
        <w:tblW w:w="5040" w:type="dxa"/>
        <w:tblInd w:w="1296" w:type="dxa"/>
        <w:tblLook w:val="04A0" w:firstRow="1" w:lastRow="0" w:firstColumn="1" w:lastColumn="0" w:noHBand="0" w:noVBand="1"/>
      </w:tblPr>
      <w:tblGrid>
        <w:gridCol w:w="1890"/>
        <w:gridCol w:w="3150"/>
      </w:tblGrid>
      <w:tr w:rsidR="00313B04" w:rsidRPr="001F2EF0" w:rsidTr="007F124C">
        <w:trPr>
          <w:trHeight w:val="300"/>
        </w:trPr>
        <w:tc>
          <w:tcPr>
            <w:tcW w:w="189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T568A</w:t>
            </w:r>
            <w:r w:rsidRPr="001F2EF0">
              <w:rPr>
                <w:rFonts w:hint="eastAsia"/>
                <w:kern w:val="0"/>
                <w:sz w:val="20"/>
                <w:szCs w:val="20"/>
              </w:rPr>
              <w:t>线序</w:t>
            </w:r>
          </w:p>
        </w:tc>
        <w:tc>
          <w:tcPr>
            <w:tcW w:w="315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T568</w:t>
            </w:r>
            <w:r w:rsidRPr="001F2EF0">
              <w:rPr>
                <w:kern w:val="0"/>
                <w:sz w:val="20"/>
                <w:szCs w:val="20"/>
              </w:rPr>
              <w:t>A</w:t>
            </w:r>
            <w:r w:rsidRPr="001F2EF0">
              <w:rPr>
                <w:rFonts w:hint="eastAsia"/>
                <w:kern w:val="0"/>
                <w:sz w:val="20"/>
                <w:szCs w:val="20"/>
              </w:rPr>
              <w:t>线序</w:t>
            </w:r>
          </w:p>
        </w:tc>
      </w:tr>
      <w:tr w:rsidR="00313B04" w:rsidRPr="001F2EF0" w:rsidTr="007F124C">
        <w:trPr>
          <w:trHeight w:val="300"/>
        </w:trPr>
        <w:tc>
          <w:tcPr>
            <w:tcW w:w="189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T568</w:t>
            </w:r>
            <w:r w:rsidRPr="001F2EF0">
              <w:rPr>
                <w:kern w:val="0"/>
                <w:sz w:val="20"/>
                <w:szCs w:val="20"/>
              </w:rPr>
              <w:t>B</w:t>
            </w:r>
            <w:r w:rsidRPr="001F2EF0">
              <w:rPr>
                <w:rFonts w:hint="eastAsia"/>
                <w:kern w:val="0"/>
                <w:sz w:val="20"/>
                <w:szCs w:val="20"/>
              </w:rPr>
              <w:t>线序</w:t>
            </w:r>
          </w:p>
        </w:tc>
        <w:tc>
          <w:tcPr>
            <w:tcW w:w="315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T568</w:t>
            </w:r>
            <w:r w:rsidRPr="001F2EF0">
              <w:rPr>
                <w:kern w:val="0"/>
                <w:sz w:val="20"/>
                <w:szCs w:val="20"/>
              </w:rPr>
              <w:t>B</w:t>
            </w:r>
            <w:r w:rsidRPr="001F2EF0">
              <w:rPr>
                <w:rFonts w:hint="eastAsia"/>
                <w:kern w:val="0"/>
                <w:sz w:val="20"/>
                <w:szCs w:val="20"/>
              </w:rPr>
              <w:t>线序</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电脑</w:t>
            </w:r>
          </w:p>
        </w:tc>
        <w:tc>
          <w:tcPr>
            <w:tcW w:w="31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 xml:space="preserve">ADSL </w:t>
            </w:r>
            <w:r w:rsidRPr="001F2EF0">
              <w:rPr>
                <w:rFonts w:hint="eastAsia"/>
                <w:kern w:val="0"/>
                <w:sz w:val="20"/>
                <w:szCs w:val="20"/>
              </w:rPr>
              <w:t>猫</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 xml:space="preserve">ADSL </w:t>
            </w:r>
            <w:r w:rsidRPr="001F2EF0">
              <w:rPr>
                <w:rFonts w:hint="eastAsia"/>
                <w:kern w:val="0"/>
                <w:sz w:val="20"/>
                <w:szCs w:val="20"/>
              </w:rPr>
              <w:t>猫</w:t>
            </w:r>
          </w:p>
        </w:tc>
        <w:tc>
          <w:tcPr>
            <w:tcW w:w="31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 xml:space="preserve">ADSL </w:t>
            </w:r>
            <w:r w:rsidRPr="001F2EF0">
              <w:rPr>
                <w:rFonts w:hint="eastAsia"/>
                <w:kern w:val="0"/>
                <w:sz w:val="20"/>
                <w:szCs w:val="20"/>
              </w:rPr>
              <w:t>路由器的</w:t>
            </w:r>
            <w:r w:rsidRPr="001F2EF0">
              <w:rPr>
                <w:rFonts w:hint="eastAsia"/>
                <w:kern w:val="0"/>
                <w:sz w:val="20"/>
                <w:szCs w:val="20"/>
              </w:rPr>
              <w:t xml:space="preserve"> WAN </w:t>
            </w:r>
            <w:r w:rsidRPr="001F2EF0">
              <w:rPr>
                <w:rFonts w:hint="eastAsia"/>
                <w:kern w:val="0"/>
                <w:sz w:val="20"/>
                <w:szCs w:val="20"/>
              </w:rPr>
              <w:t>口</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电脑</w:t>
            </w:r>
          </w:p>
        </w:tc>
        <w:tc>
          <w:tcPr>
            <w:tcW w:w="31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 xml:space="preserve">ADSL </w:t>
            </w:r>
            <w:r w:rsidRPr="001F2EF0">
              <w:rPr>
                <w:rFonts w:hint="eastAsia"/>
                <w:kern w:val="0"/>
                <w:sz w:val="20"/>
                <w:szCs w:val="20"/>
              </w:rPr>
              <w:t>路由器的</w:t>
            </w:r>
            <w:r w:rsidRPr="001F2EF0">
              <w:rPr>
                <w:rFonts w:hint="eastAsia"/>
                <w:kern w:val="0"/>
                <w:sz w:val="20"/>
                <w:szCs w:val="20"/>
              </w:rPr>
              <w:t xml:space="preserve"> LAN </w:t>
            </w:r>
            <w:r w:rsidRPr="001F2EF0">
              <w:rPr>
                <w:rFonts w:hint="eastAsia"/>
                <w:kern w:val="0"/>
                <w:sz w:val="20"/>
                <w:szCs w:val="20"/>
              </w:rPr>
              <w:t>口</w:t>
            </w:r>
          </w:p>
        </w:tc>
      </w:tr>
      <w:tr w:rsidR="00313B04"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电脑</w:t>
            </w:r>
          </w:p>
        </w:tc>
        <w:tc>
          <w:tcPr>
            <w:tcW w:w="31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3B04" w:rsidRPr="001F2EF0" w:rsidRDefault="00313B04" w:rsidP="007F124C">
            <w:pPr>
              <w:widowControl/>
              <w:spacing w:line="240" w:lineRule="auto"/>
              <w:ind w:firstLineChars="0" w:firstLine="0"/>
              <w:jc w:val="left"/>
              <w:rPr>
                <w:kern w:val="0"/>
                <w:sz w:val="20"/>
                <w:szCs w:val="20"/>
              </w:rPr>
            </w:pPr>
            <w:r w:rsidRPr="001F2EF0">
              <w:rPr>
                <w:rFonts w:hint="eastAsia"/>
                <w:kern w:val="0"/>
                <w:sz w:val="20"/>
                <w:szCs w:val="20"/>
              </w:rPr>
              <w:t>集线器或交换机</w:t>
            </w:r>
          </w:p>
        </w:tc>
      </w:tr>
    </w:tbl>
    <w:p w:rsidR="00313B04" w:rsidRPr="001F2EF0" w:rsidRDefault="00313B04" w:rsidP="00313B04">
      <w:pPr>
        <w:pStyle w:val="ListParagraph"/>
        <w:numPr>
          <w:ilvl w:val="0"/>
          <w:numId w:val="64"/>
        </w:numPr>
        <w:ind w:firstLineChars="0"/>
        <w:rPr>
          <w:b/>
          <w:bCs/>
          <w:sz w:val="28"/>
          <w:szCs w:val="28"/>
        </w:rPr>
      </w:pPr>
      <w:r w:rsidRPr="001F2EF0">
        <w:rPr>
          <w:rFonts w:hint="eastAsia"/>
        </w:rPr>
        <w:t>隔离电路</w:t>
      </w:r>
    </w:p>
    <w:p w:rsidR="00313B04" w:rsidRPr="001F2EF0" w:rsidRDefault="00313B04" w:rsidP="00313B04">
      <w:pPr>
        <w:pStyle w:val="ListParagraph"/>
        <w:spacing w:line="240" w:lineRule="auto"/>
        <w:ind w:left="835" w:firstLineChars="0" w:firstLine="0"/>
      </w:pPr>
      <w:r w:rsidRPr="001F2EF0">
        <w:rPr>
          <w:rFonts w:cs="Arial"/>
          <w:noProof/>
          <w:color w:val="0000CC"/>
          <w:sz w:val="18"/>
          <w:szCs w:val="18"/>
        </w:rPr>
        <w:drawing>
          <wp:inline distT="0" distB="0" distL="0" distR="0" wp14:anchorId="2ED77822" wp14:editId="1B286FE5">
            <wp:extent cx="4440327" cy="1967520"/>
            <wp:effectExtent l="0" t="0" r="0" b="0"/>
            <wp:docPr id="17" name="Picture 17" descr="http://imgt1.bdstatic.com/it/u=735203326,4179281959&amp;fm=23&amp;gp=0.jpg">
              <a:hlinkClick xmlns:a="http://schemas.openxmlformats.org/drawingml/2006/main" r:id="rId10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verImg" descr="http://imgt1.bdstatic.com/it/u=735203326,4179281959&amp;fm=23&amp;gp=0.jpg">
                      <a:hlinkClick r:id="rId102" tgtFrame="_blank"/>
                    </pic:cNvPr>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4440555" cy="1967621"/>
                    </a:xfrm>
                    <a:prstGeom prst="rect">
                      <a:avLst/>
                    </a:prstGeom>
                    <a:noFill/>
                    <a:ln>
                      <a:noFill/>
                    </a:ln>
                    <a:extLst>
                      <a:ext uri="{53640926-AAD7-44D8-BBD7-CCE9431645EC}">
                        <a14:shadowObscured xmlns:a14="http://schemas.microsoft.com/office/drawing/2010/main"/>
                      </a:ext>
                    </a:extLst>
                  </pic:spPr>
                </pic:pic>
              </a:graphicData>
            </a:graphic>
          </wp:inline>
        </w:drawing>
      </w:r>
    </w:p>
    <w:p w:rsidR="00313B04" w:rsidRPr="001F2EF0" w:rsidRDefault="00313B04" w:rsidP="00313B04">
      <w:pPr>
        <w:pStyle w:val="ListParagraph"/>
        <w:numPr>
          <w:ilvl w:val="0"/>
          <w:numId w:val="64"/>
        </w:numPr>
        <w:ind w:firstLineChars="0"/>
      </w:pPr>
      <w:r w:rsidRPr="001F2EF0">
        <w:rPr>
          <w:rFonts w:hint="eastAsia"/>
        </w:rPr>
        <w:t>转接口</w:t>
      </w:r>
    </w:p>
    <w:p w:rsidR="00313B04" w:rsidRPr="001F2EF0" w:rsidRDefault="00313B04" w:rsidP="00313B04">
      <w:pPr>
        <w:pStyle w:val="ListParagraph"/>
        <w:numPr>
          <w:ilvl w:val="0"/>
          <w:numId w:val="70"/>
        </w:numPr>
        <w:ind w:firstLineChars="0"/>
      </w:pPr>
      <w:r w:rsidRPr="001F2EF0">
        <w:t>rs422</w:t>
      </w:r>
      <w:r w:rsidRPr="001F2EF0">
        <w:rPr>
          <w:rFonts w:hint="eastAsia"/>
        </w:rPr>
        <w:t>转</w:t>
      </w:r>
      <w:r w:rsidRPr="001F2EF0">
        <w:t>rj45</w:t>
      </w:r>
    </w:p>
    <w:p w:rsidR="00313B04" w:rsidRPr="001F2EF0" w:rsidRDefault="00313B04" w:rsidP="00313B04">
      <w:pPr>
        <w:pStyle w:val="ListParagraph"/>
        <w:spacing w:line="240" w:lineRule="auto"/>
        <w:ind w:left="1195" w:firstLineChars="0" w:firstLine="5"/>
      </w:pPr>
      <w:r w:rsidRPr="001F2EF0">
        <w:rPr>
          <w:noProof/>
        </w:rPr>
        <w:lastRenderedPageBreak/>
        <w:drawing>
          <wp:inline distT="0" distB="0" distL="0" distR="0" wp14:anchorId="795958DD" wp14:editId="73B30AB9">
            <wp:extent cx="2516429" cy="1584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16601" cy="1584526"/>
                    </a:xfrm>
                    <a:prstGeom prst="rect">
                      <a:avLst/>
                    </a:prstGeom>
                  </pic:spPr>
                </pic:pic>
              </a:graphicData>
            </a:graphic>
          </wp:inline>
        </w:drawing>
      </w:r>
    </w:p>
    <w:p w:rsidR="00313B04" w:rsidRPr="001F2EF0" w:rsidRDefault="00313B04" w:rsidP="00313B04">
      <w:pPr>
        <w:pStyle w:val="ListParagraph"/>
        <w:numPr>
          <w:ilvl w:val="0"/>
          <w:numId w:val="70"/>
        </w:numPr>
        <w:ind w:firstLineChars="0"/>
      </w:pPr>
      <w:r w:rsidRPr="001F2EF0">
        <w:t>rs232</w:t>
      </w:r>
      <w:r w:rsidRPr="001F2EF0">
        <w:rPr>
          <w:rFonts w:hint="eastAsia"/>
        </w:rPr>
        <w:t>转</w:t>
      </w:r>
      <w:r w:rsidRPr="001F2EF0">
        <w:t>rj45</w:t>
      </w:r>
    </w:p>
    <w:p w:rsidR="00313B04" w:rsidRPr="001F2EF0" w:rsidRDefault="00313B04" w:rsidP="00313B04">
      <w:pPr>
        <w:pStyle w:val="ListParagraph"/>
        <w:spacing w:line="240" w:lineRule="auto"/>
        <w:ind w:left="1195" w:firstLineChars="0" w:firstLine="5"/>
      </w:pPr>
      <w:r w:rsidRPr="001F2EF0">
        <w:rPr>
          <w:noProof/>
        </w:rPr>
        <w:drawing>
          <wp:inline distT="0" distB="0" distL="0" distR="0" wp14:anchorId="36AF3F89" wp14:editId="7C254CFF">
            <wp:extent cx="2721255" cy="187280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23301" cy="1874211"/>
                    </a:xfrm>
                    <a:prstGeom prst="rect">
                      <a:avLst/>
                    </a:prstGeom>
                  </pic:spPr>
                </pic:pic>
              </a:graphicData>
            </a:graphic>
          </wp:inline>
        </w:drawing>
      </w:r>
    </w:p>
    <w:p w:rsidR="00313B04" w:rsidRPr="001F2EF0" w:rsidRDefault="00313B04" w:rsidP="00313B04">
      <w:pPr>
        <w:pStyle w:val="Heading3"/>
        <w:numPr>
          <w:ilvl w:val="2"/>
          <w:numId w:val="1"/>
        </w:numPr>
        <w:spacing w:before="163" w:after="163"/>
      </w:pPr>
      <w:bookmarkStart w:id="117" w:name="_Toc390159484"/>
      <w:r w:rsidRPr="001F2EF0">
        <w:rPr>
          <w:rFonts w:hint="eastAsia"/>
        </w:rPr>
        <w:t>光纤接口</w:t>
      </w:r>
      <w:bookmarkEnd w:id="117"/>
    </w:p>
    <w:p w:rsidR="00313B04" w:rsidRPr="001F2EF0" w:rsidRDefault="00313B04" w:rsidP="00313B04">
      <w:pPr>
        <w:ind w:left="420" w:firstLine="480"/>
      </w:pPr>
      <w:r w:rsidRPr="001F2EF0">
        <w:rPr>
          <w:rFonts w:hint="eastAsia"/>
        </w:rPr>
        <w:t>光纤提速目前能到到最好的是</w:t>
      </w:r>
      <w:r w:rsidRPr="001F2EF0">
        <w:rPr>
          <w:rFonts w:hint="eastAsia"/>
        </w:rPr>
        <w:t>FTTH</w:t>
      </w:r>
      <w:r w:rsidRPr="001F2EF0">
        <w:rPr>
          <w:rFonts w:hint="eastAsia"/>
        </w:rPr>
        <w:t>，一般通过光猫作为光转电的设备，然后与设备相连。</w:t>
      </w:r>
    </w:p>
    <w:p w:rsidR="00313B04" w:rsidRPr="001F2EF0" w:rsidRDefault="00313B04" w:rsidP="00313B04">
      <w:pPr>
        <w:pStyle w:val="ListParagraph"/>
        <w:numPr>
          <w:ilvl w:val="0"/>
          <w:numId w:val="68"/>
        </w:numPr>
        <w:ind w:firstLineChars="0"/>
      </w:pPr>
      <w:r w:rsidRPr="001F2EF0">
        <w:rPr>
          <w:rFonts w:hint="eastAsia"/>
        </w:rPr>
        <w:t>接口类型</w:t>
      </w:r>
    </w:p>
    <w:p w:rsidR="00313B04" w:rsidRPr="001F2EF0" w:rsidRDefault="00313B04" w:rsidP="00313B04">
      <w:pPr>
        <w:ind w:left="420" w:firstLine="480"/>
      </w:pPr>
      <w:r w:rsidRPr="001F2EF0">
        <w:rPr>
          <w:rFonts w:hint="eastAsia"/>
        </w:rPr>
        <w:t>光纤连接线种类如下：</w:t>
      </w:r>
    </w:p>
    <w:p w:rsidR="00313B04" w:rsidRPr="001F2EF0" w:rsidRDefault="00313B04" w:rsidP="00313B04">
      <w:pPr>
        <w:widowControl/>
        <w:spacing w:line="240" w:lineRule="auto"/>
        <w:ind w:left="60" w:firstLineChars="0" w:firstLine="420"/>
        <w:jc w:val="left"/>
      </w:pPr>
      <w:r w:rsidRPr="001F2EF0">
        <w:rPr>
          <w:noProof/>
          <w:sz w:val="18"/>
          <w:szCs w:val="18"/>
        </w:rPr>
        <w:lastRenderedPageBreak/>
        <w:drawing>
          <wp:inline distT="0" distB="0" distL="0" distR="0" wp14:anchorId="3E07D7DC" wp14:editId="4DF0EB43">
            <wp:extent cx="5530291" cy="3942892"/>
            <wp:effectExtent l="0" t="0" r="0" b="635"/>
            <wp:docPr id="3" name="Picture 3" descr="http://b.hiphotos.baidu.com/zhidao/pic/item/4034970a304e251f2460d728a786c9177e3e53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hiphotos.baidu.com/zhidao/pic/item/4034970a304e251f2460d728a786c9177e3e534e.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5534805" cy="3946110"/>
                    </a:xfrm>
                    <a:prstGeom prst="rect">
                      <a:avLst/>
                    </a:prstGeom>
                    <a:noFill/>
                    <a:ln>
                      <a:noFill/>
                    </a:ln>
                    <a:extLst>
                      <a:ext uri="{53640926-AAD7-44D8-BBD7-CCE9431645EC}">
                        <a14:shadowObscured xmlns:a14="http://schemas.microsoft.com/office/drawing/2010/main"/>
                      </a:ext>
                    </a:extLst>
                  </pic:spPr>
                </pic:pic>
              </a:graphicData>
            </a:graphic>
          </wp:inline>
        </w:drawing>
      </w:r>
    </w:p>
    <w:p w:rsidR="00313B04" w:rsidRPr="001F2EF0" w:rsidRDefault="00313B04" w:rsidP="00313B04">
      <w:pPr>
        <w:ind w:firstLine="480"/>
      </w:pPr>
    </w:p>
    <w:p w:rsidR="000941A1" w:rsidRPr="001F2EF0" w:rsidRDefault="000941A1" w:rsidP="000941A1">
      <w:pPr>
        <w:pStyle w:val="Heading2"/>
        <w:spacing w:before="326" w:after="163"/>
      </w:pPr>
      <w:bookmarkStart w:id="118" w:name="_Toc390159485"/>
      <w:r w:rsidRPr="001F2EF0">
        <w:t>Ethernet PHY</w:t>
      </w:r>
      <w:bookmarkEnd w:id="118"/>
    </w:p>
    <w:p w:rsidR="000941A1" w:rsidRPr="001F2EF0" w:rsidRDefault="000941A1" w:rsidP="000941A1">
      <w:pPr>
        <w:widowControl/>
        <w:spacing w:line="240" w:lineRule="auto"/>
        <w:ind w:firstLineChars="0" w:firstLine="0"/>
        <w:jc w:val="left"/>
        <w:rPr>
          <w:b/>
          <w:bCs/>
          <w:sz w:val="28"/>
          <w:szCs w:val="28"/>
        </w:rPr>
      </w:pPr>
      <w:r w:rsidRPr="001F2EF0">
        <w:br w:type="page"/>
      </w:r>
    </w:p>
    <w:p w:rsidR="000941A1" w:rsidRPr="001F2EF0" w:rsidRDefault="000941A1" w:rsidP="000941A1">
      <w:pPr>
        <w:pStyle w:val="Heading3"/>
        <w:numPr>
          <w:ilvl w:val="2"/>
          <w:numId w:val="1"/>
        </w:numPr>
        <w:spacing w:before="163" w:after="163"/>
      </w:pPr>
      <w:bookmarkStart w:id="119" w:name="_Toc390159486"/>
      <w:r w:rsidRPr="001F2EF0">
        <w:lastRenderedPageBreak/>
        <w:t>MII</w:t>
      </w:r>
      <w:r w:rsidRPr="001F2EF0">
        <w:rPr>
          <w:rFonts w:hint="eastAsia"/>
        </w:rPr>
        <w:t>接口</w:t>
      </w:r>
      <w:bookmarkEnd w:id="119"/>
    </w:p>
    <w:p w:rsidR="000941A1" w:rsidRPr="001F2EF0" w:rsidRDefault="000941A1" w:rsidP="000941A1">
      <w:pPr>
        <w:ind w:left="420" w:firstLine="480"/>
      </w:pPr>
      <w:r w:rsidRPr="001F2EF0">
        <w:rPr>
          <w:rFonts w:hint="eastAsia"/>
        </w:rPr>
        <w:t>MII</w:t>
      </w:r>
      <w:r w:rsidRPr="001F2EF0">
        <w:rPr>
          <w:rFonts w:hint="eastAsia"/>
        </w:rPr>
        <w:t>是英文</w:t>
      </w:r>
      <w:r w:rsidRPr="001F2EF0">
        <w:rPr>
          <w:rFonts w:hint="eastAsia"/>
        </w:rPr>
        <w:t>Medium Independent Interface</w:t>
      </w:r>
      <w:r w:rsidRPr="001F2EF0">
        <w:rPr>
          <w:rFonts w:hint="eastAsia"/>
        </w:rPr>
        <w:t>的缩写，翻译成中文是“介质无关</w:t>
      </w:r>
      <w:r w:rsidRPr="001F2EF0">
        <w:t>(</w:t>
      </w:r>
      <w:r w:rsidRPr="001F2EF0">
        <w:rPr>
          <w:rFonts w:hint="eastAsia"/>
        </w:rPr>
        <w:t>独立</w:t>
      </w:r>
      <w:r w:rsidRPr="001F2EF0">
        <w:t>)</w:t>
      </w:r>
      <w:r w:rsidRPr="001F2EF0">
        <w:rPr>
          <w:rFonts w:hint="eastAsia"/>
        </w:rPr>
        <w:t>接口”，一般应用于以太网硬件平台的</w:t>
      </w:r>
      <w:r w:rsidRPr="001F2EF0">
        <w:rPr>
          <w:rFonts w:hint="eastAsia"/>
        </w:rPr>
        <w:t>MAC</w:t>
      </w:r>
      <w:r w:rsidRPr="001F2EF0">
        <w:rPr>
          <w:rFonts w:hint="eastAsia"/>
        </w:rPr>
        <w:t>层和</w:t>
      </w:r>
      <w:r w:rsidRPr="001F2EF0">
        <w:rPr>
          <w:rFonts w:hint="eastAsia"/>
        </w:rPr>
        <w:t>PHY</w:t>
      </w:r>
      <w:r w:rsidRPr="001F2EF0">
        <w:rPr>
          <w:rFonts w:hint="eastAsia"/>
        </w:rPr>
        <w:t>层之间，</w:t>
      </w:r>
      <w:r w:rsidRPr="001F2EF0">
        <w:rPr>
          <w:rFonts w:hint="eastAsia"/>
        </w:rPr>
        <w:t>MII</w:t>
      </w:r>
      <w:r w:rsidRPr="001F2EF0">
        <w:rPr>
          <w:rFonts w:hint="eastAsia"/>
        </w:rPr>
        <w:t>接口的类型有很多，常用的有</w:t>
      </w:r>
      <w:r w:rsidRPr="001F2EF0">
        <w:rPr>
          <w:rFonts w:hint="eastAsia"/>
        </w:rPr>
        <w:t>MII</w:t>
      </w:r>
      <w:r w:rsidRPr="001F2EF0">
        <w:rPr>
          <w:rFonts w:hint="eastAsia"/>
        </w:rPr>
        <w:t>、</w:t>
      </w:r>
      <w:r w:rsidRPr="001F2EF0">
        <w:rPr>
          <w:rFonts w:hint="eastAsia"/>
        </w:rPr>
        <w:t>RMII</w:t>
      </w:r>
      <w:r w:rsidRPr="001F2EF0">
        <w:rPr>
          <w:rFonts w:hint="eastAsia"/>
        </w:rPr>
        <w:t>、</w:t>
      </w:r>
      <w:r w:rsidRPr="001F2EF0">
        <w:rPr>
          <w:rFonts w:hint="eastAsia"/>
        </w:rPr>
        <w:t>SMII</w:t>
      </w:r>
      <w:r w:rsidRPr="001F2EF0">
        <w:rPr>
          <w:rFonts w:hint="eastAsia"/>
        </w:rPr>
        <w:t>、</w:t>
      </w:r>
      <w:r w:rsidRPr="001F2EF0">
        <w:rPr>
          <w:rFonts w:hint="eastAsia"/>
        </w:rPr>
        <w:t>SSMII</w:t>
      </w:r>
      <w:r w:rsidRPr="001F2EF0">
        <w:rPr>
          <w:rFonts w:hint="eastAsia"/>
        </w:rPr>
        <w:t>、</w:t>
      </w:r>
      <w:r w:rsidRPr="001F2EF0">
        <w:rPr>
          <w:rFonts w:hint="eastAsia"/>
        </w:rPr>
        <w:t>SSSMII</w:t>
      </w:r>
      <w:r w:rsidRPr="001F2EF0">
        <w:rPr>
          <w:rFonts w:hint="eastAsia"/>
        </w:rPr>
        <w:t>、</w:t>
      </w:r>
      <w:r w:rsidRPr="001F2EF0">
        <w:rPr>
          <w:rFonts w:hint="eastAsia"/>
        </w:rPr>
        <w:t>GMII</w:t>
      </w:r>
      <w:r w:rsidRPr="001F2EF0">
        <w:rPr>
          <w:rFonts w:hint="eastAsia"/>
        </w:rPr>
        <w:t>、</w:t>
      </w:r>
      <w:r w:rsidRPr="001F2EF0">
        <w:rPr>
          <w:rFonts w:hint="eastAsia"/>
        </w:rPr>
        <w:t>RGMII</w:t>
      </w:r>
      <w:r w:rsidRPr="001F2EF0">
        <w:rPr>
          <w:rFonts w:hint="eastAsia"/>
        </w:rPr>
        <w:t>、</w:t>
      </w:r>
      <w:r w:rsidRPr="001F2EF0">
        <w:rPr>
          <w:rFonts w:hint="eastAsia"/>
        </w:rPr>
        <w:t>SGMII</w:t>
      </w:r>
      <w:r w:rsidRPr="001F2EF0">
        <w:rPr>
          <w:rFonts w:hint="eastAsia"/>
        </w:rPr>
        <w:t>、</w:t>
      </w:r>
      <w:r w:rsidRPr="001F2EF0">
        <w:rPr>
          <w:rFonts w:hint="eastAsia"/>
        </w:rPr>
        <w:t>TBI</w:t>
      </w:r>
      <w:r w:rsidRPr="001F2EF0">
        <w:rPr>
          <w:rFonts w:hint="eastAsia"/>
        </w:rPr>
        <w:t>、</w:t>
      </w:r>
      <w:r w:rsidRPr="001F2EF0">
        <w:rPr>
          <w:rFonts w:hint="eastAsia"/>
        </w:rPr>
        <w:t>RTBI</w:t>
      </w:r>
      <w:r w:rsidRPr="001F2EF0">
        <w:rPr>
          <w:rFonts w:hint="eastAsia"/>
        </w:rPr>
        <w:t>、</w:t>
      </w:r>
      <w:r w:rsidRPr="001F2EF0">
        <w:rPr>
          <w:rFonts w:hint="eastAsia"/>
        </w:rPr>
        <w:t>XGMII</w:t>
      </w:r>
      <w:r w:rsidRPr="001F2EF0">
        <w:rPr>
          <w:rFonts w:hint="eastAsia"/>
        </w:rPr>
        <w:t>、</w:t>
      </w:r>
      <w:r w:rsidRPr="001F2EF0">
        <w:rPr>
          <w:rFonts w:hint="eastAsia"/>
        </w:rPr>
        <w:t>XAUI</w:t>
      </w:r>
      <w:r w:rsidRPr="001F2EF0">
        <w:rPr>
          <w:rFonts w:hint="eastAsia"/>
        </w:rPr>
        <w:t>、</w:t>
      </w:r>
      <w:r w:rsidRPr="001F2EF0">
        <w:rPr>
          <w:rFonts w:hint="eastAsia"/>
        </w:rPr>
        <w:t>XLAUI</w:t>
      </w:r>
      <w:r w:rsidRPr="001F2EF0">
        <w:rPr>
          <w:rFonts w:hint="eastAsia"/>
        </w:rPr>
        <w:t>等。</w:t>
      </w:r>
    </w:p>
    <w:p w:rsidR="000941A1" w:rsidRPr="001F2EF0" w:rsidRDefault="000941A1" w:rsidP="000941A1">
      <w:pPr>
        <w:pStyle w:val="ListParagraph"/>
        <w:numPr>
          <w:ilvl w:val="0"/>
          <w:numId w:val="65"/>
        </w:numPr>
        <w:ind w:firstLineChars="0"/>
      </w:pPr>
      <w:r w:rsidRPr="001F2EF0">
        <w:t>MII</w:t>
      </w:r>
      <w:r w:rsidRPr="001F2EF0">
        <w:rPr>
          <w:rFonts w:hint="eastAsia"/>
        </w:rPr>
        <w:t>接口框图</w:t>
      </w:r>
    </w:p>
    <w:p w:rsidR="000941A1" w:rsidRPr="001F2EF0" w:rsidRDefault="000941A1" w:rsidP="000941A1">
      <w:pPr>
        <w:pStyle w:val="ListParagraph"/>
        <w:spacing w:line="240" w:lineRule="auto"/>
        <w:ind w:left="840" w:firstLineChars="0"/>
      </w:pPr>
      <w:r w:rsidRPr="001F2EF0">
        <w:t>MII</w:t>
      </w:r>
      <w:r w:rsidRPr="001F2EF0">
        <w:rPr>
          <w:rFonts w:hint="eastAsia"/>
        </w:rPr>
        <w:t>是</w:t>
      </w:r>
      <w:r w:rsidRPr="001F2EF0">
        <w:rPr>
          <w:rFonts w:hint="eastAsia"/>
        </w:rPr>
        <w:t>IEEE-802.3</w:t>
      </w:r>
      <w:r w:rsidRPr="001F2EF0">
        <w:rPr>
          <w:rFonts w:hint="eastAsia"/>
        </w:rPr>
        <w:t>定义的以太网行业标准，用于</w:t>
      </w:r>
      <w:r w:rsidRPr="001F2EF0">
        <w:rPr>
          <w:rFonts w:hint="eastAsia"/>
        </w:rPr>
        <w:t xml:space="preserve"> Fast Ethernet MAC-block </w:t>
      </w:r>
      <w:r w:rsidRPr="001F2EF0">
        <w:rPr>
          <w:rFonts w:hint="eastAsia"/>
        </w:rPr>
        <w:t>与各种类型的</w:t>
      </w:r>
      <w:r w:rsidRPr="001F2EF0">
        <w:rPr>
          <w:rFonts w:hint="eastAsia"/>
        </w:rPr>
        <w:t xml:space="preserve">PHY </w:t>
      </w:r>
      <w:r w:rsidRPr="001F2EF0">
        <w:rPr>
          <w:rFonts w:hint="eastAsia"/>
        </w:rPr>
        <w:t>连接。</w:t>
      </w:r>
      <w:r w:rsidRPr="001F2EF0">
        <w:rPr>
          <w:rFonts w:hint="eastAsia"/>
        </w:rPr>
        <w:t xml:space="preserve"> </w:t>
      </w:r>
      <w:r w:rsidRPr="001F2EF0">
        <w:rPr>
          <w:rFonts w:hint="eastAsia"/>
        </w:rPr>
        <w:t>它包括一个数据接口</w:t>
      </w:r>
      <w:r w:rsidRPr="001F2EF0">
        <w:rPr>
          <w:rFonts w:hint="eastAsia"/>
        </w:rPr>
        <w:t xml:space="preserve"> </w:t>
      </w:r>
      <w:r w:rsidRPr="001F2EF0">
        <w:rPr>
          <w:rFonts w:hint="eastAsia"/>
        </w:rPr>
        <w:t>，以及一个</w:t>
      </w:r>
      <w:r w:rsidRPr="001F2EF0">
        <w:rPr>
          <w:rFonts w:hint="eastAsia"/>
        </w:rPr>
        <w:t>MAC</w:t>
      </w:r>
      <w:r w:rsidRPr="001F2EF0">
        <w:rPr>
          <w:rFonts w:hint="eastAsia"/>
        </w:rPr>
        <w:t>和</w:t>
      </w:r>
      <w:r w:rsidRPr="001F2EF0">
        <w:rPr>
          <w:rFonts w:hint="eastAsia"/>
        </w:rPr>
        <w:t>PHY</w:t>
      </w:r>
      <w:r w:rsidRPr="001F2EF0">
        <w:rPr>
          <w:rFonts w:hint="eastAsia"/>
        </w:rPr>
        <w:t>之间的管理接口。</w:t>
      </w:r>
    </w:p>
    <w:p w:rsidR="000941A1" w:rsidRPr="001F2EF0" w:rsidRDefault="000941A1" w:rsidP="000941A1">
      <w:pPr>
        <w:pStyle w:val="ListParagraph"/>
        <w:ind w:left="840" w:firstLineChars="0" w:firstLine="0"/>
      </w:pPr>
      <w:r w:rsidRPr="001F2EF0">
        <w:t>The following figure shows a common SMII application</w:t>
      </w:r>
      <w:r w:rsidRPr="001F2EF0">
        <w:rPr>
          <w:rFonts w:hint="eastAsia"/>
        </w:rPr>
        <w:t>。</w:t>
      </w:r>
    </w:p>
    <w:p w:rsidR="000941A1" w:rsidRPr="001F2EF0" w:rsidRDefault="000941A1" w:rsidP="000941A1">
      <w:pPr>
        <w:pStyle w:val="ListParagraph"/>
        <w:spacing w:line="240" w:lineRule="auto"/>
        <w:ind w:left="835" w:firstLineChars="0" w:firstLine="0"/>
      </w:pPr>
      <w:r w:rsidRPr="001F2EF0">
        <w:rPr>
          <w:noProof/>
        </w:rPr>
        <w:drawing>
          <wp:inline distT="0" distB="0" distL="0" distR="0" wp14:anchorId="2E7E4919" wp14:editId="3DC7232B">
            <wp:extent cx="4540195" cy="29204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1FE.tmp"/>
                    <pic:cNvPicPr/>
                  </pic:nvPicPr>
                  <pic:blipFill>
                    <a:blip r:embed="rId107">
                      <a:extLst>
                        <a:ext uri="{28A0092B-C50C-407E-A947-70E740481C1C}">
                          <a14:useLocalDpi xmlns:a14="http://schemas.microsoft.com/office/drawing/2010/main" val="0"/>
                        </a:ext>
                      </a:extLst>
                    </a:blip>
                    <a:stretch>
                      <a:fillRect/>
                    </a:stretch>
                  </pic:blipFill>
                  <pic:spPr>
                    <a:xfrm>
                      <a:off x="0" y="0"/>
                      <a:ext cx="4550852" cy="2927261"/>
                    </a:xfrm>
                    <a:prstGeom prst="rect">
                      <a:avLst/>
                    </a:prstGeom>
                  </pic:spPr>
                </pic:pic>
              </a:graphicData>
            </a:graphic>
          </wp:inline>
        </w:drawing>
      </w:r>
    </w:p>
    <w:p w:rsidR="000941A1" w:rsidRPr="001F2EF0" w:rsidRDefault="000941A1" w:rsidP="000941A1">
      <w:pPr>
        <w:pStyle w:val="ListParagraph"/>
        <w:spacing w:line="240" w:lineRule="auto"/>
        <w:ind w:left="835" w:firstLineChars="0" w:firstLine="0"/>
      </w:pPr>
      <w:r w:rsidRPr="001F2EF0">
        <w:rPr>
          <w:rFonts w:hint="eastAsia"/>
        </w:rPr>
        <w:t>其中：左边为</w:t>
      </w:r>
      <w:r w:rsidRPr="001F2EF0">
        <w:t>MAC</w:t>
      </w:r>
      <w:r w:rsidRPr="001F2EF0">
        <w:rPr>
          <w:rFonts w:hint="eastAsia"/>
        </w:rPr>
        <w:t>层芯片，其接收发送的为数字信号，右边为</w:t>
      </w:r>
      <w:r w:rsidRPr="001F2EF0">
        <w:t>PHY</w:t>
      </w:r>
      <w:r w:rsidRPr="001F2EF0">
        <w:rPr>
          <w:rFonts w:hint="eastAsia"/>
        </w:rPr>
        <w:t>层芯片，其用于将</w:t>
      </w:r>
      <w:r w:rsidRPr="001F2EF0">
        <w:t>MAC</w:t>
      </w:r>
      <w:r w:rsidRPr="001F2EF0">
        <w:rPr>
          <w:rFonts w:hint="eastAsia"/>
        </w:rPr>
        <w:t>层信号转换为物理信号。</w:t>
      </w:r>
    </w:p>
    <w:p w:rsidR="000941A1" w:rsidRPr="001F2EF0" w:rsidRDefault="000941A1" w:rsidP="000941A1">
      <w:pPr>
        <w:pStyle w:val="ListParagraph"/>
        <w:spacing w:line="240" w:lineRule="auto"/>
        <w:ind w:left="840" w:firstLineChars="0"/>
      </w:pPr>
      <w:r w:rsidRPr="001F2EF0">
        <w:rPr>
          <w:rFonts w:hint="eastAsia"/>
        </w:rPr>
        <w:t>数据接口包括分别用于发送器和接收器的两条独立信道。每条信道都有自己的数据、时钟和控制信号</w:t>
      </w:r>
      <w:r w:rsidRPr="001F2EF0">
        <w:rPr>
          <w:rFonts w:hint="eastAsia"/>
        </w:rPr>
        <w:t xml:space="preserve"> </w:t>
      </w:r>
      <w:r w:rsidRPr="001F2EF0">
        <w:rPr>
          <w:rFonts w:hint="eastAsia"/>
        </w:rPr>
        <w:t>。</w:t>
      </w:r>
      <w:r w:rsidRPr="001F2EF0">
        <w:rPr>
          <w:rFonts w:hint="eastAsia"/>
        </w:rPr>
        <w:t xml:space="preserve"> </w:t>
      </w:r>
    </w:p>
    <w:p w:rsidR="000941A1" w:rsidRPr="001F2EF0" w:rsidRDefault="000941A1" w:rsidP="000941A1">
      <w:pPr>
        <w:pStyle w:val="ListParagraph"/>
        <w:spacing w:line="240" w:lineRule="auto"/>
        <w:ind w:left="840" w:firstLineChars="0"/>
      </w:pPr>
      <w:r w:rsidRPr="001F2EF0">
        <w:rPr>
          <w:rFonts w:hint="eastAsia"/>
        </w:rPr>
        <w:t>管理接口是个双信号接口：一个是时钟信号，另一个是数据信号。通过管理接口，上层能监视和控制</w:t>
      </w:r>
      <w:r w:rsidRPr="001F2EF0">
        <w:rPr>
          <w:rFonts w:hint="eastAsia"/>
        </w:rPr>
        <w:t>PHY</w:t>
      </w:r>
      <w:r w:rsidRPr="001F2EF0">
        <w:rPr>
          <w:rFonts w:hint="eastAsia"/>
        </w:rPr>
        <w:t>。</w:t>
      </w:r>
      <w:r w:rsidRPr="001F2EF0">
        <w:rPr>
          <w:rFonts w:hint="eastAsia"/>
        </w:rPr>
        <w:t xml:space="preserve"> </w:t>
      </w:r>
      <w:r w:rsidRPr="001F2EF0">
        <w:rPr>
          <w:rFonts w:hint="eastAsia"/>
        </w:rPr>
        <w:t xml:space="preserve">　　</w:t>
      </w:r>
      <w:r w:rsidRPr="001F2EF0">
        <w:rPr>
          <w:rFonts w:hint="eastAsia"/>
        </w:rPr>
        <w:t xml:space="preserve"> </w:t>
      </w:r>
    </w:p>
    <w:p w:rsidR="000941A1" w:rsidRPr="001F2EF0" w:rsidRDefault="000941A1" w:rsidP="000941A1">
      <w:pPr>
        <w:pStyle w:val="ListParagraph"/>
        <w:spacing w:line="240" w:lineRule="auto"/>
        <w:ind w:left="840" w:firstLineChars="0"/>
      </w:pPr>
      <w:r w:rsidRPr="001F2EF0">
        <w:rPr>
          <w:rFonts w:hint="eastAsia"/>
        </w:rPr>
        <w:t>与</w:t>
      </w:r>
      <w:r w:rsidRPr="001F2EF0">
        <w:rPr>
          <w:rFonts w:hint="eastAsia"/>
        </w:rPr>
        <w:t>MII</w:t>
      </w:r>
      <w:r w:rsidRPr="001F2EF0">
        <w:rPr>
          <w:rFonts w:hint="eastAsia"/>
        </w:rPr>
        <w:t>等效（指结构上的等效）的接口有：</w:t>
      </w:r>
      <w:r w:rsidRPr="001F2EF0">
        <w:rPr>
          <w:rFonts w:hint="eastAsia"/>
        </w:rPr>
        <w:t>AUI(10M</w:t>
      </w:r>
      <w:r w:rsidRPr="001F2EF0">
        <w:rPr>
          <w:rFonts w:hint="eastAsia"/>
        </w:rPr>
        <w:t>以太网</w:t>
      </w:r>
      <w:r w:rsidRPr="001F2EF0">
        <w:rPr>
          <w:rFonts w:hint="eastAsia"/>
        </w:rPr>
        <w:t>)</w:t>
      </w:r>
      <w:r w:rsidRPr="001F2EF0">
        <w:rPr>
          <w:rFonts w:hint="eastAsia"/>
        </w:rPr>
        <w:t>、</w:t>
      </w:r>
      <w:r w:rsidRPr="001F2EF0">
        <w:rPr>
          <w:rFonts w:hint="eastAsia"/>
        </w:rPr>
        <w:t>GMII(Gigabit</w:t>
      </w:r>
      <w:r w:rsidRPr="001F2EF0">
        <w:rPr>
          <w:rFonts w:hint="eastAsia"/>
        </w:rPr>
        <w:t>以太网</w:t>
      </w:r>
      <w:r w:rsidRPr="001F2EF0">
        <w:rPr>
          <w:rFonts w:hint="eastAsia"/>
        </w:rPr>
        <w:t>)</w:t>
      </w:r>
      <w:r w:rsidRPr="001F2EF0">
        <w:rPr>
          <w:rFonts w:hint="eastAsia"/>
        </w:rPr>
        <w:t>和</w:t>
      </w:r>
      <w:r w:rsidRPr="001F2EF0">
        <w:rPr>
          <w:rFonts w:hint="eastAsia"/>
        </w:rPr>
        <w:t>XAUI(10-Gigabit</w:t>
      </w:r>
      <w:r w:rsidRPr="001F2EF0">
        <w:rPr>
          <w:rFonts w:hint="eastAsia"/>
        </w:rPr>
        <w:t>以太网</w:t>
      </w:r>
      <w:r w:rsidRPr="001F2EF0">
        <w:rPr>
          <w:rFonts w:hint="eastAsia"/>
        </w:rPr>
        <w:t>)</w:t>
      </w:r>
      <w:r w:rsidRPr="001F2EF0">
        <w:rPr>
          <w:rFonts w:hint="eastAsia"/>
        </w:rPr>
        <w:t>。</w:t>
      </w:r>
    </w:p>
    <w:p w:rsidR="000941A1" w:rsidRPr="001F2EF0" w:rsidRDefault="000941A1" w:rsidP="000941A1">
      <w:pPr>
        <w:pStyle w:val="ListParagraph"/>
        <w:numPr>
          <w:ilvl w:val="0"/>
          <w:numId w:val="65"/>
        </w:numPr>
        <w:ind w:firstLineChars="0"/>
      </w:pPr>
      <w:r w:rsidRPr="001F2EF0">
        <w:t>MII</w:t>
      </w:r>
      <w:r w:rsidRPr="001F2EF0">
        <w:rPr>
          <w:rFonts w:hint="eastAsia"/>
        </w:rPr>
        <w:t>接口类型表</w:t>
      </w:r>
    </w:p>
    <w:tbl>
      <w:tblPr>
        <w:tblW w:w="0" w:type="auto"/>
        <w:tblInd w:w="864" w:type="dxa"/>
        <w:tblLayout w:type="fixed"/>
        <w:tblLook w:val="04A0" w:firstRow="1" w:lastRow="0" w:firstColumn="1" w:lastColumn="0" w:noHBand="0" w:noVBand="1"/>
      </w:tblPr>
      <w:tblGrid>
        <w:gridCol w:w="861"/>
        <w:gridCol w:w="2099"/>
        <w:gridCol w:w="604"/>
        <w:gridCol w:w="459"/>
        <w:gridCol w:w="261"/>
        <w:gridCol w:w="90"/>
        <w:gridCol w:w="118"/>
        <w:gridCol w:w="242"/>
        <w:gridCol w:w="227"/>
        <w:gridCol w:w="313"/>
        <w:gridCol w:w="156"/>
        <w:gridCol w:w="469"/>
        <w:gridCol w:w="469"/>
        <w:gridCol w:w="469"/>
        <w:gridCol w:w="469"/>
        <w:gridCol w:w="469"/>
        <w:gridCol w:w="469"/>
      </w:tblGrid>
      <w:tr w:rsidR="000941A1" w:rsidRPr="001F2EF0" w:rsidTr="007F124C">
        <w:trPr>
          <w:trHeight w:val="300"/>
        </w:trPr>
        <w:tc>
          <w:tcPr>
            <w:tcW w:w="86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center"/>
            <w:hideMark/>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类型</w:t>
            </w:r>
          </w:p>
        </w:tc>
        <w:tc>
          <w:tcPr>
            <w:tcW w:w="209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功能</w:t>
            </w:r>
          </w:p>
        </w:tc>
        <w:tc>
          <w:tcPr>
            <w:tcW w:w="60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wire</w:t>
            </w:r>
          </w:p>
        </w:tc>
        <w:tc>
          <w:tcPr>
            <w:tcW w:w="4680" w:type="dxa"/>
            <w:gridSpan w:val="1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 xml:space="preserve">signals(MAC </w:t>
            </w:r>
            <w:r w:rsidRPr="001F2EF0">
              <w:rPr>
                <w:color w:val="FF0000"/>
                <w:kern w:val="0"/>
                <w:sz w:val="20"/>
                <w:szCs w:val="20"/>
              </w:rPr>
              <w:sym w:font="Wingdings" w:char="F0E0"/>
            </w:r>
            <w:r w:rsidRPr="001F2EF0">
              <w:rPr>
                <w:kern w:val="0"/>
                <w:sz w:val="20"/>
                <w:szCs w:val="20"/>
              </w:rPr>
              <w:t xml:space="preserve"> PHY</w:t>
            </w:r>
            <w:r w:rsidRPr="001F2EF0">
              <w:rPr>
                <w:rFonts w:hint="eastAsia"/>
                <w:kern w:val="0"/>
                <w:sz w:val="20"/>
                <w:szCs w:val="20"/>
              </w:rPr>
              <w:t>，</w:t>
            </w:r>
            <w:r w:rsidRPr="001F2EF0">
              <w:rPr>
                <w:kern w:val="0"/>
                <w:sz w:val="20"/>
                <w:szCs w:val="20"/>
              </w:rPr>
              <w:t>MAC</w:t>
            </w:r>
            <w:r w:rsidRPr="001F2EF0">
              <w:rPr>
                <w:kern w:val="0"/>
                <w:sz w:val="20"/>
                <w:szCs w:val="20"/>
              </w:rPr>
              <w:sym w:font="Wingdings" w:char="F0DF"/>
            </w:r>
            <w:r w:rsidRPr="001F2EF0">
              <w:rPr>
                <w:kern w:val="0"/>
                <w:sz w:val="20"/>
                <w:szCs w:val="20"/>
              </w:rPr>
              <w:t>PHY</w:t>
            </w:r>
            <w:r w:rsidRPr="001F2EF0">
              <w:rPr>
                <w:rFonts w:hint="eastAsia"/>
                <w:kern w:val="0"/>
                <w:sz w:val="20"/>
                <w:szCs w:val="20"/>
              </w:rPr>
              <w:t>，</w:t>
            </w:r>
            <w:r w:rsidRPr="001F2EF0">
              <w:rPr>
                <w:kern w:val="0"/>
                <w:sz w:val="20"/>
                <w:szCs w:val="20"/>
              </w:rPr>
              <w:t>MAC</w:t>
            </w:r>
            <w:r w:rsidRPr="001F2EF0">
              <w:rPr>
                <w:color w:val="0070C0"/>
                <w:kern w:val="0"/>
                <w:sz w:val="20"/>
                <w:szCs w:val="20"/>
              </w:rPr>
              <w:sym w:font="Wingdings" w:char="F0DF"/>
            </w:r>
            <w:r w:rsidRPr="001F2EF0">
              <w:rPr>
                <w:color w:val="0070C0"/>
                <w:kern w:val="0"/>
                <w:sz w:val="20"/>
                <w:szCs w:val="20"/>
              </w:rPr>
              <w:sym w:font="Wingdings" w:char="F0E0"/>
            </w:r>
            <w:r w:rsidRPr="001F2EF0">
              <w:rPr>
                <w:kern w:val="0"/>
                <w:sz w:val="20"/>
                <w:szCs w:val="20"/>
              </w:rPr>
              <w:t>PHY)</w:t>
            </w:r>
          </w:p>
        </w:tc>
      </w:tr>
      <w:tr w:rsidR="000941A1" w:rsidRPr="001F2EF0" w:rsidTr="007F124C">
        <w:trPr>
          <w:trHeight w:val="305"/>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 xml:space="preserve">Medium Independent </w:t>
            </w:r>
          </w:p>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lastRenderedPageBreak/>
              <w:t>Interface</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lastRenderedPageBreak/>
              <w:t>16</w:t>
            </w:r>
          </w:p>
        </w:tc>
        <w:tc>
          <w:tcPr>
            <w:tcW w:w="1866" w:type="dxa"/>
            <w:gridSpan w:val="8"/>
            <w:tcBorders>
              <w:top w:val="single" w:sz="4" w:space="0" w:color="000000"/>
              <w:left w:val="single" w:sz="4" w:space="0" w:color="000000"/>
              <w:right w:val="single" w:sz="4" w:space="0" w:color="000000"/>
            </w:tcBorders>
            <w:shd w:val="clear" w:color="auto" w:fill="DBE5F1" w:themeFill="accent1"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cantSplit/>
          <w:trHeight w:val="863"/>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ER</w:t>
            </w:r>
          </w:p>
        </w:tc>
        <w:tc>
          <w:tcPr>
            <w:tcW w:w="469" w:type="dxa"/>
            <w:gridSpan w:val="3"/>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EN</w:t>
            </w:r>
          </w:p>
        </w:tc>
        <w:tc>
          <w:tcPr>
            <w:tcW w:w="469" w:type="dxa"/>
            <w:gridSpan w:val="2"/>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gridSpan w:val="2"/>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D[3:0]</w:t>
            </w:r>
          </w:p>
        </w:tc>
        <w:tc>
          <w:tcPr>
            <w:tcW w:w="46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ER</w:t>
            </w:r>
          </w:p>
        </w:tc>
        <w:tc>
          <w:tcPr>
            <w:tcW w:w="46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DV</w:t>
            </w:r>
          </w:p>
        </w:tc>
        <w:tc>
          <w:tcPr>
            <w:tcW w:w="46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D[3:0]</w:t>
            </w:r>
          </w:p>
        </w:tc>
        <w:tc>
          <w:tcPr>
            <w:tcW w:w="46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CRS</w:t>
            </w:r>
          </w:p>
        </w:tc>
        <w:tc>
          <w:tcPr>
            <w:tcW w:w="469" w:type="dxa"/>
            <w:tcBorders>
              <w:top w:val="single" w:sz="4" w:space="0" w:color="000000"/>
              <w:left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COL</w:t>
            </w:r>
          </w:p>
        </w:tc>
      </w:tr>
      <w:tr w:rsidR="000941A1" w:rsidRPr="001F2EF0" w:rsidTr="007F124C">
        <w:trPr>
          <w:trHeight w:val="26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 xml:space="preserve">CRS </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Carrier Sense</w:t>
            </w:r>
            <w:r w:rsidRPr="001F2EF0">
              <w:rPr>
                <w:rFonts w:hint="eastAsia"/>
                <w:kern w:val="0"/>
                <w:sz w:val="20"/>
                <w:szCs w:val="20"/>
              </w:rPr>
              <w:t>，当</w:t>
            </w:r>
            <w:r w:rsidRPr="001F2EF0">
              <w:rPr>
                <w:rFonts w:hint="eastAsia"/>
                <w:kern w:val="0"/>
                <w:sz w:val="20"/>
                <w:szCs w:val="20"/>
              </w:rPr>
              <w:t>PHY</w:t>
            </w:r>
            <w:r w:rsidRPr="001F2EF0">
              <w:rPr>
                <w:rFonts w:hint="eastAsia"/>
                <w:kern w:val="0"/>
                <w:sz w:val="20"/>
                <w:szCs w:val="20"/>
              </w:rPr>
              <w:t>在半双工模式下有效</w:t>
            </w:r>
          </w:p>
        </w:tc>
      </w:tr>
      <w:tr w:rsidR="000941A1" w:rsidRPr="001F2EF0" w:rsidTr="007F124C">
        <w:trPr>
          <w:trHeight w:val="26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COL</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Collision Detectd</w:t>
            </w:r>
            <w:r w:rsidRPr="001F2EF0">
              <w:rPr>
                <w:rFonts w:hint="eastAsia"/>
                <w:kern w:val="0"/>
                <w:sz w:val="20"/>
                <w:szCs w:val="20"/>
              </w:rPr>
              <w:t>，当</w:t>
            </w:r>
            <w:r w:rsidRPr="001F2EF0">
              <w:rPr>
                <w:rFonts w:hint="eastAsia"/>
                <w:kern w:val="0"/>
                <w:sz w:val="20"/>
                <w:szCs w:val="20"/>
              </w:rPr>
              <w:t>PHY</w:t>
            </w:r>
            <w:r w:rsidRPr="001F2EF0">
              <w:rPr>
                <w:rFonts w:hint="eastAsia"/>
                <w:kern w:val="0"/>
                <w:sz w:val="20"/>
                <w:szCs w:val="20"/>
              </w:rPr>
              <w:t>在半双工模式下有效</w:t>
            </w:r>
          </w:p>
        </w:tc>
      </w:tr>
      <w:tr w:rsidR="000941A1" w:rsidRPr="001F2EF0" w:rsidTr="007F124C">
        <w:trPr>
          <w:trHeight w:val="26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CLK</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由</w:t>
            </w:r>
            <w:r w:rsidRPr="001F2EF0">
              <w:rPr>
                <w:rFonts w:hint="eastAsia"/>
                <w:kern w:val="0"/>
                <w:sz w:val="20"/>
                <w:szCs w:val="20"/>
              </w:rPr>
              <w:t>PHY</w:t>
            </w:r>
            <w:r w:rsidRPr="001F2EF0">
              <w:rPr>
                <w:rFonts w:hint="eastAsia"/>
                <w:kern w:val="0"/>
                <w:sz w:val="20"/>
                <w:szCs w:val="20"/>
              </w:rPr>
              <w:t>芯片提供给</w:t>
            </w:r>
            <w:r w:rsidRPr="001F2EF0">
              <w:rPr>
                <w:rFonts w:hint="eastAsia"/>
                <w:kern w:val="0"/>
                <w:sz w:val="20"/>
                <w:szCs w:val="20"/>
              </w:rPr>
              <w:t>MAC</w:t>
            </w:r>
            <w:r w:rsidRPr="001F2EF0">
              <w:rPr>
                <w:rFonts w:hint="eastAsia"/>
                <w:kern w:val="0"/>
                <w:sz w:val="20"/>
                <w:szCs w:val="20"/>
              </w:rPr>
              <w:t>芯片。</w:t>
            </w:r>
          </w:p>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100Mbps</w:t>
            </w:r>
            <w:r w:rsidRPr="001F2EF0">
              <w:rPr>
                <w:rFonts w:hint="eastAsia"/>
                <w:kern w:val="0"/>
                <w:sz w:val="20"/>
                <w:szCs w:val="20"/>
              </w:rPr>
              <w:t>速率下，</w:t>
            </w:r>
            <w:r w:rsidRPr="001F2EF0">
              <w:rPr>
                <w:kern w:val="0"/>
                <w:sz w:val="20"/>
                <w:szCs w:val="20"/>
              </w:rPr>
              <w:t>CLK=</w:t>
            </w:r>
            <w:r w:rsidRPr="001F2EF0">
              <w:rPr>
                <w:rFonts w:hint="eastAsia"/>
                <w:kern w:val="0"/>
                <w:sz w:val="20"/>
                <w:szCs w:val="20"/>
              </w:rPr>
              <w:t>25MHz</w:t>
            </w:r>
            <w:r w:rsidRPr="001F2EF0">
              <w:rPr>
                <w:kern w:val="0"/>
                <w:sz w:val="20"/>
                <w:szCs w:val="20"/>
              </w:rPr>
              <w:t>;</w:t>
            </w:r>
          </w:p>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10Mbps</w:t>
            </w:r>
            <w:r w:rsidRPr="001F2EF0">
              <w:rPr>
                <w:rFonts w:hint="eastAsia"/>
                <w:kern w:val="0"/>
                <w:sz w:val="20"/>
                <w:szCs w:val="20"/>
              </w:rPr>
              <w:t>速率下，</w:t>
            </w:r>
            <w:r w:rsidRPr="001F2EF0">
              <w:rPr>
                <w:kern w:val="0"/>
                <w:sz w:val="20"/>
                <w:szCs w:val="20"/>
              </w:rPr>
              <w:t>CLK=</w:t>
            </w:r>
            <w:r w:rsidRPr="001F2EF0">
              <w:rPr>
                <w:rFonts w:hint="eastAsia"/>
                <w:kern w:val="0"/>
                <w:sz w:val="20"/>
                <w:szCs w:val="20"/>
              </w:rPr>
              <w:t>2.5MHz</w:t>
            </w:r>
            <w:r w:rsidRPr="001F2EF0">
              <w:rPr>
                <w:rFonts w:hint="eastAsia"/>
                <w:kern w:val="0"/>
                <w:sz w:val="20"/>
                <w:szCs w:val="20"/>
              </w:rPr>
              <w:t>。</w:t>
            </w:r>
          </w:p>
        </w:tc>
      </w:tr>
      <w:tr w:rsidR="000941A1" w:rsidRPr="001F2EF0" w:rsidTr="007F124C">
        <w:trPr>
          <w:trHeight w:val="26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EN</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TX_EN(Transmit Enable)</w:t>
            </w:r>
            <w:r w:rsidRPr="001F2EF0">
              <w:rPr>
                <w:rFonts w:hint="eastAsia"/>
                <w:kern w:val="0"/>
                <w:sz w:val="20"/>
                <w:szCs w:val="20"/>
              </w:rPr>
              <w:t>：发送使能</w:t>
            </w:r>
          </w:p>
        </w:tc>
      </w:tr>
      <w:tr w:rsidR="000941A1" w:rsidRPr="001F2EF0" w:rsidTr="007F124C">
        <w:trPr>
          <w:trHeight w:val="26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DV</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RX_DV(Reveive Data Valid)</w:t>
            </w:r>
            <w:r w:rsidRPr="001F2EF0">
              <w:rPr>
                <w:rFonts w:hint="eastAsia"/>
                <w:kern w:val="0"/>
                <w:sz w:val="20"/>
                <w:szCs w:val="20"/>
              </w:rPr>
              <w:t>：接收有效</w:t>
            </w:r>
          </w:p>
        </w:tc>
      </w:tr>
      <w:tr w:rsidR="000941A1" w:rsidRPr="001F2EF0" w:rsidTr="007F124C">
        <w:trPr>
          <w:trHeight w:val="269"/>
        </w:trPr>
        <w:tc>
          <w:tcPr>
            <w:tcW w:w="861" w:type="dxa"/>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ER</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在</w:t>
            </w:r>
            <w:r w:rsidRPr="001F2EF0">
              <w:rPr>
                <w:kern w:val="0"/>
                <w:sz w:val="20"/>
                <w:szCs w:val="20"/>
              </w:rPr>
              <w:t>EN/DV</w:t>
            </w:r>
            <w:r w:rsidRPr="001F2EF0">
              <w:rPr>
                <w:rFonts w:hint="eastAsia"/>
                <w:kern w:val="0"/>
                <w:sz w:val="20"/>
                <w:szCs w:val="20"/>
              </w:rPr>
              <w:t>有效时，</w:t>
            </w:r>
            <w:r w:rsidRPr="001F2EF0">
              <w:rPr>
                <w:kern w:val="0"/>
                <w:sz w:val="20"/>
                <w:szCs w:val="20"/>
              </w:rPr>
              <w:t>D</w:t>
            </w:r>
            <w:r w:rsidRPr="001F2EF0">
              <w:rPr>
                <w:rFonts w:hint="eastAsia"/>
                <w:kern w:val="0"/>
                <w:sz w:val="20"/>
                <w:szCs w:val="20"/>
              </w:rPr>
              <w:t>是否错误，</w:t>
            </w:r>
            <w:r w:rsidRPr="001F2EF0">
              <w:rPr>
                <w:kern w:val="0"/>
                <w:sz w:val="20"/>
                <w:szCs w:val="20"/>
              </w:rPr>
              <w:t>10Mbps</w:t>
            </w:r>
            <w:r w:rsidRPr="001F2EF0">
              <w:rPr>
                <w:rFonts w:hint="eastAsia"/>
                <w:kern w:val="0"/>
                <w:sz w:val="20"/>
                <w:szCs w:val="20"/>
              </w:rPr>
              <w:t>下没有意义。</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Reduced 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8</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cantSplit/>
          <w:trHeight w:val="1250"/>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EN</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D[1:0]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ER</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D[1:0]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CRS_</w:t>
            </w:r>
            <w:r w:rsidRPr="001F2EF0">
              <w:rPr>
                <w:rFonts w:cs="Arial" w:hint="eastAsia"/>
                <w:b/>
                <w:kern w:val="0"/>
                <w:sz w:val="20"/>
                <w:szCs w:val="20"/>
              </w:rPr>
              <w:t>DV</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0070C0"/>
                <w:kern w:val="0"/>
                <w:sz w:val="20"/>
                <w:szCs w:val="20"/>
              </w:rPr>
              <w:t>CLK_REF</w:t>
            </w:r>
          </w:p>
        </w:tc>
      </w:tr>
      <w:tr w:rsidR="000941A1" w:rsidRPr="001F2EF0" w:rsidTr="007F124C">
        <w:trPr>
          <w:trHeight w:val="257"/>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1170" w:type="dxa"/>
            <w:gridSpan w:val="5"/>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CLK_REF</w:t>
            </w:r>
          </w:p>
        </w:tc>
        <w:tc>
          <w:tcPr>
            <w:tcW w:w="3510" w:type="dxa"/>
            <w:gridSpan w:val="9"/>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r w:rsidRPr="001F2EF0">
              <w:rPr>
                <w:rFonts w:hint="eastAsia"/>
                <w:kern w:val="0"/>
                <w:sz w:val="20"/>
                <w:szCs w:val="20"/>
              </w:rPr>
              <w:t>和</w:t>
            </w:r>
            <w:r w:rsidRPr="001F2EF0">
              <w:rPr>
                <w:kern w:val="0"/>
                <w:sz w:val="20"/>
                <w:szCs w:val="20"/>
              </w:rPr>
              <w:t>RX</w:t>
            </w:r>
            <w:r w:rsidRPr="001F2EF0">
              <w:rPr>
                <w:rFonts w:hint="eastAsia"/>
                <w:kern w:val="0"/>
                <w:sz w:val="20"/>
                <w:szCs w:val="20"/>
              </w:rPr>
              <w:t>的时钟由</w:t>
            </w:r>
            <w:r w:rsidRPr="001F2EF0">
              <w:rPr>
                <w:rFonts w:hint="eastAsia"/>
                <w:kern w:val="0"/>
                <w:sz w:val="20"/>
                <w:szCs w:val="20"/>
              </w:rPr>
              <w:t>PHY</w:t>
            </w:r>
            <w:r w:rsidRPr="001F2EF0">
              <w:rPr>
                <w:rFonts w:hint="eastAsia"/>
                <w:kern w:val="0"/>
                <w:sz w:val="20"/>
                <w:szCs w:val="20"/>
              </w:rPr>
              <w:t>芯片提供给</w:t>
            </w:r>
            <w:r w:rsidRPr="001F2EF0">
              <w:rPr>
                <w:rFonts w:hint="eastAsia"/>
                <w:kern w:val="0"/>
                <w:sz w:val="20"/>
                <w:szCs w:val="20"/>
              </w:rPr>
              <w:t>MAC</w:t>
            </w:r>
            <w:r w:rsidRPr="001F2EF0">
              <w:rPr>
                <w:rFonts w:hint="eastAsia"/>
                <w:kern w:val="0"/>
                <w:sz w:val="20"/>
                <w:szCs w:val="20"/>
              </w:rPr>
              <w:t>芯片。</w:t>
            </w:r>
          </w:p>
        </w:tc>
      </w:tr>
      <w:tr w:rsidR="000941A1" w:rsidRPr="001F2EF0" w:rsidTr="007F124C">
        <w:trPr>
          <w:trHeight w:val="256"/>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1170" w:type="dxa"/>
            <w:gridSpan w:val="5"/>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CRS_DV</w:t>
            </w:r>
          </w:p>
        </w:tc>
        <w:tc>
          <w:tcPr>
            <w:tcW w:w="3510" w:type="dxa"/>
            <w:gridSpan w:val="9"/>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此信号是由</w:t>
            </w:r>
            <w:r w:rsidRPr="001F2EF0">
              <w:rPr>
                <w:rFonts w:hint="eastAsia"/>
                <w:kern w:val="0"/>
                <w:sz w:val="20"/>
                <w:szCs w:val="20"/>
              </w:rPr>
              <w:t>MII</w:t>
            </w:r>
            <w:r w:rsidRPr="001F2EF0">
              <w:rPr>
                <w:rFonts w:hint="eastAsia"/>
                <w:kern w:val="0"/>
                <w:sz w:val="20"/>
                <w:szCs w:val="20"/>
              </w:rPr>
              <w:t>接口中的</w:t>
            </w:r>
            <w:r w:rsidRPr="001F2EF0">
              <w:rPr>
                <w:rFonts w:hint="eastAsia"/>
                <w:kern w:val="0"/>
                <w:sz w:val="20"/>
                <w:szCs w:val="20"/>
              </w:rPr>
              <w:t>RX_DV</w:t>
            </w:r>
            <w:r w:rsidRPr="001F2EF0">
              <w:rPr>
                <w:rFonts w:hint="eastAsia"/>
                <w:kern w:val="0"/>
                <w:sz w:val="20"/>
                <w:szCs w:val="20"/>
              </w:rPr>
              <w:t>和</w:t>
            </w:r>
            <w:r w:rsidRPr="001F2EF0">
              <w:rPr>
                <w:rFonts w:hint="eastAsia"/>
                <w:kern w:val="0"/>
                <w:sz w:val="20"/>
                <w:szCs w:val="20"/>
              </w:rPr>
              <w:t>CRS</w:t>
            </w:r>
            <w:r w:rsidRPr="001F2EF0">
              <w:rPr>
                <w:rFonts w:hint="eastAsia"/>
                <w:kern w:val="0"/>
                <w:sz w:val="20"/>
                <w:szCs w:val="20"/>
              </w:rPr>
              <w:t>两个信号合并而成</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Serial MII</w:t>
            </w:r>
          </w:p>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w:t>
            </w:r>
            <w:r w:rsidRPr="001F2EF0">
              <w:rPr>
                <w:rFonts w:hint="eastAsia"/>
                <w:kern w:val="0"/>
                <w:sz w:val="20"/>
                <w:szCs w:val="20"/>
              </w:rPr>
              <w:t>MAC/PHY</w:t>
            </w:r>
            <w:r w:rsidRPr="001F2EF0">
              <w:rPr>
                <w:rFonts w:hint="eastAsia"/>
                <w:kern w:val="0"/>
                <w:sz w:val="20"/>
                <w:szCs w:val="20"/>
              </w:rPr>
              <w:t>芯片在接收到数据后会进行串</w:t>
            </w:r>
            <w:r w:rsidRPr="001F2EF0">
              <w:rPr>
                <w:rFonts w:hint="eastAsia"/>
                <w:kern w:val="0"/>
                <w:sz w:val="20"/>
                <w:szCs w:val="20"/>
              </w:rPr>
              <w:t>/</w:t>
            </w:r>
            <w:r w:rsidRPr="001F2EF0">
              <w:rPr>
                <w:rFonts w:hint="eastAsia"/>
                <w:kern w:val="0"/>
                <w:sz w:val="20"/>
                <w:szCs w:val="20"/>
              </w:rPr>
              <w:t>并转换</w:t>
            </w:r>
            <w:r w:rsidRPr="001F2EF0">
              <w:rPr>
                <w:kern w:val="0"/>
                <w:sz w:val="20"/>
                <w:szCs w:val="20"/>
              </w:rPr>
              <w:t>)</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4</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1286"/>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SYNC</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0070C0"/>
                <w:kern w:val="0"/>
                <w:sz w:val="20"/>
                <w:szCs w:val="20"/>
              </w:rPr>
              <w:t>CLK_REF</w:t>
            </w:r>
          </w:p>
        </w:tc>
      </w:tr>
      <w:tr w:rsidR="000941A1" w:rsidRPr="001F2EF0" w:rsidTr="007F124C">
        <w:trPr>
          <w:trHeight w:val="70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SYNC</w:t>
            </w:r>
          </w:p>
        </w:tc>
        <w:tc>
          <w:tcPr>
            <w:tcW w:w="3870" w:type="dxa"/>
            <w:gridSpan w:val="11"/>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每</w:t>
            </w:r>
            <w:r w:rsidRPr="001F2EF0">
              <w:rPr>
                <w:rFonts w:hint="eastAsia"/>
                <w:kern w:val="0"/>
                <w:sz w:val="20"/>
                <w:szCs w:val="20"/>
              </w:rPr>
              <w:t>10</w:t>
            </w:r>
            <w:r w:rsidRPr="001F2EF0">
              <w:rPr>
                <w:rFonts w:hint="eastAsia"/>
                <w:kern w:val="0"/>
                <w:sz w:val="20"/>
                <w:szCs w:val="20"/>
              </w:rPr>
              <w:t>个时钟周期置</w:t>
            </w:r>
            <w:r w:rsidRPr="001F2EF0">
              <w:rPr>
                <w:rFonts w:hint="eastAsia"/>
                <w:kern w:val="0"/>
                <w:sz w:val="20"/>
                <w:szCs w:val="20"/>
              </w:rPr>
              <w:t>1</w:t>
            </w:r>
            <w:r w:rsidRPr="001F2EF0">
              <w:rPr>
                <w:rFonts w:hint="eastAsia"/>
                <w:kern w:val="0"/>
                <w:sz w:val="20"/>
                <w:szCs w:val="20"/>
              </w:rPr>
              <w:t>次高电平实现同步指示，表示一组</w:t>
            </w:r>
            <w:r w:rsidRPr="001F2EF0">
              <w:rPr>
                <w:rFonts w:hint="eastAsia"/>
                <w:kern w:val="0"/>
                <w:sz w:val="20"/>
                <w:szCs w:val="20"/>
              </w:rPr>
              <w:t>TXD/RXD</w:t>
            </w:r>
            <w:r w:rsidRPr="001F2EF0">
              <w:rPr>
                <w:rFonts w:hint="eastAsia"/>
                <w:kern w:val="0"/>
                <w:sz w:val="20"/>
                <w:szCs w:val="20"/>
              </w:rPr>
              <w:t>数据的开始。</w:t>
            </w:r>
          </w:p>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对于</w:t>
            </w:r>
            <w:r w:rsidRPr="001F2EF0">
              <w:rPr>
                <w:kern w:val="0"/>
                <w:sz w:val="20"/>
                <w:szCs w:val="20"/>
              </w:rPr>
              <w:t>TX</w:t>
            </w:r>
            <w:r w:rsidRPr="001F2EF0">
              <w:rPr>
                <w:rFonts w:hint="eastAsia"/>
                <w:kern w:val="0"/>
                <w:sz w:val="20"/>
                <w:szCs w:val="20"/>
              </w:rPr>
              <w:t>：其发送数据依次为</w:t>
            </w:r>
            <w:r w:rsidRPr="001F2EF0">
              <w:rPr>
                <w:kern w:val="0"/>
                <w:sz w:val="20"/>
                <w:szCs w:val="20"/>
              </w:rPr>
              <w:t>D[7:0]</w:t>
            </w:r>
            <w:r w:rsidRPr="001F2EF0">
              <w:rPr>
                <w:kern w:val="0"/>
                <w:sz w:val="20"/>
                <w:szCs w:val="20"/>
              </w:rPr>
              <w:sym w:font="Wingdings" w:char="F0E0"/>
            </w:r>
            <w:r w:rsidRPr="001F2EF0">
              <w:rPr>
                <w:rFonts w:hint="eastAsia"/>
              </w:rPr>
              <w:t xml:space="preserve"> </w:t>
            </w:r>
            <w:r w:rsidRPr="001F2EF0">
              <w:rPr>
                <w:rFonts w:hint="eastAsia"/>
                <w:kern w:val="0"/>
                <w:sz w:val="20"/>
                <w:szCs w:val="20"/>
              </w:rPr>
              <w:t>TX_EN</w:t>
            </w:r>
            <w:r w:rsidRPr="001F2EF0">
              <w:rPr>
                <w:kern w:val="0"/>
                <w:sz w:val="20"/>
                <w:szCs w:val="20"/>
              </w:rPr>
              <w:sym w:font="Wingdings" w:char="F0E0"/>
            </w:r>
            <w:r w:rsidRPr="001F2EF0">
              <w:rPr>
                <w:rFonts w:hint="eastAsia"/>
                <w:kern w:val="0"/>
                <w:sz w:val="20"/>
                <w:szCs w:val="20"/>
              </w:rPr>
              <w:t>TX_ER</w:t>
            </w:r>
            <w:r w:rsidRPr="001F2EF0">
              <w:rPr>
                <w:rFonts w:hint="eastAsia"/>
                <w:kern w:val="0"/>
                <w:sz w:val="20"/>
                <w:szCs w:val="20"/>
              </w:rPr>
              <w:t>。</w:t>
            </w:r>
          </w:p>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对于</w:t>
            </w:r>
            <w:r w:rsidRPr="001F2EF0">
              <w:rPr>
                <w:kern w:val="0"/>
                <w:sz w:val="20"/>
                <w:szCs w:val="20"/>
              </w:rPr>
              <w:t>RX</w:t>
            </w:r>
            <w:r w:rsidRPr="001F2EF0">
              <w:rPr>
                <w:rFonts w:hint="eastAsia"/>
                <w:kern w:val="0"/>
                <w:sz w:val="20"/>
                <w:szCs w:val="20"/>
              </w:rPr>
              <w:t>：其接收数据依次为：</w:t>
            </w:r>
            <w:r w:rsidRPr="001F2EF0">
              <w:rPr>
                <w:kern w:val="0"/>
                <w:sz w:val="20"/>
                <w:szCs w:val="20"/>
              </w:rPr>
              <w:t>D[7:0]</w:t>
            </w:r>
            <w:r w:rsidRPr="001F2EF0">
              <w:rPr>
                <w:kern w:val="0"/>
                <w:sz w:val="20"/>
                <w:szCs w:val="20"/>
              </w:rPr>
              <w:sym w:font="Wingdings" w:char="F0E0"/>
            </w:r>
          </w:p>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RX_DV</w:t>
            </w:r>
            <w:r w:rsidRPr="001F2EF0">
              <w:rPr>
                <w:kern w:val="0"/>
                <w:sz w:val="20"/>
                <w:szCs w:val="20"/>
              </w:rPr>
              <w:sym w:font="Wingdings" w:char="F0E0"/>
            </w:r>
            <w:r w:rsidRPr="001F2EF0">
              <w:rPr>
                <w:rFonts w:hint="eastAsia"/>
                <w:kern w:val="0"/>
                <w:sz w:val="20"/>
                <w:szCs w:val="20"/>
              </w:rPr>
              <w:t>CRS</w:t>
            </w:r>
            <w:r w:rsidRPr="001F2EF0">
              <w:rPr>
                <w:rFonts w:hint="eastAsia"/>
                <w:kern w:val="0"/>
                <w:sz w:val="20"/>
                <w:szCs w:val="20"/>
              </w:rPr>
              <w:t>。</w:t>
            </w:r>
          </w:p>
        </w:tc>
      </w:tr>
      <w:tr w:rsidR="000941A1" w:rsidRPr="001F2EF0" w:rsidTr="007F124C">
        <w:trPr>
          <w:trHeight w:val="85"/>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RXD</w:t>
            </w:r>
            <w:r w:rsidRPr="001F2EF0">
              <w:rPr>
                <w:rFonts w:hint="eastAsia"/>
                <w:kern w:val="0"/>
                <w:sz w:val="20"/>
                <w:szCs w:val="20"/>
              </w:rPr>
              <w:t>数据格式</w:t>
            </w: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D</w:t>
            </w:r>
            <w:r w:rsidRPr="001F2EF0">
              <w:rPr>
                <w:kern w:val="0"/>
                <w:sz w:val="20"/>
                <w:szCs w:val="20"/>
              </w:rPr>
              <w:t>7</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1</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D6</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False</w:t>
            </w:r>
            <w:r w:rsidRPr="001F2EF0">
              <w:rPr>
                <w:rFonts w:hint="eastAsia"/>
                <w:kern w:val="0"/>
                <w:sz w:val="20"/>
                <w:szCs w:val="20"/>
              </w:rPr>
              <w:t xml:space="preserve"> </w:t>
            </w:r>
            <w:r w:rsidRPr="001F2EF0">
              <w:rPr>
                <w:kern w:val="0"/>
                <w:sz w:val="20"/>
                <w:szCs w:val="20"/>
              </w:rPr>
              <w:t>Carrier</w:t>
            </w:r>
            <w:r w:rsidRPr="001F2EF0">
              <w:rPr>
                <w:rFonts w:hint="eastAsia"/>
                <w:kern w:val="0"/>
                <w:sz w:val="20"/>
                <w:szCs w:val="20"/>
              </w:rPr>
              <w:t xml:space="preserve"> </w:t>
            </w:r>
            <w:r w:rsidRPr="001F2EF0">
              <w:rPr>
                <w:kern w:val="0"/>
                <w:sz w:val="20"/>
                <w:szCs w:val="20"/>
              </w:rPr>
              <w:t>Detected</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D5</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Upper</w:t>
            </w:r>
            <w:r w:rsidRPr="001F2EF0">
              <w:rPr>
                <w:rFonts w:hint="eastAsia"/>
                <w:kern w:val="0"/>
                <w:sz w:val="20"/>
                <w:szCs w:val="20"/>
              </w:rPr>
              <w:t xml:space="preserve"> </w:t>
            </w:r>
            <w:r w:rsidRPr="001F2EF0">
              <w:rPr>
                <w:kern w:val="0"/>
                <w:sz w:val="20"/>
                <w:szCs w:val="20"/>
              </w:rPr>
              <w:t>Nibble</w:t>
            </w:r>
            <w:r w:rsidRPr="001F2EF0">
              <w:rPr>
                <w:rFonts w:hint="eastAsia"/>
                <w:kern w:val="0"/>
                <w:sz w:val="20"/>
                <w:szCs w:val="20"/>
              </w:rPr>
              <w:t>：</w:t>
            </w:r>
            <w:r w:rsidRPr="001F2EF0">
              <w:rPr>
                <w:kern w:val="0"/>
                <w:sz w:val="20"/>
                <w:szCs w:val="20"/>
              </w:rPr>
              <w:t xml:space="preserve"> 0=invalid 1=valid</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D4</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Jabber:</w:t>
            </w:r>
            <w:r w:rsidRPr="001F2EF0">
              <w:rPr>
                <w:rFonts w:hint="eastAsia"/>
                <w:kern w:val="0"/>
                <w:sz w:val="20"/>
                <w:szCs w:val="20"/>
              </w:rPr>
              <w:t>：</w:t>
            </w:r>
            <w:r w:rsidRPr="001F2EF0">
              <w:rPr>
                <w:kern w:val="0"/>
                <w:sz w:val="20"/>
                <w:szCs w:val="20"/>
              </w:rPr>
              <w:t>0 = OK,1 = Error</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D3</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Link</w:t>
            </w:r>
            <w:r w:rsidRPr="001F2EF0">
              <w:rPr>
                <w:rFonts w:hint="eastAsia"/>
                <w:kern w:val="0"/>
                <w:sz w:val="20"/>
                <w:szCs w:val="20"/>
              </w:rPr>
              <w:t>：</w:t>
            </w:r>
            <w:r w:rsidRPr="001F2EF0">
              <w:rPr>
                <w:kern w:val="0"/>
                <w:sz w:val="20"/>
                <w:szCs w:val="20"/>
              </w:rPr>
              <w:t>0 = Down,1 = Up</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D2</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Duplex</w:t>
            </w:r>
            <w:r w:rsidRPr="001F2EF0">
              <w:rPr>
                <w:rFonts w:hint="eastAsia"/>
                <w:kern w:val="0"/>
                <w:sz w:val="20"/>
                <w:szCs w:val="20"/>
              </w:rPr>
              <w:t>：</w:t>
            </w:r>
            <w:r w:rsidRPr="001F2EF0">
              <w:rPr>
                <w:kern w:val="0"/>
                <w:sz w:val="20"/>
                <w:szCs w:val="20"/>
              </w:rPr>
              <w:t>0 = Half</w:t>
            </w:r>
            <w:r w:rsidRPr="001F2EF0">
              <w:rPr>
                <w:rFonts w:hint="eastAsia"/>
                <w:kern w:val="0"/>
                <w:sz w:val="20"/>
                <w:szCs w:val="20"/>
              </w:rPr>
              <w:t>，</w:t>
            </w:r>
            <w:r w:rsidRPr="001F2EF0">
              <w:rPr>
                <w:kern w:val="0"/>
                <w:sz w:val="20"/>
                <w:szCs w:val="20"/>
              </w:rPr>
              <w:t>1 = Full</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D1</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Speed(bps)</w:t>
            </w:r>
            <w:r w:rsidRPr="001F2EF0">
              <w:rPr>
                <w:rFonts w:hint="eastAsia"/>
                <w:kern w:val="0"/>
                <w:sz w:val="20"/>
                <w:szCs w:val="20"/>
              </w:rPr>
              <w:t>：</w:t>
            </w:r>
            <w:r w:rsidRPr="001F2EF0">
              <w:rPr>
                <w:kern w:val="0"/>
                <w:sz w:val="20"/>
                <w:szCs w:val="20"/>
              </w:rPr>
              <w:t>0 = 10M</w:t>
            </w:r>
            <w:r w:rsidRPr="001F2EF0">
              <w:rPr>
                <w:rFonts w:hint="eastAsia"/>
                <w:kern w:val="0"/>
                <w:sz w:val="20"/>
                <w:szCs w:val="20"/>
              </w:rPr>
              <w:t>，</w:t>
            </w:r>
            <w:r w:rsidRPr="001F2EF0">
              <w:rPr>
                <w:kern w:val="0"/>
                <w:sz w:val="20"/>
                <w:szCs w:val="20"/>
              </w:rPr>
              <w:t>1 = 100M</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D0</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RX_ER from previous frame</w:t>
            </w:r>
          </w:p>
        </w:tc>
      </w:tr>
      <w:tr w:rsidR="000941A1" w:rsidRPr="001F2EF0" w:rsidTr="007F124C">
        <w:trPr>
          <w:trHeight w:val="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RX_DV</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 xml:space="preserve">Receive Data Valid </w:t>
            </w:r>
          </w:p>
        </w:tc>
      </w:tr>
      <w:tr w:rsidR="000941A1" w:rsidRPr="001F2EF0" w:rsidTr="007F124C">
        <w:trPr>
          <w:trHeight w:val="8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810" w:type="dxa"/>
            <w:gridSpan w:val="3"/>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900" w:type="dxa"/>
            <w:gridSpan w:val="4"/>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CRS</w:t>
            </w:r>
          </w:p>
        </w:tc>
        <w:tc>
          <w:tcPr>
            <w:tcW w:w="2970" w:type="dxa"/>
            <w:gridSpan w:val="7"/>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载波侦测</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SSMII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Serial Sync  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6</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908"/>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kern w:val="0"/>
                <w:sz w:val="20"/>
                <w:szCs w:val="20"/>
              </w:rPr>
              <w:t>SYNC</w:t>
            </w: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SYNC</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r>
      <w:tr w:rsidR="000941A1" w:rsidRPr="001F2EF0" w:rsidTr="007F124C">
        <w:trPr>
          <w:trHeight w:val="629"/>
        </w:trPr>
        <w:tc>
          <w:tcPr>
            <w:tcW w:w="861" w:type="dxa"/>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rFonts w:cs="Arial"/>
                <w:b/>
                <w:kern w:val="0"/>
                <w:sz w:val="20"/>
                <w:szCs w:val="20"/>
              </w:rPr>
            </w:pPr>
            <w:r w:rsidRPr="001F2EF0">
              <w:rPr>
                <w:rFonts w:hint="eastAsia"/>
                <w:kern w:val="0"/>
                <w:sz w:val="20"/>
                <w:szCs w:val="20"/>
              </w:rPr>
              <w:t>SSMII</w:t>
            </w:r>
            <w:r w:rsidRPr="001F2EF0">
              <w:rPr>
                <w:rFonts w:hint="eastAsia"/>
                <w:kern w:val="0"/>
                <w:sz w:val="20"/>
                <w:szCs w:val="20"/>
              </w:rPr>
              <w:t>的</w:t>
            </w:r>
            <w:r w:rsidRPr="001F2EF0">
              <w:rPr>
                <w:rFonts w:hint="eastAsia"/>
                <w:kern w:val="0"/>
                <w:sz w:val="20"/>
                <w:szCs w:val="20"/>
              </w:rPr>
              <w:t>TX/RX</w:t>
            </w:r>
            <w:r w:rsidRPr="001F2EF0">
              <w:rPr>
                <w:rFonts w:hint="eastAsia"/>
                <w:kern w:val="0"/>
                <w:sz w:val="20"/>
                <w:szCs w:val="20"/>
              </w:rPr>
              <w:t>参考时钟和同步时钟都是由</w:t>
            </w:r>
            <w:r w:rsidRPr="001F2EF0">
              <w:rPr>
                <w:rFonts w:hint="eastAsia"/>
                <w:kern w:val="0"/>
                <w:sz w:val="20"/>
                <w:szCs w:val="20"/>
              </w:rPr>
              <w:t>PHY</w:t>
            </w:r>
            <w:r w:rsidRPr="001F2EF0">
              <w:rPr>
                <w:rFonts w:hint="eastAsia"/>
                <w:kern w:val="0"/>
                <w:sz w:val="20"/>
                <w:szCs w:val="20"/>
              </w:rPr>
              <w:t>芯片提供</w:t>
            </w:r>
            <w:r w:rsidRPr="001F2EF0">
              <w:rPr>
                <w:kern w:val="0"/>
                <w:sz w:val="20"/>
                <w:szCs w:val="20"/>
              </w:rPr>
              <w:t>.</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SSSMII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Source Sync Serial 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6</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917"/>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SYNC</w:t>
            </w: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SYNC</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SSSMII</w:t>
            </w:r>
            <w:r w:rsidRPr="001F2EF0">
              <w:rPr>
                <w:rFonts w:hint="eastAsia"/>
                <w:kern w:val="0"/>
                <w:sz w:val="20"/>
                <w:szCs w:val="20"/>
              </w:rPr>
              <w:t>的</w:t>
            </w:r>
            <w:r w:rsidRPr="001F2EF0">
              <w:rPr>
                <w:rFonts w:hint="eastAsia"/>
                <w:kern w:val="0"/>
                <w:sz w:val="20"/>
                <w:szCs w:val="20"/>
              </w:rPr>
              <w:t>TX</w:t>
            </w:r>
            <w:r w:rsidRPr="001F2EF0">
              <w:rPr>
                <w:rFonts w:hint="eastAsia"/>
                <w:kern w:val="0"/>
                <w:sz w:val="20"/>
                <w:szCs w:val="20"/>
              </w:rPr>
              <w:t>参考时钟和同步时钟是由</w:t>
            </w:r>
            <w:r w:rsidRPr="001F2EF0">
              <w:rPr>
                <w:rFonts w:hint="eastAsia"/>
                <w:kern w:val="0"/>
                <w:sz w:val="20"/>
                <w:szCs w:val="20"/>
              </w:rPr>
              <w:t>MAC</w:t>
            </w:r>
            <w:r w:rsidRPr="001F2EF0">
              <w:rPr>
                <w:rFonts w:hint="eastAsia"/>
                <w:kern w:val="0"/>
                <w:sz w:val="20"/>
                <w:szCs w:val="20"/>
              </w:rPr>
              <w:t>芯片提供，</w:t>
            </w:r>
            <w:r w:rsidRPr="001F2EF0">
              <w:rPr>
                <w:rFonts w:hint="eastAsia"/>
                <w:kern w:val="0"/>
                <w:sz w:val="20"/>
                <w:szCs w:val="20"/>
              </w:rPr>
              <w:t>RX</w:t>
            </w:r>
            <w:r w:rsidRPr="001F2EF0">
              <w:rPr>
                <w:rFonts w:hint="eastAsia"/>
                <w:kern w:val="0"/>
                <w:sz w:val="20"/>
                <w:szCs w:val="20"/>
              </w:rPr>
              <w:t>参考时钟和同步时钟是由</w:t>
            </w:r>
            <w:r w:rsidRPr="001F2EF0">
              <w:rPr>
                <w:rFonts w:hint="eastAsia"/>
                <w:kern w:val="0"/>
                <w:sz w:val="20"/>
                <w:szCs w:val="20"/>
              </w:rPr>
              <w:t>PHY</w:t>
            </w:r>
            <w:r w:rsidRPr="001F2EF0">
              <w:rPr>
                <w:rFonts w:hint="eastAsia"/>
                <w:kern w:val="0"/>
                <w:sz w:val="20"/>
                <w:szCs w:val="20"/>
              </w:rPr>
              <w:t>芯片提供</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GMII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Gigabit 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24</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8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ER</w:t>
            </w: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EN</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D[7:0]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ER</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DV</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D[7:0]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CRS</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COL</w:t>
            </w: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与</w:t>
            </w:r>
            <w:r w:rsidRPr="001F2EF0">
              <w:rPr>
                <w:rFonts w:hint="eastAsia"/>
                <w:kern w:val="0"/>
                <w:sz w:val="20"/>
                <w:szCs w:val="20"/>
              </w:rPr>
              <w:t>MII</w:t>
            </w:r>
            <w:r w:rsidRPr="001F2EF0">
              <w:rPr>
                <w:rFonts w:hint="eastAsia"/>
                <w:kern w:val="0"/>
                <w:sz w:val="20"/>
                <w:szCs w:val="20"/>
              </w:rPr>
              <w:t>接口类似，区别：数据宽度由</w:t>
            </w:r>
            <w:r w:rsidRPr="001F2EF0">
              <w:rPr>
                <w:rFonts w:hint="eastAsia"/>
                <w:kern w:val="0"/>
                <w:sz w:val="20"/>
                <w:szCs w:val="20"/>
              </w:rPr>
              <w:t>4</w:t>
            </w:r>
            <w:r w:rsidRPr="001F2EF0">
              <w:rPr>
                <w:rFonts w:hint="eastAsia"/>
                <w:kern w:val="0"/>
                <w:sz w:val="20"/>
                <w:szCs w:val="20"/>
              </w:rPr>
              <w:t>位变为</w:t>
            </w:r>
            <w:r w:rsidRPr="001F2EF0">
              <w:rPr>
                <w:rFonts w:hint="eastAsia"/>
                <w:kern w:val="0"/>
                <w:sz w:val="20"/>
                <w:szCs w:val="20"/>
              </w:rPr>
              <w:t>8</w:t>
            </w:r>
            <w:r w:rsidRPr="001F2EF0">
              <w:rPr>
                <w:rFonts w:hint="eastAsia"/>
                <w:kern w:val="0"/>
                <w:sz w:val="20"/>
                <w:szCs w:val="20"/>
              </w:rPr>
              <w:t>位</w:t>
            </w:r>
            <w:r w:rsidRPr="001F2EF0">
              <w:rPr>
                <w:kern w:val="0"/>
                <w:sz w:val="20"/>
                <w:szCs w:val="20"/>
              </w:rPr>
              <w:t>;TX</w:t>
            </w:r>
            <w:r w:rsidRPr="001F2EF0">
              <w:rPr>
                <w:rFonts w:hint="eastAsia"/>
                <w:kern w:val="0"/>
                <w:sz w:val="20"/>
                <w:szCs w:val="20"/>
              </w:rPr>
              <w:t>的</w:t>
            </w:r>
            <w:r w:rsidRPr="001F2EF0">
              <w:rPr>
                <w:rFonts w:hint="eastAsia"/>
                <w:kern w:val="0"/>
                <w:sz w:val="20"/>
                <w:szCs w:val="20"/>
              </w:rPr>
              <w:t>CLK</w:t>
            </w:r>
            <w:r w:rsidRPr="001F2EF0">
              <w:rPr>
                <w:rFonts w:hint="eastAsia"/>
                <w:kern w:val="0"/>
                <w:sz w:val="20"/>
                <w:szCs w:val="20"/>
              </w:rPr>
              <w:t>由</w:t>
            </w:r>
            <w:r w:rsidRPr="001F2EF0">
              <w:rPr>
                <w:rFonts w:hint="eastAsia"/>
                <w:kern w:val="0"/>
                <w:sz w:val="20"/>
                <w:szCs w:val="20"/>
              </w:rPr>
              <w:t>MAC</w:t>
            </w:r>
            <w:r w:rsidRPr="001F2EF0">
              <w:rPr>
                <w:rFonts w:hint="eastAsia"/>
                <w:kern w:val="0"/>
                <w:sz w:val="20"/>
                <w:szCs w:val="20"/>
              </w:rPr>
              <w:t>芯片提供给</w:t>
            </w:r>
            <w:r w:rsidRPr="001F2EF0">
              <w:rPr>
                <w:rFonts w:hint="eastAsia"/>
                <w:kern w:val="0"/>
                <w:sz w:val="20"/>
                <w:szCs w:val="20"/>
              </w:rPr>
              <w:t>PHY</w:t>
            </w:r>
            <w:r w:rsidRPr="001F2EF0">
              <w:rPr>
                <w:rFonts w:hint="eastAsia"/>
                <w:kern w:val="0"/>
                <w:sz w:val="20"/>
                <w:szCs w:val="20"/>
              </w:rPr>
              <w:t>芯片。</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RGMII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Reduced GMII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14</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88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EN</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D[3:0]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DV</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D[3:0]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CRS</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COL</w:t>
            </w: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在参考时钟的上升沿传输</w:t>
            </w:r>
            <w:r w:rsidRPr="001F2EF0">
              <w:rPr>
                <w:rFonts w:hint="eastAsia"/>
                <w:kern w:val="0"/>
                <w:sz w:val="20"/>
                <w:szCs w:val="20"/>
              </w:rPr>
              <w:t>GMII</w:t>
            </w:r>
            <w:r w:rsidRPr="001F2EF0">
              <w:rPr>
                <w:rFonts w:hint="eastAsia"/>
                <w:kern w:val="0"/>
                <w:sz w:val="20"/>
                <w:szCs w:val="20"/>
              </w:rPr>
              <w:t>接口中的</w:t>
            </w:r>
            <w:r w:rsidRPr="001F2EF0">
              <w:rPr>
                <w:rFonts w:hint="eastAsia"/>
                <w:kern w:val="0"/>
                <w:sz w:val="20"/>
                <w:szCs w:val="20"/>
              </w:rPr>
              <w:t>D[3:0]</w:t>
            </w:r>
            <w:r w:rsidRPr="001F2EF0">
              <w:rPr>
                <w:rFonts w:hint="eastAsia"/>
                <w:kern w:val="0"/>
                <w:sz w:val="20"/>
                <w:szCs w:val="20"/>
              </w:rPr>
              <w:t>，在参考时钟的下降沿传输</w:t>
            </w:r>
            <w:r w:rsidRPr="001F2EF0">
              <w:rPr>
                <w:rFonts w:hint="eastAsia"/>
                <w:kern w:val="0"/>
                <w:sz w:val="20"/>
                <w:szCs w:val="20"/>
              </w:rPr>
              <w:t>GMII</w:t>
            </w:r>
            <w:r w:rsidRPr="001F2EF0">
              <w:rPr>
                <w:rFonts w:hint="eastAsia"/>
                <w:kern w:val="0"/>
                <w:sz w:val="20"/>
                <w:szCs w:val="20"/>
              </w:rPr>
              <w:t>接口中的</w:t>
            </w:r>
            <w:r w:rsidRPr="001F2EF0">
              <w:rPr>
                <w:rFonts w:hint="eastAsia"/>
                <w:kern w:val="0"/>
                <w:sz w:val="20"/>
                <w:szCs w:val="20"/>
              </w:rPr>
              <w:t>D[7:4</w:t>
            </w:r>
            <w:r w:rsidRPr="001F2EF0">
              <w:rPr>
                <w:kern w:val="0"/>
                <w:sz w:val="20"/>
                <w:szCs w:val="20"/>
              </w:rPr>
              <w:t>]</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SGMII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Serial GMII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3</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701"/>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收发各一对差分信号线，时钟频率</w:t>
            </w:r>
            <w:r w:rsidRPr="001F2EF0">
              <w:rPr>
                <w:rFonts w:hint="eastAsia"/>
                <w:kern w:val="0"/>
                <w:sz w:val="20"/>
                <w:szCs w:val="20"/>
              </w:rPr>
              <w:t>625MHz</w:t>
            </w:r>
            <w:r w:rsidRPr="001F2EF0">
              <w:rPr>
                <w:rFonts w:hint="eastAsia"/>
                <w:kern w:val="0"/>
                <w:sz w:val="20"/>
                <w:szCs w:val="20"/>
              </w:rPr>
              <w:t>，在时钟信号的上升沿和下降沿均采样，参考时钟</w:t>
            </w:r>
            <w:r w:rsidRPr="001F2EF0">
              <w:rPr>
                <w:rFonts w:hint="eastAsia"/>
                <w:kern w:val="0"/>
                <w:sz w:val="20"/>
                <w:szCs w:val="20"/>
              </w:rPr>
              <w:t>RX_CLK</w:t>
            </w:r>
            <w:r w:rsidRPr="001F2EF0">
              <w:rPr>
                <w:rFonts w:hint="eastAsia"/>
                <w:kern w:val="0"/>
                <w:sz w:val="20"/>
                <w:szCs w:val="20"/>
              </w:rPr>
              <w:t>由</w:t>
            </w:r>
            <w:r w:rsidRPr="001F2EF0">
              <w:rPr>
                <w:rFonts w:hint="eastAsia"/>
                <w:kern w:val="0"/>
                <w:sz w:val="20"/>
                <w:szCs w:val="20"/>
              </w:rPr>
              <w:t>PHY</w:t>
            </w:r>
            <w:r w:rsidRPr="001F2EF0">
              <w:rPr>
                <w:rFonts w:hint="eastAsia"/>
                <w:kern w:val="0"/>
                <w:sz w:val="20"/>
                <w:szCs w:val="20"/>
              </w:rPr>
              <w:t>提供，是可选的，主要用于</w:t>
            </w:r>
            <w:r w:rsidRPr="001F2EF0">
              <w:rPr>
                <w:rFonts w:hint="eastAsia"/>
                <w:kern w:val="0"/>
                <w:sz w:val="20"/>
                <w:szCs w:val="20"/>
              </w:rPr>
              <w:t>MAC</w:t>
            </w:r>
            <w:r w:rsidRPr="001F2EF0">
              <w:rPr>
                <w:rFonts w:hint="eastAsia"/>
                <w:kern w:val="0"/>
                <w:sz w:val="20"/>
                <w:szCs w:val="20"/>
              </w:rPr>
              <w:t>侧没有时钟的情况，一般情况下，</w:t>
            </w:r>
            <w:r w:rsidRPr="001F2EF0">
              <w:rPr>
                <w:rFonts w:hint="eastAsia"/>
                <w:kern w:val="0"/>
                <w:sz w:val="20"/>
                <w:szCs w:val="20"/>
              </w:rPr>
              <w:t>RX_CLK</w:t>
            </w:r>
            <w:r w:rsidRPr="001F2EF0">
              <w:rPr>
                <w:rFonts w:hint="eastAsia"/>
                <w:kern w:val="0"/>
                <w:sz w:val="20"/>
                <w:szCs w:val="20"/>
              </w:rPr>
              <w:t>不使用。收发都可以从数据中恢复出时钟。</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TBI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Ten Bit Interface</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26</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107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ER</w:t>
            </w: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EN</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D[9:0]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ER</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DV</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D[9:0]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CRS</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COL</w:t>
            </w: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与</w:t>
            </w:r>
            <w:r w:rsidRPr="001F2EF0">
              <w:rPr>
                <w:kern w:val="0"/>
                <w:sz w:val="20"/>
                <w:szCs w:val="20"/>
              </w:rPr>
              <w:t>GMII</w:t>
            </w:r>
            <w:r w:rsidRPr="001F2EF0">
              <w:rPr>
                <w:rFonts w:hint="eastAsia"/>
                <w:kern w:val="0"/>
                <w:sz w:val="20"/>
                <w:szCs w:val="20"/>
              </w:rPr>
              <w:t>类似，区别：多出来的</w:t>
            </w:r>
            <w:r w:rsidRPr="001F2EF0">
              <w:rPr>
                <w:rFonts w:hint="eastAsia"/>
                <w:kern w:val="0"/>
                <w:sz w:val="20"/>
                <w:szCs w:val="20"/>
              </w:rPr>
              <w:t>2</w:t>
            </w:r>
            <w:r w:rsidRPr="001F2EF0">
              <w:rPr>
                <w:rFonts w:hint="eastAsia"/>
                <w:kern w:val="0"/>
                <w:sz w:val="20"/>
                <w:szCs w:val="20"/>
              </w:rPr>
              <w:t>位数据主要是因为</w:t>
            </w:r>
            <w:r w:rsidRPr="001F2EF0">
              <w:rPr>
                <w:rFonts w:hint="eastAsia"/>
                <w:kern w:val="0"/>
                <w:sz w:val="20"/>
                <w:szCs w:val="20"/>
              </w:rPr>
              <w:lastRenderedPageBreak/>
              <w:t>在</w:t>
            </w:r>
            <w:r w:rsidRPr="001F2EF0">
              <w:rPr>
                <w:rFonts w:hint="eastAsia"/>
                <w:kern w:val="0"/>
                <w:sz w:val="20"/>
                <w:szCs w:val="20"/>
              </w:rPr>
              <w:t>TBI</w:t>
            </w:r>
            <w:r w:rsidRPr="001F2EF0">
              <w:rPr>
                <w:rFonts w:hint="eastAsia"/>
                <w:kern w:val="0"/>
                <w:sz w:val="20"/>
                <w:szCs w:val="20"/>
              </w:rPr>
              <w:t>接口下，</w:t>
            </w:r>
            <w:r w:rsidRPr="001F2EF0">
              <w:rPr>
                <w:rFonts w:hint="eastAsia"/>
                <w:kern w:val="0"/>
                <w:sz w:val="20"/>
                <w:szCs w:val="20"/>
              </w:rPr>
              <w:t>MAC</w:t>
            </w:r>
            <w:r w:rsidRPr="001F2EF0">
              <w:rPr>
                <w:rFonts w:hint="eastAsia"/>
                <w:kern w:val="0"/>
                <w:sz w:val="20"/>
                <w:szCs w:val="20"/>
              </w:rPr>
              <w:t>芯片在将数据发给</w:t>
            </w:r>
            <w:r w:rsidRPr="001F2EF0">
              <w:rPr>
                <w:rFonts w:hint="eastAsia"/>
                <w:kern w:val="0"/>
                <w:sz w:val="20"/>
                <w:szCs w:val="20"/>
              </w:rPr>
              <w:t>PHY</w:t>
            </w:r>
            <w:r w:rsidRPr="001F2EF0">
              <w:rPr>
                <w:rFonts w:hint="eastAsia"/>
                <w:kern w:val="0"/>
                <w:sz w:val="20"/>
                <w:szCs w:val="20"/>
              </w:rPr>
              <w:t>芯片之前进行了</w:t>
            </w:r>
            <w:r w:rsidRPr="001F2EF0">
              <w:rPr>
                <w:rFonts w:hint="eastAsia"/>
                <w:kern w:val="0"/>
                <w:sz w:val="20"/>
                <w:szCs w:val="20"/>
              </w:rPr>
              <w:t>8B/10B</w:t>
            </w:r>
            <w:r w:rsidRPr="001F2EF0">
              <w:rPr>
                <w:rFonts w:hint="eastAsia"/>
                <w:kern w:val="0"/>
                <w:sz w:val="20"/>
                <w:szCs w:val="20"/>
              </w:rPr>
              <w:t>变换</w:t>
            </w:r>
            <w:r w:rsidRPr="001F2EF0">
              <w:rPr>
                <w:kern w:val="0"/>
                <w:sz w:val="20"/>
                <w:szCs w:val="20"/>
              </w:rPr>
              <w:t>(</w:t>
            </w:r>
            <w:r w:rsidRPr="001F2EF0">
              <w:rPr>
                <w:rFonts w:hint="eastAsia"/>
                <w:kern w:val="0"/>
                <w:sz w:val="20"/>
                <w:szCs w:val="20"/>
              </w:rPr>
              <w:t>变换的主要作用是扰码，让信号中不出现过长的连“</w:t>
            </w:r>
            <w:r w:rsidRPr="001F2EF0">
              <w:rPr>
                <w:rFonts w:hint="eastAsia"/>
                <w:kern w:val="0"/>
                <w:sz w:val="20"/>
                <w:szCs w:val="20"/>
              </w:rPr>
              <w:t>0</w:t>
            </w:r>
            <w:r w:rsidRPr="001F2EF0">
              <w:rPr>
                <w:rFonts w:hint="eastAsia"/>
                <w:kern w:val="0"/>
                <w:sz w:val="20"/>
                <w:szCs w:val="20"/>
              </w:rPr>
              <w:t>”和连“</w:t>
            </w:r>
            <w:r w:rsidRPr="001F2EF0">
              <w:rPr>
                <w:rFonts w:hint="eastAsia"/>
                <w:kern w:val="0"/>
                <w:sz w:val="20"/>
                <w:szCs w:val="20"/>
              </w:rPr>
              <w:t>1</w:t>
            </w:r>
            <w:r w:rsidRPr="001F2EF0">
              <w:rPr>
                <w:rFonts w:hint="eastAsia"/>
                <w:kern w:val="0"/>
                <w:sz w:val="20"/>
                <w:szCs w:val="20"/>
              </w:rPr>
              <w:t>”情况，影响时钟信息的提取</w:t>
            </w:r>
            <w:r w:rsidRPr="001F2EF0">
              <w:rPr>
                <w:kern w:val="0"/>
                <w:sz w:val="20"/>
                <w:szCs w:val="20"/>
              </w:rPr>
              <w:t>)</w:t>
            </w:r>
            <w:r w:rsidRPr="001F2EF0">
              <w:rPr>
                <w:rFonts w:hint="eastAsia"/>
                <w:kern w:val="0"/>
                <w:sz w:val="20"/>
                <w:szCs w:val="20"/>
              </w:rPr>
              <w:t>；</w:t>
            </w:r>
            <w:r w:rsidRPr="001F2EF0">
              <w:rPr>
                <w:rFonts w:hint="eastAsia"/>
                <w:kern w:val="0"/>
                <w:sz w:val="20"/>
                <w:szCs w:val="20"/>
              </w:rPr>
              <w:t>CLK+/-</w:t>
            </w:r>
            <w:r w:rsidRPr="001F2EF0">
              <w:rPr>
                <w:rFonts w:hint="eastAsia"/>
                <w:kern w:val="0"/>
                <w:sz w:val="20"/>
                <w:szCs w:val="20"/>
              </w:rPr>
              <w:t>叫伪差分信号，由两个有</w:t>
            </w:r>
            <w:r w:rsidRPr="001F2EF0">
              <w:rPr>
                <w:rFonts w:hint="eastAsia"/>
                <w:kern w:val="0"/>
                <w:sz w:val="20"/>
                <w:szCs w:val="20"/>
              </w:rPr>
              <w:t>180</w:t>
            </w:r>
            <w:r w:rsidRPr="001F2EF0">
              <w:rPr>
                <w:rFonts w:hint="eastAsia"/>
                <w:kern w:val="0"/>
                <w:sz w:val="20"/>
                <w:szCs w:val="20"/>
              </w:rPr>
              <w:t>度的相位差的独立的信号组成。</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lastRenderedPageBreak/>
              <w:t>RTBI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Reduced TBI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14</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1016"/>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EN</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r w:rsidRPr="001F2EF0">
              <w:rPr>
                <w:rFonts w:cs="Arial" w:hint="eastAsia"/>
                <w:b/>
                <w:color w:val="FF0000"/>
                <w:kern w:val="0"/>
                <w:sz w:val="20"/>
                <w:szCs w:val="20"/>
              </w:rPr>
              <w:t>4</w:t>
            </w:r>
            <w:r w:rsidRPr="001F2EF0">
              <w:rPr>
                <w:rFonts w:cs="Arial"/>
                <w:b/>
                <w:color w:val="FF0000"/>
                <w:kern w:val="0"/>
                <w:sz w:val="20"/>
                <w:szCs w:val="20"/>
              </w:rPr>
              <w:t>:0]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DV</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r w:rsidRPr="001F2EF0">
              <w:rPr>
                <w:rFonts w:cs="Arial" w:hint="eastAsia"/>
                <w:b/>
                <w:kern w:val="0"/>
                <w:sz w:val="20"/>
                <w:szCs w:val="20"/>
              </w:rPr>
              <w:t>4</w:t>
            </w:r>
            <w:r w:rsidRPr="001F2EF0">
              <w:rPr>
                <w:rFonts w:cs="Arial"/>
                <w:b/>
                <w:kern w:val="0"/>
                <w:sz w:val="20"/>
                <w:szCs w:val="20"/>
              </w:rPr>
              <w:t>:0]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接口数据位宽为</w:t>
            </w:r>
            <w:r w:rsidRPr="001F2EF0">
              <w:rPr>
                <w:rFonts w:hint="eastAsia"/>
                <w:kern w:val="0"/>
                <w:sz w:val="20"/>
                <w:szCs w:val="20"/>
              </w:rPr>
              <w:t>5bit</w:t>
            </w:r>
            <w:r w:rsidRPr="001F2EF0">
              <w:rPr>
                <w:rFonts w:hint="eastAsia"/>
                <w:kern w:val="0"/>
                <w:sz w:val="20"/>
                <w:szCs w:val="20"/>
              </w:rPr>
              <w:t>，时钟频率为</w:t>
            </w:r>
            <w:r w:rsidRPr="001F2EF0">
              <w:rPr>
                <w:rFonts w:hint="eastAsia"/>
                <w:kern w:val="0"/>
                <w:sz w:val="20"/>
                <w:szCs w:val="20"/>
              </w:rPr>
              <w:t>125MHz</w:t>
            </w:r>
            <w:r w:rsidRPr="001F2EF0">
              <w:rPr>
                <w:rFonts w:hint="eastAsia"/>
                <w:kern w:val="0"/>
                <w:sz w:val="20"/>
                <w:szCs w:val="20"/>
              </w:rPr>
              <w:t>，在时钟的上升沿和下降沿都采样数据，同</w:t>
            </w:r>
            <w:r w:rsidRPr="001F2EF0">
              <w:rPr>
                <w:rFonts w:hint="eastAsia"/>
                <w:kern w:val="0"/>
                <w:sz w:val="20"/>
                <w:szCs w:val="20"/>
              </w:rPr>
              <w:t>RGMII</w:t>
            </w:r>
            <w:r w:rsidRPr="001F2EF0">
              <w:rPr>
                <w:rFonts w:hint="eastAsia"/>
                <w:kern w:val="0"/>
                <w:sz w:val="20"/>
                <w:szCs w:val="20"/>
              </w:rPr>
              <w:t>接口一样，</w:t>
            </w:r>
            <w:r w:rsidRPr="001F2EF0">
              <w:rPr>
                <w:rFonts w:hint="eastAsia"/>
                <w:kern w:val="0"/>
                <w:sz w:val="20"/>
                <w:szCs w:val="20"/>
              </w:rPr>
              <w:t>TX_EN</w:t>
            </w:r>
            <w:r w:rsidRPr="001F2EF0">
              <w:rPr>
                <w:rFonts w:hint="eastAsia"/>
                <w:kern w:val="0"/>
                <w:sz w:val="20"/>
                <w:szCs w:val="20"/>
              </w:rPr>
              <w:t>线上会传送</w:t>
            </w:r>
            <w:r w:rsidRPr="001F2EF0">
              <w:rPr>
                <w:rFonts w:hint="eastAsia"/>
                <w:kern w:val="0"/>
                <w:sz w:val="20"/>
                <w:szCs w:val="20"/>
              </w:rPr>
              <w:t>TX_EN</w:t>
            </w:r>
            <w:r w:rsidRPr="001F2EF0">
              <w:rPr>
                <w:rFonts w:hint="eastAsia"/>
                <w:kern w:val="0"/>
                <w:sz w:val="20"/>
                <w:szCs w:val="20"/>
              </w:rPr>
              <w:t>和</w:t>
            </w:r>
            <w:r w:rsidRPr="001F2EF0">
              <w:rPr>
                <w:rFonts w:hint="eastAsia"/>
                <w:kern w:val="0"/>
                <w:sz w:val="20"/>
                <w:szCs w:val="20"/>
              </w:rPr>
              <w:t>TX_ER</w:t>
            </w:r>
            <w:r w:rsidRPr="001F2EF0">
              <w:rPr>
                <w:rFonts w:hint="eastAsia"/>
                <w:kern w:val="0"/>
                <w:sz w:val="20"/>
                <w:szCs w:val="20"/>
              </w:rPr>
              <w:t>两种信息，在时钟的上升沿传</w:t>
            </w:r>
            <w:r w:rsidRPr="001F2EF0">
              <w:rPr>
                <w:rFonts w:hint="eastAsia"/>
                <w:kern w:val="0"/>
                <w:sz w:val="20"/>
                <w:szCs w:val="20"/>
              </w:rPr>
              <w:t>TX_EN</w:t>
            </w:r>
            <w:r w:rsidRPr="001F2EF0">
              <w:rPr>
                <w:rFonts w:hint="eastAsia"/>
                <w:kern w:val="0"/>
                <w:sz w:val="20"/>
                <w:szCs w:val="20"/>
              </w:rPr>
              <w:t>，下降沿传</w:t>
            </w:r>
            <w:r w:rsidRPr="001F2EF0">
              <w:rPr>
                <w:rFonts w:hint="eastAsia"/>
                <w:kern w:val="0"/>
                <w:sz w:val="20"/>
                <w:szCs w:val="20"/>
              </w:rPr>
              <w:t>TX_ER</w:t>
            </w:r>
            <w:r w:rsidRPr="001F2EF0">
              <w:rPr>
                <w:rFonts w:hint="eastAsia"/>
                <w:kern w:val="0"/>
                <w:sz w:val="20"/>
                <w:szCs w:val="20"/>
              </w:rPr>
              <w:t>；</w:t>
            </w:r>
            <w:r w:rsidRPr="001F2EF0">
              <w:rPr>
                <w:rFonts w:hint="eastAsia"/>
                <w:kern w:val="0"/>
                <w:sz w:val="20"/>
                <w:szCs w:val="20"/>
              </w:rPr>
              <w:t>RX_DV</w:t>
            </w:r>
            <w:r w:rsidRPr="001F2EF0">
              <w:rPr>
                <w:rFonts w:hint="eastAsia"/>
                <w:kern w:val="0"/>
                <w:sz w:val="20"/>
                <w:szCs w:val="20"/>
              </w:rPr>
              <w:t>线上传送</w:t>
            </w:r>
            <w:r w:rsidRPr="001F2EF0">
              <w:rPr>
                <w:rFonts w:hint="eastAsia"/>
                <w:kern w:val="0"/>
                <w:sz w:val="20"/>
                <w:szCs w:val="20"/>
              </w:rPr>
              <w:t>RX_DV</w:t>
            </w:r>
            <w:r w:rsidRPr="001F2EF0">
              <w:rPr>
                <w:rFonts w:hint="eastAsia"/>
                <w:kern w:val="0"/>
                <w:sz w:val="20"/>
                <w:szCs w:val="20"/>
              </w:rPr>
              <w:t>和</w:t>
            </w:r>
            <w:r w:rsidRPr="001F2EF0">
              <w:rPr>
                <w:rFonts w:hint="eastAsia"/>
                <w:kern w:val="0"/>
                <w:sz w:val="20"/>
                <w:szCs w:val="20"/>
              </w:rPr>
              <w:t>RX_ER</w:t>
            </w:r>
            <w:r w:rsidRPr="001F2EF0">
              <w:rPr>
                <w:rFonts w:hint="eastAsia"/>
                <w:kern w:val="0"/>
                <w:sz w:val="20"/>
                <w:szCs w:val="20"/>
              </w:rPr>
              <w:t>两种信息，在</w:t>
            </w:r>
            <w:r w:rsidRPr="001F2EF0">
              <w:rPr>
                <w:rFonts w:hint="eastAsia"/>
                <w:kern w:val="0"/>
                <w:sz w:val="20"/>
                <w:szCs w:val="20"/>
              </w:rPr>
              <w:t>RX_CLK</w:t>
            </w:r>
            <w:r w:rsidRPr="001F2EF0">
              <w:rPr>
                <w:rFonts w:hint="eastAsia"/>
                <w:kern w:val="0"/>
                <w:sz w:val="20"/>
                <w:szCs w:val="20"/>
              </w:rPr>
              <w:t>上升沿传</w:t>
            </w:r>
            <w:r w:rsidRPr="001F2EF0">
              <w:rPr>
                <w:rFonts w:hint="eastAsia"/>
                <w:kern w:val="0"/>
                <w:sz w:val="20"/>
                <w:szCs w:val="20"/>
              </w:rPr>
              <w:t>RX_DV</w:t>
            </w:r>
            <w:r w:rsidRPr="001F2EF0">
              <w:rPr>
                <w:rFonts w:hint="eastAsia"/>
                <w:kern w:val="0"/>
                <w:sz w:val="20"/>
                <w:szCs w:val="20"/>
              </w:rPr>
              <w:t>，下降沿传</w:t>
            </w:r>
            <w:r w:rsidRPr="001F2EF0">
              <w:rPr>
                <w:rFonts w:hint="eastAsia"/>
                <w:kern w:val="0"/>
                <w:sz w:val="20"/>
                <w:szCs w:val="20"/>
              </w:rPr>
              <w:t>RX_ER</w:t>
            </w:r>
            <w:r w:rsidRPr="001F2EF0">
              <w:rPr>
                <w:rFonts w:hint="eastAsia"/>
                <w:kern w:val="0"/>
                <w:sz w:val="20"/>
                <w:szCs w:val="20"/>
              </w:rPr>
              <w:t>。</w:t>
            </w:r>
          </w:p>
        </w:tc>
      </w:tr>
      <w:tr w:rsidR="000941A1" w:rsidRPr="001F2EF0" w:rsidTr="007F124C">
        <w:trPr>
          <w:trHeight w:val="93"/>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XGMII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10 Gigabit MII</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74</w:t>
            </w: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1007"/>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C[3:0]</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r w:rsidRPr="001F2EF0">
              <w:rPr>
                <w:rFonts w:cs="Arial" w:hint="eastAsia"/>
                <w:b/>
                <w:color w:val="FF0000"/>
                <w:kern w:val="0"/>
                <w:sz w:val="20"/>
                <w:szCs w:val="20"/>
              </w:rPr>
              <w:t>31</w:t>
            </w:r>
            <w:r w:rsidRPr="001F2EF0">
              <w:rPr>
                <w:rFonts w:cs="Arial"/>
                <w:b/>
                <w:color w:val="FF0000"/>
                <w:kern w:val="0"/>
                <w:sz w:val="20"/>
                <w:szCs w:val="20"/>
              </w:rPr>
              <w:t>:0]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C[3:0]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r w:rsidRPr="001F2EF0">
              <w:rPr>
                <w:rFonts w:cs="Arial" w:hint="eastAsia"/>
                <w:b/>
                <w:kern w:val="0"/>
                <w:sz w:val="20"/>
                <w:szCs w:val="20"/>
              </w:rPr>
              <w:t>31</w:t>
            </w:r>
            <w:r w:rsidRPr="001F2EF0">
              <w:rPr>
                <w:rFonts w:cs="Arial"/>
                <w:b/>
                <w:kern w:val="0"/>
                <w:sz w:val="20"/>
                <w:szCs w:val="20"/>
              </w:rPr>
              <w:t>:0]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r>
      <w:tr w:rsidR="000941A1" w:rsidRPr="001F2EF0" w:rsidTr="007F124C">
        <w:trPr>
          <w:trHeight w:val="350"/>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rFonts w:cs="Arial"/>
                <w:b/>
                <w:kern w:val="0"/>
                <w:sz w:val="20"/>
                <w:szCs w:val="20"/>
              </w:rPr>
            </w:pPr>
            <w:r w:rsidRPr="001F2EF0">
              <w:rPr>
                <w:rFonts w:hint="eastAsia"/>
                <w:kern w:val="0"/>
                <w:sz w:val="20"/>
                <w:szCs w:val="20"/>
              </w:rPr>
              <w:t>PCB</w:t>
            </w:r>
            <w:r w:rsidRPr="001F2EF0">
              <w:rPr>
                <w:rFonts w:hint="eastAsia"/>
                <w:kern w:val="0"/>
                <w:sz w:val="20"/>
                <w:szCs w:val="20"/>
              </w:rPr>
              <w:t>走线最大传输距离仅有</w:t>
            </w:r>
            <w:r w:rsidRPr="001F2EF0">
              <w:rPr>
                <w:rFonts w:hint="eastAsia"/>
                <w:kern w:val="0"/>
                <w:sz w:val="20"/>
                <w:szCs w:val="20"/>
              </w:rPr>
              <w:t>7cm</w:t>
            </w:r>
          </w:p>
        </w:tc>
      </w:tr>
      <w:tr w:rsidR="000941A1" w:rsidRPr="001F2EF0" w:rsidTr="007F124C">
        <w:trPr>
          <w:trHeight w:val="350"/>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单端信号，采用</w:t>
            </w:r>
            <w:r w:rsidRPr="001F2EF0">
              <w:rPr>
                <w:rFonts w:hint="eastAsia"/>
                <w:kern w:val="0"/>
                <w:sz w:val="20"/>
                <w:szCs w:val="20"/>
              </w:rPr>
              <w:t>HSTL/SSTL_2</w:t>
            </w:r>
            <w:r w:rsidRPr="001F2EF0">
              <w:rPr>
                <w:rFonts w:hint="eastAsia"/>
                <w:kern w:val="0"/>
                <w:sz w:val="20"/>
                <w:szCs w:val="20"/>
              </w:rPr>
              <w:t>逻辑，端口电压</w:t>
            </w:r>
            <w:r w:rsidRPr="001F2EF0">
              <w:rPr>
                <w:rFonts w:hint="eastAsia"/>
                <w:kern w:val="0"/>
                <w:sz w:val="20"/>
                <w:szCs w:val="20"/>
              </w:rPr>
              <w:t>1.5V/2.5V</w:t>
            </w:r>
            <w:r w:rsidRPr="001F2EF0">
              <w:rPr>
                <w:rFonts w:hint="eastAsia"/>
                <w:kern w:val="0"/>
                <w:sz w:val="20"/>
                <w:szCs w:val="20"/>
              </w:rPr>
              <w:t>，由于</w:t>
            </w:r>
            <w:r w:rsidRPr="001F2EF0">
              <w:rPr>
                <w:rFonts w:hint="eastAsia"/>
                <w:kern w:val="0"/>
                <w:sz w:val="20"/>
                <w:szCs w:val="20"/>
              </w:rPr>
              <w:t>SSTL_2</w:t>
            </w:r>
            <w:r w:rsidRPr="001F2EF0">
              <w:rPr>
                <w:rFonts w:hint="eastAsia"/>
                <w:kern w:val="0"/>
                <w:sz w:val="20"/>
                <w:szCs w:val="20"/>
              </w:rPr>
              <w:t>的端口电压高，功耗大，现在已很少使用。</w:t>
            </w:r>
            <w:r w:rsidRPr="001F2EF0">
              <w:rPr>
                <w:rFonts w:hint="eastAsia"/>
                <w:kern w:val="0"/>
                <w:sz w:val="20"/>
                <w:szCs w:val="20"/>
              </w:rPr>
              <w:t>HSTL</w:t>
            </w:r>
            <w:r w:rsidRPr="001F2EF0">
              <w:rPr>
                <w:rFonts w:hint="eastAsia"/>
                <w:kern w:val="0"/>
                <w:sz w:val="20"/>
                <w:szCs w:val="20"/>
              </w:rPr>
              <w:t>即</w:t>
            </w:r>
            <w:r w:rsidRPr="001F2EF0">
              <w:rPr>
                <w:rFonts w:hint="eastAsia"/>
                <w:kern w:val="0"/>
                <w:sz w:val="20"/>
                <w:szCs w:val="20"/>
              </w:rPr>
              <w:t>High Speed Transceiver Logic</w:t>
            </w:r>
            <w:r w:rsidRPr="001F2EF0">
              <w:rPr>
                <w:rFonts w:hint="eastAsia"/>
                <w:kern w:val="0"/>
                <w:sz w:val="20"/>
                <w:szCs w:val="20"/>
              </w:rPr>
              <w:t>，高速发送逻辑的意思。</w:t>
            </w:r>
            <w:r w:rsidRPr="001F2EF0">
              <w:rPr>
                <w:rFonts w:hint="eastAsia"/>
                <w:kern w:val="0"/>
                <w:sz w:val="20"/>
                <w:szCs w:val="20"/>
              </w:rPr>
              <w:t>SSTL</w:t>
            </w:r>
            <w:r w:rsidRPr="001F2EF0">
              <w:rPr>
                <w:rFonts w:hint="eastAsia"/>
                <w:kern w:val="0"/>
                <w:sz w:val="20"/>
                <w:szCs w:val="20"/>
              </w:rPr>
              <w:t>，即</w:t>
            </w:r>
            <w:r w:rsidRPr="001F2EF0">
              <w:rPr>
                <w:rFonts w:hint="eastAsia"/>
                <w:kern w:val="0"/>
                <w:sz w:val="20"/>
                <w:szCs w:val="20"/>
              </w:rPr>
              <w:t>Stub Series Terminated Logic</w:t>
            </w:r>
            <w:r w:rsidRPr="001F2EF0">
              <w:rPr>
                <w:rFonts w:hint="eastAsia"/>
                <w:kern w:val="0"/>
                <w:sz w:val="20"/>
                <w:szCs w:val="20"/>
              </w:rPr>
              <w:t>，短路终止逻辑，主要用于高速内存接口，</w:t>
            </w:r>
            <w:r w:rsidRPr="001F2EF0">
              <w:rPr>
                <w:rFonts w:hint="eastAsia"/>
                <w:kern w:val="0"/>
                <w:sz w:val="20"/>
                <w:szCs w:val="20"/>
              </w:rPr>
              <w:t>SSTL</w:t>
            </w:r>
            <w:r w:rsidRPr="001F2EF0">
              <w:rPr>
                <w:rFonts w:hint="eastAsia"/>
                <w:kern w:val="0"/>
                <w:sz w:val="20"/>
                <w:szCs w:val="20"/>
              </w:rPr>
              <w:t>目前存在两种标准，</w:t>
            </w:r>
            <w:r w:rsidRPr="001F2EF0">
              <w:rPr>
                <w:rFonts w:hint="eastAsia"/>
                <w:kern w:val="0"/>
                <w:sz w:val="20"/>
                <w:szCs w:val="20"/>
              </w:rPr>
              <w:t>SSTL_3</w:t>
            </w:r>
            <w:r w:rsidRPr="001F2EF0">
              <w:rPr>
                <w:rFonts w:hint="eastAsia"/>
                <w:kern w:val="0"/>
                <w:sz w:val="20"/>
                <w:szCs w:val="20"/>
              </w:rPr>
              <w:t>是</w:t>
            </w:r>
            <w:r w:rsidRPr="001F2EF0">
              <w:rPr>
                <w:rFonts w:hint="eastAsia"/>
                <w:kern w:val="0"/>
                <w:sz w:val="20"/>
                <w:szCs w:val="20"/>
              </w:rPr>
              <w:t>3.3V</w:t>
            </w:r>
            <w:r w:rsidRPr="001F2EF0">
              <w:rPr>
                <w:rFonts w:hint="eastAsia"/>
                <w:kern w:val="0"/>
                <w:sz w:val="20"/>
                <w:szCs w:val="20"/>
              </w:rPr>
              <w:t>标准；</w:t>
            </w:r>
            <w:r w:rsidRPr="001F2EF0">
              <w:rPr>
                <w:rFonts w:hint="eastAsia"/>
                <w:kern w:val="0"/>
                <w:sz w:val="20"/>
                <w:szCs w:val="20"/>
              </w:rPr>
              <w:t>SSTL_2</w:t>
            </w:r>
            <w:r w:rsidRPr="001F2EF0">
              <w:rPr>
                <w:rFonts w:hint="eastAsia"/>
                <w:kern w:val="0"/>
                <w:sz w:val="20"/>
                <w:szCs w:val="20"/>
              </w:rPr>
              <w:t>是</w:t>
            </w:r>
            <w:r w:rsidRPr="001F2EF0">
              <w:rPr>
                <w:rFonts w:hint="eastAsia"/>
                <w:kern w:val="0"/>
                <w:sz w:val="20"/>
                <w:szCs w:val="20"/>
              </w:rPr>
              <w:t>2.5V</w:t>
            </w:r>
            <w:r w:rsidRPr="001F2EF0">
              <w:rPr>
                <w:rFonts w:hint="eastAsia"/>
                <w:kern w:val="0"/>
                <w:sz w:val="20"/>
                <w:szCs w:val="20"/>
              </w:rPr>
              <w:t>标准。</w:t>
            </w:r>
          </w:p>
        </w:tc>
      </w:tr>
      <w:tr w:rsidR="000941A1" w:rsidRPr="001F2EF0" w:rsidTr="007F124C">
        <w:trPr>
          <w:trHeight w:val="91"/>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720" w:type="dxa"/>
            <w:gridSpan w:val="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C</w:t>
            </w:r>
          </w:p>
        </w:tc>
        <w:tc>
          <w:tcPr>
            <w:tcW w:w="3960" w:type="dxa"/>
            <w:gridSpan w:val="12"/>
            <w:tcBorders>
              <w:top w:val="single" w:sz="4" w:space="0" w:color="000000"/>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通道控制信号，</w:t>
            </w:r>
            <w:r w:rsidRPr="001F2EF0">
              <w:rPr>
                <w:rFonts w:hint="eastAsia"/>
                <w:kern w:val="0"/>
                <w:sz w:val="20"/>
                <w:szCs w:val="20"/>
              </w:rPr>
              <w:t>C=0</w:t>
            </w:r>
            <w:r w:rsidRPr="001F2EF0">
              <w:rPr>
                <w:rFonts w:hint="eastAsia"/>
                <w:kern w:val="0"/>
                <w:sz w:val="20"/>
                <w:szCs w:val="20"/>
              </w:rPr>
              <w:t>时，表示</w:t>
            </w:r>
            <w:r w:rsidRPr="001F2EF0">
              <w:rPr>
                <w:rFonts w:hint="eastAsia"/>
                <w:kern w:val="0"/>
                <w:sz w:val="20"/>
                <w:szCs w:val="20"/>
              </w:rPr>
              <w:t>D</w:t>
            </w:r>
            <w:r w:rsidRPr="001F2EF0">
              <w:rPr>
                <w:rFonts w:hint="eastAsia"/>
                <w:kern w:val="0"/>
                <w:sz w:val="20"/>
                <w:szCs w:val="20"/>
              </w:rPr>
              <w:t>上传输的是数据；</w:t>
            </w:r>
            <w:r w:rsidRPr="001F2EF0">
              <w:rPr>
                <w:rFonts w:hint="eastAsia"/>
                <w:kern w:val="0"/>
                <w:sz w:val="20"/>
                <w:szCs w:val="20"/>
              </w:rPr>
              <w:t>C=1</w:t>
            </w:r>
            <w:r w:rsidRPr="001F2EF0">
              <w:rPr>
                <w:rFonts w:hint="eastAsia"/>
                <w:kern w:val="0"/>
                <w:sz w:val="20"/>
                <w:szCs w:val="20"/>
              </w:rPr>
              <w:t>时，表示</w:t>
            </w:r>
            <w:r w:rsidRPr="001F2EF0">
              <w:rPr>
                <w:rFonts w:hint="eastAsia"/>
                <w:kern w:val="0"/>
                <w:sz w:val="20"/>
                <w:szCs w:val="20"/>
              </w:rPr>
              <w:t>D</w:t>
            </w:r>
            <w:r w:rsidRPr="001F2EF0">
              <w:rPr>
                <w:rFonts w:hint="eastAsia"/>
                <w:kern w:val="0"/>
                <w:sz w:val="20"/>
                <w:szCs w:val="20"/>
              </w:rPr>
              <w:t>上传输的是控制字符</w:t>
            </w:r>
          </w:p>
        </w:tc>
      </w:tr>
      <w:tr w:rsidR="000941A1" w:rsidRPr="001F2EF0" w:rsidTr="007F124C">
        <w:trPr>
          <w:trHeight w:val="180"/>
        </w:trPr>
        <w:tc>
          <w:tcPr>
            <w:tcW w:w="861" w:type="dxa"/>
            <w:vMerge w:val="restart"/>
            <w:tcBorders>
              <w:top w:val="single" w:sz="4" w:space="0" w:color="000000"/>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XAUI</w:t>
            </w:r>
          </w:p>
        </w:tc>
        <w:tc>
          <w:tcPr>
            <w:tcW w:w="2099"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10 Gigabit attachment</w:t>
            </w:r>
          </w:p>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 xml:space="preserve"> unit interface</w:t>
            </w:r>
          </w:p>
        </w:tc>
        <w:tc>
          <w:tcPr>
            <w:tcW w:w="604" w:type="dxa"/>
            <w:vMerge w:val="restart"/>
            <w:tcBorders>
              <w:top w:val="single" w:sz="4" w:space="0" w:color="000000"/>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1866" w:type="dxa"/>
            <w:gridSpan w:val="8"/>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TX</w:t>
            </w:r>
          </w:p>
        </w:tc>
        <w:tc>
          <w:tcPr>
            <w:tcW w:w="1876" w:type="dxa"/>
            <w:gridSpan w:val="4"/>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RX</w:t>
            </w: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p>
        </w:tc>
      </w:tr>
      <w:tr w:rsidR="000941A1" w:rsidRPr="001F2EF0" w:rsidTr="007F124C">
        <w:trPr>
          <w:trHeight w:val="962"/>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5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p>
        </w:tc>
        <w:tc>
          <w:tcPr>
            <w:tcW w:w="469" w:type="dxa"/>
            <w:gridSpan w:val="3"/>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color w:val="FF0000"/>
                <w:kern w:val="0"/>
                <w:sz w:val="20"/>
                <w:szCs w:val="20"/>
              </w:rPr>
            </w:pPr>
            <w:r w:rsidRPr="001F2EF0">
              <w:rPr>
                <w:rFonts w:cs="Arial"/>
                <w:b/>
                <w:color w:val="FF0000"/>
                <w:kern w:val="0"/>
                <w:sz w:val="20"/>
                <w:szCs w:val="20"/>
              </w:rPr>
              <w:t>C[3:0]</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CLK</w:t>
            </w:r>
          </w:p>
        </w:tc>
        <w:tc>
          <w:tcPr>
            <w:tcW w:w="469" w:type="dxa"/>
            <w:gridSpan w:val="2"/>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color w:val="FF0000"/>
                <w:kern w:val="0"/>
                <w:sz w:val="20"/>
                <w:szCs w:val="20"/>
              </w:rPr>
              <w:t>D[</w:t>
            </w:r>
            <w:r w:rsidRPr="001F2EF0">
              <w:rPr>
                <w:rFonts w:cs="Arial" w:hint="eastAsia"/>
                <w:b/>
                <w:color w:val="FF0000"/>
                <w:kern w:val="0"/>
                <w:sz w:val="20"/>
                <w:szCs w:val="20"/>
              </w:rPr>
              <w:t>31</w:t>
            </w:r>
            <w:r w:rsidRPr="001F2EF0">
              <w:rPr>
                <w:rFonts w:cs="Arial"/>
                <w:b/>
                <w:color w:val="FF0000"/>
                <w:kern w:val="0"/>
                <w:sz w:val="20"/>
                <w:szCs w:val="20"/>
              </w:rPr>
              <w:t>:0]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C[3:0]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CLK</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r w:rsidRPr="001F2EF0">
              <w:rPr>
                <w:rFonts w:cs="Arial"/>
                <w:b/>
                <w:kern w:val="0"/>
                <w:sz w:val="20"/>
                <w:szCs w:val="20"/>
              </w:rPr>
              <w:t>D[</w:t>
            </w:r>
            <w:r w:rsidRPr="001F2EF0">
              <w:rPr>
                <w:rFonts w:cs="Arial" w:hint="eastAsia"/>
                <w:b/>
                <w:kern w:val="0"/>
                <w:sz w:val="20"/>
                <w:szCs w:val="20"/>
              </w:rPr>
              <w:t>31</w:t>
            </w:r>
            <w:r w:rsidRPr="001F2EF0">
              <w:rPr>
                <w:rFonts w:cs="Arial"/>
                <w:b/>
                <w:kern w:val="0"/>
                <w:sz w:val="20"/>
                <w:szCs w:val="20"/>
              </w:rPr>
              <w:t>:0]</w:t>
            </w: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c>
          <w:tcPr>
            <w:tcW w:w="469" w:type="dxa"/>
            <w:tcBorders>
              <w:top w:val="single" w:sz="4" w:space="0" w:color="000000"/>
              <w:left w:val="single" w:sz="4" w:space="0" w:color="000000"/>
              <w:bottom w:val="single" w:sz="4" w:space="0" w:color="000000"/>
              <w:right w:val="single" w:sz="4" w:space="0" w:color="000000"/>
            </w:tcBorders>
            <w:textDirection w:val="tbRlV"/>
          </w:tcPr>
          <w:p w:rsidR="000941A1" w:rsidRPr="001F2EF0" w:rsidRDefault="000941A1" w:rsidP="007F124C">
            <w:pPr>
              <w:widowControl/>
              <w:spacing w:line="240" w:lineRule="auto"/>
              <w:ind w:left="113" w:right="113" w:firstLineChars="0" w:firstLine="0"/>
              <w:jc w:val="left"/>
              <w:rPr>
                <w:rFonts w:cs="Arial"/>
                <w:b/>
                <w:kern w:val="0"/>
                <w:sz w:val="20"/>
                <w:szCs w:val="20"/>
              </w:rPr>
            </w:pPr>
          </w:p>
        </w:tc>
      </w:tr>
      <w:tr w:rsidR="000941A1" w:rsidRPr="001F2EF0" w:rsidTr="007F124C">
        <w:trPr>
          <w:trHeight w:val="17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PCB</w:t>
            </w:r>
            <w:r w:rsidRPr="001F2EF0">
              <w:rPr>
                <w:rFonts w:hint="eastAsia"/>
                <w:kern w:val="0"/>
                <w:sz w:val="20"/>
                <w:szCs w:val="20"/>
              </w:rPr>
              <w:t>走线的传输距离增加到</w:t>
            </w:r>
            <w:r w:rsidRPr="001F2EF0">
              <w:rPr>
                <w:rFonts w:hint="eastAsia"/>
                <w:kern w:val="0"/>
                <w:sz w:val="20"/>
                <w:szCs w:val="20"/>
              </w:rPr>
              <w:t>50cm</w:t>
            </w:r>
          </w:p>
        </w:tc>
      </w:tr>
      <w:tr w:rsidR="000941A1" w:rsidRPr="001F2EF0" w:rsidTr="007F124C">
        <w:trPr>
          <w:trHeight w:val="179"/>
        </w:trPr>
        <w:tc>
          <w:tcPr>
            <w:tcW w:w="861" w:type="dxa"/>
            <w:vMerge/>
            <w:tcBorders>
              <w:left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XAUI</w:t>
            </w:r>
            <w:r w:rsidRPr="001F2EF0">
              <w:rPr>
                <w:rFonts w:hint="eastAsia"/>
                <w:kern w:val="0"/>
                <w:sz w:val="20"/>
                <w:szCs w:val="20"/>
              </w:rPr>
              <w:t>接口采用差分线，收发各四对，</w:t>
            </w:r>
            <w:r w:rsidRPr="001F2EF0">
              <w:rPr>
                <w:rFonts w:hint="eastAsia"/>
                <w:kern w:val="0"/>
                <w:sz w:val="20"/>
                <w:szCs w:val="20"/>
              </w:rPr>
              <w:t>CML</w:t>
            </w:r>
            <w:r w:rsidRPr="001F2EF0">
              <w:rPr>
                <w:rFonts w:hint="eastAsia"/>
                <w:kern w:val="0"/>
                <w:sz w:val="20"/>
                <w:szCs w:val="20"/>
              </w:rPr>
              <w:t>逻辑，</w:t>
            </w:r>
            <w:r w:rsidRPr="001F2EF0">
              <w:rPr>
                <w:rFonts w:hint="eastAsia"/>
                <w:kern w:val="0"/>
                <w:sz w:val="20"/>
                <w:szCs w:val="20"/>
              </w:rPr>
              <w:t>AC</w:t>
            </w:r>
            <w:r w:rsidRPr="001F2EF0">
              <w:rPr>
                <w:rFonts w:hint="eastAsia"/>
                <w:kern w:val="0"/>
                <w:sz w:val="20"/>
                <w:szCs w:val="20"/>
              </w:rPr>
              <w:t>耦合方式，耦合电容在</w:t>
            </w:r>
            <w:r w:rsidRPr="001F2EF0">
              <w:rPr>
                <w:rFonts w:hint="eastAsia"/>
                <w:kern w:val="0"/>
                <w:sz w:val="20"/>
                <w:szCs w:val="20"/>
              </w:rPr>
              <w:t>10nF~100nF</w:t>
            </w:r>
            <w:r w:rsidRPr="001F2EF0">
              <w:rPr>
                <w:rFonts w:hint="eastAsia"/>
                <w:kern w:val="0"/>
                <w:sz w:val="20"/>
                <w:szCs w:val="20"/>
              </w:rPr>
              <w:t>之间。</w:t>
            </w:r>
          </w:p>
        </w:tc>
      </w:tr>
      <w:tr w:rsidR="000941A1" w:rsidRPr="001F2EF0" w:rsidTr="007F124C">
        <w:trPr>
          <w:trHeight w:val="179"/>
        </w:trPr>
        <w:tc>
          <w:tcPr>
            <w:tcW w:w="861" w:type="dxa"/>
            <w:vMerge/>
            <w:tcBorders>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p>
        </w:tc>
        <w:tc>
          <w:tcPr>
            <w:tcW w:w="2099"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604" w:type="dxa"/>
            <w:vMerge/>
            <w:tcBorders>
              <w:left w:val="single" w:sz="4" w:space="0" w:color="000000"/>
              <w:bottom w:val="single" w:sz="4" w:space="0" w:color="000000"/>
              <w:right w:val="single" w:sz="4" w:space="0" w:color="000000"/>
            </w:tcBorders>
            <w:vAlign w:val="center"/>
          </w:tcPr>
          <w:p w:rsidR="000941A1" w:rsidRPr="001F2EF0" w:rsidRDefault="000941A1" w:rsidP="007F124C">
            <w:pPr>
              <w:widowControl/>
              <w:spacing w:line="240" w:lineRule="auto"/>
              <w:ind w:firstLineChars="0" w:firstLine="0"/>
              <w:jc w:val="left"/>
              <w:rPr>
                <w:kern w:val="0"/>
                <w:sz w:val="20"/>
                <w:szCs w:val="20"/>
              </w:rPr>
            </w:pPr>
          </w:p>
        </w:tc>
        <w:tc>
          <w:tcPr>
            <w:tcW w:w="4680" w:type="dxa"/>
            <w:gridSpan w:val="14"/>
            <w:tcBorders>
              <w:top w:val="single" w:sz="4" w:space="0" w:color="000000"/>
              <w:left w:val="single" w:sz="4" w:space="0" w:color="000000"/>
              <w:bottom w:val="single" w:sz="4" w:space="0" w:color="000000"/>
              <w:right w:val="single" w:sz="4" w:space="0" w:color="000000"/>
            </w:tcBorders>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有些芯片不支持</w:t>
            </w:r>
            <w:r w:rsidRPr="001F2EF0">
              <w:rPr>
                <w:kern w:val="0"/>
                <w:sz w:val="20"/>
                <w:szCs w:val="20"/>
              </w:rPr>
              <w:t>XAUI</w:t>
            </w:r>
            <w:r w:rsidRPr="001F2EF0">
              <w:rPr>
                <w:rFonts w:hint="eastAsia"/>
                <w:kern w:val="0"/>
                <w:sz w:val="20"/>
                <w:szCs w:val="20"/>
              </w:rPr>
              <w:t>接口，只支持</w:t>
            </w:r>
            <w:r w:rsidRPr="001F2EF0">
              <w:rPr>
                <w:kern w:val="0"/>
                <w:sz w:val="20"/>
                <w:szCs w:val="20"/>
              </w:rPr>
              <w:t>XGMII</w:t>
            </w:r>
            <w:r w:rsidRPr="001F2EF0">
              <w:rPr>
                <w:rFonts w:hint="eastAsia"/>
                <w:kern w:val="0"/>
                <w:sz w:val="20"/>
                <w:szCs w:val="20"/>
              </w:rPr>
              <w:t>接口，这时可以用专门的芯片进行</w:t>
            </w:r>
            <w:r w:rsidRPr="001F2EF0">
              <w:rPr>
                <w:kern w:val="0"/>
                <w:sz w:val="20"/>
                <w:szCs w:val="20"/>
              </w:rPr>
              <w:t>XGMII</w:t>
            </w:r>
            <w:r w:rsidRPr="001F2EF0">
              <w:rPr>
                <w:kern w:val="0"/>
                <w:sz w:val="20"/>
                <w:szCs w:val="20"/>
              </w:rPr>
              <w:sym w:font="Wingdings" w:char="F0E0"/>
            </w:r>
            <w:r w:rsidRPr="001F2EF0">
              <w:rPr>
                <w:kern w:val="0"/>
                <w:sz w:val="20"/>
                <w:szCs w:val="20"/>
              </w:rPr>
              <w:t>XAUI</w:t>
            </w:r>
            <w:r w:rsidRPr="001F2EF0">
              <w:rPr>
                <w:rFonts w:hint="eastAsia"/>
                <w:kern w:val="0"/>
                <w:sz w:val="20"/>
                <w:szCs w:val="20"/>
              </w:rPr>
              <w:t>接口转换，如</w:t>
            </w:r>
            <w:r w:rsidRPr="001F2EF0">
              <w:rPr>
                <w:kern w:val="0"/>
                <w:sz w:val="20"/>
                <w:szCs w:val="20"/>
              </w:rPr>
              <w:t>BCM8011</w:t>
            </w:r>
            <w:r w:rsidRPr="001F2EF0">
              <w:rPr>
                <w:rFonts w:hint="eastAsia"/>
                <w:kern w:val="0"/>
                <w:sz w:val="20"/>
                <w:szCs w:val="20"/>
              </w:rPr>
              <w:t>等</w:t>
            </w:r>
          </w:p>
        </w:tc>
      </w:tr>
    </w:tbl>
    <w:p w:rsidR="000941A1" w:rsidRPr="001F2EF0" w:rsidRDefault="000941A1" w:rsidP="000941A1">
      <w:pPr>
        <w:pStyle w:val="ListParagraph"/>
        <w:numPr>
          <w:ilvl w:val="0"/>
          <w:numId w:val="65"/>
        </w:numPr>
        <w:ind w:firstLineChars="0"/>
      </w:pPr>
      <w:r w:rsidRPr="001F2EF0">
        <w:rPr>
          <w:rFonts w:hint="eastAsia"/>
        </w:rPr>
        <w:lastRenderedPageBreak/>
        <w:t>接口芯片</w:t>
      </w:r>
    </w:p>
    <w:p w:rsidR="000941A1" w:rsidRPr="001F2EF0" w:rsidRDefault="000941A1" w:rsidP="000941A1">
      <w:pPr>
        <w:ind w:left="360" w:firstLineChars="0" w:firstLine="480"/>
      </w:pPr>
      <w:r w:rsidRPr="001F2EF0">
        <w:rPr>
          <w:rFonts w:cs="宋体" w:hint="eastAsia"/>
          <w:kern w:val="0"/>
        </w:rPr>
        <w:t>常见接口芯片介绍</w:t>
      </w:r>
    </w:p>
    <w:tbl>
      <w:tblPr>
        <w:tblW w:w="8082" w:type="dxa"/>
        <w:tblInd w:w="1008" w:type="dxa"/>
        <w:tblLook w:val="04A0" w:firstRow="1" w:lastRow="0" w:firstColumn="1" w:lastColumn="0" w:noHBand="0" w:noVBand="1"/>
      </w:tblPr>
      <w:tblGrid>
        <w:gridCol w:w="1890"/>
        <w:gridCol w:w="6192"/>
      </w:tblGrid>
      <w:tr w:rsidR="000941A1" w:rsidRPr="001F2EF0" w:rsidTr="007F124C">
        <w:trPr>
          <w:trHeight w:val="300"/>
        </w:trPr>
        <w:tc>
          <w:tcPr>
            <w:tcW w:w="1890"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接口芯片</w:t>
            </w:r>
          </w:p>
        </w:tc>
        <w:tc>
          <w:tcPr>
            <w:tcW w:w="6192" w:type="dxa"/>
            <w:tcBorders>
              <w:top w:val="single" w:sz="4" w:space="0" w:color="000000"/>
              <w:left w:val="single" w:sz="4" w:space="0" w:color="000000"/>
              <w:bottom w:val="single" w:sz="8" w:space="0" w:color="000000"/>
              <w:right w:val="single" w:sz="4" w:space="0" w:color="000000"/>
            </w:tcBorders>
            <w:shd w:val="clear" w:color="auto" w:fill="D9D9D9" w:themeFill="background1" w:themeFillShade="D9"/>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介绍</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Realtek 8201BL</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是一种常见的主板集成网络芯片（又称为</w:t>
            </w:r>
            <w:r w:rsidRPr="001F2EF0">
              <w:rPr>
                <w:rFonts w:hint="eastAsia"/>
                <w:kern w:val="0"/>
                <w:sz w:val="20"/>
                <w:szCs w:val="20"/>
              </w:rPr>
              <w:t>PHY</w:t>
            </w:r>
            <w:r w:rsidRPr="001F2EF0">
              <w:rPr>
                <w:rFonts w:hint="eastAsia"/>
                <w:kern w:val="0"/>
                <w:sz w:val="20"/>
                <w:szCs w:val="20"/>
              </w:rPr>
              <w:t>网络芯片）。</w:t>
            </w:r>
            <w:r w:rsidRPr="001F2EF0">
              <w:rPr>
                <w:rFonts w:hint="eastAsia"/>
                <w:kern w:val="0"/>
                <w:sz w:val="20"/>
                <w:szCs w:val="20"/>
              </w:rPr>
              <w:t>PHY</w:t>
            </w:r>
            <w:r w:rsidRPr="001F2EF0">
              <w:rPr>
                <w:rFonts w:hint="eastAsia"/>
                <w:kern w:val="0"/>
                <w:sz w:val="20"/>
                <w:szCs w:val="20"/>
              </w:rPr>
              <w:t>芯片是指将网络控制芯片的运算部分交由处理器或南桥芯片处理，以简化线路设计</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Realtek 8139C/D</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主要增加了电源管理功能，其他则基本上与</w:t>
            </w:r>
            <w:r w:rsidRPr="001F2EF0">
              <w:rPr>
                <w:rFonts w:hint="eastAsia"/>
                <w:kern w:val="0"/>
                <w:sz w:val="20"/>
                <w:szCs w:val="20"/>
              </w:rPr>
              <w:t>8139C</w:t>
            </w:r>
            <w:r w:rsidRPr="001F2EF0">
              <w:rPr>
                <w:rFonts w:hint="eastAsia"/>
                <w:kern w:val="0"/>
                <w:sz w:val="20"/>
                <w:szCs w:val="20"/>
              </w:rPr>
              <w:t>芯片无异。支持</w:t>
            </w:r>
            <w:r w:rsidRPr="001F2EF0">
              <w:rPr>
                <w:rFonts w:hint="eastAsia"/>
                <w:kern w:val="0"/>
                <w:sz w:val="20"/>
                <w:szCs w:val="20"/>
              </w:rPr>
              <w:t>10M/100Mbps</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 xml:space="preserve">lntel Pro/100VE </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lntel</w:t>
            </w:r>
            <w:r w:rsidRPr="001F2EF0">
              <w:rPr>
                <w:rFonts w:hint="eastAsia"/>
                <w:kern w:val="0"/>
                <w:sz w:val="20"/>
                <w:szCs w:val="20"/>
              </w:rPr>
              <w:t>公司的入门级网络芯片</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kern w:val="0"/>
                <w:sz w:val="20"/>
                <w:szCs w:val="20"/>
              </w:rPr>
              <w:t xml:space="preserve">nForce MCP NVIDIA/3Com  </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内置了两组网络芯片功能：</w:t>
            </w:r>
            <w:r w:rsidRPr="001F2EF0">
              <w:rPr>
                <w:rFonts w:hint="eastAsia"/>
                <w:kern w:val="0"/>
                <w:sz w:val="20"/>
                <w:szCs w:val="20"/>
              </w:rPr>
              <w:t>Realtek 8210BL PHY</w:t>
            </w:r>
            <w:r w:rsidRPr="001F2EF0">
              <w:rPr>
                <w:rFonts w:hint="eastAsia"/>
                <w:kern w:val="0"/>
                <w:sz w:val="20"/>
                <w:szCs w:val="20"/>
              </w:rPr>
              <w:t>网络芯片和</w:t>
            </w:r>
            <w:r w:rsidRPr="001F2EF0">
              <w:rPr>
                <w:rFonts w:hint="eastAsia"/>
                <w:kern w:val="0"/>
                <w:sz w:val="20"/>
                <w:szCs w:val="20"/>
              </w:rPr>
              <w:t>Broabcom AC101L PHY</w:t>
            </w:r>
            <w:r w:rsidRPr="001F2EF0">
              <w:rPr>
                <w:rFonts w:hint="eastAsia"/>
                <w:kern w:val="0"/>
                <w:sz w:val="20"/>
                <w:szCs w:val="20"/>
              </w:rPr>
              <w:t>网络芯片</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 xml:space="preserve">3Com 905C  </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支持</w:t>
            </w:r>
            <w:r w:rsidRPr="001F2EF0">
              <w:rPr>
                <w:rFonts w:hint="eastAsia"/>
                <w:kern w:val="0"/>
                <w:sz w:val="20"/>
                <w:szCs w:val="20"/>
              </w:rPr>
              <w:t>10/100Mbps</w:t>
            </w:r>
            <w:r w:rsidRPr="001F2EF0">
              <w:rPr>
                <w:rFonts w:hint="eastAsia"/>
                <w:kern w:val="0"/>
                <w:sz w:val="20"/>
                <w:szCs w:val="20"/>
              </w:rPr>
              <w:t>速度</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SiS900</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已经集成到南桥芯片中。支持</w:t>
            </w:r>
            <w:r w:rsidRPr="001F2EF0">
              <w:rPr>
                <w:rFonts w:hint="eastAsia"/>
                <w:kern w:val="0"/>
                <w:sz w:val="20"/>
                <w:szCs w:val="20"/>
              </w:rPr>
              <w:t>100Mbps</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RC82545EM</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Intel</w:t>
            </w:r>
            <w:r w:rsidRPr="001F2EF0">
              <w:rPr>
                <w:rFonts w:hint="eastAsia"/>
                <w:kern w:val="0"/>
                <w:sz w:val="20"/>
                <w:szCs w:val="20"/>
              </w:rPr>
              <w:t>推出的千兆系列网卡芯片中的一种，可以支持普通的网络设备以及五类、六类双绞线</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 xml:space="preserve">DM9102HEP </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Davicom</w:t>
            </w:r>
            <w:r w:rsidRPr="001F2EF0">
              <w:rPr>
                <w:rFonts w:hint="eastAsia"/>
                <w:kern w:val="0"/>
                <w:sz w:val="20"/>
                <w:szCs w:val="20"/>
              </w:rPr>
              <w:t>的网卡芯片，</w:t>
            </w:r>
            <w:r w:rsidRPr="001F2EF0">
              <w:rPr>
                <w:rFonts w:hint="eastAsia"/>
                <w:kern w:val="0"/>
                <w:sz w:val="20"/>
                <w:szCs w:val="20"/>
              </w:rPr>
              <w:t>PCI</w:t>
            </w:r>
            <w:r w:rsidRPr="001F2EF0">
              <w:rPr>
                <w:rFonts w:hint="eastAsia"/>
                <w:kern w:val="0"/>
                <w:sz w:val="20"/>
                <w:szCs w:val="20"/>
              </w:rPr>
              <w:t>接口</w:t>
            </w:r>
            <w:r w:rsidRPr="001F2EF0">
              <w:rPr>
                <w:rFonts w:hint="eastAsia"/>
                <w:kern w:val="0"/>
                <w:sz w:val="20"/>
                <w:szCs w:val="20"/>
              </w:rPr>
              <w:t>10/100Mbps</w:t>
            </w:r>
            <w:r w:rsidRPr="001F2EF0">
              <w:rPr>
                <w:rFonts w:hint="eastAsia"/>
                <w:kern w:val="0"/>
                <w:sz w:val="20"/>
                <w:szCs w:val="20"/>
              </w:rPr>
              <w:t>以太网控制器，适用于主芯片带</w:t>
            </w:r>
            <w:r w:rsidRPr="001F2EF0">
              <w:rPr>
                <w:rFonts w:hint="eastAsia"/>
                <w:kern w:val="0"/>
                <w:sz w:val="20"/>
                <w:szCs w:val="20"/>
              </w:rPr>
              <w:t>PCI</w:t>
            </w:r>
            <w:r w:rsidRPr="001F2EF0">
              <w:rPr>
                <w:rFonts w:hint="eastAsia"/>
                <w:kern w:val="0"/>
                <w:sz w:val="20"/>
                <w:szCs w:val="20"/>
              </w:rPr>
              <w:t>总线的嵌入式应用</w:t>
            </w:r>
          </w:p>
        </w:tc>
      </w:tr>
      <w:tr w:rsidR="000941A1" w:rsidRPr="001F2EF0" w:rsidTr="007F124C">
        <w:trPr>
          <w:trHeight w:val="300"/>
        </w:trPr>
        <w:tc>
          <w:tcPr>
            <w:tcW w:w="1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DM9000AEP/CEP</w:t>
            </w:r>
          </w:p>
        </w:tc>
        <w:tc>
          <w:tcPr>
            <w:tcW w:w="619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941A1" w:rsidRPr="001F2EF0" w:rsidRDefault="000941A1" w:rsidP="007F124C">
            <w:pPr>
              <w:widowControl/>
              <w:spacing w:line="240" w:lineRule="auto"/>
              <w:ind w:firstLineChars="0" w:firstLine="0"/>
              <w:jc w:val="left"/>
              <w:rPr>
                <w:kern w:val="0"/>
                <w:sz w:val="20"/>
                <w:szCs w:val="20"/>
              </w:rPr>
            </w:pPr>
            <w:r w:rsidRPr="001F2EF0">
              <w:rPr>
                <w:rFonts w:hint="eastAsia"/>
                <w:kern w:val="0"/>
                <w:sz w:val="20"/>
                <w:szCs w:val="20"/>
              </w:rPr>
              <w:t>Local Bus</w:t>
            </w:r>
            <w:r w:rsidRPr="001F2EF0">
              <w:rPr>
                <w:rFonts w:hint="eastAsia"/>
                <w:kern w:val="0"/>
                <w:sz w:val="20"/>
                <w:szCs w:val="20"/>
              </w:rPr>
              <w:t>总线接口</w:t>
            </w:r>
            <w:r w:rsidRPr="001F2EF0">
              <w:rPr>
                <w:rFonts w:hint="eastAsia"/>
                <w:kern w:val="0"/>
                <w:sz w:val="20"/>
                <w:szCs w:val="20"/>
              </w:rPr>
              <w:t>10/100Mbps</w:t>
            </w:r>
            <w:r w:rsidRPr="001F2EF0">
              <w:rPr>
                <w:rFonts w:hint="eastAsia"/>
                <w:kern w:val="0"/>
                <w:sz w:val="20"/>
                <w:szCs w:val="20"/>
              </w:rPr>
              <w:t>以太网控制器，适用于用</w:t>
            </w:r>
            <w:r w:rsidRPr="001F2EF0">
              <w:rPr>
                <w:rFonts w:hint="eastAsia"/>
                <w:kern w:val="0"/>
                <w:sz w:val="20"/>
                <w:szCs w:val="20"/>
              </w:rPr>
              <w:t>ARM</w:t>
            </w:r>
            <w:r w:rsidRPr="001F2EF0">
              <w:rPr>
                <w:rFonts w:hint="eastAsia"/>
                <w:kern w:val="0"/>
                <w:sz w:val="20"/>
                <w:szCs w:val="20"/>
              </w:rPr>
              <w:t>、</w:t>
            </w:r>
            <w:r w:rsidRPr="001F2EF0">
              <w:rPr>
                <w:rFonts w:hint="eastAsia"/>
                <w:kern w:val="0"/>
                <w:sz w:val="20"/>
                <w:szCs w:val="20"/>
              </w:rPr>
              <w:t>DSP</w:t>
            </w:r>
            <w:r w:rsidRPr="001F2EF0">
              <w:rPr>
                <w:rFonts w:hint="eastAsia"/>
                <w:kern w:val="0"/>
                <w:sz w:val="20"/>
                <w:szCs w:val="20"/>
              </w:rPr>
              <w:t>等开发的各种带网络功能的产品</w:t>
            </w:r>
          </w:p>
        </w:tc>
      </w:tr>
    </w:tbl>
    <w:p w:rsidR="000941A1" w:rsidRPr="001F2EF0" w:rsidRDefault="000941A1" w:rsidP="000941A1">
      <w:pPr>
        <w:pStyle w:val="Heading3"/>
        <w:numPr>
          <w:ilvl w:val="2"/>
          <w:numId w:val="1"/>
        </w:numPr>
        <w:spacing w:before="163" w:after="163"/>
      </w:pPr>
      <w:bookmarkStart w:id="120" w:name="_Toc390159487"/>
      <w:r w:rsidRPr="001F2EF0">
        <w:t>RTL8201</w:t>
      </w:r>
      <w:r w:rsidRPr="001F2EF0">
        <w:rPr>
          <w:rFonts w:hint="eastAsia"/>
        </w:rPr>
        <w:t>介绍</w:t>
      </w:r>
      <w:bookmarkEnd w:id="120"/>
    </w:p>
    <w:p w:rsidR="000941A1" w:rsidRPr="001F2EF0" w:rsidRDefault="000941A1" w:rsidP="000941A1">
      <w:pPr>
        <w:pStyle w:val="ListParagraph"/>
        <w:numPr>
          <w:ilvl w:val="0"/>
          <w:numId w:val="74"/>
        </w:numPr>
        <w:ind w:firstLineChars="0"/>
      </w:pPr>
      <w:r w:rsidRPr="001F2EF0">
        <w:t>RTL8201E</w:t>
      </w:r>
      <w:r w:rsidRPr="001F2EF0">
        <w:rPr>
          <w:rFonts w:eastAsiaTheme="minorEastAsia" w:hint="eastAsia"/>
          <w:kern w:val="0"/>
        </w:rPr>
        <w:t>芯片</w:t>
      </w:r>
    </w:p>
    <w:p w:rsidR="000941A1" w:rsidRPr="001F2EF0" w:rsidRDefault="000941A1" w:rsidP="000941A1">
      <w:pPr>
        <w:spacing w:line="240" w:lineRule="auto"/>
        <w:ind w:left="720" w:firstLine="480"/>
      </w:pPr>
      <w:r w:rsidRPr="001F2EF0">
        <w:rPr>
          <w:noProof/>
        </w:rPr>
        <w:lastRenderedPageBreak/>
        <w:drawing>
          <wp:inline distT="0" distB="0" distL="0" distR="0" wp14:anchorId="1B9CEF5B" wp14:editId="6E973B84">
            <wp:extent cx="4487223" cy="429402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87222" cy="4294022"/>
                    </a:xfrm>
                    <a:prstGeom prst="rect">
                      <a:avLst/>
                    </a:prstGeom>
                  </pic:spPr>
                </pic:pic>
              </a:graphicData>
            </a:graphic>
          </wp:inline>
        </w:drawing>
      </w:r>
    </w:p>
    <w:p w:rsidR="000941A1" w:rsidRPr="001F2EF0" w:rsidRDefault="000941A1" w:rsidP="000941A1">
      <w:pPr>
        <w:widowControl/>
        <w:spacing w:line="240" w:lineRule="auto"/>
        <w:ind w:firstLineChars="0" w:firstLine="0"/>
        <w:jc w:val="left"/>
        <w:rPr>
          <w:b/>
          <w:bCs/>
          <w:sz w:val="28"/>
          <w:szCs w:val="28"/>
        </w:rPr>
      </w:pPr>
      <w:r w:rsidRPr="001F2EF0">
        <w:br w:type="page"/>
      </w:r>
    </w:p>
    <w:p w:rsidR="00B5001D" w:rsidRPr="001F2EF0" w:rsidRDefault="00B5001D" w:rsidP="00B5001D">
      <w:pPr>
        <w:pStyle w:val="Heading2"/>
        <w:spacing w:before="326" w:after="163"/>
      </w:pPr>
      <w:bookmarkStart w:id="121" w:name="_Toc390159488"/>
      <w:r w:rsidRPr="001F2EF0">
        <w:lastRenderedPageBreak/>
        <w:t>Ethernet MAC</w:t>
      </w:r>
      <w:bookmarkEnd w:id="121"/>
    </w:p>
    <w:p w:rsidR="00B5001D" w:rsidRPr="001F2EF0" w:rsidRDefault="00B5001D" w:rsidP="00B5001D">
      <w:pPr>
        <w:pStyle w:val="Heading3"/>
        <w:numPr>
          <w:ilvl w:val="2"/>
          <w:numId w:val="1"/>
        </w:numPr>
        <w:spacing w:before="163" w:after="163"/>
        <w:rPr>
          <w:sz w:val="22"/>
          <w:szCs w:val="22"/>
        </w:rPr>
      </w:pPr>
      <w:bookmarkStart w:id="122" w:name="_Toc390159489"/>
      <w:r w:rsidRPr="001F2EF0">
        <w:t>DWC</w:t>
      </w:r>
      <w:bookmarkEnd w:id="122"/>
    </w:p>
    <w:p w:rsidR="00BD5387" w:rsidRPr="001F2EF0" w:rsidRDefault="00BD5387" w:rsidP="00BD5387">
      <w:pPr>
        <w:widowControl/>
        <w:spacing w:line="240" w:lineRule="auto"/>
        <w:ind w:firstLineChars="0" w:firstLine="0"/>
        <w:jc w:val="left"/>
      </w:pPr>
      <w:r w:rsidRPr="001F2EF0">
        <w:t>Synopsyss DesignWare Cores Ethernet MAC Universal, release 3.42a. This</w:t>
      </w:r>
      <w:r w:rsidR="00291763" w:rsidRPr="001F2EF0">
        <w:t xml:space="preserve"> </w:t>
      </w:r>
      <w:r w:rsidRPr="001F2EF0">
        <w:t>product enables a host to transmit and receive data over Ethernet in compliance with the IEEE 802.3</w:t>
      </w:r>
      <w:r w:rsidR="00291763" w:rsidRPr="001F2EF0">
        <w:t xml:space="preserve"> </w:t>
      </w:r>
      <w:r w:rsidRPr="001F2EF0">
        <w:t>specification. Ethernet MAC Universal (or GMAC-UNIV for short) is provided as two separate licenses, as follows:</w:t>
      </w:r>
    </w:p>
    <w:p w:rsidR="00BD5387" w:rsidRPr="001F2EF0" w:rsidRDefault="00BD5387" w:rsidP="00BD5387">
      <w:pPr>
        <w:widowControl/>
        <w:spacing w:line="240" w:lineRule="auto"/>
        <w:ind w:firstLineChars="0" w:firstLine="0"/>
        <w:jc w:val="left"/>
      </w:pPr>
      <w:r w:rsidRPr="001F2EF0">
        <w:rPr>
          <w:rFonts w:eastAsia="MS Mincho" w:cs="MS Mincho" w:hint="eastAsia"/>
        </w:rPr>
        <w:t>❖</w:t>
      </w:r>
      <w:r w:rsidRPr="001F2EF0">
        <w:t xml:space="preserve"> DWC Ether MAC 10/100/1000 Universal is the Media Access Controller for 10/100/1000 Ethernet.</w:t>
      </w:r>
    </w:p>
    <w:p w:rsidR="00BD5387" w:rsidRPr="001F2EF0" w:rsidRDefault="00BD5387" w:rsidP="00BD5387">
      <w:pPr>
        <w:widowControl/>
        <w:spacing w:line="240" w:lineRule="auto"/>
        <w:ind w:firstLineChars="0" w:firstLine="0"/>
        <w:jc w:val="left"/>
      </w:pPr>
      <w:r w:rsidRPr="001F2EF0">
        <w:rPr>
          <w:rFonts w:eastAsia="MS Mincho" w:cs="MS Mincho" w:hint="eastAsia"/>
        </w:rPr>
        <w:t>❖</w:t>
      </w:r>
      <w:r w:rsidRPr="001F2EF0">
        <w:t xml:space="preserve"> DWC Ether MAC 10/100 Universal is the Media Access Controller for 10/100 Ethernet.</w:t>
      </w:r>
    </w:p>
    <w:p w:rsidR="005E318A" w:rsidRPr="001F2EF0" w:rsidRDefault="005E318A" w:rsidP="00BD5387">
      <w:pPr>
        <w:widowControl/>
        <w:spacing w:line="240" w:lineRule="auto"/>
        <w:ind w:firstLineChars="0" w:firstLine="0"/>
        <w:jc w:val="left"/>
      </w:pPr>
    </w:p>
    <w:p w:rsidR="00B5001D" w:rsidRPr="001F2EF0" w:rsidRDefault="00BD5387" w:rsidP="00BD5387">
      <w:pPr>
        <w:widowControl/>
        <w:spacing w:line="240" w:lineRule="auto"/>
        <w:ind w:firstLineChars="0" w:firstLine="0"/>
        <w:jc w:val="left"/>
      </w:pPr>
      <w:r w:rsidRPr="001F2EF0">
        <w:t>Ethernet MAC Universal corresponds to either DWC Ether MAC 10/100/1000 Universal or DWC Ether MAC 10/100 Universal in the SolvNet database.</w:t>
      </w:r>
    </w:p>
    <w:p w:rsidR="007A04C5" w:rsidRPr="001F2EF0" w:rsidRDefault="00C52D84" w:rsidP="00A60C8A">
      <w:pPr>
        <w:pStyle w:val="ListParagraph"/>
        <w:numPr>
          <w:ilvl w:val="0"/>
          <w:numId w:val="77"/>
        </w:numPr>
        <w:ind w:firstLineChars="0"/>
      </w:pPr>
      <w:r w:rsidRPr="001F2EF0">
        <w:t>configurations</w:t>
      </w:r>
    </w:p>
    <w:p w:rsidR="00C52D84" w:rsidRPr="001F2EF0" w:rsidRDefault="000F5BAA" w:rsidP="00C52D84">
      <w:pPr>
        <w:widowControl/>
        <w:spacing w:line="240" w:lineRule="auto"/>
        <w:ind w:left="480" w:firstLineChars="0" w:firstLine="0"/>
        <w:jc w:val="left"/>
      </w:pPr>
      <w:r w:rsidRPr="001F2EF0">
        <w:t xml:space="preserve">The DWC Ether MAC 10/100/1000 Universal, commonly referred to as GMAC-UNIV in this document, enables a host to transmit and receive data over Ethernet in compliance with the IEEE 802.3-2002 standard. The GMAC-UNIV can have four major configurations: </w:t>
      </w:r>
    </w:p>
    <w:p w:rsidR="00C52D84" w:rsidRPr="001F2EF0" w:rsidRDefault="000F5BAA" w:rsidP="00C52D84">
      <w:pPr>
        <w:widowControl/>
        <w:spacing w:line="240" w:lineRule="auto"/>
        <w:ind w:left="480" w:firstLineChars="0" w:firstLine="0"/>
        <w:jc w:val="left"/>
      </w:pPr>
      <w:r w:rsidRPr="001F2EF0">
        <w:t>GMAC core only with native interface (GMAC-CORE)</w:t>
      </w:r>
      <w:r w:rsidR="00C52D84" w:rsidRPr="001F2EF0">
        <w:t>;</w:t>
      </w:r>
      <w:r w:rsidRPr="001F2EF0">
        <w:t xml:space="preserve"> </w:t>
      </w:r>
    </w:p>
    <w:p w:rsidR="00C52D84" w:rsidRPr="001F2EF0" w:rsidRDefault="000F5BAA" w:rsidP="00C52D84">
      <w:pPr>
        <w:widowControl/>
        <w:spacing w:line="240" w:lineRule="auto"/>
        <w:ind w:left="480" w:firstLineChars="0" w:firstLine="0"/>
        <w:jc w:val="left"/>
      </w:pPr>
      <w:r w:rsidRPr="001F2EF0">
        <w:t>GMAC with transaction layer (GMAC-MTL)</w:t>
      </w:r>
      <w:r w:rsidR="00C52D84" w:rsidRPr="001F2EF0">
        <w:t>;</w:t>
      </w:r>
      <w:r w:rsidRPr="001F2EF0">
        <w:t xml:space="preserve"> </w:t>
      </w:r>
    </w:p>
    <w:p w:rsidR="00C52D84" w:rsidRPr="001F2EF0" w:rsidRDefault="000F5BAA" w:rsidP="00C52D84">
      <w:pPr>
        <w:widowControl/>
        <w:spacing w:line="240" w:lineRule="auto"/>
        <w:ind w:left="480" w:firstLineChars="0" w:firstLine="0"/>
        <w:jc w:val="left"/>
      </w:pPr>
      <w:r w:rsidRPr="001F2EF0">
        <w:t>GMAC with native DMA (GMAC-DMA)</w:t>
      </w:r>
      <w:r w:rsidR="00C52D84" w:rsidRPr="001F2EF0">
        <w:t>;</w:t>
      </w:r>
      <w:r w:rsidRPr="001F2EF0">
        <w:t xml:space="preserve"> </w:t>
      </w:r>
    </w:p>
    <w:p w:rsidR="000F5BAA" w:rsidRPr="001F2EF0" w:rsidRDefault="000F5BAA" w:rsidP="00C52D84">
      <w:pPr>
        <w:widowControl/>
        <w:spacing w:line="240" w:lineRule="auto"/>
        <w:ind w:left="480" w:firstLineChars="0" w:firstLine="0"/>
        <w:jc w:val="left"/>
      </w:pPr>
      <w:r w:rsidRPr="001F2EF0">
        <w:t>GMAC with AHB-interfaced DMA (GMAC-AHB).</w:t>
      </w:r>
    </w:p>
    <w:p w:rsidR="00D5721E" w:rsidRPr="001F2EF0" w:rsidRDefault="00D5721E" w:rsidP="00D5721E">
      <w:pPr>
        <w:pStyle w:val="Heading3"/>
        <w:numPr>
          <w:ilvl w:val="2"/>
          <w:numId w:val="1"/>
        </w:numPr>
        <w:spacing w:before="163" w:after="163"/>
      </w:pPr>
      <w:bookmarkStart w:id="123" w:name="_Toc390159490"/>
      <w:r w:rsidRPr="001F2EF0">
        <w:t>GMAC-UNIV</w:t>
      </w:r>
      <w:bookmarkEnd w:id="123"/>
    </w:p>
    <w:p w:rsidR="00D5721E" w:rsidRPr="001F2EF0" w:rsidRDefault="00D5721E" w:rsidP="00A60C8A">
      <w:pPr>
        <w:pStyle w:val="ListParagraph"/>
        <w:numPr>
          <w:ilvl w:val="0"/>
          <w:numId w:val="77"/>
        </w:numPr>
        <w:ind w:firstLineChars="0"/>
      </w:pPr>
      <w:r w:rsidRPr="001F2EF0">
        <w:rPr>
          <w:rFonts w:hint="eastAsia"/>
        </w:rPr>
        <w:t>系统框图</w:t>
      </w:r>
    </w:p>
    <w:p w:rsidR="00D5721E" w:rsidRPr="001F2EF0" w:rsidRDefault="00524AF2" w:rsidP="00524AF2">
      <w:pPr>
        <w:pStyle w:val="ListParagraph"/>
        <w:spacing w:line="240" w:lineRule="auto"/>
        <w:ind w:left="835" w:firstLineChars="0" w:firstLine="0"/>
      </w:pPr>
      <w:r w:rsidRPr="001F2EF0">
        <w:rPr>
          <w:noProof/>
        </w:rPr>
        <w:lastRenderedPageBreak/>
        <w:drawing>
          <wp:inline distT="0" distB="0" distL="0" distR="0" wp14:anchorId="3AD31F67" wp14:editId="50689459">
            <wp:extent cx="5037858" cy="304312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8282" cy="3043379"/>
                    </a:xfrm>
                    <a:prstGeom prst="rect">
                      <a:avLst/>
                    </a:prstGeom>
                  </pic:spPr>
                </pic:pic>
              </a:graphicData>
            </a:graphic>
          </wp:inline>
        </w:drawing>
      </w:r>
    </w:p>
    <w:p w:rsidR="00005501" w:rsidRPr="001F2EF0" w:rsidRDefault="00005501" w:rsidP="00524AF2">
      <w:pPr>
        <w:pStyle w:val="ListParagraph"/>
        <w:spacing w:line="240" w:lineRule="auto"/>
        <w:ind w:left="835" w:firstLineChars="0" w:firstLine="0"/>
      </w:pPr>
    </w:p>
    <w:p w:rsidR="00005501" w:rsidRPr="001F2EF0" w:rsidRDefault="00005501" w:rsidP="00005501">
      <w:pPr>
        <w:widowControl/>
        <w:spacing w:line="240" w:lineRule="auto"/>
        <w:ind w:left="480" w:firstLineChars="0" w:firstLine="0"/>
        <w:jc w:val="left"/>
      </w:pPr>
      <w:r w:rsidRPr="001F2EF0">
        <w:t xml:space="preserve">The GMAC-AHB transfers data to system memory through the AHB master interface. This interface can be removed for a non-AHB system, and the subsystem will have a direct native FIFO-type interface. The host CPU uses the default 32-bit AHB Slave interface to access the GMAC subsystem’s Control and Status registers (CSRs). There is an option to select an APB port for CSR access instead of the AHB Slave port. For non-AHB systems, the AHB/APB slave modules can be removed and the native 32-bit Read/Write bus is provided for CPU accesses. The GMAC-UNIV supports any one or a combination of the following PHY interfaces: </w:t>
      </w:r>
    </w:p>
    <w:p w:rsidR="00005501" w:rsidRPr="001F2EF0" w:rsidRDefault="00005501" w:rsidP="00005501">
      <w:pPr>
        <w:widowControl/>
        <w:spacing w:line="240" w:lineRule="auto"/>
        <w:ind w:left="480" w:firstLineChars="0" w:firstLine="0"/>
        <w:jc w:val="left"/>
      </w:pPr>
      <w:r w:rsidRPr="001F2EF0">
        <w:rPr>
          <w:rFonts w:eastAsia="MS Mincho" w:cs="MS Mincho" w:hint="eastAsia"/>
        </w:rPr>
        <w:t>❖</w:t>
      </w:r>
      <w:r w:rsidRPr="001F2EF0">
        <w:t xml:space="preserve"> Gigabit Media Independent Interface (GMII)/Media Independent Interface (MII) [Default] </w:t>
      </w:r>
    </w:p>
    <w:p w:rsidR="00005501" w:rsidRPr="001F2EF0" w:rsidRDefault="00005501" w:rsidP="00005501">
      <w:pPr>
        <w:widowControl/>
        <w:spacing w:line="240" w:lineRule="auto"/>
        <w:ind w:left="480" w:firstLineChars="0" w:firstLine="0"/>
        <w:jc w:val="left"/>
      </w:pPr>
      <w:r w:rsidRPr="001F2EF0">
        <w:rPr>
          <w:rFonts w:eastAsia="MS Mincho" w:cs="MS Mincho" w:hint="eastAsia"/>
        </w:rPr>
        <w:t>❖</w:t>
      </w:r>
      <w:r w:rsidRPr="001F2EF0">
        <w:t xml:space="preserve"> Reduced GMII (RGMII) </w:t>
      </w:r>
    </w:p>
    <w:p w:rsidR="00005501" w:rsidRPr="001F2EF0" w:rsidRDefault="00005501" w:rsidP="00005501">
      <w:pPr>
        <w:widowControl/>
        <w:spacing w:line="240" w:lineRule="auto"/>
        <w:ind w:left="480" w:firstLineChars="0" w:firstLine="0"/>
        <w:jc w:val="left"/>
      </w:pPr>
      <w:r w:rsidRPr="001F2EF0">
        <w:rPr>
          <w:rFonts w:eastAsia="MS Mincho" w:cs="MS Mincho" w:hint="eastAsia"/>
        </w:rPr>
        <w:t>❖</w:t>
      </w:r>
      <w:r w:rsidRPr="001F2EF0">
        <w:t xml:space="preserve"> Serial GMII (SGMII)</w:t>
      </w:r>
    </w:p>
    <w:p w:rsidR="001578BD" w:rsidRPr="001F2EF0" w:rsidRDefault="001578BD" w:rsidP="00C52D84">
      <w:pPr>
        <w:widowControl/>
        <w:spacing w:line="240" w:lineRule="auto"/>
        <w:ind w:left="480" w:firstLineChars="0" w:firstLine="0"/>
        <w:jc w:val="left"/>
      </w:pPr>
    </w:p>
    <w:p w:rsidR="005E318A" w:rsidRPr="001F2EF0" w:rsidRDefault="005E318A">
      <w:pPr>
        <w:widowControl/>
        <w:spacing w:line="240" w:lineRule="auto"/>
        <w:ind w:firstLineChars="0" w:firstLine="0"/>
        <w:jc w:val="left"/>
        <w:rPr>
          <w:b/>
          <w:bCs/>
          <w:sz w:val="28"/>
          <w:szCs w:val="28"/>
        </w:rPr>
      </w:pPr>
      <w:r w:rsidRPr="001F2EF0">
        <w:br w:type="page"/>
      </w:r>
    </w:p>
    <w:p w:rsidR="002C4711" w:rsidRPr="001F2EF0" w:rsidRDefault="002C4711" w:rsidP="002C4711">
      <w:pPr>
        <w:pStyle w:val="Heading2"/>
        <w:spacing w:before="326" w:after="163"/>
      </w:pPr>
      <w:bookmarkStart w:id="124" w:name="_Toc390159491"/>
      <w:r w:rsidRPr="001F2EF0">
        <w:lastRenderedPageBreak/>
        <w:t>TCP/IP</w:t>
      </w:r>
      <w:r w:rsidRPr="001F2EF0">
        <w:rPr>
          <w:rFonts w:hint="eastAsia"/>
        </w:rPr>
        <w:t>协议</w:t>
      </w:r>
      <w:bookmarkEnd w:id="124"/>
      <w:r w:rsidRPr="001F2EF0">
        <w:rPr>
          <w:rFonts w:hint="eastAsia"/>
        </w:rPr>
        <w:t xml:space="preserve"> </w:t>
      </w:r>
    </w:p>
    <w:p w:rsidR="002C4711" w:rsidRPr="001F2EF0" w:rsidRDefault="002C4711" w:rsidP="002C4711">
      <w:pPr>
        <w:pStyle w:val="Heading3"/>
        <w:numPr>
          <w:ilvl w:val="2"/>
          <w:numId w:val="1"/>
        </w:numPr>
        <w:spacing w:before="163" w:after="163"/>
      </w:pPr>
      <w:bookmarkStart w:id="125" w:name="_Toc390159492"/>
      <w:r w:rsidRPr="001F2EF0">
        <w:rPr>
          <w:rFonts w:hint="eastAsia"/>
        </w:rPr>
        <w:t>协议实现</w:t>
      </w:r>
      <w:bookmarkEnd w:id="125"/>
    </w:p>
    <w:p w:rsidR="002C4711" w:rsidRPr="001F2EF0" w:rsidRDefault="002C4711" w:rsidP="002C4711">
      <w:pPr>
        <w:pStyle w:val="ListParagraph"/>
        <w:numPr>
          <w:ilvl w:val="0"/>
          <w:numId w:val="67"/>
        </w:numPr>
        <w:ind w:firstLineChars="0"/>
      </w:pPr>
      <w:r w:rsidRPr="001F2EF0">
        <w:rPr>
          <w:rFonts w:hint="eastAsia"/>
        </w:rPr>
        <w:t>LwIP</w:t>
      </w:r>
    </w:p>
    <w:p w:rsidR="002C4711" w:rsidRPr="001F2EF0" w:rsidRDefault="002C4711" w:rsidP="00493707">
      <w:pPr>
        <w:ind w:left="480" w:firstLineChars="0" w:firstLine="360"/>
      </w:pPr>
      <w:r w:rsidRPr="001F2EF0">
        <w:rPr>
          <w:rFonts w:hint="eastAsia"/>
        </w:rPr>
        <w:t>轻量型</w:t>
      </w:r>
      <w:r w:rsidRPr="001F2EF0">
        <w:rPr>
          <w:rFonts w:hint="eastAsia"/>
        </w:rPr>
        <w:t>IP</w:t>
      </w:r>
      <w:r w:rsidRPr="001F2EF0">
        <w:rPr>
          <w:rFonts w:hint="eastAsia"/>
        </w:rPr>
        <w:t>（</w:t>
      </w:r>
      <w:r w:rsidRPr="001F2EF0">
        <w:rPr>
          <w:rFonts w:hint="eastAsia"/>
        </w:rPr>
        <w:t>LightWeightIP</w:t>
      </w:r>
      <w:r w:rsidRPr="001F2EF0">
        <w:rPr>
          <w:rFonts w:hint="eastAsia"/>
        </w:rPr>
        <w:t>，</w:t>
      </w:r>
      <w:r w:rsidRPr="001F2EF0">
        <w:rPr>
          <w:rFonts w:hint="eastAsia"/>
        </w:rPr>
        <w:t>LwIP</w:t>
      </w:r>
      <w:r w:rsidRPr="001F2EF0">
        <w:rPr>
          <w:rFonts w:hint="eastAsia"/>
        </w:rPr>
        <w:t>）协议，是</w:t>
      </w:r>
      <w:r w:rsidRPr="001F2EF0">
        <w:rPr>
          <w:rFonts w:hint="eastAsia"/>
        </w:rPr>
        <w:t>TCP/IP</w:t>
      </w:r>
      <w:r w:rsidRPr="001F2EF0">
        <w:rPr>
          <w:rFonts w:hint="eastAsia"/>
        </w:rPr>
        <w:t>协议栈的一种实现。它可以被移植到各种操作系统中，也可以无操作系统的支持独立运行。</w:t>
      </w:r>
      <w:r w:rsidRPr="001F2EF0">
        <w:rPr>
          <w:rFonts w:hint="eastAsia"/>
        </w:rPr>
        <w:t>LwIP</w:t>
      </w:r>
      <w:r w:rsidRPr="001F2EF0">
        <w:rPr>
          <w:rFonts w:hint="eastAsia"/>
        </w:rPr>
        <w:t>实现的重点是在保持</w:t>
      </w:r>
      <w:r w:rsidRPr="001F2EF0">
        <w:rPr>
          <w:rFonts w:hint="eastAsia"/>
        </w:rPr>
        <w:t>TCP/IP</w:t>
      </w:r>
      <w:r w:rsidRPr="001F2EF0">
        <w:rPr>
          <w:rFonts w:hint="eastAsia"/>
        </w:rPr>
        <w:t>协议主要功能的基础上，减少存储器占用量和代码尺寸。</w:t>
      </w:r>
      <w:r w:rsidRPr="001F2EF0">
        <w:rPr>
          <w:rFonts w:hint="eastAsia"/>
        </w:rPr>
        <w:t>LwIP</w:t>
      </w:r>
      <w:r w:rsidRPr="001F2EF0">
        <w:rPr>
          <w:rFonts w:hint="eastAsia"/>
        </w:rPr>
        <w:t>实现了较为完备的</w:t>
      </w:r>
      <w:r w:rsidRPr="001F2EF0">
        <w:rPr>
          <w:rFonts w:hint="eastAsia"/>
        </w:rPr>
        <w:t>IP</w:t>
      </w:r>
      <w:r w:rsidRPr="001F2EF0">
        <w:rPr>
          <w:rFonts w:hint="eastAsia"/>
        </w:rPr>
        <w:t>，</w:t>
      </w:r>
      <w:r w:rsidRPr="001F2EF0">
        <w:rPr>
          <w:rFonts w:hint="eastAsia"/>
        </w:rPr>
        <w:t>CMP</w:t>
      </w:r>
      <w:r w:rsidRPr="001F2EF0">
        <w:rPr>
          <w:rFonts w:hint="eastAsia"/>
        </w:rPr>
        <w:t>，</w:t>
      </w:r>
      <w:r w:rsidRPr="001F2EF0">
        <w:rPr>
          <w:rFonts w:hint="eastAsia"/>
        </w:rPr>
        <w:t>UDP</w:t>
      </w:r>
      <w:r w:rsidRPr="001F2EF0">
        <w:rPr>
          <w:rFonts w:hint="eastAsia"/>
        </w:rPr>
        <w:t>，</w:t>
      </w:r>
      <w:r w:rsidRPr="001F2EF0">
        <w:rPr>
          <w:rFonts w:hint="eastAsia"/>
        </w:rPr>
        <w:t>TCP</w:t>
      </w:r>
      <w:r w:rsidRPr="001F2EF0">
        <w:rPr>
          <w:rFonts w:hint="eastAsia"/>
        </w:rPr>
        <w:t>协议。具有超时时间估计、快速恢复和重发、窗口调整等功能。该协议栈提供了一组</w:t>
      </w:r>
      <w:r w:rsidRPr="001F2EF0">
        <w:rPr>
          <w:rFonts w:hint="eastAsia"/>
        </w:rPr>
        <w:t xml:space="preserve">API </w:t>
      </w:r>
      <w:r w:rsidRPr="001F2EF0">
        <w:rPr>
          <w:rFonts w:hint="eastAsia"/>
        </w:rPr>
        <w:t>函数供应用程序调用，编程方便。</w:t>
      </w:r>
    </w:p>
    <w:p w:rsidR="002C4711" w:rsidRPr="001F2EF0" w:rsidRDefault="002C4711" w:rsidP="00CD5E28">
      <w:pPr>
        <w:widowControl/>
        <w:spacing w:line="240" w:lineRule="auto"/>
        <w:ind w:left="60" w:firstLineChars="0" w:firstLine="420"/>
        <w:jc w:val="left"/>
      </w:pPr>
    </w:p>
    <w:p w:rsidR="00C247EB" w:rsidRPr="001F2EF0" w:rsidRDefault="00C247EB" w:rsidP="002C0B04">
      <w:pPr>
        <w:pStyle w:val="Heading1"/>
        <w:spacing w:before="163" w:after="163"/>
        <w:rPr>
          <w:b w:val="0"/>
          <w:bCs w:val="0"/>
          <w:sz w:val="28"/>
          <w:szCs w:val="28"/>
        </w:rPr>
      </w:pPr>
      <w:r w:rsidRPr="001F2EF0">
        <w:br w:type="page"/>
      </w:r>
      <w:bookmarkStart w:id="126" w:name="_Toc390159493"/>
      <w:r w:rsidR="002C0B04" w:rsidRPr="001F2EF0">
        <w:rPr>
          <w:rFonts w:hint="eastAsia"/>
        </w:rPr>
        <w:lastRenderedPageBreak/>
        <w:t>无线网络</w:t>
      </w:r>
      <w:bookmarkEnd w:id="126"/>
    </w:p>
    <w:p w:rsidR="00192DD6" w:rsidRPr="001F2EF0" w:rsidRDefault="00192DD6" w:rsidP="00192DD6">
      <w:pPr>
        <w:pStyle w:val="Heading2"/>
        <w:spacing w:before="326" w:after="163"/>
      </w:pPr>
      <w:bookmarkStart w:id="127" w:name="_Toc390159494"/>
      <w:r w:rsidRPr="001F2EF0">
        <w:t>WIFI</w:t>
      </w:r>
      <w:bookmarkEnd w:id="127"/>
    </w:p>
    <w:p w:rsidR="00192DD6" w:rsidRPr="001F2EF0" w:rsidRDefault="00192DD6" w:rsidP="00192DD6">
      <w:pPr>
        <w:ind w:firstLine="480"/>
      </w:pPr>
    </w:p>
    <w:p w:rsidR="00177F81" w:rsidRPr="001F2EF0" w:rsidRDefault="00177F81">
      <w:pPr>
        <w:widowControl/>
        <w:spacing w:line="240" w:lineRule="auto"/>
        <w:ind w:firstLineChars="0" w:firstLine="0"/>
        <w:jc w:val="left"/>
        <w:rPr>
          <w:b/>
          <w:bCs/>
          <w:sz w:val="28"/>
          <w:szCs w:val="28"/>
        </w:rPr>
      </w:pPr>
      <w:r w:rsidRPr="001F2EF0">
        <w:br w:type="page"/>
      </w:r>
    </w:p>
    <w:p w:rsidR="00E20DFF" w:rsidRPr="001F2EF0" w:rsidRDefault="00E20DFF" w:rsidP="00E20DFF">
      <w:pPr>
        <w:pStyle w:val="Heading2"/>
        <w:spacing w:before="326" w:after="163"/>
      </w:pPr>
      <w:bookmarkStart w:id="128" w:name="_Toc390159495"/>
      <w:r w:rsidRPr="001F2EF0">
        <w:lastRenderedPageBreak/>
        <w:t>BlueTooth</w:t>
      </w:r>
      <w:bookmarkEnd w:id="128"/>
    </w:p>
    <w:p w:rsidR="00E20DFF" w:rsidRPr="001F2EF0" w:rsidRDefault="00E20DFF" w:rsidP="00E20DFF">
      <w:pPr>
        <w:ind w:firstLine="480"/>
      </w:pPr>
    </w:p>
    <w:p w:rsidR="00905A84" w:rsidRPr="001F2EF0" w:rsidRDefault="00905A84" w:rsidP="005C595C">
      <w:pPr>
        <w:ind w:left="840" w:firstLine="480"/>
      </w:pPr>
    </w:p>
    <w:p w:rsidR="0021634C" w:rsidRPr="001F2EF0" w:rsidRDefault="0021634C">
      <w:pPr>
        <w:widowControl/>
        <w:spacing w:line="240" w:lineRule="auto"/>
        <w:ind w:firstLineChars="0" w:firstLine="0"/>
        <w:jc w:val="left"/>
        <w:rPr>
          <w:b/>
          <w:bCs/>
          <w:sz w:val="28"/>
          <w:szCs w:val="28"/>
        </w:rPr>
      </w:pPr>
      <w:r w:rsidRPr="001F2EF0">
        <w:br w:type="page"/>
      </w:r>
    </w:p>
    <w:p w:rsidR="00053B76" w:rsidRPr="001F2EF0" w:rsidRDefault="003B6D12" w:rsidP="00053B76">
      <w:pPr>
        <w:pStyle w:val="Heading1"/>
        <w:spacing w:before="163" w:after="163"/>
      </w:pPr>
      <w:bookmarkStart w:id="129" w:name="_Toc390159496"/>
      <w:r w:rsidRPr="001F2EF0">
        <w:rPr>
          <w:rFonts w:hint="eastAsia"/>
        </w:rPr>
        <w:lastRenderedPageBreak/>
        <w:t>按键</w:t>
      </w:r>
      <w:r w:rsidR="00053B76" w:rsidRPr="001F2EF0">
        <w:rPr>
          <w:rFonts w:hint="eastAsia"/>
        </w:rPr>
        <w:t>设备</w:t>
      </w:r>
      <w:bookmarkEnd w:id="129"/>
    </w:p>
    <w:p w:rsidR="00224ED4" w:rsidRPr="001F2EF0" w:rsidRDefault="00A53A4D" w:rsidP="00A53A4D">
      <w:pPr>
        <w:pStyle w:val="Heading2"/>
        <w:spacing w:before="326" w:after="163"/>
      </w:pPr>
      <w:bookmarkStart w:id="130" w:name="_Toc390159497"/>
      <w:r w:rsidRPr="001F2EF0">
        <w:rPr>
          <w:rFonts w:hint="eastAsia"/>
        </w:rPr>
        <w:t>电容</w:t>
      </w:r>
      <w:r w:rsidR="00224ED4" w:rsidRPr="001F2EF0">
        <w:rPr>
          <w:rFonts w:hint="eastAsia"/>
        </w:rPr>
        <w:t>触摸屏</w:t>
      </w:r>
      <w:bookmarkEnd w:id="130"/>
    </w:p>
    <w:p w:rsidR="00087A77" w:rsidRPr="001F2EF0" w:rsidRDefault="00A53A4D" w:rsidP="00087A77">
      <w:pPr>
        <w:pStyle w:val="Heading3"/>
        <w:numPr>
          <w:ilvl w:val="2"/>
          <w:numId w:val="1"/>
        </w:numPr>
        <w:spacing w:before="163" w:after="163"/>
      </w:pPr>
      <w:bookmarkStart w:id="131" w:name="_Toc390159498"/>
      <w:r w:rsidRPr="001F2EF0">
        <w:rPr>
          <w:rFonts w:hint="eastAsia"/>
        </w:rPr>
        <w:t>感应</w:t>
      </w:r>
      <w:r w:rsidR="00087A77" w:rsidRPr="001F2EF0">
        <w:rPr>
          <w:rFonts w:hint="eastAsia"/>
        </w:rPr>
        <w:t>原理</w:t>
      </w:r>
      <w:bookmarkEnd w:id="131"/>
    </w:p>
    <w:p w:rsidR="00482DF8" w:rsidRPr="001F2EF0" w:rsidRDefault="00482DF8" w:rsidP="00482DF8">
      <w:pPr>
        <w:ind w:left="420" w:firstLineChars="0" w:firstLine="480"/>
      </w:pPr>
      <w:r w:rsidRPr="001F2EF0">
        <w:rPr>
          <w:rFonts w:hint="eastAsia"/>
        </w:rPr>
        <w:t>电容屏通过任何持有电荷的物体包括人体皮肤工作。（人体所带的电荷）电容式触摸屏是由诸如合金或是銦錫氧化物（</w:t>
      </w:r>
      <w:r w:rsidRPr="001F2EF0">
        <w:t>ITO</w:t>
      </w:r>
      <w:r w:rsidRPr="001F2EF0">
        <w:rPr>
          <w:rFonts w:hint="eastAsia"/>
        </w:rPr>
        <w:t>）这样的材料构成，电荷存储在微型静电网中。当手指点击屏幕，会从接触点吸收小量电流，造成角落电极的压降，利用感应人体微弱电流的方式来达到触控的目的。（这是为什么当你带上手套触摸屏幕时，没有反应的原因），</w:t>
      </w:r>
      <w:r w:rsidR="00992D21" w:rsidRPr="001F2EF0">
        <w:rPr>
          <w:rFonts w:hint="eastAsia"/>
        </w:rPr>
        <w:t>如</w:t>
      </w:r>
      <w:r w:rsidRPr="001F2EF0">
        <w:rPr>
          <w:rFonts w:hint="eastAsia"/>
        </w:rPr>
        <w:t>下图</w:t>
      </w:r>
      <w:r w:rsidRPr="001F2EF0">
        <w:t>。</w:t>
      </w:r>
    </w:p>
    <w:p w:rsidR="00482DF8" w:rsidRPr="001F2EF0" w:rsidRDefault="00482DF8" w:rsidP="00E848E6">
      <w:pPr>
        <w:widowControl/>
        <w:shd w:val="clear" w:color="auto" w:fill="FFFFFF"/>
        <w:spacing w:before="100" w:beforeAutospacing="1" w:after="100" w:afterAutospacing="1" w:line="390" w:lineRule="atLeast"/>
        <w:ind w:left="480" w:firstLineChars="0" w:firstLine="420"/>
        <w:jc w:val="left"/>
        <w:rPr>
          <w:rFonts w:eastAsiaTheme="minorEastAsia" w:cs="Arial"/>
          <w:color w:val="333333"/>
          <w:kern w:val="0"/>
          <w:sz w:val="21"/>
          <w:szCs w:val="21"/>
        </w:rPr>
      </w:pPr>
      <w:r w:rsidRPr="001F2EF0">
        <w:rPr>
          <w:rFonts w:eastAsia="Times New Roman" w:cs="Arial"/>
          <w:noProof/>
          <w:color w:val="333333"/>
          <w:kern w:val="0"/>
          <w:sz w:val="21"/>
          <w:szCs w:val="21"/>
        </w:rPr>
        <w:drawing>
          <wp:inline distT="0" distB="0" distL="0" distR="0" wp14:anchorId="571003AE" wp14:editId="1C6A12E3">
            <wp:extent cx="3299155" cy="2298365"/>
            <wp:effectExtent l="0" t="0" r="0" b="6985"/>
            <wp:docPr id="12" name="Picture 12" descr="http://my.csdn.net/uploads/201208/01/1343834433_2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8/01/1343834433_2370.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3302047" cy="2300380"/>
                    </a:xfrm>
                    <a:prstGeom prst="rect">
                      <a:avLst/>
                    </a:prstGeom>
                    <a:noFill/>
                    <a:ln>
                      <a:noFill/>
                    </a:ln>
                    <a:extLst>
                      <a:ext uri="{53640926-AAD7-44D8-BBD7-CCE9431645EC}">
                        <a14:shadowObscured xmlns:a14="http://schemas.microsoft.com/office/drawing/2010/main"/>
                      </a:ext>
                    </a:extLst>
                  </pic:spPr>
                </pic:pic>
              </a:graphicData>
            </a:graphic>
          </wp:inline>
        </w:drawing>
      </w:r>
    </w:p>
    <w:p w:rsidR="0046390B" w:rsidRPr="001F2EF0" w:rsidRDefault="0046390B" w:rsidP="0046390B">
      <w:pPr>
        <w:pStyle w:val="Heading3"/>
        <w:numPr>
          <w:ilvl w:val="2"/>
          <w:numId w:val="1"/>
        </w:numPr>
        <w:spacing w:before="163" w:after="163"/>
        <w:rPr>
          <w:rFonts w:eastAsiaTheme="minorEastAsia" w:cs="Arial"/>
          <w:color w:val="333333"/>
          <w:kern w:val="0"/>
          <w:sz w:val="21"/>
          <w:szCs w:val="21"/>
        </w:rPr>
      </w:pPr>
      <w:bookmarkStart w:id="132" w:name="_Toc390159499"/>
      <w:r w:rsidRPr="001F2EF0">
        <w:rPr>
          <w:rFonts w:hint="eastAsia"/>
        </w:rPr>
        <w:t>感应材料</w:t>
      </w:r>
      <w:bookmarkEnd w:id="132"/>
    </w:p>
    <w:p w:rsidR="00993282" w:rsidRPr="001F2EF0" w:rsidRDefault="00993282" w:rsidP="001E39D2">
      <w:pPr>
        <w:pStyle w:val="ListParagraph"/>
        <w:numPr>
          <w:ilvl w:val="0"/>
          <w:numId w:val="29"/>
        </w:numPr>
        <w:ind w:firstLineChars="0"/>
      </w:pPr>
      <w:r w:rsidRPr="001F2EF0">
        <w:rPr>
          <w:rFonts w:hint="eastAsia"/>
        </w:rPr>
        <w:t>自生电容式触摸屏</w:t>
      </w:r>
      <w:r w:rsidRPr="001F2EF0">
        <w:t> </w:t>
      </w:r>
    </w:p>
    <w:p w:rsidR="00993282" w:rsidRPr="001F2EF0" w:rsidRDefault="00993282" w:rsidP="00993282">
      <w:pPr>
        <w:widowControl/>
        <w:shd w:val="clear" w:color="auto" w:fill="FFFFFF"/>
        <w:spacing w:line="390" w:lineRule="atLeast"/>
        <w:ind w:left="420" w:firstLineChars="0" w:firstLine="420"/>
        <w:jc w:val="left"/>
        <w:rPr>
          <w:rFonts w:eastAsia="Times New Roman" w:cs="Arial"/>
          <w:color w:val="333333"/>
          <w:kern w:val="0"/>
          <w:sz w:val="21"/>
          <w:szCs w:val="21"/>
        </w:rPr>
      </w:pPr>
      <w:r w:rsidRPr="001F2EF0">
        <w:rPr>
          <w:rFonts w:eastAsia="Times New Roman" w:cs="Arial"/>
          <w:noProof/>
          <w:color w:val="333333"/>
          <w:kern w:val="0"/>
          <w:sz w:val="21"/>
          <w:szCs w:val="21"/>
        </w:rPr>
        <w:drawing>
          <wp:inline distT="0" distB="0" distL="0" distR="0" wp14:anchorId="2C635ECA" wp14:editId="7B383A6E">
            <wp:extent cx="4915815" cy="1784355"/>
            <wp:effectExtent l="0" t="0" r="0" b="6350"/>
            <wp:docPr id="1772" name="Picture 1772" descr="http://my.csdn.net/uploads/201208/01/1343834696_4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y.csdn.net/uploads/201208/01/1343834696_4168.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
                    <a:stretch/>
                  </pic:blipFill>
                  <pic:spPr bwMode="auto">
                    <a:xfrm>
                      <a:off x="0" y="0"/>
                      <a:ext cx="4935475" cy="1791491"/>
                    </a:xfrm>
                    <a:prstGeom prst="rect">
                      <a:avLst/>
                    </a:prstGeom>
                    <a:noFill/>
                    <a:ln>
                      <a:noFill/>
                    </a:ln>
                    <a:extLst>
                      <a:ext uri="{53640926-AAD7-44D8-BBD7-CCE9431645EC}">
                        <a14:shadowObscured xmlns:a14="http://schemas.microsoft.com/office/drawing/2010/main"/>
                      </a:ext>
                    </a:extLst>
                  </pic:spPr>
                </pic:pic>
              </a:graphicData>
            </a:graphic>
          </wp:inline>
        </w:drawing>
      </w:r>
    </w:p>
    <w:p w:rsidR="00993282" w:rsidRPr="001F2EF0" w:rsidRDefault="00993282" w:rsidP="00376EB9">
      <w:pPr>
        <w:ind w:left="720" w:firstLine="480"/>
      </w:pPr>
      <w:r w:rsidRPr="001F2EF0">
        <w:rPr>
          <w:rFonts w:hint="eastAsia"/>
        </w:rPr>
        <w:lastRenderedPageBreak/>
        <w:t>手指触摸时</w:t>
      </w:r>
      <w:r w:rsidR="00F35708" w:rsidRPr="001F2EF0">
        <w:rPr>
          <w:rFonts w:hint="eastAsia"/>
        </w:rPr>
        <w:t>，皮肤表面和</w:t>
      </w:r>
      <w:r w:rsidR="00F35708" w:rsidRPr="001F2EF0">
        <w:t>sensor</w:t>
      </w:r>
      <w:r w:rsidR="00F35708" w:rsidRPr="001F2EF0">
        <w:rPr>
          <w:rFonts w:hint="eastAsia"/>
        </w:rPr>
        <w:t>之间会产生</w:t>
      </w:r>
      <w:r w:rsidRPr="001F2EF0">
        <w:rPr>
          <w:rFonts w:hint="eastAsia"/>
        </w:rPr>
        <w:t>寄生电容</w:t>
      </w:r>
      <w:r w:rsidR="00F35708" w:rsidRPr="001F2EF0">
        <w:rPr>
          <w:rFonts w:hint="eastAsia"/>
        </w:rPr>
        <w:t>，则通过</w:t>
      </w:r>
      <w:r w:rsidRPr="001F2EF0">
        <w:rPr>
          <w:rFonts w:hint="eastAsia"/>
        </w:rPr>
        <w:t>检测</w:t>
      </w:r>
      <w:r w:rsidR="001E0EB4" w:rsidRPr="001F2EF0">
        <w:t>Cp</w:t>
      </w:r>
      <w:r w:rsidRPr="001F2EF0">
        <w:rPr>
          <w:rFonts w:hint="eastAsia"/>
        </w:rPr>
        <w:t>电容的变化量</w:t>
      </w:r>
      <w:r w:rsidRPr="001F2EF0">
        <w:t>,</w:t>
      </w:r>
      <w:r w:rsidRPr="001F2EF0">
        <w:rPr>
          <w:rFonts w:hint="eastAsia"/>
        </w:rPr>
        <w:t>确定手指触摸的位</w:t>
      </w:r>
      <w:r w:rsidRPr="001F2EF0">
        <w:t>置</w:t>
      </w:r>
      <w:r w:rsidR="00F35708" w:rsidRPr="001F2EF0">
        <w:rPr>
          <w:rFonts w:hint="eastAsia"/>
        </w:rPr>
        <w:t>。</w:t>
      </w:r>
    </w:p>
    <w:p w:rsidR="00993282" w:rsidRPr="001F2EF0" w:rsidRDefault="00993282" w:rsidP="001E39D2">
      <w:pPr>
        <w:pStyle w:val="ListParagraph"/>
        <w:numPr>
          <w:ilvl w:val="0"/>
          <w:numId w:val="29"/>
        </w:numPr>
        <w:ind w:firstLineChars="0"/>
      </w:pPr>
      <w:r w:rsidRPr="001F2EF0">
        <w:rPr>
          <w:rFonts w:hint="eastAsia"/>
        </w:rPr>
        <w:t>互电容式触摸屏</w:t>
      </w:r>
      <w:r w:rsidRPr="001F2EF0">
        <w:t> </w:t>
      </w:r>
    </w:p>
    <w:p w:rsidR="00993282" w:rsidRPr="001F2EF0" w:rsidRDefault="00993282" w:rsidP="00A47BF4">
      <w:pPr>
        <w:widowControl/>
        <w:shd w:val="clear" w:color="auto" w:fill="FFFFFF"/>
        <w:spacing w:line="390" w:lineRule="atLeast"/>
        <w:ind w:left="420" w:firstLineChars="0" w:firstLine="420"/>
        <w:jc w:val="left"/>
        <w:rPr>
          <w:rFonts w:eastAsia="Times New Roman" w:cs="Arial"/>
          <w:color w:val="333333"/>
          <w:kern w:val="0"/>
          <w:sz w:val="21"/>
          <w:szCs w:val="21"/>
        </w:rPr>
      </w:pPr>
      <w:r w:rsidRPr="001F2EF0">
        <w:rPr>
          <w:rFonts w:eastAsia="Times New Roman" w:cs="Arial"/>
          <w:noProof/>
          <w:color w:val="333333"/>
          <w:kern w:val="0"/>
          <w:sz w:val="21"/>
          <w:szCs w:val="21"/>
        </w:rPr>
        <w:drawing>
          <wp:inline distT="0" distB="0" distL="0" distR="0" wp14:anchorId="37268001" wp14:editId="5B096B85">
            <wp:extent cx="5222179" cy="1777594"/>
            <wp:effectExtent l="0" t="0" r="0" b="0"/>
            <wp:docPr id="379" name="Picture 379" descr="http://my.csdn.net/uploads/201208/01/1343834671_3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y.csdn.net/uploads/201208/01/1343834671_3588.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5229559" cy="1780106"/>
                    </a:xfrm>
                    <a:prstGeom prst="rect">
                      <a:avLst/>
                    </a:prstGeom>
                    <a:noFill/>
                    <a:ln>
                      <a:noFill/>
                    </a:ln>
                    <a:extLst>
                      <a:ext uri="{53640926-AAD7-44D8-BBD7-CCE9431645EC}">
                        <a14:shadowObscured xmlns:a14="http://schemas.microsoft.com/office/drawing/2010/main"/>
                      </a:ext>
                    </a:extLst>
                  </pic:spPr>
                </pic:pic>
              </a:graphicData>
            </a:graphic>
          </wp:inline>
        </w:drawing>
      </w:r>
    </w:p>
    <w:p w:rsidR="00993282" w:rsidRPr="001F2EF0" w:rsidRDefault="00993282" w:rsidP="0032264B">
      <w:pPr>
        <w:ind w:left="720" w:firstLineChars="0" w:firstLine="0"/>
      </w:pPr>
      <w:r w:rsidRPr="001F2EF0">
        <w:rPr>
          <w:rFonts w:hint="eastAsia"/>
        </w:rPr>
        <w:t>手指触摸时耦合电容</w:t>
      </w:r>
      <w:r w:rsidR="00A47BF4" w:rsidRPr="001F2EF0">
        <w:t>CM</w:t>
      </w:r>
      <w:r w:rsidRPr="001F2EF0">
        <w:rPr>
          <w:rFonts w:hint="eastAsia"/>
        </w:rPr>
        <w:t>减小</w:t>
      </w:r>
      <w:r w:rsidRPr="001F2EF0">
        <w:t xml:space="preserve"> </w:t>
      </w:r>
      <w:r w:rsidRPr="001F2EF0">
        <w:rPr>
          <w:rFonts w:hint="eastAsia"/>
        </w:rPr>
        <w:t>，</w:t>
      </w:r>
      <w:r w:rsidR="00A47BF4" w:rsidRPr="001F2EF0">
        <w:rPr>
          <w:rFonts w:hint="eastAsia"/>
        </w:rPr>
        <w:t>则通过检测</w:t>
      </w:r>
      <w:r w:rsidR="00A47BF4" w:rsidRPr="001F2EF0">
        <w:t>CM</w:t>
      </w:r>
      <w:r w:rsidRPr="001F2EF0">
        <w:rPr>
          <w:rFonts w:hint="eastAsia"/>
        </w:rPr>
        <w:t>变化量</w:t>
      </w:r>
      <w:r w:rsidRPr="001F2EF0">
        <w:t>,</w:t>
      </w:r>
      <w:r w:rsidRPr="001F2EF0">
        <w:rPr>
          <w:rFonts w:hint="eastAsia"/>
        </w:rPr>
        <w:t>确定手指触摸的位</w:t>
      </w:r>
      <w:r w:rsidRPr="001F2EF0">
        <w:t>置</w:t>
      </w:r>
      <w:r w:rsidR="0032264B" w:rsidRPr="001F2EF0">
        <w:rPr>
          <w:rFonts w:hint="eastAsia"/>
        </w:rPr>
        <w:t>。</w:t>
      </w:r>
    </w:p>
    <w:p w:rsidR="00E848E6" w:rsidRPr="001F2EF0" w:rsidRDefault="009C7ABC" w:rsidP="00E848E6">
      <w:pPr>
        <w:pStyle w:val="Heading3"/>
        <w:numPr>
          <w:ilvl w:val="2"/>
          <w:numId w:val="1"/>
        </w:numPr>
        <w:spacing w:before="163" w:after="163"/>
      </w:pPr>
      <w:bookmarkStart w:id="133" w:name="_Toc390159500"/>
      <w:r w:rsidRPr="001F2EF0">
        <w:rPr>
          <w:rFonts w:hint="eastAsia"/>
        </w:rPr>
        <w:t>布局</w:t>
      </w:r>
      <w:r w:rsidR="00E848E6" w:rsidRPr="001F2EF0">
        <w:rPr>
          <w:rFonts w:hint="eastAsia"/>
        </w:rPr>
        <w:t>结构</w:t>
      </w:r>
      <w:bookmarkEnd w:id="133"/>
    </w:p>
    <w:p w:rsidR="008C1B66" w:rsidRPr="001F2EF0" w:rsidRDefault="008C1B66" w:rsidP="008C1B66">
      <w:pPr>
        <w:ind w:firstLine="480"/>
      </w:pPr>
      <w:r w:rsidRPr="001F2EF0">
        <w:rPr>
          <w:rFonts w:hint="eastAsia"/>
        </w:rPr>
        <w:t>根据电容材料在触摸屏的布局可分为如下：</w:t>
      </w:r>
    </w:p>
    <w:p w:rsidR="008C1B66" w:rsidRPr="001F2EF0" w:rsidRDefault="008C1B66" w:rsidP="001E39D2">
      <w:pPr>
        <w:pStyle w:val="ListParagraph"/>
        <w:numPr>
          <w:ilvl w:val="0"/>
          <w:numId w:val="30"/>
        </w:numPr>
        <w:ind w:firstLineChars="0"/>
      </w:pPr>
      <w:r w:rsidRPr="001F2EF0">
        <w:rPr>
          <w:rFonts w:hint="eastAsia"/>
        </w:rPr>
        <w:t>单层</w:t>
      </w:r>
      <w:r w:rsidRPr="001F2EF0">
        <w:t>ITO </w:t>
      </w:r>
    </w:p>
    <w:p w:rsidR="008C1B66" w:rsidRPr="001F2EF0" w:rsidRDefault="008C1B66" w:rsidP="008C1B66">
      <w:pPr>
        <w:widowControl/>
        <w:shd w:val="clear" w:color="auto" w:fill="FFFFFF"/>
        <w:spacing w:line="390" w:lineRule="atLeast"/>
        <w:ind w:left="420" w:firstLineChars="0" w:firstLine="420"/>
        <w:jc w:val="left"/>
        <w:rPr>
          <w:rFonts w:eastAsia="Times New Roman" w:cs="Arial"/>
          <w:color w:val="333333"/>
          <w:kern w:val="0"/>
          <w:sz w:val="21"/>
          <w:szCs w:val="21"/>
        </w:rPr>
      </w:pPr>
      <w:r w:rsidRPr="001F2EF0">
        <w:rPr>
          <w:rFonts w:eastAsia="Times New Roman" w:cs="Arial"/>
          <w:noProof/>
          <w:color w:val="333333"/>
          <w:kern w:val="0"/>
          <w:sz w:val="21"/>
          <w:szCs w:val="21"/>
        </w:rPr>
        <w:drawing>
          <wp:inline distT="0" distB="0" distL="0" distR="0" wp14:anchorId="136EC042" wp14:editId="1AD26FE2">
            <wp:extent cx="5157216" cy="1162359"/>
            <wp:effectExtent l="0" t="0" r="5715" b="0"/>
            <wp:docPr id="1778" name="Picture 1778" descr="http://my.csdn.net/uploads/201208/01/1343834573_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y.csdn.net/uploads/201208/01/1343834573_2350.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5170963" cy="1165457"/>
                    </a:xfrm>
                    <a:prstGeom prst="rect">
                      <a:avLst/>
                    </a:prstGeom>
                    <a:noFill/>
                    <a:ln>
                      <a:noFill/>
                    </a:ln>
                    <a:extLst>
                      <a:ext uri="{53640926-AAD7-44D8-BBD7-CCE9431645EC}">
                        <a14:shadowObscured xmlns:a14="http://schemas.microsoft.com/office/drawing/2010/main"/>
                      </a:ext>
                    </a:extLst>
                  </pic:spPr>
                </pic:pic>
              </a:graphicData>
            </a:graphic>
          </wp:inline>
        </w:drawing>
      </w:r>
    </w:p>
    <w:p w:rsidR="008C1B66" w:rsidRPr="001F2EF0" w:rsidRDefault="008C1B66" w:rsidP="008C1B66">
      <w:pPr>
        <w:ind w:left="720" w:firstLine="480"/>
      </w:pPr>
      <w:r w:rsidRPr="001F2EF0">
        <w:rPr>
          <w:rFonts w:hint="eastAsia"/>
        </w:rPr>
        <w:t>优点</w:t>
      </w:r>
      <w:r w:rsidRPr="001F2EF0">
        <w:t>:</w:t>
      </w:r>
      <w:r w:rsidRPr="001F2EF0">
        <w:rPr>
          <w:rFonts w:hint="eastAsia"/>
        </w:rPr>
        <w:t>成本低</w:t>
      </w:r>
      <w:r w:rsidRPr="001F2EF0">
        <w:t>,</w:t>
      </w:r>
      <w:r w:rsidRPr="001F2EF0">
        <w:rPr>
          <w:rFonts w:hint="eastAsia"/>
        </w:rPr>
        <w:t>透过率</w:t>
      </w:r>
    </w:p>
    <w:p w:rsidR="008C1B66" w:rsidRPr="001F2EF0" w:rsidRDefault="008C1B66" w:rsidP="008C1B66">
      <w:pPr>
        <w:ind w:left="720" w:firstLine="480"/>
      </w:pPr>
      <w:r w:rsidRPr="001F2EF0">
        <w:rPr>
          <w:rFonts w:hint="eastAsia"/>
        </w:rPr>
        <w:t>高缺点</w:t>
      </w:r>
      <w:r w:rsidRPr="001F2EF0">
        <w:t xml:space="preserve">: </w:t>
      </w:r>
      <w:r w:rsidRPr="001F2EF0">
        <w:rPr>
          <w:rFonts w:hint="eastAsia"/>
        </w:rPr>
        <w:t>抗干扰能力</w:t>
      </w:r>
      <w:r w:rsidRPr="001F2EF0">
        <w:t xml:space="preserve"> </w:t>
      </w:r>
      <w:r w:rsidRPr="001F2EF0">
        <w:rPr>
          <w:rFonts w:hint="eastAsia"/>
        </w:rPr>
        <w:t>差</w:t>
      </w:r>
      <w:r w:rsidRPr="001F2EF0">
        <w:t xml:space="preserve"> </w:t>
      </w:r>
    </w:p>
    <w:p w:rsidR="008C1B66" w:rsidRPr="001F2EF0" w:rsidRDefault="008C1B66" w:rsidP="001E39D2">
      <w:pPr>
        <w:pStyle w:val="ListParagraph"/>
        <w:numPr>
          <w:ilvl w:val="0"/>
          <w:numId w:val="30"/>
        </w:numPr>
        <w:ind w:firstLineChars="0"/>
      </w:pPr>
      <w:r w:rsidRPr="001F2EF0">
        <w:rPr>
          <w:rFonts w:hint="eastAsia"/>
        </w:rPr>
        <w:t>单面双层</w:t>
      </w:r>
      <w:r w:rsidRPr="001F2EF0">
        <w:t>ITO </w:t>
      </w:r>
    </w:p>
    <w:p w:rsidR="008C1B66" w:rsidRPr="001F2EF0" w:rsidRDefault="008C1B66" w:rsidP="008C1B66">
      <w:pPr>
        <w:widowControl/>
        <w:shd w:val="clear" w:color="auto" w:fill="FFFFFF"/>
        <w:spacing w:line="390" w:lineRule="atLeast"/>
        <w:ind w:left="420" w:firstLineChars="0" w:firstLine="420"/>
        <w:jc w:val="left"/>
        <w:rPr>
          <w:rFonts w:eastAsia="Times New Roman" w:cs="Arial"/>
          <w:color w:val="333333"/>
          <w:kern w:val="0"/>
          <w:sz w:val="21"/>
          <w:szCs w:val="21"/>
        </w:rPr>
      </w:pPr>
      <w:r w:rsidRPr="001F2EF0">
        <w:rPr>
          <w:rFonts w:eastAsia="Times New Roman" w:cs="Arial"/>
          <w:noProof/>
          <w:color w:val="333333"/>
          <w:kern w:val="0"/>
          <w:sz w:val="21"/>
          <w:szCs w:val="21"/>
        </w:rPr>
        <w:drawing>
          <wp:inline distT="0" distB="0" distL="0" distR="0" wp14:anchorId="161AE4A8" wp14:editId="20C2B34F">
            <wp:extent cx="5296205" cy="1170432"/>
            <wp:effectExtent l="0" t="0" r="0" b="0"/>
            <wp:docPr id="1776" name="Picture 1776" descr="http://my.csdn.net/uploads/201208/01/1343834605_8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y.csdn.net/uploads/201208/01/1343834605_8110.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5344356" cy="1181073"/>
                    </a:xfrm>
                    <a:prstGeom prst="rect">
                      <a:avLst/>
                    </a:prstGeom>
                    <a:noFill/>
                    <a:ln>
                      <a:noFill/>
                    </a:ln>
                    <a:extLst>
                      <a:ext uri="{53640926-AAD7-44D8-BBD7-CCE9431645EC}">
                        <a14:shadowObscured xmlns:a14="http://schemas.microsoft.com/office/drawing/2010/main"/>
                      </a:ext>
                    </a:extLst>
                  </pic:spPr>
                </pic:pic>
              </a:graphicData>
            </a:graphic>
          </wp:inline>
        </w:drawing>
      </w:r>
    </w:p>
    <w:p w:rsidR="008C1B66" w:rsidRPr="001F2EF0" w:rsidRDefault="008C1B66" w:rsidP="008C1B66">
      <w:pPr>
        <w:ind w:left="720" w:firstLine="480"/>
      </w:pPr>
      <w:r w:rsidRPr="001F2EF0">
        <w:rPr>
          <w:rFonts w:hint="eastAsia"/>
        </w:rPr>
        <w:t>优点</w:t>
      </w:r>
      <w:r w:rsidRPr="001F2EF0">
        <w:t>:</w:t>
      </w:r>
      <w:r w:rsidRPr="001F2EF0">
        <w:rPr>
          <w:rFonts w:hint="eastAsia"/>
        </w:rPr>
        <w:t>性能好</w:t>
      </w:r>
      <w:r w:rsidRPr="001F2EF0">
        <w:t>,</w:t>
      </w:r>
      <w:r w:rsidRPr="001F2EF0">
        <w:rPr>
          <w:rFonts w:hint="eastAsia"/>
        </w:rPr>
        <w:t>良率高</w:t>
      </w:r>
      <w:r w:rsidRPr="001F2EF0">
        <w:t xml:space="preserve"> </w:t>
      </w:r>
    </w:p>
    <w:p w:rsidR="008C1B66" w:rsidRPr="001F2EF0" w:rsidRDefault="008C1B66" w:rsidP="008C1B66">
      <w:pPr>
        <w:ind w:left="720" w:firstLine="480"/>
      </w:pPr>
      <w:r w:rsidRPr="001F2EF0">
        <w:rPr>
          <w:rFonts w:hint="eastAsia"/>
        </w:rPr>
        <w:t>缺点</w:t>
      </w:r>
      <w:r w:rsidRPr="001F2EF0">
        <w:t>:</w:t>
      </w:r>
      <w:r w:rsidRPr="001F2EF0">
        <w:rPr>
          <w:rFonts w:hint="eastAsia"/>
        </w:rPr>
        <w:t>成本较高</w:t>
      </w:r>
      <w:r w:rsidRPr="001F2EF0">
        <w:t xml:space="preserve"> </w:t>
      </w:r>
    </w:p>
    <w:p w:rsidR="008C1B66" w:rsidRPr="001F2EF0" w:rsidRDefault="008C1B66" w:rsidP="001E39D2">
      <w:pPr>
        <w:pStyle w:val="ListParagraph"/>
        <w:numPr>
          <w:ilvl w:val="0"/>
          <w:numId w:val="30"/>
        </w:numPr>
        <w:ind w:firstLineChars="0"/>
      </w:pPr>
      <w:r w:rsidRPr="001F2EF0">
        <w:rPr>
          <w:rFonts w:hint="eastAsia"/>
        </w:rPr>
        <w:t>双面单层</w:t>
      </w:r>
      <w:r w:rsidRPr="001F2EF0">
        <w:t>ITO </w:t>
      </w:r>
    </w:p>
    <w:p w:rsidR="008C1B66" w:rsidRPr="001F2EF0" w:rsidRDefault="008C1B66" w:rsidP="008C1B66">
      <w:pPr>
        <w:widowControl/>
        <w:shd w:val="clear" w:color="auto" w:fill="FFFFFF"/>
        <w:spacing w:line="390" w:lineRule="atLeast"/>
        <w:ind w:left="420" w:firstLineChars="0" w:firstLine="420"/>
        <w:jc w:val="left"/>
        <w:rPr>
          <w:rFonts w:eastAsia="Times New Roman" w:cs="Arial"/>
          <w:color w:val="333333"/>
          <w:kern w:val="0"/>
          <w:sz w:val="21"/>
          <w:szCs w:val="21"/>
        </w:rPr>
      </w:pPr>
      <w:r w:rsidRPr="001F2EF0">
        <w:rPr>
          <w:rFonts w:eastAsia="Times New Roman" w:cs="Arial"/>
          <w:noProof/>
          <w:color w:val="333333"/>
          <w:kern w:val="0"/>
          <w:sz w:val="21"/>
          <w:szCs w:val="21"/>
        </w:rPr>
        <w:lastRenderedPageBreak/>
        <w:drawing>
          <wp:inline distT="0" distB="0" distL="0" distR="0" wp14:anchorId="6865B2F7" wp14:editId="208FA2B2">
            <wp:extent cx="5127955" cy="1280160"/>
            <wp:effectExtent l="0" t="0" r="0" b="0"/>
            <wp:docPr id="1773" name="Picture 1773" descr="http://my.csdn.net/uploads/201208/01/1343834645_6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y.csdn.net/uploads/201208/01/1343834645_6650.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5128548" cy="1280308"/>
                    </a:xfrm>
                    <a:prstGeom prst="rect">
                      <a:avLst/>
                    </a:prstGeom>
                    <a:noFill/>
                    <a:ln>
                      <a:noFill/>
                    </a:ln>
                    <a:extLst>
                      <a:ext uri="{53640926-AAD7-44D8-BBD7-CCE9431645EC}">
                        <a14:shadowObscured xmlns:a14="http://schemas.microsoft.com/office/drawing/2010/main"/>
                      </a:ext>
                    </a:extLst>
                  </pic:spPr>
                </pic:pic>
              </a:graphicData>
            </a:graphic>
          </wp:inline>
        </w:drawing>
      </w:r>
    </w:p>
    <w:p w:rsidR="008C1B66" w:rsidRPr="001F2EF0" w:rsidRDefault="008C1B66" w:rsidP="008C1B66">
      <w:pPr>
        <w:ind w:left="720" w:firstLine="480"/>
      </w:pPr>
      <w:r w:rsidRPr="001F2EF0">
        <w:rPr>
          <w:rFonts w:hint="eastAsia"/>
        </w:rPr>
        <w:t>优点</w:t>
      </w:r>
      <w:r w:rsidRPr="001F2EF0">
        <w:t>:</w:t>
      </w:r>
      <w:r w:rsidRPr="001F2EF0">
        <w:rPr>
          <w:rFonts w:hint="eastAsia"/>
        </w:rPr>
        <w:t>性能好</w:t>
      </w:r>
      <w:r w:rsidRPr="001F2EF0">
        <w:t>,</w:t>
      </w:r>
      <w:r w:rsidRPr="001F2EF0">
        <w:rPr>
          <w:rFonts w:hint="eastAsia"/>
        </w:rPr>
        <w:t>抗静电能力强</w:t>
      </w:r>
      <w:r w:rsidRPr="001F2EF0">
        <w:t xml:space="preserve"> </w:t>
      </w:r>
    </w:p>
    <w:p w:rsidR="008C1B66" w:rsidRPr="001F2EF0" w:rsidRDefault="008C1B66" w:rsidP="008C1B66">
      <w:pPr>
        <w:ind w:left="720" w:firstLine="480"/>
      </w:pPr>
      <w:r w:rsidRPr="001F2EF0">
        <w:rPr>
          <w:rFonts w:hint="eastAsia"/>
        </w:rPr>
        <w:t>缺点</w:t>
      </w:r>
      <w:r w:rsidRPr="001F2EF0">
        <w:t>:</w:t>
      </w:r>
      <w:r w:rsidRPr="001F2EF0">
        <w:rPr>
          <w:rFonts w:hint="eastAsia"/>
        </w:rPr>
        <w:t>抗干扰能力差</w:t>
      </w:r>
      <w:r w:rsidRPr="001F2EF0">
        <w:t xml:space="preserve"> </w:t>
      </w:r>
    </w:p>
    <w:p w:rsidR="00ED3FD2" w:rsidRPr="001F2EF0" w:rsidRDefault="00ED3FD2" w:rsidP="00AA5D7C">
      <w:pPr>
        <w:pStyle w:val="Heading3"/>
        <w:numPr>
          <w:ilvl w:val="2"/>
          <w:numId w:val="1"/>
        </w:numPr>
        <w:spacing w:before="163" w:after="163"/>
      </w:pPr>
      <w:bookmarkStart w:id="134" w:name="_Toc390159501"/>
      <w:r w:rsidRPr="001F2EF0">
        <w:rPr>
          <w:rFonts w:hint="eastAsia"/>
        </w:rPr>
        <w:t>采</w:t>
      </w:r>
      <w:r w:rsidR="00FC338B" w:rsidRPr="001F2EF0">
        <w:rPr>
          <w:rFonts w:hint="eastAsia"/>
        </w:rPr>
        <w:t>样</w:t>
      </w:r>
      <w:r w:rsidRPr="001F2EF0">
        <w:rPr>
          <w:rFonts w:hint="eastAsia"/>
        </w:rPr>
        <w:t>方式</w:t>
      </w:r>
      <w:bookmarkEnd w:id="134"/>
    </w:p>
    <w:p w:rsidR="00087A77" w:rsidRPr="001F2EF0" w:rsidRDefault="00ED3FD2" w:rsidP="00DF1B69">
      <w:pPr>
        <w:ind w:firstLineChars="175" w:firstLine="420"/>
      </w:pPr>
      <w:r w:rsidRPr="001F2EF0">
        <w:rPr>
          <w:rFonts w:hint="eastAsia"/>
        </w:rPr>
        <w:t>根据触摸信号采集方式分为两种：</w:t>
      </w:r>
    </w:p>
    <w:p w:rsidR="00ED3FD2" w:rsidRPr="001F2EF0" w:rsidRDefault="00ED3FD2" w:rsidP="001E39D2">
      <w:pPr>
        <w:pStyle w:val="ListParagraph"/>
        <w:numPr>
          <w:ilvl w:val="0"/>
          <w:numId w:val="31"/>
        </w:numPr>
        <w:ind w:firstLineChars="0"/>
      </w:pPr>
      <w:r w:rsidRPr="001F2EF0">
        <w:rPr>
          <w:rFonts w:hint="eastAsia"/>
        </w:rPr>
        <w:t>表面电容式</w:t>
      </w:r>
    </w:p>
    <w:p w:rsidR="00ED3FD2" w:rsidRPr="001F2EF0" w:rsidRDefault="00ED3FD2" w:rsidP="00AA5D7C">
      <w:pPr>
        <w:pStyle w:val="ListParagraph"/>
        <w:ind w:left="840" w:firstLineChars="0"/>
      </w:pPr>
      <w:r w:rsidRPr="001F2EF0">
        <w:rPr>
          <w:rFonts w:hint="eastAsia"/>
        </w:rPr>
        <w:t>表面电容式利用位于四个角落的传感器以及均匀分布整个表面的薄膜，有一个普通的</w:t>
      </w:r>
      <w:r w:rsidRPr="001F2EF0">
        <w:t>ITO</w:t>
      </w:r>
      <w:r w:rsidRPr="001F2EF0">
        <w:rPr>
          <w:rFonts w:hint="eastAsia"/>
        </w:rPr>
        <w:t>层和一个金属边框</w:t>
      </w:r>
      <w:r w:rsidRPr="001F2EF0">
        <w:t>,</w:t>
      </w:r>
      <w:r w:rsidRPr="001F2EF0">
        <w:rPr>
          <w:rFonts w:hint="eastAsia"/>
        </w:rPr>
        <w:t>当一根手</w:t>
      </w:r>
      <w:r w:rsidRPr="001F2EF0">
        <w:t xml:space="preserve"> </w:t>
      </w:r>
      <w:r w:rsidRPr="001F2EF0">
        <w:rPr>
          <w:rFonts w:hint="eastAsia"/>
        </w:rPr>
        <w:t>指触摸屏幕时</w:t>
      </w:r>
      <w:r w:rsidRPr="001F2EF0">
        <w:t>,</w:t>
      </w:r>
      <w:r w:rsidRPr="001F2EF0">
        <w:rPr>
          <w:rFonts w:hint="eastAsia"/>
        </w:rPr>
        <w:t>从板面上放出电荷</w:t>
      </w:r>
      <w:r w:rsidRPr="001F2EF0">
        <w:t>,</w:t>
      </w:r>
      <w:r w:rsidRPr="001F2EF0">
        <w:rPr>
          <w:rFonts w:hint="eastAsia"/>
        </w:rPr>
        <w:t>感应在触</w:t>
      </w:r>
      <w:r w:rsidRPr="001F2EF0">
        <w:t xml:space="preserve"> </w:t>
      </w:r>
      <w:r w:rsidRPr="001F2EF0">
        <w:rPr>
          <w:rFonts w:hint="eastAsia"/>
        </w:rPr>
        <w:t>屏</w:t>
      </w:r>
      <w:r w:rsidRPr="001F2EF0">
        <w:t xml:space="preserve"> </w:t>
      </w:r>
      <w:r w:rsidRPr="001F2EF0">
        <w:rPr>
          <w:rFonts w:hint="eastAsia"/>
        </w:rPr>
        <w:t>的四角完成</w:t>
      </w:r>
      <w:r w:rsidRPr="001F2EF0">
        <w:t>,</w:t>
      </w:r>
      <w:r w:rsidRPr="001F2EF0">
        <w:rPr>
          <w:rFonts w:hint="eastAsia"/>
        </w:rPr>
        <w:t>不需要复杂的</w:t>
      </w:r>
      <w:r w:rsidRPr="001F2EF0">
        <w:t>ITO</w:t>
      </w:r>
      <w:r w:rsidRPr="001F2EF0">
        <w:rPr>
          <w:rFonts w:hint="eastAsia"/>
        </w:rPr>
        <w:t>图案</w:t>
      </w:r>
      <w:r w:rsidRPr="001F2EF0">
        <w:t>；</w:t>
      </w:r>
    </w:p>
    <w:p w:rsidR="00ED3FD2" w:rsidRPr="001F2EF0" w:rsidRDefault="00ED3FD2" w:rsidP="001E39D2">
      <w:pPr>
        <w:pStyle w:val="ListParagraph"/>
        <w:numPr>
          <w:ilvl w:val="0"/>
          <w:numId w:val="31"/>
        </w:numPr>
        <w:ind w:firstLineChars="0"/>
        <w:rPr>
          <w:rFonts w:eastAsia="Times New Roman" w:cs="Arial"/>
          <w:color w:val="333333"/>
          <w:kern w:val="0"/>
          <w:sz w:val="21"/>
          <w:szCs w:val="21"/>
        </w:rPr>
      </w:pPr>
      <w:r w:rsidRPr="001F2EF0">
        <w:rPr>
          <w:rFonts w:hint="eastAsia"/>
        </w:rPr>
        <w:t>投射式电容</w:t>
      </w:r>
    </w:p>
    <w:p w:rsidR="00ED3FD2" w:rsidRPr="001F2EF0" w:rsidRDefault="00ED3FD2" w:rsidP="00AA5D7C">
      <w:pPr>
        <w:pStyle w:val="ListParagraph"/>
        <w:ind w:left="840" w:firstLineChars="0"/>
      </w:pPr>
      <w:r w:rsidRPr="001F2EF0">
        <w:rPr>
          <w:rFonts w:hint="eastAsia"/>
        </w:rPr>
        <w:t>采用一个或多个被蚀烛的</w:t>
      </w:r>
      <w:r w:rsidRPr="001F2EF0">
        <w:t>ITO,</w:t>
      </w:r>
      <w:r w:rsidRPr="001F2EF0">
        <w:rPr>
          <w:rFonts w:hint="eastAsia"/>
        </w:rPr>
        <w:t>这些</w:t>
      </w:r>
      <w:r w:rsidRPr="001F2EF0">
        <w:t xml:space="preserve"> ITO</w:t>
      </w:r>
      <w:r w:rsidRPr="001F2EF0">
        <w:rPr>
          <w:rFonts w:hint="eastAsia"/>
        </w:rPr>
        <w:t>层通过蛀蚀形成多个水平和垂直电极，采用成行</w:t>
      </w:r>
      <w:r w:rsidRPr="001F2EF0">
        <w:t>/</w:t>
      </w:r>
      <w:r w:rsidRPr="001F2EF0">
        <w:rPr>
          <w:rFonts w:hint="eastAsia"/>
        </w:rPr>
        <w:t>列交错同时带有传感功能的独立芯片。现在平板电脑、手机、车载等多用投射式电容</w:t>
      </w:r>
      <w:r w:rsidRPr="001F2EF0">
        <w:t>。</w:t>
      </w:r>
    </w:p>
    <w:p w:rsidR="00ED3FD2" w:rsidRPr="001F2EF0" w:rsidRDefault="00ED3FD2" w:rsidP="00AA5D7C">
      <w:pPr>
        <w:pStyle w:val="ListParagraph"/>
        <w:ind w:left="840" w:firstLineChars="0"/>
      </w:pPr>
      <w:r w:rsidRPr="001F2EF0">
        <w:rPr>
          <w:rFonts w:hint="eastAsia"/>
        </w:rPr>
        <w:t>投射电容的轴坐标式感应单元以两个交叉的滑条实现</w:t>
      </w:r>
      <w:r w:rsidRPr="001F2EF0">
        <w:t xml:space="preserve"> X</w:t>
      </w:r>
      <w:r w:rsidRPr="001F2EF0">
        <w:rPr>
          <w:rFonts w:hint="eastAsia"/>
        </w:rPr>
        <w:t>轴滑条</w:t>
      </w:r>
      <w:r w:rsidRPr="001F2EF0">
        <w:t xml:space="preserve"> Y</w:t>
      </w:r>
      <w:r w:rsidRPr="001F2EF0">
        <w:rPr>
          <w:rFonts w:hint="eastAsia"/>
        </w:rPr>
        <w:t>轴滑条检测每一格感应单元的电容变化。（示意图中电容，实际为透明的</w:t>
      </w:r>
      <w:r w:rsidRPr="001F2EF0">
        <w:t>）</w:t>
      </w:r>
    </w:p>
    <w:p w:rsidR="00ED3FD2" w:rsidRPr="001F2EF0" w:rsidRDefault="00ED3FD2" w:rsidP="00AA5D7C">
      <w:pPr>
        <w:widowControl/>
        <w:shd w:val="clear" w:color="auto" w:fill="FFFFFF"/>
        <w:spacing w:before="100" w:beforeAutospacing="1" w:after="100" w:afterAutospacing="1" w:line="390" w:lineRule="atLeast"/>
        <w:ind w:left="840" w:firstLineChars="0" w:firstLine="420"/>
        <w:jc w:val="left"/>
        <w:rPr>
          <w:rFonts w:eastAsiaTheme="minorEastAsia" w:cs="Arial"/>
          <w:color w:val="333333"/>
          <w:kern w:val="0"/>
          <w:sz w:val="21"/>
          <w:szCs w:val="21"/>
        </w:rPr>
      </w:pPr>
      <w:r w:rsidRPr="001F2EF0">
        <w:rPr>
          <w:rFonts w:eastAsia="Times New Roman" w:cs="Arial"/>
          <w:noProof/>
          <w:color w:val="333333"/>
          <w:kern w:val="0"/>
          <w:sz w:val="21"/>
          <w:szCs w:val="21"/>
        </w:rPr>
        <w:drawing>
          <wp:inline distT="0" distB="0" distL="0" distR="0" wp14:anchorId="41614EE5" wp14:editId="4D1C84ED">
            <wp:extent cx="3869741" cy="2453901"/>
            <wp:effectExtent l="0" t="0" r="0" b="3810"/>
            <wp:docPr id="1779" name="Picture 1779" descr="http://my.csdn.net/uploads/201208/01/1343834537_7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y.csdn.net/uploads/201208/01/1343834537_764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9536" cy="2460112"/>
                    </a:xfrm>
                    <a:prstGeom prst="rect">
                      <a:avLst/>
                    </a:prstGeom>
                    <a:noFill/>
                    <a:ln>
                      <a:noFill/>
                    </a:ln>
                  </pic:spPr>
                </pic:pic>
              </a:graphicData>
            </a:graphic>
          </wp:inline>
        </w:drawing>
      </w:r>
    </w:p>
    <w:p w:rsidR="00F07A59" w:rsidRPr="001F2EF0" w:rsidRDefault="00F07A59" w:rsidP="00F07A59">
      <w:pPr>
        <w:pStyle w:val="Heading3"/>
        <w:numPr>
          <w:ilvl w:val="2"/>
          <w:numId w:val="1"/>
        </w:numPr>
        <w:spacing w:before="163" w:after="163"/>
      </w:pPr>
      <w:bookmarkStart w:id="135" w:name="_Toc390159502"/>
      <w:r w:rsidRPr="001F2EF0">
        <w:rPr>
          <w:rFonts w:hint="eastAsia"/>
        </w:rPr>
        <w:lastRenderedPageBreak/>
        <w:t>鬼点消除</w:t>
      </w:r>
      <w:bookmarkEnd w:id="135"/>
    </w:p>
    <w:p w:rsidR="00F07A59" w:rsidRPr="001F2EF0" w:rsidRDefault="00F07A59" w:rsidP="001E39D2">
      <w:pPr>
        <w:pStyle w:val="ListParagraph"/>
        <w:numPr>
          <w:ilvl w:val="0"/>
          <w:numId w:val="32"/>
        </w:numPr>
        <w:ind w:firstLineChars="0"/>
      </w:pPr>
      <w:r w:rsidRPr="001F2EF0">
        <w:rPr>
          <w:rFonts w:hint="eastAsia"/>
        </w:rPr>
        <w:t>鬼点现象</w:t>
      </w:r>
    </w:p>
    <w:p w:rsidR="00F07A59" w:rsidRPr="001F2EF0" w:rsidRDefault="00F07A59" w:rsidP="00F07A59">
      <w:pPr>
        <w:ind w:left="840" w:firstLine="480"/>
      </w:pPr>
      <w:r w:rsidRPr="001F2EF0">
        <w:rPr>
          <w:rFonts w:hint="eastAsia"/>
        </w:rPr>
        <w:t>当一个手指按下时，</w:t>
      </w:r>
      <w:r w:rsidRPr="001F2EF0">
        <w:t>X</w:t>
      </w:r>
      <w:r w:rsidRPr="001F2EF0">
        <w:rPr>
          <w:rFonts w:hint="eastAsia"/>
        </w:rPr>
        <w:t>、</w:t>
      </w:r>
      <w:r w:rsidRPr="001F2EF0">
        <w:t>Y</w:t>
      </w:r>
      <w:r w:rsidRPr="001F2EF0">
        <w:rPr>
          <w:rFonts w:hint="eastAsia"/>
        </w:rPr>
        <w:t>轴只有一个交叉点，两个同时按下时就会出现</w:t>
      </w:r>
      <w:r w:rsidRPr="001F2EF0">
        <w:t>4</w:t>
      </w:r>
      <w:r w:rsidRPr="001F2EF0">
        <w:rPr>
          <w:rFonts w:hint="eastAsia"/>
        </w:rPr>
        <w:t>个交叉点，如下图所示，我们不期望得到的点就是所说的鬼点</w:t>
      </w:r>
      <w:r w:rsidRPr="001F2EF0">
        <w:t>。</w:t>
      </w:r>
    </w:p>
    <w:p w:rsidR="00F07A59" w:rsidRPr="001F2EF0" w:rsidRDefault="00F07A59" w:rsidP="00F07A59">
      <w:pPr>
        <w:widowControl/>
        <w:shd w:val="clear" w:color="auto" w:fill="FFFFFF"/>
        <w:spacing w:line="390" w:lineRule="atLeast"/>
        <w:ind w:left="420" w:firstLineChars="0" w:firstLine="420"/>
        <w:jc w:val="left"/>
        <w:rPr>
          <w:rFonts w:eastAsia="Times New Roman" w:cs="Arial"/>
          <w:color w:val="333333"/>
          <w:kern w:val="0"/>
          <w:sz w:val="21"/>
          <w:szCs w:val="21"/>
        </w:rPr>
      </w:pPr>
      <w:r w:rsidRPr="001F2EF0">
        <w:rPr>
          <w:rFonts w:eastAsia="Times New Roman" w:cs="Arial"/>
          <w:noProof/>
          <w:color w:val="333333"/>
          <w:kern w:val="0"/>
          <w:sz w:val="21"/>
          <w:szCs w:val="21"/>
        </w:rPr>
        <w:drawing>
          <wp:inline distT="0" distB="0" distL="0" distR="0" wp14:anchorId="5A245ADA" wp14:editId="3FBE4678">
            <wp:extent cx="4306011" cy="3525927"/>
            <wp:effectExtent l="0" t="0" r="0" b="0"/>
            <wp:docPr id="1790" name="Picture 1790" descr="http://my.csdn.net/uploads/201208/01/1343834745_7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y.csdn.net/uploads/201208/01/1343834745_7195.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4314654" cy="3533004"/>
                    </a:xfrm>
                    <a:prstGeom prst="rect">
                      <a:avLst/>
                    </a:prstGeom>
                    <a:noFill/>
                    <a:ln>
                      <a:noFill/>
                    </a:ln>
                    <a:extLst>
                      <a:ext uri="{53640926-AAD7-44D8-BBD7-CCE9431645EC}">
                        <a14:shadowObscured xmlns:a14="http://schemas.microsoft.com/office/drawing/2010/main"/>
                      </a:ext>
                    </a:extLst>
                  </pic:spPr>
                </pic:pic>
              </a:graphicData>
            </a:graphic>
          </wp:inline>
        </w:drawing>
      </w:r>
    </w:p>
    <w:p w:rsidR="00F07A59" w:rsidRPr="001F2EF0" w:rsidRDefault="00F07A59" w:rsidP="001E39D2">
      <w:pPr>
        <w:pStyle w:val="ListParagraph"/>
        <w:numPr>
          <w:ilvl w:val="0"/>
          <w:numId w:val="32"/>
        </w:numPr>
        <w:ind w:firstLineChars="0"/>
      </w:pPr>
      <w:r w:rsidRPr="001F2EF0">
        <w:rPr>
          <w:rFonts w:hint="eastAsia"/>
        </w:rPr>
        <w:t>消除方</w:t>
      </w:r>
      <w:r w:rsidRPr="001F2EF0">
        <w:t>法</w:t>
      </w:r>
    </w:p>
    <w:p w:rsidR="00F07A59" w:rsidRPr="001F2EF0" w:rsidRDefault="00F07A59" w:rsidP="00F07A59">
      <w:pPr>
        <w:pStyle w:val="ListParagraph"/>
        <w:spacing w:line="240" w:lineRule="auto"/>
        <w:ind w:left="835" w:firstLineChars="0" w:firstLine="0"/>
      </w:pPr>
      <w:r w:rsidRPr="001F2EF0">
        <w:rPr>
          <w:rFonts w:eastAsia="Times New Roman" w:cs="Arial"/>
          <w:noProof/>
          <w:color w:val="333333"/>
          <w:kern w:val="0"/>
          <w:sz w:val="21"/>
          <w:szCs w:val="21"/>
        </w:rPr>
        <w:drawing>
          <wp:inline distT="0" distB="0" distL="0" distR="0" wp14:anchorId="01A24B4E" wp14:editId="4A2F9D6B">
            <wp:extent cx="4908499" cy="2463427"/>
            <wp:effectExtent l="0" t="0" r="6985" b="0"/>
            <wp:docPr id="1780" name="Picture 1780" descr="http://my.csdn.net/uploads/201208/01/1343834803_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y.csdn.net/uploads/201208/01/1343834803_2139.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917078" cy="2467733"/>
                    </a:xfrm>
                    <a:prstGeom prst="rect">
                      <a:avLst/>
                    </a:prstGeom>
                    <a:noFill/>
                    <a:ln>
                      <a:noFill/>
                    </a:ln>
                    <a:extLst>
                      <a:ext uri="{53640926-AAD7-44D8-BBD7-CCE9431645EC}">
                        <a14:shadowObscured xmlns:a14="http://schemas.microsoft.com/office/drawing/2010/main"/>
                      </a:ext>
                    </a:extLst>
                  </pic:spPr>
                </pic:pic>
              </a:graphicData>
            </a:graphic>
          </wp:inline>
        </w:drawing>
      </w:r>
    </w:p>
    <w:p w:rsidR="00F07A59" w:rsidRPr="001F2EF0" w:rsidRDefault="00F07A59" w:rsidP="001E39D2">
      <w:pPr>
        <w:pStyle w:val="ListParagraph"/>
        <w:numPr>
          <w:ilvl w:val="0"/>
          <w:numId w:val="33"/>
        </w:numPr>
        <w:ind w:firstLineChars="0"/>
      </w:pPr>
      <w:r w:rsidRPr="001F2EF0">
        <w:rPr>
          <w:rFonts w:hint="eastAsia"/>
        </w:rPr>
        <w:t>分时法</w:t>
      </w:r>
    </w:p>
    <w:p w:rsidR="00F07A59" w:rsidRPr="001F2EF0" w:rsidRDefault="00F07A59" w:rsidP="00F07A59">
      <w:pPr>
        <w:pStyle w:val="ListParagraph"/>
        <w:ind w:left="1620" w:firstLineChars="0" w:firstLine="60"/>
      </w:pPr>
      <w:r w:rsidRPr="001F2EF0">
        <w:rPr>
          <w:rFonts w:hint="eastAsia"/>
        </w:rPr>
        <w:t>基于时间的多点触摸</w:t>
      </w:r>
      <w:r w:rsidRPr="001F2EF0">
        <w:t>,</w:t>
      </w:r>
      <w:r w:rsidRPr="001F2EF0">
        <w:rPr>
          <w:rFonts w:hint="eastAsia"/>
        </w:rPr>
        <w:t>假设多点触摸</w:t>
      </w:r>
      <w:r w:rsidRPr="001F2EF0">
        <w:t xml:space="preserve"> </w:t>
      </w:r>
      <w:r w:rsidRPr="001F2EF0">
        <w:rPr>
          <w:rFonts w:hint="eastAsia"/>
        </w:rPr>
        <w:t>分时进行</w:t>
      </w:r>
      <w:r w:rsidRPr="001F2EF0">
        <w:t>,</w:t>
      </w:r>
      <w:r w:rsidRPr="001F2EF0">
        <w:rPr>
          <w:rFonts w:hint="eastAsia"/>
        </w:rPr>
        <w:t>操作间</w:t>
      </w:r>
      <w:r w:rsidRPr="001F2EF0">
        <w:t xml:space="preserve"> </w:t>
      </w:r>
      <w:r w:rsidRPr="001F2EF0">
        <w:rPr>
          <w:rFonts w:hint="eastAsia"/>
        </w:rPr>
        <w:t>隔续集毫秒</w:t>
      </w:r>
      <w:r w:rsidRPr="001F2EF0">
        <w:t>；</w:t>
      </w:r>
    </w:p>
    <w:p w:rsidR="00F07A59" w:rsidRPr="001F2EF0" w:rsidRDefault="00F07A59" w:rsidP="001E39D2">
      <w:pPr>
        <w:pStyle w:val="ListParagraph"/>
        <w:numPr>
          <w:ilvl w:val="0"/>
          <w:numId w:val="33"/>
        </w:numPr>
        <w:ind w:firstLineChars="0"/>
      </w:pPr>
      <w:r w:rsidRPr="001F2EF0">
        <w:rPr>
          <w:rFonts w:hint="eastAsia"/>
        </w:rPr>
        <w:lastRenderedPageBreak/>
        <w:t>分区法</w:t>
      </w:r>
    </w:p>
    <w:p w:rsidR="00F07A59" w:rsidRPr="001F2EF0" w:rsidRDefault="00F07A59" w:rsidP="00F07A59">
      <w:pPr>
        <w:pStyle w:val="ListParagraph"/>
        <w:ind w:left="1260" w:firstLineChars="0"/>
      </w:pPr>
      <w:r w:rsidRPr="001F2EF0">
        <w:rPr>
          <w:rFonts w:hint="eastAsia"/>
        </w:rPr>
        <w:t>将整个触屏物理上分割几个区域</w:t>
      </w:r>
      <w:r w:rsidRPr="001F2EF0">
        <w:t xml:space="preserve"> </w:t>
      </w:r>
      <w:r w:rsidRPr="001F2EF0">
        <w:rPr>
          <w:rFonts w:hint="eastAsia"/>
        </w:rPr>
        <w:t>通过判断触摸进入推出相应区域</w:t>
      </w:r>
      <w:r w:rsidRPr="001F2EF0">
        <w:t>,</w:t>
      </w:r>
      <w:r w:rsidRPr="001F2EF0">
        <w:rPr>
          <w:rFonts w:hint="eastAsia"/>
        </w:rPr>
        <w:t>从而分出鬼点中分出真实点</w:t>
      </w:r>
      <w:r w:rsidRPr="001F2EF0">
        <w:t>。</w:t>
      </w:r>
    </w:p>
    <w:p w:rsidR="00F07A59" w:rsidRPr="001F2EF0" w:rsidRDefault="00F07A59" w:rsidP="00F07A59">
      <w:pPr>
        <w:widowControl/>
        <w:shd w:val="clear" w:color="auto" w:fill="FFFFFF"/>
        <w:spacing w:before="100" w:beforeAutospacing="1" w:after="100" w:afterAutospacing="1" w:line="390" w:lineRule="atLeast"/>
        <w:ind w:firstLineChars="0" w:firstLine="420"/>
        <w:jc w:val="left"/>
        <w:rPr>
          <w:rFonts w:eastAsia="Times New Roman" w:cs="Arial"/>
          <w:color w:val="333333"/>
          <w:kern w:val="0"/>
          <w:sz w:val="21"/>
          <w:szCs w:val="21"/>
        </w:rPr>
      </w:pPr>
    </w:p>
    <w:p w:rsidR="00F07A59" w:rsidRPr="001F2EF0" w:rsidRDefault="00F07A59" w:rsidP="00F07A59">
      <w:pPr>
        <w:ind w:firstLine="480"/>
      </w:pPr>
    </w:p>
    <w:p w:rsidR="00C0654E" w:rsidRPr="001F2EF0" w:rsidRDefault="00F07A59" w:rsidP="00C0654E">
      <w:pPr>
        <w:pStyle w:val="Heading1"/>
        <w:spacing w:before="163" w:after="163"/>
      </w:pPr>
      <w:r w:rsidRPr="001F2EF0">
        <w:br w:type="page"/>
      </w:r>
      <w:bookmarkStart w:id="136" w:name="_Toc390159503"/>
      <w:r w:rsidR="00C0654E" w:rsidRPr="001F2EF0">
        <w:rPr>
          <w:rFonts w:hint="eastAsia"/>
        </w:rPr>
        <w:lastRenderedPageBreak/>
        <w:t>感应设备</w:t>
      </w:r>
      <w:bookmarkEnd w:id="136"/>
    </w:p>
    <w:p w:rsidR="00457EFE" w:rsidRPr="001F2EF0" w:rsidRDefault="00457EFE" w:rsidP="00457EFE">
      <w:pPr>
        <w:pStyle w:val="Heading2"/>
        <w:spacing w:before="326" w:after="163"/>
      </w:pPr>
      <w:bookmarkStart w:id="137" w:name="_Toc390159504"/>
      <w:r w:rsidRPr="001F2EF0">
        <w:rPr>
          <w:rFonts w:hint="eastAsia"/>
        </w:rPr>
        <w:t>技术发展</w:t>
      </w:r>
      <w:bookmarkEnd w:id="137"/>
    </w:p>
    <w:p w:rsidR="00457EFE" w:rsidRPr="001F2EF0" w:rsidRDefault="00457EFE" w:rsidP="00457EFE">
      <w:pPr>
        <w:ind w:left="420" w:firstLineChars="0" w:firstLine="480"/>
      </w:pPr>
      <w:r w:rsidRPr="001F2EF0">
        <w:t>在大多数的手机中大约有</w:t>
      </w:r>
      <w:r w:rsidRPr="001F2EF0">
        <w:t>7</w:t>
      </w:r>
      <w:r w:rsidRPr="001F2EF0">
        <w:t>种感测器类型，分别是麦克风、加速度计、陀螺仪、体声波</w:t>
      </w:r>
      <w:r w:rsidRPr="001F2EF0">
        <w:t>(BAW)</w:t>
      </w:r>
      <w:r w:rsidRPr="001F2EF0">
        <w:t>、磁力计、压力与湿度感测器。</w:t>
      </w:r>
      <w:r w:rsidRPr="001F2EF0">
        <w:rPr>
          <w:rFonts w:hint="eastAsia"/>
        </w:rPr>
        <w:t>加速度计</w:t>
      </w:r>
      <w:r w:rsidRPr="001F2EF0">
        <w:rPr>
          <w:rFonts w:hint="eastAsia"/>
        </w:rPr>
        <w:t>/</w:t>
      </w:r>
      <w:r w:rsidRPr="001F2EF0">
        <w:rPr>
          <w:rFonts w:hint="eastAsia"/>
        </w:rPr>
        <w:t>陀螺仪</w:t>
      </w:r>
      <w:r w:rsidRPr="001F2EF0">
        <w:rPr>
          <w:rFonts w:hint="eastAsia"/>
        </w:rPr>
        <w:t>/</w:t>
      </w:r>
      <w:r w:rsidRPr="001F2EF0">
        <w:rPr>
          <w:rFonts w:hint="eastAsia"/>
        </w:rPr>
        <w:t>磁力计被封装在一起形成惯性测量单元</w:t>
      </w:r>
      <w:r w:rsidRPr="001F2EF0">
        <w:rPr>
          <w:rFonts w:hint="eastAsia"/>
        </w:rPr>
        <w:t>(IMU)</w:t>
      </w:r>
      <w:r w:rsidRPr="001F2EF0">
        <w:rPr>
          <w:rFonts w:hint="eastAsia"/>
        </w:rPr>
        <w:t>，而压力、湿度与温度感测器则链接在一起形成环境感测单元。</w:t>
      </w:r>
    </w:p>
    <w:p w:rsidR="00457EFE" w:rsidRPr="001F2EF0" w:rsidRDefault="00457EFE" w:rsidP="00C0654E">
      <w:pPr>
        <w:ind w:left="420" w:firstLineChars="0" w:firstLine="480"/>
      </w:pPr>
      <w:r w:rsidRPr="001F2EF0">
        <w:rPr>
          <w:rFonts w:hint="eastAsia"/>
        </w:rPr>
        <w:t>感测器中枢微控制器</w:t>
      </w:r>
      <w:r w:rsidRPr="001F2EF0">
        <w:rPr>
          <w:rFonts w:hint="eastAsia"/>
        </w:rPr>
        <w:t>(MCU)</w:t>
      </w:r>
      <w:r w:rsidRPr="001F2EF0">
        <w:rPr>
          <w:rFonts w:hint="eastAsia"/>
        </w:rPr>
        <w:t>是近来的一项发展趋势。各种运算全部都在应用处理器</w:t>
      </w:r>
      <w:r w:rsidRPr="001F2EF0">
        <w:rPr>
          <w:rFonts w:hint="eastAsia"/>
        </w:rPr>
        <w:t>(AP)</w:t>
      </w:r>
      <w:r w:rsidRPr="001F2EF0">
        <w:rPr>
          <w:rFonts w:hint="eastAsia"/>
        </w:rPr>
        <w:t>进行。现在，包括博世</w:t>
      </w:r>
      <w:r w:rsidRPr="001F2EF0">
        <w:rPr>
          <w:rFonts w:hint="eastAsia"/>
        </w:rPr>
        <w:t>(Bosch)</w:t>
      </w:r>
      <w:r w:rsidRPr="001F2EF0">
        <w:rPr>
          <w:rFonts w:hint="eastAsia"/>
        </w:rPr>
        <w:t>、意法半导体</w:t>
      </w:r>
      <w:r w:rsidRPr="001F2EF0">
        <w:rPr>
          <w:rFonts w:hint="eastAsia"/>
        </w:rPr>
        <w:t>(ST)</w:t>
      </w:r>
      <w:r w:rsidRPr="001F2EF0">
        <w:rPr>
          <w:rFonts w:hint="eastAsia"/>
        </w:rPr>
        <w:t>、应美盛</w:t>
      </w:r>
      <w:r w:rsidRPr="001F2EF0">
        <w:rPr>
          <w:rFonts w:hint="eastAsia"/>
        </w:rPr>
        <w:t>(InvenSense)</w:t>
      </w:r>
      <w:r w:rsidRPr="001F2EF0">
        <w:rPr>
          <w:rFonts w:hint="eastAsia"/>
        </w:rPr>
        <w:t>等公司都已经推出这种感测器中枢了。」</w:t>
      </w:r>
    </w:p>
    <w:p w:rsidR="00457EFE" w:rsidRPr="001F2EF0" w:rsidRDefault="00457EFE">
      <w:pPr>
        <w:widowControl/>
        <w:spacing w:line="240" w:lineRule="auto"/>
        <w:ind w:firstLineChars="0" w:firstLine="0"/>
        <w:jc w:val="left"/>
        <w:rPr>
          <w:b/>
          <w:bCs/>
          <w:sz w:val="28"/>
          <w:szCs w:val="28"/>
        </w:rPr>
      </w:pPr>
      <w:r w:rsidRPr="001F2EF0">
        <w:br w:type="page"/>
      </w:r>
    </w:p>
    <w:p w:rsidR="00C0654E" w:rsidRPr="001F2EF0" w:rsidRDefault="00C0654E" w:rsidP="00C0654E">
      <w:pPr>
        <w:pStyle w:val="Heading2"/>
        <w:spacing w:before="326" w:after="163"/>
      </w:pPr>
      <w:bookmarkStart w:id="138" w:name="_Toc390159505"/>
      <w:r w:rsidRPr="001F2EF0">
        <w:rPr>
          <w:rFonts w:hint="eastAsia"/>
        </w:rPr>
        <w:lastRenderedPageBreak/>
        <w:t>惯性感应</w:t>
      </w:r>
      <w:bookmarkEnd w:id="138"/>
    </w:p>
    <w:p w:rsidR="00C0654E" w:rsidRPr="001F2EF0" w:rsidRDefault="00490D50" w:rsidP="00490D50">
      <w:pPr>
        <w:pStyle w:val="Heading3"/>
        <w:numPr>
          <w:ilvl w:val="2"/>
          <w:numId w:val="1"/>
        </w:numPr>
        <w:spacing w:before="163" w:after="163"/>
      </w:pPr>
      <w:bookmarkStart w:id="139" w:name="_Toc390159506"/>
      <w:r w:rsidRPr="001F2EF0">
        <w:rPr>
          <w:rFonts w:hint="eastAsia"/>
        </w:rPr>
        <w:t>加速度计</w:t>
      </w:r>
      <w:bookmarkEnd w:id="139"/>
    </w:p>
    <w:p w:rsidR="00490D50" w:rsidRPr="001F2EF0" w:rsidRDefault="00490D50" w:rsidP="00490D50">
      <w:pPr>
        <w:pStyle w:val="Heading3"/>
        <w:numPr>
          <w:ilvl w:val="2"/>
          <w:numId w:val="1"/>
        </w:numPr>
        <w:spacing w:before="163" w:after="163"/>
      </w:pPr>
      <w:bookmarkStart w:id="140" w:name="_Toc390159507"/>
      <w:r w:rsidRPr="001F2EF0">
        <w:rPr>
          <w:rFonts w:hint="eastAsia"/>
        </w:rPr>
        <w:t>陀螺仪</w:t>
      </w:r>
      <w:bookmarkEnd w:id="140"/>
    </w:p>
    <w:p w:rsidR="00490D50" w:rsidRPr="001F2EF0" w:rsidRDefault="00490D50" w:rsidP="00490D50">
      <w:pPr>
        <w:pStyle w:val="Heading3"/>
        <w:numPr>
          <w:ilvl w:val="2"/>
          <w:numId w:val="1"/>
        </w:numPr>
        <w:spacing w:before="163" w:after="163"/>
      </w:pPr>
      <w:bookmarkStart w:id="141" w:name="_Toc390159508"/>
      <w:r w:rsidRPr="001F2EF0">
        <w:rPr>
          <w:rFonts w:hint="eastAsia"/>
        </w:rPr>
        <w:t>磁力计</w:t>
      </w:r>
      <w:bookmarkEnd w:id="141"/>
    </w:p>
    <w:p w:rsidR="00490D50" w:rsidRPr="001F2EF0" w:rsidRDefault="00490D50">
      <w:pPr>
        <w:widowControl/>
        <w:spacing w:line="240" w:lineRule="auto"/>
        <w:ind w:firstLineChars="0" w:firstLine="0"/>
        <w:jc w:val="left"/>
        <w:rPr>
          <w:b/>
          <w:bCs/>
          <w:sz w:val="28"/>
          <w:szCs w:val="28"/>
        </w:rPr>
      </w:pPr>
      <w:r w:rsidRPr="001F2EF0">
        <w:br w:type="page"/>
      </w:r>
    </w:p>
    <w:p w:rsidR="00C0654E" w:rsidRPr="001F2EF0" w:rsidRDefault="00C0654E" w:rsidP="00C0654E">
      <w:pPr>
        <w:pStyle w:val="Heading2"/>
        <w:spacing w:before="326" w:after="163"/>
      </w:pPr>
      <w:bookmarkStart w:id="142" w:name="_Toc390159509"/>
      <w:r w:rsidRPr="001F2EF0">
        <w:rPr>
          <w:rFonts w:hint="eastAsia"/>
        </w:rPr>
        <w:lastRenderedPageBreak/>
        <w:t>环境感应</w:t>
      </w:r>
      <w:bookmarkEnd w:id="142"/>
    </w:p>
    <w:p w:rsidR="00F07A59" w:rsidRPr="001F2EF0" w:rsidRDefault="00F55460" w:rsidP="00F55460">
      <w:pPr>
        <w:pStyle w:val="Heading3"/>
        <w:numPr>
          <w:ilvl w:val="2"/>
          <w:numId w:val="1"/>
        </w:numPr>
        <w:spacing w:before="163" w:after="163"/>
      </w:pPr>
      <w:bookmarkStart w:id="143" w:name="_Toc390159510"/>
      <w:r w:rsidRPr="001F2EF0">
        <w:rPr>
          <w:rFonts w:hint="eastAsia"/>
        </w:rPr>
        <w:t>压力感测器</w:t>
      </w:r>
      <w:bookmarkEnd w:id="143"/>
    </w:p>
    <w:p w:rsidR="00F55460" w:rsidRPr="001F2EF0" w:rsidRDefault="00F55460" w:rsidP="00F55460">
      <w:pPr>
        <w:pStyle w:val="Heading3"/>
        <w:numPr>
          <w:ilvl w:val="2"/>
          <w:numId w:val="1"/>
        </w:numPr>
        <w:spacing w:before="163" w:after="163"/>
      </w:pPr>
      <w:bookmarkStart w:id="144" w:name="_Toc390159511"/>
      <w:r w:rsidRPr="001F2EF0">
        <w:rPr>
          <w:rFonts w:hint="eastAsia"/>
        </w:rPr>
        <w:t>湿度感测器</w:t>
      </w:r>
      <w:bookmarkEnd w:id="144"/>
    </w:p>
    <w:p w:rsidR="00F55460" w:rsidRPr="001F2EF0" w:rsidRDefault="00F55460" w:rsidP="00F55460">
      <w:pPr>
        <w:pStyle w:val="Heading3"/>
        <w:numPr>
          <w:ilvl w:val="2"/>
          <w:numId w:val="1"/>
        </w:numPr>
        <w:spacing w:before="163" w:after="163"/>
      </w:pPr>
      <w:bookmarkStart w:id="145" w:name="_Toc390159512"/>
      <w:r w:rsidRPr="001F2EF0">
        <w:rPr>
          <w:rFonts w:hint="eastAsia"/>
        </w:rPr>
        <w:t>温度感测器</w:t>
      </w:r>
      <w:bookmarkEnd w:id="145"/>
    </w:p>
    <w:p w:rsidR="00172114" w:rsidRPr="001F2EF0" w:rsidRDefault="00172114" w:rsidP="00172114">
      <w:pPr>
        <w:pStyle w:val="Heading3"/>
        <w:numPr>
          <w:ilvl w:val="2"/>
          <w:numId w:val="1"/>
        </w:numPr>
        <w:spacing w:before="163" w:after="163"/>
      </w:pPr>
      <w:bookmarkStart w:id="146" w:name="_Toc390159513"/>
      <w:r w:rsidRPr="001F2EF0">
        <w:t>气体化学感测器</w:t>
      </w:r>
      <w:bookmarkEnd w:id="146"/>
    </w:p>
    <w:p w:rsidR="00AD2D6C" w:rsidRPr="001F2EF0" w:rsidRDefault="00AD2D6C">
      <w:pPr>
        <w:widowControl/>
        <w:spacing w:line="240" w:lineRule="auto"/>
        <w:ind w:firstLineChars="0" w:firstLine="0"/>
        <w:jc w:val="left"/>
        <w:rPr>
          <w:b/>
          <w:bCs/>
          <w:sz w:val="28"/>
          <w:szCs w:val="28"/>
        </w:rPr>
      </w:pPr>
      <w:r w:rsidRPr="001F2EF0">
        <w:br w:type="page"/>
      </w:r>
    </w:p>
    <w:p w:rsidR="00AD2D6C" w:rsidRPr="001F2EF0" w:rsidRDefault="00AD2D6C" w:rsidP="00AD2D6C">
      <w:pPr>
        <w:pStyle w:val="Heading2"/>
        <w:spacing w:before="326" w:after="163"/>
      </w:pPr>
      <w:bookmarkStart w:id="147" w:name="_Toc390159514"/>
      <w:r w:rsidRPr="001F2EF0">
        <w:rPr>
          <w:rFonts w:hint="eastAsia"/>
        </w:rPr>
        <w:lastRenderedPageBreak/>
        <w:t>其他</w:t>
      </w:r>
      <w:bookmarkEnd w:id="147"/>
    </w:p>
    <w:p w:rsidR="00AD2D6C" w:rsidRPr="001F2EF0" w:rsidRDefault="00AD2D6C" w:rsidP="00AD2D6C">
      <w:pPr>
        <w:pStyle w:val="Heading3"/>
        <w:numPr>
          <w:ilvl w:val="2"/>
          <w:numId w:val="1"/>
        </w:numPr>
        <w:spacing w:before="163" w:after="163"/>
      </w:pPr>
      <w:bookmarkStart w:id="148" w:name="_Toc390159515"/>
      <w:r w:rsidRPr="001F2EF0">
        <w:t>红外线</w:t>
      </w:r>
      <w:r w:rsidRPr="001F2EF0">
        <w:t>(IR)</w:t>
      </w:r>
      <w:r w:rsidRPr="001F2EF0">
        <w:t>成像</w:t>
      </w:r>
      <w:bookmarkEnd w:id="148"/>
    </w:p>
    <w:p w:rsidR="00AD2D6C" w:rsidRPr="001F2EF0" w:rsidRDefault="008C4A40" w:rsidP="008C4A40">
      <w:pPr>
        <w:ind w:firstLine="420"/>
      </w:pPr>
      <w:r w:rsidRPr="001F2EF0">
        <w:rPr>
          <w:color w:val="333333"/>
          <w:sz w:val="21"/>
          <w:szCs w:val="21"/>
        </w:rPr>
        <w:t>红外线是一种非常有趣的发展成果，因为它支援手势与脸部辨识，也支援夜视功能</w:t>
      </w:r>
    </w:p>
    <w:sectPr w:rsidR="00AD2D6C" w:rsidRPr="001F2EF0" w:rsidSect="00B13930">
      <w:footerReference w:type="default" r:id="rId119"/>
      <w:pgSz w:w="11906" w:h="16838"/>
      <w:pgMar w:top="2268" w:right="1304"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C7F" w:rsidRDefault="00A03C7F" w:rsidP="00461A2B">
      <w:pPr>
        <w:ind w:firstLine="480"/>
      </w:pPr>
      <w:r>
        <w:separator/>
      </w:r>
    </w:p>
  </w:endnote>
  <w:endnote w:type="continuationSeparator" w:id="0">
    <w:p w:rsidR="00A03C7F" w:rsidRDefault="00A03C7F" w:rsidP="00461A2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华文楷体">
    <w:altName w:val="Arial Unicode MS"/>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55F" w:rsidRDefault="005A155F" w:rsidP="00AD63D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55F" w:rsidRDefault="00A03C7F" w:rsidP="009430DE">
    <w:pPr>
      <w:pStyle w:val="Footer"/>
      <w:ind w:firstLine="360"/>
      <w:jc w:val="center"/>
    </w:pPr>
    <w:sdt>
      <w:sdtPr>
        <w:id w:val="638855628"/>
        <w:docPartObj>
          <w:docPartGallery w:val="Page Numbers (Bottom of Page)"/>
          <w:docPartUnique/>
        </w:docPartObj>
      </w:sdtPr>
      <w:sdtEndPr/>
      <w:sdtContent>
        <w:r w:rsidR="005A155F">
          <w:fldChar w:fldCharType="begin"/>
        </w:r>
        <w:r w:rsidR="005A155F">
          <w:instrText>PAGE   \* MERGEFORMAT</w:instrText>
        </w:r>
        <w:r w:rsidR="005A155F">
          <w:fldChar w:fldCharType="separate"/>
        </w:r>
        <w:r w:rsidR="006747FD" w:rsidRPr="006747FD">
          <w:rPr>
            <w:noProof/>
            <w:lang w:val="zh-CN"/>
          </w:rPr>
          <w:t>V</w:t>
        </w:r>
        <w:r w:rsidR="005A155F">
          <w:fldChar w:fldCharType="end"/>
        </w:r>
      </w:sdtContent>
    </w:sdt>
  </w:p>
  <w:p w:rsidR="005A155F" w:rsidRPr="00BD1B04" w:rsidRDefault="005A155F" w:rsidP="009430DE">
    <w:pPr>
      <w:pStyle w:val="Footer"/>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6014036"/>
      <w:docPartObj>
        <w:docPartGallery w:val="Page Numbers (Bottom of Page)"/>
        <w:docPartUnique/>
      </w:docPartObj>
    </w:sdtPr>
    <w:sdtEndPr/>
    <w:sdtContent>
      <w:p w:rsidR="005A155F" w:rsidRDefault="005A155F" w:rsidP="009430DE">
        <w:pPr>
          <w:pStyle w:val="Footer"/>
          <w:ind w:firstLine="360"/>
          <w:jc w:val="right"/>
        </w:pPr>
        <w:r>
          <w:fldChar w:fldCharType="begin"/>
        </w:r>
        <w:r>
          <w:instrText>PAGE   \* MERGEFORMAT</w:instrText>
        </w:r>
        <w:r>
          <w:fldChar w:fldCharType="separate"/>
        </w:r>
        <w:r w:rsidR="006747FD" w:rsidRPr="006747FD">
          <w:rPr>
            <w:noProof/>
            <w:lang w:val="zh-CN"/>
          </w:rPr>
          <w:t xml:space="preserve"> </w:t>
        </w:r>
        <w:r>
          <w:fldChar w:fldCharType="end"/>
        </w:r>
      </w:p>
    </w:sdtContent>
  </w:sdt>
  <w:p w:rsidR="005A155F" w:rsidRDefault="005A155F" w:rsidP="009430DE">
    <w:pPr>
      <w:pStyle w:val="Footer"/>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55F" w:rsidRDefault="00A03C7F" w:rsidP="009430DE">
    <w:pPr>
      <w:pStyle w:val="Footer"/>
      <w:ind w:firstLine="360"/>
      <w:jc w:val="center"/>
    </w:pPr>
    <w:sdt>
      <w:sdtPr>
        <w:id w:val="1644776609"/>
        <w:docPartObj>
          <w:docPartGallery w:val="Page Numbers (Bottom of Page)"/>
          <w:docPartUnique/>
        </w:docPartObj>
      </w:sdtPr>
      <w:sdtEndPr/>
      <w:sdtContent>
        <w:r w:rsidR="005A155F">
          <w:fldChar w:fldCharType="begin"/>
        </w:r>
        <w:r w:rsidR="005A155F">
          <w:instrText>PAGE   \* MERGEFORMAT</w:instrText>
        </w:r>
        <w:r w:rsidR="005A155F">
          <w:fldChar w:fldCharType="separate"/>
        </w:r>
        <w:r w:rsidR="00F565ED" w:rsidRPr="00F565ED">
          <w:rPr>
            <w:noProof/>
            <w:lang w:val="zh-CN"/>
          </w:rPr>
          <w:t>17</w:t>
        </w:r>
        <w:r w:rsidR="005A155F">
          <w:fldChar w:fldCharType="end"/>
        </w:r>
      </w:sdtContent>
    </w:sdt>
  </w:p>
  <w:p w:rsidR="005A155F" w:rsidRPr="00BD1B04" w:rsidRDefault="005A155F" w:rsidP="009430DE">
    <w:pPr>
      <w:pStyle w:val="Footer"/>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C7F" w:rsidRDefault="00A03C7F" w:rsidP="00880AD7">
      <w:pPr>
        <w:ind w:firstLine="480"/>
      </w:pPr>
      <w:r>
        <w:separator/>
      </w:r>
    </w:p>
  </w:footnote>
  <w:footnote w:type="continuationSeparator" w:id="0">
    <w:p w:rsidR="00A03C7F" w:rsidRDefault="00A03C7F" w:rsidP="00461A2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55F" w:rsidRDefault="005A155F" w:rsidP="00AD63D7">
    <w:pPr>
      <w:pStyle w:val="Header"/>
      <w:ind w:firstLine="360"/>
    </w:pPr>
    <w:r w:rsidRPr="00467D69">
      <w:rPr>
        <w:rFonts w:hint="eastAsia"/>
      </w:rPr>
      <w:t>elvonzion@gmail.com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55F" w:rsidRDefault="005A155F" w:rsidP="00AD63D7">
    <w:pPr>
      <w:pStyle w:val="Header"/>
      <w:ind w:firstLine="360"/>
    </w:pPr>
    <w:r>
      <w:rPr>
        <w:rFonts w:hint="eastAsia"/>
      </w:rPr>
      <w:t>设备特性与应用</w:t>
    </w:r>
    <w:r>
      <w:rPr>
        <w:rFonts w:hint="eastAsia"/>
      </w:rPr>
      <w:t xml:space="preserve"> </w:t>
    </w:r>
    <w:r w:rsidRPr="00467D69">
      <w:rPr>
        <w:rFonts w:hint="eastAsia"/>
      </w:rPr>
      <w:t>elvonzion@gmail.com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55F" w:rsidRPr="00467D69" w:rsidRDefault="005A155F" w:rsidP="00467D69">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2B04"/>
    <w:multiLevelType w:val="multilevel"/>
    <w:tmpl w:val="E0500718"/>
    <w:lvl w:ilvl="0">
      <w:start w:val="1"/>
      <w:numFmt w:val="decimal"/>
      <w:pStyle w:val="Heading1"/>
      <w:suff w:val="space"/>
      <w:lvlText w:val="%1"/>
      <w:lvlJc w:val="left"/>
      <w:pPr>
        <w:ind w:left="432" w:hanging="432"/>
      </w:pPr>
      <w:rPr>
        <w:rFonts w:ascii="Times New Roman" w:eastAsia="黑体" w:hAnsi="Times New Roman" w:hint="default"/>
        <w:b/>
        <w:i w:val="0"/>
        <w:sz w:val="30"/>
        <w:szCs w:val="30"/>
      </w:rPr>
    </w:lvl>
    <w:lvl w:ilvl="1">
      <w:start w:val="1"/>
      <w:numFmt w:val="decimal"/>
      <w:pStyle w:val="Heading2"/>
      <w:suff w:val="space"/>
      <w:lvlText w:val="%1.%2"/>
      <w:lvlJc w:val="left"/>
      <w:pPr>
        <w:ind w:left="576" w:hanging="576"/>
      </w:pPr>
      <w:rPr>
        <w:rFonts w:hint="eastAsia"/>
      </w:rPr>
    </w:lvl>
    <w:lvl w:ilvl="2">
      <w:start w:val="1"/>
      <w:numFmt w:val="decimal"/>
      <w:pStyle w:val="Heading3"/>
      <w:suff w:val="space"/>
      <w:lvlText w:val="%1.%2.%3"/>
      <w:lvlJc w:val="left"/>
      <w:pPr>
        <w:ind w:left="720" w:hanging="720"/>
      </w:pPr>
      <w:rPr>
        <w:rFonts w:ascii="Times New Roman" w:eastAsia="宋体" w:hAnsi="Times New Roman" w:hint="default"/>
        <w:b/>
        <w:i w:val="0"/>
        <w:sz w:val="24"/>
        <w:szCs w:val="24"/>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008340A8"/>
    <w:multiLevelType w:val="hybridMultilevel"/>
    <w:tmpl w:val="29760A52"/>
    <w:lvl w:ilvl="0" w:tplc="E2A46154">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nsid w:val="018F099D"/>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3">
    <w:nsid w:val="027039C9"/>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030B6042"/>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07075A5E"/>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nsid w:val="070A44A5"/>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nsid w:val="0A313B74"/>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nsid w:val="0BBC4A11"/>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0FD17BF9"/>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nsid w:val="115B7161"/>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
    <w:nsid w:val="11B170E1"/>
    <w:multiLevelType w:val="hybridMultilevel"/>
    <w:tmpl w:val="38326752"/>
    <w:lvl w:ilvl="0" w:tplc="91502E8C">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nsid w:val="12921C9A"/>
    <w:multiLevelType w:val="hybridMultilevel"/>
    <w:tmpl w:val="F21EEA4E"/>
    <w:lvl w:ilvl="0" w:tplc="1A28D58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nsid w:val="13D92897"/>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nsid w:val="15C73884"/>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nsid w:val="162D7EDD"/>
    <w:multiLevelType w:val="hybridMultilevel"/>
    <w:tmpl w:val="E586DD7C"/>
    <w:lvl w:ilvl="0" w:tplc="EB3CFAD2">
      <w:start w:val="1"/>
      <w:numFmt w:val="decimal"/>
      <w:pStyle w:val="a"/>
      <w:lvlText w:val="[%1]"/>
      <w:lvlJc w:val="left"/>
      <w:pPr>
        <w:tabs>
          <w:tab w:val="num" w:pos="454"/>
        </w:tabs>
        <w:ind w:left="454" w:hanging="454"/>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165D1091"/>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nsid w:val="167E240D"/>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nsid w:val="183726E3"/>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
    <w:nsid w:val="18860FD3"/>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nsid w:val="19063469"/>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nsid w:val="1A405233"/>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2">
    <w:nsid w:val="1B105F3E"/>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
    <w:nsid w:val="1D2004BE"/>
    <w:multiLevelType w:val="hybridMultilevel"/>
    <w:tmpl w:val="C8EEE242"/>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nsid w:val="20631D77"/>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nsid w:val="20E81835"/>
    <w:multiLevelType w:val="hybridMultilevel"/>
    <w:tmpl w:val="5A70184C"/>
    <w:lvl w:ilvl="0" w:tplc="0752259C">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26">
    <w:nsid w:val="23E8343A"/>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7">
    <w:nsid w:val="28D1099F"/>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nsid w:val="2A5F49B7"/>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9">
    <w:nsid w:val="2BE63FD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nsid w:val="2CDE7287"/>
    <w:multiLevelType w:val="hybridMultilevel"/>
    <w:tmpl w:val="DF6E3966"/>
    <w:lvl w:ilvl="0" w:tplc="47A25E3A">
      <w:start w:val="1"/>
      <w:numFmt w:val="decimal"/>
      <w:lvlText w:val="%1."/>
      <w:lvlJc w:val="left"/>
      <w:pPr>
        <w:ind w:left="840" w:hanging="360"/>
      </w:pPr>
      <w:rPr>
        <w:rFonts w:ascii="Times New Roman" w:eastAsia="宋体" w:hAnsi="Times New Roman" w:cs="Times New Roman"/>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2E245D29"/>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2E942BFD"/>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2F4C433E"/>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4">
    <w:nsid w:val="30DF10C8"/>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5">
    <w:nsid w:val="313C090E"/>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6">
    <w:nsid w:val="3257630A"/>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7">
    <w:nsid w:val="335A4219"/>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8">
    <w:nsid w:val="33947CEF"/>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nsid w:val="36AE69EE"/>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0">
    <w:nsid w:val="37D94FAB"/>
    <w:multiLevelType w:val="hybridMultilevel"/>
    <w:tmpl w:val="C8EEE242"/>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1">
    <w:nsid w:val="37E163FD"/>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2">
    <w:nsid w:val="38833B84"/>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3">
    <w:nsid w:val="38AE2FEA"/>
    <w:multiLevelType w:val="hybridMultilevel"/>
    <w:tmpl w:val="C8EEE242"/>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4">
    <w:nsid w:val="3902392A"/>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5">
    <w:nsid w:val="392B54E8"/>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6">
    <w:nsid w:val="3995383A"/>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7">
    <w:nsid w:val="39B81994"/>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8">
    <w:nsid w:val="39C9043A"/>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9">
    <w:nsid w:val="3AE93E5A"/>
    <w:multiLevelType w:val="hybridMultilevel"/>
    <w:tmpl w:val="BFD62D0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0">
    <w:nsid w:val="3C624DCD"/>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1">
    <w:nsid w:val="3E370A16"/>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nsid w:val="3F3A5EFB"/>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53">
    <w:nsid w:val="3F5F5A6D"/>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4">
    <w:nsid w:val="3F6A764E"/>
    <w:multiLevelType w:val="hybridMultilevel"/>
    <w:tmpl w:val="503224D0"/>
    <w:lvl w:ilvl="0" w:tplc="96F24582">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5">
    <w:nsid w:val="42987B15"/>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56">
    <w:nsid w:val="437F2DDA"/>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7">
    <w:nsid w:val="447169AE"/>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8">
    <w:nsid w:val="48DF5906"/>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9">
    <w:nsid w:val="4A253A1D"/>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0">
    <w:nsid w:val="4B6816E6"/>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1">
    <w:nsid w:val="4BB23F29"/>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2">
    <w:nsid w:val="4C1809BD"/>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3">
    <w:nsid w:val="4C3D0350"/>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4">
    <w:nsid w:val="4C407007"/>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5">
    <w:nsid w:val="4DB71BAD"/>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6">
    <w:nsid w:val="4E0A1016"/>
    <w:multiLevelType w:val="hybridMultilevel"/>
    <w:tmpl w:val="DF6E3966"/>
    <w:lvl w:ilvl="0" w:tplc="47A25E3A">
      <w:start w:val="1"/>
      <w:numFmt w:val="decimal"/>
      <w:lvlText w:val="%1."/>
      <w:lvlJc w:val="left"/>
      <w:pPr>
        <w:ind w:left="840" w:hanging="360"/>
      </w:pPr>
      <w:rPr>
        <w:rFonts w:ascii="Times New Roman" w:eastAsia="宋体" w:hAnsi="Times New Roman" w:cs="Times New Roman"/>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7">
    <w:nsid w:val="4E9F5CD9"/>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8">
    <w:nsid w:val="4EB81D9A"/>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9">
    <w:nsid w:val="51A60E22"/>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0">
    <w:nsid w:val="52067D78"/>
    <w:multiLevelType w:val="hybridMultilevel"/>
    <w:tmpl w:val="AC84D6EE"/>
    <w:lvl w:ilvl="0" w:tplc="4A0E62E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1">
    <w:nsid w:val="524C64EF"/>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2">
    <w:nsid w:val="53C32101"/>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nsid w:val="55F675AB"/>
    <w:multiLevelType w:val="hybridMultilevel"/>
    <w:tmpl w:val="6234F818"/>
    <w:lvl w:ilvl="0" w:tplc="79D6A6C6">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4">
    <w:nsid w:val="57186BE0"/>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5">
    <w:nsid w:val="5B2B5070"/>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6">
    <w:nsid w:val="5B7A297E"/>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7">
    <w:nsid w:val="5C5F771D"/>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8">
    <w:nsid w:val="5CFA2D0F"/>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9">
    <w:nsid w:val="60100D7D"/>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80">
    <w:nsid w:val="61A655F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nsid w:val="627D2877"/>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2">
    <w:nsid w:val="630C1B51"/>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3">
    <w:nsid w:val="6353333A"/>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4">
    <w:nsid w:val="638F2DA0"/>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5">
    <w:nsid w:val="641F3F79"/>
    <w:multiLevelType w:val="hybridMultilevel"/>
    <w:tmpl w:val="29760A52"/>
    <w:lvl w:ilvl="0" w:tplc="E2A46154">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6">
    <w:nsid w:val="64A31991"/>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87">
    <w:nsid w:val="64E02A90"/>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8">
    <w:nsid w:val="65E66718"/>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9">
    <w:nsid w:val="66081984"/>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0">
    <w:nsid w:val="663D08C0"/>
    <w:multiLevelType w:val="hybridMultilevel"/>
    <w:tmpl w:val="B8E6C77C"/>
    <w:lvl w:ilvl="0" w:tplc="9C70EC68">
      <w:start w:val="1"/>
      <w:numFmt w:val="bullet"/>
      <w:lvlText w:val=""/>
      <w:lvlJc w:val="left"/>
      <w:pPr>
        <w:tabs>
          <w:tab w:val="num" w:pos="720"/>
        </w:tabs>
        <w:ind w:left="720" w:hanging="360"/>
      </w:pPr>
      <w:rPr>
        <w:rFonts w:ascii="Wingdings" w:hAnsi="Wingdings" w:hint="default"/>
      </w:rPr>
    </w:lvl>
    <w:lvl w:ilvl="1" w:tplc="DE6EBA58" w:tentative="1">
      <w:start w:val="1"/>
      <w:numFmt w:val="bullet"/>
      <w:lvlText w:val=""/>
      <w:lvlJc w:val="left"/>
      <w:pPr>
        <w:tabs>
          <w:tab w:val="num" w:pos="1440"/>
        </w:tabs>
        <w:ind w:left="1440" w:hanging="360"/>
      </w:pPr>
      <w:rPr>
        <w:rFonts w:ascii="Wingdings" w:hAnsi="Wingdings" w:hint="default"/>
      </w:rPr>
    </w:lvl>
    <w:lvl w:ilvl="2" w:tplc="7A8CB55A" w:tentative="1">
      <w:start w:val="1"/>
      <w:numFmt w:val="bullet"/>
      <w:lvlText w:val=""/>
      <w:lvlJc w:val="left"/>
      <w:pPr>
        <w:tabs>
          <w:tab w:val="num" w:pos="2160"/>
        </w:tabs>
        <w:ind w:left="2160" w:hanging="360"/>
      </w:pPr>
      <w:rPr>
        <w:rFonts w:ascii="Wingdings" w:hAnsi="Wingdings" w:hint="default"/>
      </w:rPr>
    </w:lvl>
    <w:lvl w:ilvl="3" w:tplc="CA98B4E4" w:tentative="1">
      <w:start w:val="1"/>
      <w:numFmt w:val="bullet"/>
      <w:lvlText w:val=""/>
      <w:lvlJc w:val="left"/>
      <w:pPr>
        <w:tabs>
          <w:tab w:val="num" w:pos="2880"/>
        </w:tabs>
        <w:ind w:left="2880" w:hanging="360"/>
      </w:pPr>
      <w:rPr>
        <w:rFonts w:ascii="Wingdings" w:hAnsi="Wingdings" w:hint="default"/>
      </w:rPr>
    </w:lvl>
    <w:lvl w:ilvl="4" w:tplc="1B9C9C54" w:tentative="1">
      <w:start w:val="1"/>
      <w:numFmt w:val="bullet"/>
      <w:lvlText w:val=""/>
      <w:lvlJc w:val="left"/>
      <w:pPr>
        <w:tabs>
          <w:tab w:val="num" w:pos="3600"/>
        </w:tabs>
        <w:ind w:left="3600" w:hanging="360"/>
      </w:pPr>
      <w:rPr>
        <w:rFonts w:ascii="Wingdings" w:hAnsi="Wingdings" w:hint="default"/>
      </w:rPr>
    </w:lvl>
    <w:lvl w:ilvl="5" w:tplc="E932AC1E" w:tentative="1">
      <w:start w:val="1"/>
      <w:numFmt w:val="bullet"/>
      <w:lvlText w:val=""/>
      <w:lvlJc w:val="left"/>
      <w:pPr>
        <w:tabs>
          <w:tab w:val="num" w:pos="4320"/>
        </w:tabs>
        <w:ind w:left="4320" w:hanging="360"/>
      </w:pPr>
      <w:rPr>
        <w:rFonts w:ascii="Wingdings" w:hAnsi="Wingdings" w:hint="default"/>
      </w:rPr>
    </w:lvl>
    <w:lvl w:ilvl="6" w:tplc="768A219A" w:tentative="1">
      <w:start w:val="1"/>
      <w:numFmt w:val="bullet"/>
      <w:lvlText w:val=""/>
      <w:lvlJc w:val="left"/>
      <w:pPr>
        <w:tabs>
          <w:tab w:val="num" w:pos="5040"/>
        </w:tabs>
        <w:ind w:left="5040" w:hanging="360"/>
      </w:pPr>
      <w:rPr>
        <w:rFonts w:ascii="Wingdings" w:hAnsi="Wingdings" w:hint="default"/>
      </w:rPr>
    </w:lvl>
    <w:lvl w:ilvl="7" w:tplc="8ACC3614" w:tentative="1">
      <w:start w:val="1"/>
      <w:numFmt w:val="bullet"/>
      <w:lvlText w:val=""/>
      <w:lvlJc w:val="left"/>
      <w:pPr>
        <w:tabs>
          <w:tab w:val="num" w:pos="5760"/>
        </w:tabs>
        <w:ind w:left="5760" w:hanging="360"/>
      </w:pPr>
      <w:rPr>
        <w:rFonts w:ascii="Wingdings" w:hAnsi="Wingdings" w:hint="default"/>
      </w:rPr>
    </w:lvl>
    <w:lvl w:ilvl="8" w:tplc="EC46F89E" w:tentative="1">
      <w:start w:val="1"/>
      <w:numFmt w:val="bullet"/>
      <w:lvlText w:val=""/>
      <w:lvlJc w:val="left"/>
      <w:pPr>
        <w:tabs>
          <w:tab w:val="num" w:pos="6480"/>
        </w:tabs>
        <w:ind w:left="6480" w:hanging="360"/>
      </w:pPr>
      <w:rPr>
        <w:rFonts w:ascii="Wingdings" w:hAnsi="Wingdings" w:hint="default"/>
      </w:rPr>
    </w:lvl>
  </w:abstractNum>
  <w:abstractNum w:abstractNumId="91">
    <w:nsid w:val="66C6015C"/>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92">
    <w:nsid w:val="69633E25"/>
    <w:multiLevelType w:val="hybridMultilevel"/>
    <w:tmpl w:val="3A484CD4"/>
    <w:lvl w:ilvl="0" w:tplc="E3BA1BA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3">
    <w:nsid w:val="6E3244B5"/>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4">
    <w:nsid w:val="6EEC1C76"/>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5">
    <w:nsid w:val="6EF32A8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6">
    <w:nsid w:val="704266F3"/>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7">
    <w:nsid w:val="72213365"/>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nsid w:val="723B141B"/>
    <w:multiLevelType w:val="hybridMultilevel"/>
    <w:tmpl w:val="AC84D6EE"/>
    <w:lvl w:ilvl="0" w:tplc="4A0E62E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99">
    <w:nsid w:val="7266151A"/>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0">
    <w:nsid w:val="72D536C6"/>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1">
    <w:nsid w:val="75DE2556"/>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2">
    <w:nsid w:val="779C7873"/>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3">
    <w:nsid w:val="79AF72BE"/>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4">
    <w:nsid w:val="7A0C76EB"/>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5">
    <w:nsid w:val="7A9B6974"/>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6">
    <w:nsid w:val="7C7D1D48"/>
    <w:multiLevelType w:val="hybridMultilevel"/>
    <w:tmpl w:val="80246484"/>
    <w:lvl w:ilvl="0" w:tplc="91502E8C">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7">
    <w:nsid w:val="7F400ADD"/>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8">
    <w:nsid w:val="7F9002CB"/>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15"/>
  </w:num>
  <w:num w:numId="3">
    <w:abstractNumId w:val="21"/>
  </w:num>
  <w:num w:numId="4">
    <w:abstractNumId w:val="105"/>
  </w:num>
  <w:num w:numId="5">
    <w:abstractNumId w:val="33"/>
  </w:num>
  <w:num w:numId="6">
    <w:abstractNumId w:val="1"/>
  </w:num>
  <w:num w:numId="7">
    <w:abstractNumId w:val="85"/>
  </w:num>
  <w:num w:numId="8">
    <w:abstractNumId w:val="92"/>
  </w:num>
  <w:num w:numId="9">
    <w:abstractNumId w:val="61"/>
  </w:num>
  <w:num w:numId="10">
    <w:abstractNumId w:val="4"/>
  </w:num>
  <w:num w:numId="11">
    <w:abstractNumId w:val="100"/>
  </w:num>
  <w:num w:numId="12">
    <w:abstractNumId w:val="73"/>
  </w:num>
  <w:num w:numId="13">
    <w:abstractNumId w:val="12"/>
  </w:num>
  <w:num w:numId="14">
    <w:abstractNumId w:val="54"/>
  </w:num>
  <w:num w:numId="15">
    <w:abstractNumId w:val="2"/>
  </w:num>
  <w:num w:numId="16">
    <w:abstractNumId w:val="63"/>
  </w:num>
  <w:num w:numId="17">
    <w:abstractNumId w:val="13"/>
  </w:num>
  <w:num w:numId="18">
    <w:abstractNumId w:val="25"/>
  </w:num>
  <w:num w:numId="19">
    <w:abstractNumId w:val="68"/>
  </w:num>
  <w:num w:numId="20">
    <w:abstractNumId w:val="6"/>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8"/>
  </w:num>
  <w:num w:numId="23">
    <w:abstractNumId w:val="70"/>
  </w:num>
  <w:num w:numId="24">
    <w:abstractNumId w:val="69"/>
  </w:num>
  <w:num w:numId="25">
    <w:abstractNumId w:val="93"/>
  </w:num>
  <w:num w:numId="26">
    <w:abstractNumId w:val="27"/>
  </w:num>
  <w:num w:numId="27">
    <w:abstractNumId w:val="42"/>
  </w:num>
  <w:num w:numId="28">
    <w:abstractNumId w:val="66"/>
  </w:num>
  <w:num w:numId="29">
    <w:abstractNumId w:val="31"/>
  </w:num>
  <w:num w:numId="30">
    <w:abstractNumId w:val="99"/>
  </w:num>
  <w:num w:numId="31">
    <w:abstractNumId w:val="64"/>
  </w:num>
  <w:num w:numId="32">
    <w:abstractNumId w:val="37"/>
  </w:num>
  <w:num w:numId="33">
    <w:abstractNumId w:val="75"/>
  </w:num>
  <w:num w:numId="34">
    <w:abstractNumId w:val="89"/>
  </w:num>
  <w:num w:numId="35">
    <w:abstractNumId w:val="16"/>
  </w:num>
  <w:num w:numId="36">
    <w:abstractNumId w:val="22"/>
  </w:num>
  <w:num w:numId="37">
    <w:abstractNumId w:val="29"/>
  </w:num>
  <w:num w:numId="38">
    <w:abstractNumId w:val="80"/>
  </w:num>
  <w:num w:numId="39">
    <w:abstractNumId w:val="57"/>
  </w:num>
  <w:num w:numId="40">
    <w:abstractNumId w:val="67"/>
  </w:num>
  <w:num w:numId="41">
    <w:abstractNumId w:val="38"/>
  </w:num>
  <w:num w:numId="42">
    <w:abstractNumId w:val="102"/>
  </w:num>
  <w:num w:numId="43">
    <w:abstractNumId w:val="20"/>
  </w:num>
  <w:num w:numId="44">
    <w:abstractNumId w:val="28"/>
  </w:num>
  <w:num w:numId="45">
    <w:abstractNumId w:val="78"/>
  </w:num>
  <w:num w:numId="46">
    <w:abstractNumId w:val="19"/>
  </w:num>
  <w:num w:numId="47">
    <w:abstractNumId w:val="107"/>
  </w:num>
  <w:num w:numId="48">
    <w:abstractNumId w:val="79"/>
  </w:num>
  <w:num w:numId="49">
    <w:abstractNumId w:val="86"/>
  </w:num>
  <w:num w:numId="50">
    <w:abstractNumId w:val="55"/>
  </w:num>
  <w:num w:numId="51">
    <w:abstractNumId w:val="56"/>
  </w:num>
  <w:num w:numId="52">
    <w:abstractNumId w:val="91"/>
  </w:num>
  <w:num w:numId="53">
    <w:abstractNumId w:val="18"/>
  </w:num>
  <w:num w:numId="54">
    <w:abstractNumId w:val="88"/>
  </w:num>
  <w:num w:numId="55">
    <w:abstractNumId w:val="101"/>
  </w:num>
  <w:num w:numId="56">
    <w:abstractNumId w:val="8"/>
  </w:num>
  <w:num w:numId="57">
    <w:abstractNumId w:val="71"/>
  </w:num>
  <w:num w:numId="58">
    <w:abstractNumId w:val="44"/>
  </w:num>
  <w:num w:numId="59">
    <w:abstractNumId w:val="94"/>
  </w:num>
  <w:num w:numId="60">
    <w:abstractNumId w:val="46"/>
  </w:num>
  <w:num w:numId="61">
    <w:abstractNumId w:val="58"/>
  </w:num>
  <w:num w:numId="62">
    <w:abstractNumId w:val="52"/>
  </w:num>
  <w:num w:numId="63">
    <w:abstractNumId w:val="45"/>
  </w:num>
  <w:num w:numId="64">
    <w:abstractNumId w:val="11"/>
  </w:num>
  <w:num w:numId="65">
    <w:abstractNumId w:val="23"/>
  </w:num>
  <w:num w:numId="66">
    <w:abstractNumId w:val="30"/>
  </w:num>
  <w:num w:numId="67">
    <w:abstractNumId w:val="84"/>
  </w:num>
  <w:num w:numId="68">
    <w:abstractNumId w:val="106"/>
  </w:num>
  <w:num w:numId="69">
    <w:abstractNumId w:val="47"/>
  </w:num>
  <w:num w:numId="70">
    <w:abstractNumId w:val="103"/>
  </w:num>
  <w:num w:numId="71">
    <w:abstractNumId w:val="60"/>
  </w:num>
  <w:num w:numId="72">
    <w:abstractNumId w:val="43"/>
  </w:num>
  <w:num w:numId="73">
    <w:abstractNumId w:val="65"/>
  </w:num>
  <w:num w:numId="74">
    <w:abstractNumId w:val="40"/>
  </w:num>
  <w:num w:numId="75">
    <w:abstractNumId w:val="5"/>
  </w:num>
  <w:num w:numId="76">
    <w:abstractNumId w:val="82"/>
  </w:num>
  <w:num w:numId="77">
    <w:abstractNumId w:val="76"/>
  </w:num>
  <w:num w:numId="78">
    <w:abstractNumId w:val="83"/>
  </w:num>
  <w:num w:numId="79">
    <w:abstractNumId w:val="74"/>
  </w:num>
  <w:num w:numId="80">
    <w:abstractNumId w:val="7"/>
  </w:num>
  <w:num w:numId="81">
    <w:abstractNumId w:val="34"/>
  </w:num>
  <w:num w:numId="82">
    <w:abstractNumId w:val="59"/>
  </w:num>
  <w:num w:numId="83">
    <w:abstractNumId w:val="95"/>
  </w:num>
  <w:num w:numId="84">
    <w:abstractNumId w:val="48"/>
  </w:num>
  <w:num w:numId="85">
    <w:abstractNumId w:val="14"/>
  </w:num>
  <w:num w:numId="86">
    <w:abstractNumId w:val="104"/>
  </w:num>
  <w:num w:numId="87">
    <w:abstractNumId w:val="10"/>
  </w:num>
  <w:num w:numId="88">
    <w:abstractNumId w:val="81"/>
  </w:num>
  <w:num w:numId="89">
    <w:abstractNumId w:val="97"/>
  </w:num>
  <w:num w:numId="90">
    <w:abstractNumId w:val="62"/>
  </w:num>
  <w:num w:numId="91">
    <w:abstractNumId w:val="36"/>
  </w:num>
  <w:num w:numId="92">
    <w:abstractNumId w:val="50"/>
  </w:num>
  <w:num w:numId="93">
    <w:abstractNumId w:val="96"/>
  </w:num>
  <w:num w:numId="94">
    <w:abstractNumId w:val="9"/>
  </w:num>
  <w:num w:numId="95">
    <w:abstractNumId w:val="87"/>
  </w:num>
  <w:num w:numId="96">
    <w:abstractNumId w:val="26"/>
  </w:num>
  <w:num w:numId="97">
    <w:abstractNumId w:val="53"/>
  </w:num>
  <w:num w:numId="98">
    <w:abstractNumId w:val="49"/>
  </w:num>
  <w:num w:numId="99">
    <w:abstractNumId w:val="35"/>
  </w:num>
  <w:num w:numId="100">
    <w:abstractNumId w:val="72"/>
  </w:num>
  <w:num w:numId="101">
    <w:abstractNumId w:val="24"/>
  </w:num>
  <w:num w:numId="102">
    <w:abstractNumId w:val="51"/>
  </w:num>
  <w:num w:numId="103">
    <w:abstractNumId w:val="3"/>
  </w:num>
  <w:num w:numId="104">
    <w:abstractNumId w:val="77"/>
  </w:num>
  <w:num w:numId="105">
    <w:abstractNumId w:val="108"/>
  </w:num>
  <w:num w:numId="106">
    <w:abstractNumId w:val="32"/>
  </w:num>
  <w:num w:numId="107">
    <w:abstractNumId w:val="41"/>
  </w:num>
  <w:num w:numId="108">
    <w:abstractNumId w:val="17"/>
  </w:num>
  <w:num w:numId="1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39"/>
  </w:num>
  <w:num w:numId="1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90"/>
  </w:num>
  <w:num w:numId="1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hideGrammaticalErrors/>
  <w:attachedTemplate r:id="rId1"/>
  <w:linkStyles/>
  <w:stylePaneFormatFilter w:val="3401" w:allStyles="1" w:customStyles="0" w:latentStyles="0" w:stylesInUse="0" w:headingStyles="0" w:numberingStyles="0" w:tableStyles="0" w:directFormattingOnRuns="0" w:directFormattingOnParagraphs="0" w:directFormattingOnNumbering="1"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036"/>
    <w:rsid w:val="00000189"/>
    <w:rsid w:val="0000026C"/>
    <w:rsid w:val="00000270"/>
    <w:rsid w:val="000003C9"/>
    <w:rsid w:val="0000055F"/>
    <w:rsid w:val="00000583"/>
    <w:rsid w:val="000006CA"/>
    <w:rsid w:val="00000754"/>
    <w:rsid w:val="00000F5B"/>
    <w:rsid w:val="00000FCF"/>
    <w:rsid w:val="0000152B"/>
    <w:rsid w:val="000019CA"/>
    <w:rsid w:val="000019FE"/>
    <w:rsid w:val="00001E20"/>
    <w:rsid w:val="0000228C"/>
    <w:rsid w:val="00002407"/>
    <w:rsid w:val="000025FF"/>
    <w:rsid w:val="00002667"/>
    <w:rsid w:val="00002681"/>
    <w:rsid w:val="0000268C"/>
    <w:rsid w:val="00002B55"/>
    <w:rsid w:val="00002B9C"/>
    <w:rsid w:val="000031F9"/>
    <w:rsid w:val="00003303"/>
    <w:rsid w:val="00003363"/>
    <w:rsid w:val="00003672"/>
    <w:rsid w:val="0000371C"/>
    <w:rsid w:val="000039B5"/>
    <w:rsid w:val="00003A9F"/>
    <w:rsid w:val="00003E50"/>
    <w:rsid w:val="00003F26"/>
    <w:rsid w:val="00004240"/>
    <w:rsid w:val="000042D2"/>
    <w:rsid w:val="00004370"/>
    <w:rsid w:val="00004531"/>
    <w:rsid w:val="00004772"/>
    <w:rsid w:val="00004839"/>
    <w:rsid w:val="00004C90"/>
    <w:rsid w:val="00004F68"/>
    <w:rsid w:val="00005501"/>
    <w:rsid w:val="00005566"/>
    <w:rsid w:val="000057FE"/>
    <w:rsid w:val="00005869"/>
    <w:rsid w:val="000058F9"/>
    <w:rsid w:val="00005CCC"/>
    <w:rsid w:val="00005F24"/>
    <w:rsid w:val="00005FBE"/>
    <w:rsid w:val="0000616C"/>
    <w:rsid w:val="00006387"/>
    <w:rsid w:val="00006546"/>
    <w:rsid w:val="00006D15"/>
    <w:rsid w:val="00006FCC"/>
    <w:rsid w:val="0000713F"/>
    <w:rsid w:val="0000731F"/>
    <w:rsid w:val="000076C9"/>
    <w:rsid w:val="0000776B"/>
    <w:rsid w:val="00007772"/>
    <w:rsid w:val="000077D0"/>
    <w:rsid w:val="00007869"/>
    <w:rsid w:val="000079B2"/>
    <w:rsid w:val="00007A4E"/>
    <w:rsid w:val="00007E59"/>
    <w:rsid w:val="0001033C"/>
    <w:rsid w:val="000103EC"/>
    <w:rsid w:val="00010DD0"/>
    <w:rsid w:val="00010E94"/>
    <w:rsid w:val="00010F31"/>
    <w:rsid w:val="000112EF"/>
    <w:rsid w:val="000114E2"/>
    <w:rsid w:val="000119BF"/>
    <w:rsid w:val="000119DE"/>
    <w:rsid w:val="00011A90"/>
    <w:rsid w:val="00011E15"/>
    <w:rsid w:val="00011E9A"/>
    <w:rsid w:val="00011FB8"/>
    <w:rsid w:val="000123C3"/>
    <w:rsid w:val="000124CA"/>
    <w:rsid w:val="00012938"/>
    <w:rsid w:val="00012B63"/>
    <w:rsid w:val="00012C0F"/>
    <w:rsid w:val="00012FE6"/>
    <w:rsid w:val="000130A2"/>
    <w:rsid w:val="000132AF"/>
    <w:rsid w:val="00013422"/>
    <w:rsid w:val="000135EC"/>
    <w:rsid w:val="000137EE"/>
    <w:rsid w:val="00013810"/>
    <w:rsid w:val="00013873"/>
    <w:rsid w:val="0001391F"/>
    <w:rsid w:val="00013B34"/>
    <w:rsid w:val="00013E10"/>
    <w:rsid w:val="00013E12"/>
    <w:rsid w:val="00013EFE"/>
    <w:rsid w:val="00013F2F"/>
    <w:rsid w:val="000143F8"/>
    <w:rsid w:val="0001449A"/>
    <w:rsid w:val="0001459B"/>
    <w:rsid w:val="00014876"/>
    <w:rsid w:val="00014CAD"/>
    <w:rsid w:val="00014D8B"/>
    <w:rsid w:val="0001513C"/>
    <w:rsid w:val="00015A62"/>
    <w:rsid w:val="00015BAB"/>
    <w:rsid w:val="00015D80"/>
    <w:rsid w:val="00015F61"/>
    <w:rsid w:val="000163D7"/>
    <w:rsid w:val="00016674"/>
    <w:rsid w:val="000168C1"/>
    <w:rsid w:val="000169FF"/>
    <w:rsid w:val="00016B88"/>
    <w:rsid w:val="00016E12"/>
    <w:rsid w:val="00016EDB"/>
    <w:rsid w:val="00017197"/>
    <w:rsid w:val="0001780C"/>
    <w:rsid w:val="00017859"/>
    <w:rsid w:val="00017A49"/>
    <w:rsid w:val="00017B41"/>
    <w:rsid w:val="00017EE1"/>
    <w:rsid w:val="0002007D"/>
    <w:rsid w:val="00020319"/>
    <w:rsid w:val="00020384"/>
    <w:rsid w:val="00020609"/>
    <w:rsid w:val="000207B2"/>
    <w:rsid w:val="00020A01"/>
    <w:rsid w:val="00020B44"/>
    <w:rsid w:val="00020C56"/>
    <w:rsid w:val="00020D2F"/>
    <w:rsid w:val="00020E39"/>
    <w:rsid w:val="00021116"/>
    <w:rsid w:val="0002143B"/>
    <w:rsid w:val="000215A8"/>
    <w:rsid w:val="000216ED"/>
    <w:rsid w:val="00021943"/>
    <w:rsid w:val="000219A1"/>
    <w:rsid w:val="00021AC4"/>
    <w:rsid w:val="00021D83"/>
    <w:rsid w:val="00021DC0"/>
    <w:rsid w:val="0002202F"/>
    <w:rsid w:val="00022224"/>
    <w:rsid w:val="00022307"/>
    <w:rsid w:val="0002241B"/>
    <w:rsid w:val="0002273B"/>
    <w:rsid w:val="000228D3"/>
    <w:rsid w:val="00022995"/>
    <w:rsid w:val="00022C22"/>
    <w:rsid w:val="00022C2F"/>
    <w:rsid w:val="00022E16"/>
    <w:rsid w:val="00023008"/>
    <w:rsid w:val="000234B0"/>
    <w:rsid w:val="0002365A"/>
    <w:rsid w:val="00023933"/>
    <w:rsid w:val="00023C06"/>
    <w:rsid w:val="00023CC1"/>
    <w:rsid w:val="00023E21"/>
    <w:rsid w:val="00023FA6"/>
    <w:rsid w:val="00024710"/>
    <w:rsid w:val="000247F5"/>
    <w:rsid w:val="000247FD"/>
    <w:rsid w:val="00024D60"/>
    <w:rsid w:val="00024D96"/>
    <w:rsid w:val="00024E5D"/>
    <w:rsid w:val="00024FB1"/>
    <w:rsid w:val="00025145"/>
    <w:rsid w:val="000252FD"/>
    <w:rsid w:val="000254D4"/>
    <w:rsid w:val="00025626"/>
    <w:rsid w:val="000257A1"/>
    <w:rsid w:val="00025848"/>
    <w:rsid w:val="000259BF"/>
    <w:rsid w:val="00025A20"/>
    <w:rsid w:val="00025A4B"/>
    <w:rsid w:val="00025AB1"/>
    <w:rsid w:val="00025D38"/>
    <w:rsid w:val="00026001"/>
    <w:rsid w:val="000265BD"/>
    <w:rsid w:val="000267EA"/>
    <w:rsid w:val="00026B78"/>
    <w:rsid w:val="00026D2A"/>
    <w:rsid w:val="00026DD2"/>
    <w:rsid w:val="00026E17"/>
    <w:rsid w:val="00026EFF"/>
    <w:rsid w:val="0002708E"/>
    <w:rsid w:val="000271F4"/>
    <w:rsid w:val="0002736C"/>
    <w:rsid w:val="0002738A"/>
    <w:rsid w:val="000274B5"/>
    <w:rsid w:val="000274D2"/>
    <w:rsid w:val="000274FA"/>
    <w:rsid w:val="00027504"/>
    <w:rsid w:val="000277D0"/>
    <w:rsid w:val="0002796F"/>
    <w:rsid w:val="000279DC"/>
    <w:rsid w:val="00027B2F"/>
    <w:rsid w:val="00027BBC"/>
    <w:rsid w:val="00027FF1"/>
    <w:rsid w:val="0003008E"/>
    <w:rsid w:val="00030409"/>
    <w:rsid w:val="00030494"/>
    <w:rsid w:val="0003049B"/>
    <w:rsid w:val="000306BE"/>
    <w:rsid w:val="0003079C"/>
    <w:rsid w:val="000307BC"/>
    <w:rsid w:val="0003080E"/>
    <w:rsid w:val="000308B6"/>
    <w:rsid w:val="0003095C"/>
    <w:rsid w:val="000309ED"/>
    <w:rsid w:val="00030CB4"/>
    <w:rsid w:val="00030E19"/>
    <w:rsid w:val="00030EB0"/>
    <w:rsid w:val="00031244"/>
    <w:rsid w:val="000312F9"/>
    <w:rsid w:val="00031482"/>
    <w:rsid w:val="000315BD"/>
    <w:rsid w:val="000318C4"/>
    <w:rsid w:val="00031B75"/>
    <w:rsid w:val="00031CAF"/>
    <w:rsid w:val="0003248D"/>
    <w:rsid w:val="000324B9"/>
    <w:rsid w:val="000324DE"/>
    <w:rsid w:val="000324F8"/>
    <w:rsid w:val="0003269F"/>
    <w:rsid w:val="00032B61"/>
    <w:rsid w:val="00032D57"/>
    <w:rsid w:val="00032DEC"/>
    <w:rsid w:val="00032F15"/>
    <w:rsid w:val="00032F45"/>
    <w:rsid w:val="000330A5"/>
    <w:rsid w:val="00033638"/>
    <w:rsid w:val="000338A3"/>
    <w:rsid w:val="00034099"/>
    <w:rsid w:val="0003448D"/>
    <w:rsid w:val="000345F9"/>
    <w:rsid w:val="000346CC"/>
    <w:rsid w:val="000348D4"/>
    <w:rsid w:val="00034C41"/>
    <w:rsid w:val="00034D36"/>
    <w:rsid w:val="00034D94"/>
    <w:rsid w:val="00034F51"/>
    <w:rsid w:val="00035073"/>
    <w:rsid w:val="00035629"/>
    <w:rsid w:val="00035B36"/>
    <w:rsid w:val="000360C4"/>
    <w:rsid w:val="00036129"/>
    <w:rsid w:val="000362D0"/>
    <w:rsid w:val="000364C5"/>
    <w:rsid w:val="00036729"/>
    <w:rsid w:val="00036C43"/>
    <w:rsid w:val="00036D9F"/>
    <w:rsid w:val="00036E1C"/>
    <w:rsid w:val="00037344"/>
    <w:rsid w:val="000373CA"/>
    <w:rsid w:val="00037483"/>
    <w:rsid w:val="0003749E"/>
    <w:rsid w:val="000374D3"/>
    <w:rsid w:val="00037670"/>
    <w:rsid w:val="000402F5"/>
    <w:rsid w:val="00040846"/>
    <w:rsid w:val="00040A74"/>
    <w:rsid w:val="00040AFD"/>
    <w:rsid w:val="00040E5B"/>
    <w:rsid w:val="00040E90"/>
    <w:rsid w:val="00041095"/>
    <w:rsid w:val="000410D8"/>
    <w:rsid w:val="00041109"/>
    <w:rsid w:val="000412AB"/>
    <w:rsid w:val="000414B7"/>
    <w:rsid w:val="00041CA4"/>
    <w:rsid w:val="00041D29"/>
    <w:rsid w:val="00041DEB"/>
    <w:rsid w:val="00041EBE"/>
    <w:rsid w:val="00041F40"/>
    <w:rsid w:val="00041F8A"/>
    <w:rsid w:val="00041FF2"/>
    <w:rsid w:val="000420A3"/>
    <w:rsid w:val="00042153"/>
    <w:rsid w:val="00042172"/>
    <w:rsid w:val="000421E8"/>
    <w:rsid w:val="000422DE"/>
    <w:rsid w:val="0004246E"/>
    <w:rsid w:val="00042675"/>
    <w:rsid w:val="0004268D"/>
    <w:rsid w:val="000426C3"/>
    <w:rsid w:val="0004287C"/>
    <w:rsid w:val="00042B18"/>
    <w:rsid w:val="00042D2C"/>
    <w:rsid w:val="00042D5A"/>
    <w:rsid w:val="00042EF9"/>
    <w:rsid w:val="00042F7D"/>
    <w:rsid w:val="00042FD9"/>
    <w:rsid w:val="00043241"/>
    <w:rsid w:val="00043766"/>
    <w:rsid w:val="000437A8"/>
    <w:rsid w:val="0004395E"/>
    <w:rsid w:val="00043B11"/>
    <w:rsid w:val="00043B5F"/>
    <w:rsid w:val="00043D50"/>
    <w:rsid w:val="00043F14"/>
    <w:rsid w:val="00043FB1"/>
    <w:rsid w:val="000442AE"/>
    <w:rsid w:val="000443E0"/>
    <w:rsid w:val="000445C4"/>
    <w:rsid w:val="0004477C"/>
    <w:rsid w:val="000447CA"/>
    <w:rsid w:val="00044CAD"/>
    <w:rsid w:val="00044D05"/>
    <w:rsid w:val="00044D66"/>
    <w:rsid w:val="00044FB6"/>
    <w:rsid w:val="000450A6"/>
    <w:rsid w:val="000450FA"/>
    <w:rsid w:val="00045313"/>
    <w:rsid w:val="000454E2"/>
    <w:rsid w:val="0004561A"/>
    <w:rsid w:val="00045742"/>
    <w:rsid w:val="00045B4E"/>
    <w:rsid w:val="00045CF6"/>
    <w:rsid w:val="00045D1A"/>
    <w:rsid w:val="00045DDF"/>
    <w:rsid w:val="00045F6E"/>
    <w:rsid w:val="00046093"/>
    <w:rsid w:val="0004614A"/>
    <w:rsid w:val="000464A1"/>
    <w:rsid w:val="00046637"/>
    <w:rsid w:val="000466DA"/>
    <w:rsid w:val="000467CC"/>
    <w:rsid w:val="00046816"/>
    <w:rsid w:val="000468C3"/>
    <w:rsid w:val="0004698F"/>
    <w:rsid w:val="000469AC"/>
    <w:rsid w:val="00046A03"/>
    <w:rsid w:val="00046B78"/>
    <w:rsid w:val="00046BAD"/>
    <w:rsid w:val="00046D65"/>
    <w:rsid w:val="0004707E"/>
    <w:rsid w:val="000470B3"/>
    <w:rsid w:val="00047812"/>
    <w:rsid w:val="00047B59"/>
    <w:rsid w:val="00047D5D"/>
    <w:rsid w:val="00047EC2"/>
    <w:rsid w:val="00047F77"/>
    <w:rsid w:val="00047FED"/>
    <w:rsid w:val="00050001"/>
    <w:rsid w:val="000501B7"/>
    <w:rsid w:val="0005031D"/>
    <w:rsid w:val="000504F2"/>
    <w:rsid w:val="00050660"/>
    <w:rsid w:val="00050781"/>
    <w:rsid w:val="00050ACC"/>
    <w:rsid w:val="000512E2"/>
    <w:rsid w:val="00051399"/>
    <w:rsid w:val="00051483"/>
    <w:rsid w:val="00051586"/>
    <w:rsid w:val="0005163B"/>
    <w:rsid w:val="000516DE"/>
    <w:rsid w:val="0005192A"/>
    <w:rsid w:val="00051B8D"/>
    <w:rsid w:val="00051C25"/>
    <w:rsid w:val="00052170"/>
    <w:rsid w:val="00052185"/>
    <w:rsid w:val="00052364"/>
    <w:rsid w:val="00052505"/>
    <w:rsid w:val="00052547"/>
    <w:rsid w:val="0005263A"/>
    <w:rsid w:val="000526B1"/>
    <w:rsid w:val="000528EA"/>
    <w:rsid w:val="00052B4C"/>
    <w:rsid w:val="00052BCB"/>
    <w:rsid w:val="00052D96"/>
    <w:rsid w:val="0005313F"/>
    <w:rsid w:val="00053159"/>
    <w:rsid w:val="00053254"/>
    <w:rsid w:val="00053615"/>
    <w:rsid w:val="000538A4"/>
    <w:rsid w:val="00053B76"/>
    <w:rsid w:val="00053BB8"/>
    <w:rsid w:val="00053C0E"/>
    <w:rsid w:val="00053C25"/>
    <w:rsid w:val="00053E19"/>
    <w:rsid w:val="00053E68"/>
    <w:rsid w:val="00053F46"/>
    <w:rsid w:val="0005401A"/>
    <w:rsid w:val="00054301"/>
    <w:rsid w:val="000544E2"/>
    <w:rsid w:val="00054832"/>
    <w:rsid w:val="00054979"/>
    <w:rsid w:val="0005498A"/>
    <w:rsid w:val="00054A21"/>
    <w:rsid w:val="00054B1C"/>
    <w:rsid w:val="00054B3A"/>
    <w:rsid w:val="00054B6F"/>
    <w:rsid w:val="00054CED"/>
    <w:rsid w:val="00054FE6"/>
    <w:rsid w:val="00055251"/>
    <w:rsid w:val="00055532"/>
    <w:rsid w:val="000555BE"/>
    <w:rsid w:val="00055707"/>
    <w:rsid w:val="00055A94"/>
    <w:rsid w:val="00056412"/>
    <w:rsid w:val="00056437"/>
    <w:rsid w:val="000564F3"/>
    <w:rsid w:val="000567A5"/>
    <w:rsid w:val="00056B66"/>
    <w:rsid w:val="00056C7F"/>
    <w:rsid w:val="00056CB2"/>
    <w:rsid w:val="00056CD1"/>
    <w:rsid w:val="00056D3B"/>
    <w:rsid w:val="000574AF"/>
    <w:rsid w:val="00057510"/>
    <w:rsid w:val="00057584"/>
    <w:rsid w:val="00057797"/>
    <w:rsid w:val="000577C8"/>
    <w:rsid w:val="00057E62"/>
    <w:rsid w:val="00057F54"/>
    <w:rsid w:val="0006000A"/>
    <w:rsid w:val="000600CC"/>
    <w:rsid w:val="0006025B"/>
    <w:rsid w:val="000603C2"/>
    <w:rsid w:val="0006050C"/>
    <w:rsid w:val="0006060E"/>
    <w:rsid w:val="00060699"/>
    <w:rsid w:val="00060815"/>
    <w:rsid w:val="00060880"/>
    <w:rsid w:val="00060C91"/>
    <w:rsid w:val="00060CBE"/>
    <w:rsid w:val="00060D2A"/>
    <w:rsid w:val="00060D3D"/>
    <w:rsid w:val="00060D8B"/>
    <w:rsid w:val="00060FDB"/>
    <w:rsid w:val="00061092"/>
    <w:rsid w:val="0006113A"/>
    <w:rsid w:val="0006155D"/>
    <w:rsid w:val="00061605"/>
    <w:rsid w:val="00061790"/>
    <w:rsid w:val="00061ABB"/>
    <w:rsid w:val="00061C74"/>
    <w:rsid w:val="00061CD2"/>
    <w:rsid w:val="00061E5F"/>
    <w:rsid w:val="00062063"/>
    <w:rsid w:val="00062464"/>
    <w:rsid w:val="000624E7"/>
    <w:rsid w:val="00062FF9"/>
    <w:rsid w:val="000630C4"/>
    <w:rsid w:val="00063773"/>
    <w:rsid w:val="00063A69"/>
    <w:rsid w:val="00063D09"/>
    <w:rsid w:val="00063FBD"/>
    <w:rsid w:val="00064076"/>
    <w:rsid w:val="000641AE"/>
    <w:rsid w:val="00064408"/>
    <w:rsid w:val="000644C7"/>
    <w:rsid w:val="00064ADA"/>
    <w:rsid w:val="00064B84"/>
    <w:rsid w:val="00064C14"/>
    <w:rsid w:val="00064C1E"/>
    <w:rsid w:val="00064DD9"/>
    <w:rsid w:val="00065087"/>
    <w:rsid w:val="0006512F"/>
    <w:rsid w:val="0006517D"/>
    <w:rsid w:val="00065421"/>
    <w:rsid w:val="0006568E"/>
    <w:rsid w:val="000658B9"/>
    <w:rsid w:val="00065A63"/>
    <w:rsid w:val="00065AC9"/>
    <w:rsid w:val="00065AE2"/>
    <w:rsid w:val="00065BDF"/>
    <w:rsid w:val="00065CC0"/>
    <w:rsid w:val="00066061"/>
    <w:rsid w:val="000661FB"/>
    <w:rsid w:val="0006634B"/>
    <w:rsid w:val="00066581"/>
    <w:rsid w:val="000665B6"/>
    <w:rsid w:val="00066718"/>
    <w:rsid w:val="00066AC1"/>
    <w:rsid w:val="00066D65"/>
    <w:rsid w:val="00066D8C"/>
    <w:rsid w:val="000671EA"/>
    <w:rsid w:val="000673AC"/>
    <w:rsid w:val="0006766F"/>
    <w:rsid w:val="0006778E"/>
    <w:rsid w:val="000677C5"/>
    <w:rsid w:val="00067C09"/>
    <w:rsid w:val="00067CD5"/>
    <w:rsid w:val="00067FEE"/>
    <w:rsid w:val="00070218"/>
    <w:rsid w:val="00070335"/>
    <w:rsid w:val="000709AF"/>
    <w:rsid w:val="00070B24"/>
    <w:rsid w:val="00070D4B"/>
    <w:rsid w:val="00070DB0"/>
    <w:rsid w:val="00071230"/>
    <w:rsid w:val="00071259"/>
    <w:rsid w:val="000712E1"/>
    <w:rsid w:val="000715E2"/>
    <w:rsid w:val="0007166E"/>
    <w:rsid w:val="00071B7B"/>
    <w:rsid w:val="00071CB6"/>
    <w:rsid w:val="00071E11"/>
    <w:rsid w:val="00071ED6"/>
    <w:rsid w:val="00072369"/>
    <w:rsid w:val="000723CC"/>
    <w:rsid w:val="0007276C"/>
    <w:rsid w:val="00072B47"/>
    <w:rsid w:val="00072B5C"/>
    <w:rsid w:val="00072B7F"/>
    <w:rsid w:val="00072D1C"/>
    <w:rsid w:val="00072D9E"/>
    <w:rsid w:val="0007316B"/>
    <w:rsid w:val="0007316F"/>
    <w:rsid w:val="00073336"/>
    <w:rsid w:val="00073436"/>
    <w:rsid w:val="00073663"/>
    <w:rsid w:val="000736DF"/>
    <w:rsid w:val="00073AAC"/>
    <w:rsid w:val="00073C7D"/>
    <w:rsid w:val="00073D72"/>
    <w:rsid w:val="00074306"/>
    <w:rsid w:val="000743D9"/>
    <w:rsid w:val="000745C7"/>
    <w:rsid w:val="00074663"/>
    <w:rsid w:val="0007488B"/>
    <w:rsid w:val="00074B1F"/>
    <w:rsid w:val="00074B74"/>
    <w:rsid w:val="00074C1B"/>
    <w:rsid w:val="00074C80"/>
    <w:rsid w:val="00074CBE"/>
    <w:rsid w:val="00074EF2"/>
    <w:rsid w:val="00074F2C"/>
    <w:rsid w:val="00074F3A"/>
    <w:rsid w:val="000750F3"/>
    <w:rsid w:val="00075125"/>
    <w:rsid w:val="000752F3"/>
    <w:rsid w:val="0007530E"/>
    <w:rsid w:val="0007542B"/>
    <w:rsid w:val="000755D6"/>
    <w:rsid w:val="00075752"/>
    <w:rsid w:val="000757E5"/>
    <w:rsid w:val="00075946"/>
    <w:rsid w:val="000759E4"/>
    <w:rsid w:val="00075E48"/>
    <w:rsid w:val="00075F8A"/>
    <w:rsid w:val="00076216"/>
    <w:rsid w:val="000763EC"/>
    <w:rsid w:val="0007660B"/>
    <w:rsid w:val="0007664B"/>
    <w:rsid w:val="0007668E"/>
    <w:rsid w:val="00076B74"/>
    <w:rsid w:val="00076DF8"/>
    <w:rsid w:val="00076F01"/>
    <w:rsid w:val="00077304"/>
    <w:rsid w:val="00077334"/>
    <w:rsid w:val="000774CA"/>
    <w:rsid w:val="000774EA"/>
    <w:rsid w:val="000774F2"/>
    <w:rsid w:val="0007795E"/>
    <w:rsid w:val="00077C42"/>
    <w:rsid w:val="00077CE3"/>
    <w:rsid w:val="00077E40"/>
    <w:rsid w:val="00077ED3"/>
    <w:rsid w:val="000808D6"/>
    <w:rsid w:val="000809A5"/>
    <w:rsid w:val="00080A1F"/>
    <w:rsid w:val="00080A5E"/>
    <w:rsid w:val="00080D25"/>
    <w:rsid w:val="00080E16"/>
    <w:rsid w:val="00080F62"/>
    <w:rsid w:val="00081310"/>
    <w:rsid w:val="000813AE"/>
    <w:rsid w:val="000813C7"/>
    <w:rsid w:val="0008147B"/>
    <w:rsid w:val="000814C4"/>
    <w:rsid w:val="0008187F"/>
    <w:rsid w:val="00081AAD"/>
    <w:rsid w:val="00081C71"/>
    <w:rsid w:val="00081DC6"/>
    <w:rsid w:val="00081E83"/>
    <w:rsid w:val="000824A4"/>
    <w:rsid w:val="000824AA"/>
    <w:rsid w:val="000824B4"/>
    <w:rsid w:val="0008255C"/>
    <w:rsid w:val="0008259F"/>
    <w:rsid w:val="00082729"/>
    <w:rsid w:val="000828B9"/>
    <w:rsid w:val="00082943"/>
    <w:rsid w:val="00082945"/>
    <w:rsid w:val="00082AA5"/>
    <w:rsid w:val="00082B32"/>
    <w:rsid w:val="00082B50"/>
    <w:rsid w:val="00082C24"/>
    <w:rsid w:val="00082DCD"/>
    <w:rsid w:val="00083062"/>
    <w:rsid w:val="000832C3"/>
    <w:rsid w:val="000832E4"/>
    <w:rsid w:val="00083483"/>
    <w:rsid w:val="00083605"/>
    <w:rsid w:val="0008365A"/>
    <w:rsid w:val="00083931"/>
    <w:rsid w:val="000839B1"/>
    <w:rsid w:val="00083D3C"/>
    <w:rsid w:val="00083D48"/>
    <w:rsid w:val="00083FDE"/>
    <w:rsid w:val="00084211"/>
    <w:rsid w:val="00084335"/>
    <w:rsid w:val="000845F7"/>
    <w:rsid w:val="0008477E"/>
    <w:rsid w:val="00084874"/>
    <w:rsid w:val="000848BF"/>
    <w:rsid w:val="0008495E"/>
    <w:rsid w:val="00084C98"/>
    <w:rsid w:val="00084D65"/>
    <w:rsid w:val="0008507F"/>
    <w:rsid w:val="00085085"/>
    <w:rsid w:val="000850B5"/>
    <w:rsid w:val="000850D0"/>
    <w:rsid w:val="0008531A"/>
    <w:rsid w:val="0008553D"/>
    <w:rsid w:val="00085615"/>
    <w:rsid w:val="00085889"/>
    <w:rsid w:val="000858D4"/>
    <w:rsid w:val="00085AE4"/>
    <w:rsid w:val="00086112"/>
    <w:rsid w:val="0008625E"/>
    <w:rsid w:val="000864FB"/>
    <w:rsid w:val="0008650D"/>
    <w:rsid w:val="0008676C"/>
    <w:rsid w:val="000867B0"/>
    <w:rsid w:val="00086AAB"/>
    <w:rsid w:val="00086CF8"/>
    <w:rsid w:val="00086D31"/>
    <w:rsid w:val="00086E97"/>
    <w:rsid w:val="00087195"/>
    <w:rsid w:val="000872D2"/>
    <w:rsid w:val="0008739D"/>
    <w:rsid w:val="00087555"/>
    <w:rsid w:val="0008787D"/>
    <w:rsid w:val="000879FE"/>
    <w:rsid w:val="00087A77"/>
    <w:rsid w:val="00087D8D"/>
    <w:rsid w:val="00090085"/>
    <w:rsid w:val="00090124"/>
    <w:rsid w:val="0009015E"/>
    <w:rsid w:val="000901F3"/>
    <w:rsid w:val="0009028F"/>
    <w:rsid w:val="00090373"/>
    <w:rsid w:val="00090392"/>
    <w:rsid w:val="000904AC"/>
    <w:rsid w:val="000905EE"/>
    <w:rsid w:val="00090621"/>
    <w:rsid w:val="0009078D"/>
    <w:rsid w:val="0009092A"/>
    <w:rsid w:val="000909E0"/>
    <w:rsid w:val="000909ED"/>
    <w:rsid w:val="00090B20"/>
    <w:rsid w:val="00090C38"/>
    <w:rsid w:val="00090DE7"/>
    <w:rsid w:val="000910A2"/>
    <w:rsid w:val="0009114F"/>
    <w:rsid w:val="00091244"/>
    <w:rsid w:val="000912D6"/>
    <w:rsid w:val="000915A9"/>
    <w:rsid w:val="000916EE"/>
    <w:rsid w:val="00091714"/>
    <w:rsid w:val="0009179E"/>
    <w:rsid w:val="00091CFC"/>
    <w:rsid w:val="00091D0A"/>
    <w:rsid w:val="00091DE6"/>
    <w:rsid w:val="00091EDC"/>
    <w:rsid w:val="000920C7"/>
    <w:rsid w:val="000923A9"/>
    <w:rsid w:val="0009242A"/>
    <w:rsid w:val="0009255E"/>
    <w:rsid w:val="00092855"/>
    <w:rsid w:val="0009285A"/>
    <w:rsid w:val="00092892"/>
    <w:rsid w:val="00092987"/>
    <w:rsid w:val="00092A27"/>
    <w:rsid w:val="00092A2A"/>
    <w:rsid w:val="00092E1F"/>
    <w:rsid w:val="00092EE5"/>
    <w:rsid w:val="00093295"/>
    <w:rsid w:val="00093304"/>
    <w:rsid w:val="00093321"/>
    <w:rsid w:val="00093AC7"/>
    <w:rsid w:val="00093C98"/>
    <w:rsid w:val="00093D5B"/>
    <w:rsid w:val="00093E1C"/>
    <w:rsid w:val="00093F5A"/>
    <w:rsid w:val="000941A1"/>
    <w:rsid w:val="0009427A"/>
    <w:rsid w:val="0009439E"/>
    <w:rsid w:val="00094588"/>
    <w:rsid w:val="000949D6"/>
    <w:rsid w:val="00094B05"/>
    <w:rsid w:val="00095285"/>
    <w:rsid w:val="000953B7"/>
    <w:rsid w:val="00095400"/>
    <w:rsid w:val="00095571"/>
    <w:rsid w:val="000956A6"/>
    <w:rsid w:val="0009588D"/>
    <w:rsid w:val="00095ACB"/>
    <w:rsid w:val="00095B98"/>
    <w:rsid w:val="00095F0E"/>
    <w:rsid w:val="00095F93"/>
    <w:rsid w:val="000960D4"/>
    <w:rsid w:val="000960FB"/>
    <w:rsid w:val="0009622A"/>
    <w:rsid w:val="000962C5"/>
    <w:rsid w:val="0009648D"/>
    <w:rsid w:val="00096502"/>
    <w:rsid w:val="00096549"/>
    <w:rsid w:val="000967A1"/>
    <w:rsid w:val="0009691B"/>
    <w:rsid w:val="00096E44"/>
    <w:rsid w:val="000974AA"/>
    <w:rsid w:val="000974FA"/>
    <w:rsid w:val="000975CB"/>
    <w:rsid w:val="0009761A"/>
    <w:rsid w:val="000977E2"/>
    <w:rsid w:val="00097B9F"/>
    <w:rsid w:val="00097C41"/>
    <w:rsid w:val="00097D70"/>
    <w:rsid w:val="000A0176"/>
    <w:rsid w:val="000A0353"/>
    <w:rsid w:val="000A0642"/>
    <w:rsid w:val="000A0808"/>
    <w:rsid w:val="000A0921"/>
    <w:rsid w:val="000A0A11"/>
    <w:rsid w:val="000A0AA2"/>
    <w:rsid w:val="000A0BFD"/>
    <w:rsid w:val="000A0DF7"/>
    <w:rsid w:val="000A0E07"/>
    <w:rsid w:val="000A0E2F"/>
    <w:rsid w:val="000A0FB4"/>
    <w:rsid w:val="000A12CB"/>
    <w:rsid w:val="000A1507"/>
    <w:rsid w:val="000A1685"/>
    <w:rsid w:val="000A16F4"/>
    <w:rsid w:val="000A18CC"/>
    <w:rsid w:val="000A19C7"/>
    <w:rsid w:val="000A1A72"/>
    <w:rsid w:val="000A1AB3"/>
    <w:rsid w:val="000A1B21"/>
    <w:rsid w:val="000A1B67"/>
    <w:rsid w:val="000A1BDD"/>
    <w:rsid w:val="000A1C4F"/>
    <w:rsid w:val="000A1C96"/>
    <w:rsid w:val="000A20E0"/>
    <w:rsid w:val="000A229D"/>
    <w:rsid w:val="000A23F0"/>
    <w:rsid w:val="000A247D"/>
    <w:rsid w:val="000A24DD"/>
    <w:rsid w:val="000A278D"/>
    <w:rsid w:val="000A2A90"/>
    <w:rsid w:val="000A2A9B"/>
    <w:rsid w:val="000A2F80"/>
    <w:rsid w:val="000A3113"/>
    <w:rsid w:val="000A3417"/>
    <w:rsid w:val="000A355E"/>
    <w:rsid w:val="000A37D9"/>
    <w:rsid w:val="000A390B"/>
    <w:rsid w:val="000A3914"/>
    <w:rsid w:val="000A3AF4"/>
    <w:rsid w:val="000A3C62"/>
    <w:rsid w:val="000A3DD4"/>
    <w:rsid w:val="000A412A"/>
    <w:rsid w:val="000A4963"/>
    <w:rsid w:val="000A4C49"/>
    <w:rsid w:val="000A4CA2"/>
    <w:rsid w:val="000A511D"/>
    <w:rsid w:val="000A553B"/>
    <w:rsid w:val="000A5671"/>
    <w:rsid w:val="000A57B2"/>
    <w:rsid w:val="000A5C10"/>
    <w:rsid w:val="000A5C4A"/>
    <w:rsid w:val="000A5D21"/>
    <w:rsid w:val="000A5E38"/>
    <w:rsid w:val="000A5FAF"/>
    <w:rsid w:val="000A619E"/>
    <w:rsid w:val="000A62EF"/>
    <w:rsid w:val="000A6367"/>
    <w:rsid w:val="000A6410"/>
    <w:rsid w:val="000A65A1"/>
    <w:rsid w:val="000A6738"/>
    <w:rsid w:val="000A68C8"/>
    <w:rsid w:val="000A6992"/>
    <w:rsid w:val="000A6C36"/>
    <w:rsid w:val="000A6C6B"/>
    <w:rsid w:val="000A6CC1"/>
    <w:rsid w:val="000A6FC5"/>
    <w:rsid w:val="000A71C2"/>
    <w:rsid w:val="000A736E"/>
    <w:rsid w:val="000A7643"/>
    <w:rsid w:val="000A774F"/>
    <w:rsid w:val="000A77EA"/>
    <w:rsid w:val="000A78E2"/>
    <w:rsid w:val="000A7C94"/>
    <w:rsid w:val="000A7ED6"/>
    <w:rsid w:val="000B0406"/>
    <w:rsid w:val="000B06B0"/>
    <w:rsid w:val="000B0914"/>
    <w:rsid w:val="000B096B"/>
    <w:rsid w:val="000B0C34"/>
    <w:rsid w:val="000B0F09"/>
    <w:rsid w:val="000B0F99"/>
    <w:rsid w:val="000B147C"/>
    <w:rsid w:val="000B151C"/>
    <w:rsid w:val="000B18E7"/>
    <w:rsid w:val="000B1B02"/>
    <w:rsid w:val="000B1B21"/>
    <w:rsid w:val="000B1B41"/>
    <w:rsid w:val="000B1B88"/>
    <w:rsid w:val="000B1FF4"/>
    <w:rsid w:val="000B210D"/>
    <w:rsid w:val="000B2159"/>
    <w:rsid w:val="000B23FE"/>
    <w:rsid w:val="000B2742"/>
    <w:rsid w:val="000B278A"/>
    <w:rsid w:val="000B2896"/>
    <w:rsid w:val="000B2A2E"/>
    <w:rsid w:val="000B2DD0"/>
    <w:rsid w:val="000B2F92"/>
    <w:rsid w:val="000B2FF4"/>
    <w:rsid w:val="000B30B6"/>
    <w:rsid w:val="000B3760"/>
    <w:rsid w:val="000B38B4"/>
    <w:rsid w:val="000B390B"/>
    <w:rsid w:val="000B3A99"/>
    <w:rsid w:val="000B3CF4"/>
    <w:rsid w:val="000B3E2B"/>
    <w:rsid w:val="000B4061"/>
    <w:rsid w:val="000B426D"/>
    <w:rsid w:val="000B44FC"/>
    <w:rsid w:val="000B48E5"/>
    <w:rsid w:val="000B4FB3"/>
    <w:rsid w:val="000B514B"/>
    <w:rsid w:val="000B5808"/>
    <w:rsid w:val="000B5B7B"/>
    <w:rsid w:val="000B5E55"/>
    <w:rsid w:val="000B5F98"/>
    <w:rsid w:val="000B65CA"/>
    <w:rsid w:val="000B6E99"/>
    <w:rsid w:val="000B6FAB"/>
    <w:rsid w:val="000B740F"/>
    <w:rsid w:val="000B7480"/>
    <w:rsid w:val="000B74AA"/>
    <w:rsid w:val="000B7904"/>
    <w:rsid w:val="000B7A99"/>
    <w:rsid w:val="000B7BEB"/>
    <w:rsid w:val="000B7C67"/>
    <w:rsid w:val="000B7EE1"/>
    <w:rsid w:val="000B7F4D"/>
    <w:rsid w:val="000C042F"/>
    <w:rsid w:val="000C0673"/>
    <w:rsid w:val="000C0795"/>
    <w:rsid w:val="000C07A7"/>
    <w:rsid w:val="000C07F2"/>
    <w:rsid w:val="000C08DF"/>
    <w:rsid w:val="000C08E1"/>
    <w:rsid w:val="000C0B8E"/>
    <w:rsid w:val="000C0C0A"/>
    <w:rsid w:val="000C0D3B"/>
    <w:rsid w:val="000C195A"/>
    <w:rsid w:val="000C1A41"/>
    <w:rsid w:val="000C1A5E"/>
    <w:rsid w:val="000C1A67"/>
    <w:rsid w:val="000C1EB4"/>
    <w:rsid w:val="000C1FF8"/>
    <w:rsid w:val="000C20B1"/>
    <w:rsid w:val="000C21DA"/>
    <w:rsid w:val="000C233E"/>
    <w:rsid w:val="000C246A"/>
    <w:rsid w:val="000C2891"/>
    <w:rsid w:val="000C29CC"/>
    <w:rsid w:val="000C2D94"/>
    <w:rsid w:val="000C3061"/>
    <w:rsid w:val="000C37C9"/>
    <w:rsid w:val="000C38BB"/>
    <w:rsid w:val="000C3B48"/>
    <w:rsid w:val="000C3D0B"/>
    <w:rsid w:val="000C3D65"/>
    <w:rsid w:val="000C3F4D"/>
    <w:rsid w:val="000C4398"/>
    <w:rsid w:val="000C43DC"/>
    <w:rsid w:val="000C46D3"/>
    <w:rsid w:val="000C474B"/>
    <w:rsid w:val="000C4A3A"/>
    <w:rsid w:val="000C4E6C"/>
    <w:rsid w:val="000C51DA"/>
    <w:rsid w:val="000C5321"/>
    <w:rsid w:val="000C5AD7"/>
    <w:rsid w:val="000C5B9F"/>
    <w:rsid w:val="000C5C3F"/>
    <w:rsid w:val="000C5E69"/>
    <w:rsid w:val="000C6024"/>
    <w:rsid w:val="000C682C"/>
    <w:rsid w:val="000C6DBC"/>
    <w:rsid w:val="000C71BF"/>
    <w:rsid w:val="000C733A"/>
    <w:rsid w:val="000C7423"/>
    <w:rsid w:val="000C760C"/>
    <w:rsid w:val="000C760D"/>
    <w:rsid w:val="000C766C"/>
    <w:rsid w:val="000C7AD3"/>
    <w:rsid w:val="000C7AEC"/>
    <w:rsid w:val="000C7B1D"/>
    <w:rsid w:val="000C7C62"/>
    <w:rsid w:val="000C7DA4"/>
    <w:rsid w:val="000C7E21"/>
    <w:rsid w:val="000C7EE8"/>
    <w:rsid w:val="000D0516"/>
    <w:rsid w:val="000D05AB"/>
    <w:rsid w:val="000D0984"/>
    <w:rsid w:val="000D09BB"/>
    <w:rsid w:val="000D0E55"/>
    <w:rsid w:val="000D1096"/>
    <w:rsid w:val="000D140B"/>
    <w:rsid w:val="000D14AE"/>
    <w:rsid w:val="000D157D"/>
    <w:rsid w:val="000D17AF"/>
    <w:rsid w:val="000D1EF7"/>
    <w:rsid w:val="000D210D"/>
    <w:rsid w:val="000D2296"/>
    <w:rsid w:val="000D2326"/>
    <w:rsid w:val="000D2AC0"/>
    <w:rsid w:val="000D2D3A"/>
    <w:rsid w:val="000D2F4E"/>
    <w:rsid w:val="000D30E0"/>
    <w:rsid w:val="000D327C"/>
    <w:rsid w:val="000D335D"/>
    <w:rsid w:val="000D3786"/>
    <w:rsid w:val="000D38D8"/>
    <w:rsid w:val="000D3DBD"/>
    <w:rsid w:val="000D3F21"/>
    <w:rsid w:val="000D3F7F"/>
    <w:rsid w:val="000D4030"/>
    <w:rsid w:val="000D41E8"/>
    <w:rsid w:val="000D4483"/>
    <w:rsid w:val="000D4596"/>
    <w:rsid w:val="000D4B9A"/>
    <w:rsid w:val="000D4D48"/>
    <w:rsid w:val="000D4EF4"/>
    <w:rsid w:val="000D53EE"/>
    <w:rsid w:val="000D544C"/>
    <w:rsid w:val="000D5458"/>
    <w:rsid w:val="000D55B9"/>
    <w:rsid w:val="000D56F1"/>
    <w:rsid w:val="000D5902"/>
    <w:rsid w:val="000D5904"/>
    <w:rsid w:val="000D5A43"/>
    <w:rsid w:val="000D5C07"/>
    <w:rsid w:val="000D5DDF"/>
    <w:rsid w:val="000D5F23"/>
    <w:rsid w:val="000D61C6"/>
    <w:rsid w:val="000D632D"/>
    <w:rsid w:val="000D6397"/>
    <w:rsid w:val="000D64DA"/>
    <w:rsid w:val="000D64E9"/>
    <w:rsid w:val="000D6AC8"/>
    <w:rsid w:val="000D6CA9"/>
    <w:rsid w:val="000D6CCA"/>
    <w:rsid w:val="000D6D51"/>
    <w:rsid w:val="000D6E9F"/>
    <w:rsid w:val="000D6FE8"/>
    <w:rsid w:val="000D6FE9"/>
    <w:rsid w:val="000D704B"/>
    <w:rsid w:val="000D7219"/>
    <w:rsid w:val="000D74AA"/>
    <w:rsid w:val="000D776B"/>
    <w:rsid w:val="000D77EC"/>
    <w:rsid w:val="000D7808"/>
    <w:rsid w:val="000D7D62"/>
    <w:rsid w:val="000D7DC4"/>
    <w:rsid w:val="000D7E21"/>
    <w:rsid w:val="000E0010"/>
    <w:rsid w:val="000E038B"/>
    <w:rsid w:val="000E04EC"/>
    <w:rsid w:val="000E0A69"/>
    <w:rsid w:val="000E0E94"/>
    <w:rsid w:val="000E10A1"/>
    <w:rsid w:val="000E11EC"/>
    <w:rsid w:val="000E1217"/>
    <w:rsid w:val="000E172B"/>
    <w:rsid w:val="000E1B61"/>
    <w:rsid w:val="000E1C13"/>
    <w:rsid w:val="000E21AF"/>
    <w:rsid w:val="000E23F7"/>
    <w:rsid w:val="000E2554"/>
    <w:rsid w:val="000E277C"/>
    <w:rsid w:val="000E29B3"/>
    <w:rsid w:val="000E2A03"/>
    <w:rsid w:val="000E2A36"/>
    <w:rsid w:val="000E2B75"/>
    <w:rsid w:val="000E3016"/>
    <w:rsid w:val="000E31BE"/>
    <w:rsid w:val="000E325C"/>
    <w:rsid w:val="000E3564"/>
    <w:rsid w:val="000E37A1"/>
    <w:rsid w:val="000E39FD"/>
    <w:rsid w:val="000E3A4B"/>
    <w:rsid w:val="000E3D1F"/>
    <w:rsid w:val="000E3D55"/>
    <w:rsid w:val="000E3ED5"/>
    <w:rsid w:val="000E3F94"/>
    <w:rsid w:val="000E456C"/>
    <w:rsid w:val="000E46A8"/>
    <w:rsid w:val="000E475A"/>
    <w:rsid w:val="000E494F"/>
    <w:rsid w:val="000E4A94"/>
    <w:rsid w:val="000E4D5F"/>
    <w:rsid w:val="000E4D65"/>
    <w:rsid w:val="000E4DBC"/>
    <w:rsid w:val="000E4F57"/>
    <w:rsid w:val="000E5029"/>
    <w:rsid w:val="000E5518"/>
    <w:rsid w:val="000E56A9"/>
    <w:rsid w:val="000E5739"/>
    <w:rsid w:val="000E5B05"/>
    <w:rsid w:val="000E5EB6"/>
    <w:rsid w:val="000E612C"/>
    <w:rsid w:val="000E6186"/>
    <w:rsid w:val="000E62FD"/>
    <w:rsid w:val="000E6B77"/>
    <w:rsid w:val="000E6BF1"/>
    <w:rsid w:val="000E6C52"/>
    <w:rsid w:val="000E724D"/>
    <w:rsid w:val="000E750E"/>
    <w:rsid w:val="000E7528"/>
    <w:rsid w:val="000E7653"/>
    <w:rsid w:val="000E786A"/>
    <w:rsid w:val="000E78BA"/>
    <w:rsid w:val="000E7CE1"/>
    <w:rsid w:val="000E7F66"/>
    <w:rsid w:val="000F00BC"/>
    <w:rsid w:val="000F0136"/>
    <w:rsid w:val="000F0199"/>
    <w:rsid w:val="000F01C3"/>
    <w:rsid w:val="000F05A7"/>
    <w:rsid w:val="000F05E3"/>
    <w:rsid w:val="000F06D4"/>
    <w:rsid w:val="000F0E25"/>
    <w:rsid w:val="000F117A"/>
    <w:rsid w:val="000F1528"/>
    <w:rsid w:val="000F15FB"/>
    <w:rsid w:val="000F1A52"/>
    <w:rsid w:val="000F2473"/>
    <w:rsid w:val="000F2836"/>
    <w:rsid w:val="000F28A8"/>
    <w:rsid w:val="000F296E"/>
    <w:rsid w:val="000F2E8C"/>
    <w:rsid w:val="000F3233"/>
    <w:rsid w:val="000F35A3"/>
    <w:rsid w:val="000F3734"/>
    <w:rsid w:val="000F3947"/>
    <w:rsid w:val="000F3B4D"/>
    <w:rsid w:val="000F3C3D"/>
    <w:rsid w:val="000F3F46"/>
    <w:rsid w:val="000F401B"/>
    <w:rsid w:val="000F4462"/>
    <w:rsid w:val="000F4489"/>
    <w:rsid w:val="000F4525"/>
    <w:rsid w:val="000F48AD"/>
    <w:rsid w:val="000F4991"/>
    <w:rsid w:val="000F4A02"/>
    <w:rsid w:val="000F4C74"/>
    <w:rsid w:val="000F504B"/>
    <w:rsid w:val="000F5111"/>
    <w:rsid w:val="000F5531"/>
    <w:rsid w:val="000F554E"/>
    <w:rsid w:val="000F5660"/>
    <w:rsid w:val="000F5701"/>
    <w:rsid w:val="000F5B38"/>
    <w:rsid w:val="000F5BAA"/>
    <w:rsid w:val="000F5D39"/>
    <w:rsid w:val="000F5D69"/>
    <w:rsid w:val="000F60A3"/>
    <w:rsid w:val="000F6136"/>
    <w:rsid w:val="000F65E1"/>
    <w:rsid w:val="000F6795"/>
    <w:rsid w:val="000F69D9"/>
    <w:rsid w:val="000F6C84"/>
    <w:rsid w:val="000F6D91"/>
    <w:rsid w:val="000F7159"/>
    <w:rsid w:val="000F74C8"/>
    <w:rsid w:val="000F7539"/>
    <w:rsid w:val="000F789B"/>
    <w:rsid w:val="000F7C02"/>
    <w:rsid w:val="0010048A"/>
    <w:rsid w:val="001006A7"/>
    <w:rsid w:val="00100899"/>
    <w:rsid w:val="00101128"/>
    <w:rsid w:val="001011BD"/>
    <w:rsid w:val="001012E3"/>
    <w:rsid w:val="00101491"/>
    <w:rsid w:val="00101812"/>
    <w:rsid w:val="0010181E"/>
    <w:rsid w:val="00101843"/>
    <w:rsid w:val="0010188D"/>
    <w:rsid w:val="00101A24"/>
    <w:rsid w:val="00101D71"/>
    <w:rsid w:val="00102466"/>
    <w:rsid w:val="001024BF"/>
    <w:rsid w:val="00102647"/>
    <w:rsid w:val="001026AB"/>
    <w:rsid w:val="00102720"/>
    <w:rsid w:val="0010274B"/>
    <w:rsid w:val="001027DC"/>
    <w:rsid w:val="00102A59"/>
    <w:rsid w:val="00102E44"/>
    <w:rsid w:val="00102FBF"/>
    <w:rsid w:val="0010321A"/>
    <w:rsid w:val="001032BF"/>
    <w:rsid w:val="00103415"/>
    <w:rsid w:val="00103859"/>
    <w:rsid w:val="00103A7A"/>
    <w:rsid w:val="00103C2D"/>
    <w:rsid w:val="00103ED1"/>
    <w:rsid w:val="00103F76"/>
    <w:rsid w:val="0010425C"/>
    <w:rsid w:val="001045CD"/>
    <w:rsid w:val="001045E7"/>
    <w:rsid w:val="001045F2"/>
    <w:rsid w:val="00104974"/>
    <w:rsid w:val="0010497C"/>
    <w:rsid w:val="00104A2C"/>
    <w:rsid w:val="0010501D"/>
    <w:rsid w:val="00105754"/>
    <w:rsid w:val="001057D5"/>
    <w:rsid w:val="00105EB6"/>
    <w:rsid w:val="001061E7"/>
    <w:rsid w:val="00106408"/>
    <w:rsid w:val="00106449"/>
    <w:rsid w:val="00106684"/>
    <w:rsid w:val="00106A65"/>
    <w:rsid w:val="00106BF0"/>
    <w:rsid w:val="00106E14"/>
    <w:rsid w:val="00106FC8"/>
    <w:rsid w:val="0010702A"/>
    <w:rsid w:val="00107226"/>
    <w:rsid w:val="001074CA"/>
    <w:rsid w:val="00107575"/>
    <w:rsid w:val="001076CE"/>
    <w:rsid w:val="0010773B"/>
    <w:rsid w:val="00107827"/>
    <w:rsid w:val="00107929"/>
    <w:rsid w:val="0010799E"/>
    <w:rsid w:val="00107C2B"/>
    <w:rsid w:val="00107F10"/>
    <w:rsid w:val="00107FE0"/>
    <w:rsid w:val="0011035D"/>
    <w:rsid w:val="001105DD"/>
    <w:rsid w:val="0011087D"/>
    <w:rsid w:val="00110987"/>
    <w:rsid w:val="001109FB"/>
    <w:rsid w:val="00110A1B"/>
    <w:rsid w:val="00110B6A"/>
    <w:rsid w:val="00110D41"/>
    <w:rsid w:val="00110F19"/>
    <w:rsid w:val="0011106A"/>
    <w:rsid w:val="001118C8"/>
    <w:rsid w:val="00111A1E"/>
    <w:rsid w:val="00111A3F"/>
    <w:rsid w:val="00111B0A"/>
    <w:rsid w:val="00111C31"/>
    <w:rsid w:val="00111D00"/>
    <w:rsid w:val="00111E02"/>
    <w:rsid w:val="00112022"/>
    <w:rsid w:val="001122DA"/>
    <w:rsid w:val="00112334"/>
    <w:rsid w:val="0011238D"/>
    <w:rsid w:val="001124A8"/>
    <w:rsid w:val="00112671"/>
    <w:rsid w:val="001132BF"/>
    <w:rsid w:val="0011347D"/>
    <w:rsid w:val="00113623"/>
    <w:rsid w:val="00113B03"/>
    <w:rsid w:val="00113E2E"/>
    <w:rsid w:val="00113E46"/>
    <w:rsid w:val="00113E97"/>
    <w:rsid w:val="001140B5"/>
    <w:rsid w:val="00114152"/>
    <w:rsid w:val="00114258"/>
    <w:rsid w:val="00114464"/>
    <w:rsid w:val="001145D9"/>
    <w:rsid w:val="001147F9"/>
    <w:rsid w:val="0011492E"/>
    <w:rsid w:val="00114A9F"/>
    <w:rsid w:val="00114C63"/>
    <w:rsid w:val="00114C87"/>
    <w:rsid w:val="00114D03"/>
    <w:rsid w:val="00114D7C"/>
    <w:rsid w:val="00115472"/>
    <w:rsid w:val="00115502"/>
    <w:rsid w:val="00115538"/>
    <w:rsid w:val="00115B4C"/>
    <w:rsid w:val="00115E4E"/>
    <w:rsid w:val="00116049"/>
    <w:rsid w:val="00116470"/>
    <w:rsid w:val="001165B1"/>
    <w:rsid w:val="001167B5"/>
    <w:rsid w:val="00116D65"/>
    <w:rsid w:val="0011716E"/>
    <w:rsid w:val="00117191"/>
    <w:rsid w:val="0011746A"/>
    <w:rsid w:val="0011753A"/>
    <w:rsid w:val="0011769B"/>
    <w:rsid w:val="001176C0"/>
    <w:rsid w:val="0011772E"/>
    <w:rsid w:val="001178C1"/>
    <w:rsid w:val="001178FD"/>
    <w:rsid w:val="00117CC6"/>
    <w:rsid w:val="00117D7B"/>
    <w:rsid w:val="00117E44"/>
    <w:rsid w:val="00117F45"/>
    <w:rsid w:val="00117F9C"/>
    <w:rsid w:val="00120227"/>
    <w:rsid w:val="001202A9"/>
    <w:rsid w:val="00120486"/>
    <w:rsid w:val="00120706"/>
    <w:rsid w:val="00120E0E"/>
    <w:rsid w:val="0012104C"/>
    <w:rsid w:val="00121080"/>
    <w:rsid w:val="00121105"/>
    <w:rsid w:val="001213C0"/>
    <w:rsid w:val="0012154D"/>
    <w:rsid w:val="00121573"/>
    <w:rsid w:val="001217A4"/>
    <w:rsid w:val="00121969"/>
    <w:rsid w:val="001219E3"/>
    <w:rsid w:val="00122226"/>
    <w:rsid w:val="00122254"/>
    <w:rsid w:val="001223C2"/>
    <w:rsid w:val="00122519"/>
    <w:rsid w:val="00122689"/>
    <w:rsid w:val="00122717"/>
    <w:rsid w:val="0012309C"/>
    <w:rsid w:val="00123337"/>
    <w:rsid w:val="001233B5"/>
    <w:rsid w:val="001234F3"/>
    <w:rsid w:val="001234FB"/>
    <w:rsid w:val="0012359A"/>
    <w:rsid w:val="00123791"/>
    <w:rsid w:val="00123A0B"/>
    <w:rsid w:val="00123CD6"/>
    <w:rsid w:val="00123DA9"/>
    <w:rsid w:val="00123F22"/>
    <w:rsid w:val="0012407A"/>
    <w:rsid w:val="001240C0"/>
    <w:rsid w:val="00124593"/>
    <w:rsid w:val="001246BF"/>
    <w:rsid w:val="00124DA6"/>
    <w:rsid w:val="00124E19"/>
    <w:rsid w:val="001253F7"/>
    <w:rsid w:val="00125657"/>
    <w:rsid w:val="00125676"/>
    <w:rsid w:val="0012580C"/>
    <w:rsid w:val="001259BD"/>
    <w:rsid w:val="00125AC1"/>
    <w:rsid w:val="00125B29"/>
    <w:rsid w:val="00125D3C"/>
    <w:rsid w:val="00125E04"/>
    <w:rsid w:val="00125F61"/>
    <w:rsid w:val="001261DB"/>
    <w:rsid w:val="00126214"/>
    <w:rsid w:val="0012652E"/>
    <w:rsid w:val="00126763"/>
    <w:rsid w:val="00126922"/>
    <w:rsid w:val="00126B09"/>
    <w:rsid w:val="00126BFA"/>
    <w:rsid w:val="00126F41"/>
    <w:rsid w:val="001276B5"/>
    <w:rsid w:val="00127989"/>
    <w:rsid w:val="001279A7"/>
    <w:rsid w:val="00127E27"/>
    <w:rsid w:val="00130058"/>
    <w:rsid w:val="00130071"/>
    <w:rsid w:val="001301E1"/>
    <w:rsid w:val="0013022C"/>
    <w:rsid w:val="00130598"/>
    <w:rsid w:val="0013096F"/>
    <w:rsid w:val="00130992"/>
    <w:rsid w:val="00130D3E"/>
    <w:rsid w:val="00131020"/>
    <w:rsid w:val="00131053"/>
    <w:rsid w:val="0013117C"/>
    <w:rsid w:val="001313A1"/>
    <w:rsid w:val="0013182E"/>
    <w:rsid w:val="00131A08"/>
    <w:rsid w:val="00131C77"/>
    <w:rsid w:val="00131E4C"/>
    <w:rsid w:val="00131EE8"/>
    <w:rsid w:val="00132022"/>
    <w:rsid w:val="00132553"/>
    <w:rsid w:val="00132EB7"/>
    <w:rsid w:val="00133126"/>
    <w:rsid w:val="0013372C"/>
    <w:rsid w:val="00133831"/>
    <w:rsid w:val="0013395A"/>
    <w:rsid w:val="00133DBB"/>
    <w:rsid w:val="001346D8"/>
    <w:rsid w:val="00134746"/>
    <w:rsid w:val="00134887"/>
    <w:rsid w:val="00134A81"/>
    <w:rsid w:val="00134D03"/>
    <w:rsid w:val="00134DFB"/>
    <w:rsid w:val="00134FA4"/>
    <w:rsid w:val="0013513F"/>
    <w:rsid w:val="0013570C"/>
    <w:rsid w:val="0013587C"/>
    <w:rsid w:val="00135C4D"/>
    <w:rsid w:val="00135C60"/>
    <w:rsid w:val="00135C8A"/>
    <w:rsid w:val="00135DEA"/>
    <w:rsid w:val="001361AF"/>
    <w:rsid w:val="00136322"/>
    <w:rsid w:val="001363B3"/>
    <w:rsid w:val="00136434"/>
    <w:rsid w:val="001366CC"/>
    <w:rsid w:val="0013683E"/>
    <w:rsid w:val="00136A4F"/>
    <w:rsid w:val="00136BF4"/>
    <w:rsid w:val="00136CDD"/>
    <w:rsid w:val="0013705D"/>
    <w:rsid w:val="001374EA"/>
    <w:rsid w:val="0013758B"/>
    <w:rsid w:val="001378FA"/>
    <w:rsid w:val="00137A4B"/>
    <w:rsid w:val="00137A84"/>
    <w:rsid w:val="00137DB6"/>
    <w:rsid w:val="00137E21"/>
    <w:rsid w:val="00137FB4"/>
    <w:rsid w:val="0014016F"/>
    <w:rsid w:val="00140294"/>
    <w:rsid w:val="0014042C"/>
    <w:rsid w:val="001404CB"/>
    <w:rsid w:val="0014068A"/>
    <w:rsid w:val="001408D7"/>
    <w:rsid w:val="00140994"/>
    <w:rsid w:val="00140B67"/>
    <w:rsid w:val="00140C9B"/>
    <w:rsid w:val="00140DA0"/>
    <w:rsid w:val="00140E16"/>
    <w:rsid w:val="00141271"/>
    <w:rsid w:val="001412CE"/>
    <w:rsid w:val="001413DD"/>
    <w:rsid w:val="00141494"/>
    <w:rsid w:val="0014185E"/>
    <w:rsid w:val="00141E9A"/>
    <w:rsid w:val="00141FB2"/>
    <w:rsid w:val="001420BB"/>
    <w:rsid w:val="00142131"/>
    <w:rsid w:val="00142186"/>
    <w:rsid w:val="00142511"/>
    <w:rsid w:val="001428BF"/>
    <w:rsid w:val="00142AC0"/>
    <w:rsid w:val="00142F58"/>
    <w:rsid w:val="001431E1"/>
    <w:rsid w:val="0014337B"/>
    <w:rsid w:val="00143481"/>
    <w:rsid w:val="001435C0"/>
    <w:rsid w:val="00143A5E"/>
    <w:rsid w:val="00143A73"/>
    <w:rsid w:val="00143B3A"/>
    <w:rsid w:val="00143B4D"/>
    <w:rsid w:val="00143C68"/>
    <w:rsid w:val="00143C80"/>
    <w:rsid w:val="00143E5A"/>
    <w:rsid w:val="00144045"/>
    <w:rsid w:val="0014404A"/>
    <w:rsid w:val="00144158"/>
    <w:rsid w:val="0014449E"/>
    <w:rsid w:val="001444F6"/>
    <w:rsid w:val="0014483A"/>
    <w:rsid w:val="00144871"/>
    <w:rsid w:val="001449D3"/>
    <w:rsid w:val="00144DD1"/>
    <w:rsid w:val="00144E5A"/>
    <w:rsid w:val="00145561"/>
    <w:rsid w:val="00145609"/>
    <w:rsid w:val="001458C7"/>
    <w:rsid w:val="00145A7D"/>
    <w:rsid w:val="00145C3E"/>
    <w:rsid w:val="00145C79"/>
    <w:rsid w:val="00145F9E"/>
    <w:rsid w:val="00146006"/>
    <w:rsid w:val="00146329"/>
    <w:rsid w:val="00146364"/>
    <w:rsid w:val="001463DC"/>
    <w:rsid w:val="001463F7"/>
    <w:rsid w:val="001464C0"/>
    <w:rsid w:val="0014656C"/>
    <w:rsid w:val="00146616"/>
    <w:rsid w:val="00146A31"/>
    <w:rsid w:val="00146B98"/>
    <w:rsid w:val="00146CB4"/>
    <w:rsid w:val="00146CC2"/>
    <w:rsid w:val="00146CE3"/>
    <w:rsid w:val="00146CE4"/>
    <w:rsid w:val="00146D11"/>
    <w:rsid w:val="00146DD7"/>
    <w:rsid w:val="001470C8"/>
    <w:rsid w:val="001471E4"/>
    <w:rsid w:val="0014772A"/>
    <w:rsid w:val="00147A76"/>
    <w:rsid w:val="00147ABF"/>
    <w:rsid w:val="00147BEC"/>
    <w:rsid w:val="00147D89"/>
    <w:rsid w:val="00147EBA"/>
    <w:rsid w:val="00150171"/>
    <w:rsid w:val="0015027C"/>
    <w:rsid w:val="00150384"/>
    <w:rsid w:val="001506F2"/>
    <w:rsid w:val="00150CF7"/>
    <w:rsid w:val="00150D28"/>
    <w:rsid w:val="00150EEA"/>
    <w:rsid w:val="00151145"/>
    <w:rsid w:val="001513CB"/>
    <w:rsid w:val="00151448"/>
    <w:rsid w:val="00151657"/>
    <w:rsid w:val="00151720"/>
    <w:rsid w:val="0015174F"/>
    <w:rsid w:val="001517BA"/>
    <w:rsid w:val="00151817"/>
    <w:rsid w:val="0015183D"/>
    <w:rsid w:val="00151847"/>
    <w:rsid w:val="00151A51"/>
    <w:rsid w:val="00151CFB"/>
    <w:rsid w:val="00151D1C"/>
    <w:rsid w:val="00151ED5"/>
    <w:rsid w:val="001520E3"/>
    <w:rsid w:val="00152210"/>
    <w:rsid w:val="001522F4"/>
    <w:rsid w:val="001524C8"/>
    <w:rsid w:val="001524D2"/>
    <w:rsid w:val="00152AE7"/>
    <w:rsid w:val="00152AFB"/>
    <w:rsid w:val="00152B1C"/>
    <w:rsid w:val="00152CA1"/>
    <w:rsid w:val="00152DBF"/>
    <w:rsid w:val="00152E71"/>
    <w:rsid w:val="00152E72"/>
    <w:rsid w:val="00152F69"/>
    <w:rsid w:val="00152FD8"/>
    <w:rsid w:val="00153266"/>
    <w:rsid w:val="00153A4C"/>
    <w:rsid w:val="00153BF2"/>
    <w:rsid w:val="00153D75"/>
    <w:rsid w:val="00153E13"/>
    <w:rsid w:val="00154159"/>
    <w:rsid w:val="0015420C"/>
    <w:rsid w:val="00154346"/>
    <w:rsid w:val="00154427"/>
    <w:rsid w:val="0015476D"/>
    <w:rsid w:val="0015476E"/>
    <w:rsid w:val="0015488C"/>
    <w:rsid w:val="001548A0"/>
    <w:rsid w:val="00154BFC"/>
    <w:rsid w:val="00154D10"/>
    <w:rsid w:val="00154F25"/>
    <w:rsid w:val="00155661"/>
    <w:rsid w:val="00155681"/>
    <w:rsid w:val="0015572F"/>
    <w:rsid w:val="001557D0"/>
    <w:rsid w:val="00155973"/>
    <w:rsid w:val="00155981"/>
    <w:rsid w:val="00155A3A"/>
    <w:rsid w:val="00155CA5"/>
    <w:rsid w:val="00156150"/>
    <w:rsid w:val="00156362"/>
    <w:rsid w:val="00156B89"/>
    <w:rsid w:val="00156F7A"/>
    <w:rsid w:val="00157066"/>
    <w:rsid w:val="00157607"/>
    <w:rsid w:val="00157656"/>
    <w:rsid w:val="001578BD"/>
    <w:rsid w:val="001578C3"/>
    <w:rsid w:val="00157903"/>
    <w:rsid w:val="00157A5B"/>
    <w:rsid w:val="00157BDF"/>
    <w:rsid w:val="00157DFD"/>
    <w:rsid w:val="00157E69"/>
    <w:rsid w:val="00157F4F"/>
    <w:rsid w:val="001600A5"/>
    <w:rsid w:val="0016016F"/>
    <w:rsid w:val="001602D8"/>
    <w:rsid w:val="001603E8"/>
    <w:rsid w:val="0016058D"/>
    <w:rsid w:val="00160701"/>
    <w:rsid w:val="00160713"/>
    <w:rsid w:val="00160742"/>
    <w:rsid w:val="00160BD3"/>
    <w:rsid w:val="00160CE8"/>
    <w:rsid w:val="00160D26"/>
    <w:rsid w:val="00160F80"/>
    <w:rsid w:val="00161056"/>
    <w:rsid w:val="001610C1"/>
    <w:rsid w:val="001613FB"/>
    <w:rsid w:val="001616D7"/>
    <w:rsid w:val="001618DA"/>
    <w:rsid w:val="00161A67"/>
    <w:rsid w:val="00161B56"/>
    <w:rsid w:val="00162018"/>
    <w:rsid w:val="00162151"/>
    <w:rsid w:val="0016268B"/>
    <w:rsid w:val="00162723"/>
    <w:rsid w:val="0016278C"/>
    <w:rsid w:val="00162B59"/>
    <w:rsid w:val="00162D1F"/>
    <w:rsid w:val="0016335B"/>
    <w:rsid w:val="001633D8"/>
    <w:rsid w:val="001634CE"/>
    <w:rsid w:val="001634DE"/>
    <w:rsid w:val="001634E3"/>
    <w:rsid w:val="00163653"/>
    <w:rsid w:val="001636A4"/>
    <w:rsid w:val="001638A4"/>
    <w:rsid w:val="00163AAE"/>
    <w:rsid w:val="00163CEC"/>
    <w:rsid w:val="00163F1C"/>
    <w:rsid w:val="001646C3"/>
    <w:rsid w:val="0016493D"/>
    <w:rsid w:val="00164A86"/>
    <w:rsid w:val="00164D7A"/>
    <w:rsid w:val="00164D8B"/>
    <w:rsid w:val="00164E1D"/>
    <w:rsid w:val="00164FF6"/>
    <w:rsid w:val="00165944"/>
    <w:rsid w:val="00165A7F"/>
    <w:rsid w:val="00165A99"/>
    <w:rsid w:val="00165C47"/>
    <w:rsid w:val="00165CD1"/>
    <w:rsid w:val="00166108"/>
    <w:rsid w:val="00166274"/>
    <w:rsid w:val="00166339"/>
    <w:rsid w:val="001666AE"/>
    <w:rsid w:val="0016686A"/>
    <w:rsid w:val="001668EF"/>
    <w:rsid w:val="00166A1F"/>
    <w:rsid w:val="00166A29"/>
    <w:rsid w:val="00166BBD"/>
    <w:rsid w:val="00166C23"/>
    <w:rsid w:val="00166F15"/>
    <w:rsid w:val="00166FA3"/>
    <w:rsid w:val="00166FB0"/>
    <w:rsid w:val="00167131"/>
    <w:rsid w:val="0016741F"/>
    <w:rsid w:val="00167696"/>
    <w:rsid w:val="001678AB"/>
    <w:rsid w:val="00167972"/>
    <w:rsid w:val="00167A43"/>
    <w:rsid w:val="00167C4F"/>
    <w:rsid w:val="00167DC6"/>
    <w:rsid w:val="00167E50"/>
    <w:rsid w:val="00170095"/>
    <w:rsid w:val="001701EC"/>
    <w:rsid w:val="001701F4"/>
    <w:rsid w:val="00170384"/>
    <w:rsid w:val="001703E8"/>
    <w:rsid w:val="00170707"/>
    <w:rsid w:val="00170D06"/>
    <w:rsid w:val="001710D3"/>
    <w:rsid w:val="0017110B"/>
    <w:rsid w:val="00171142"/>
    <w:rsid w:val="0017126C"/>
    <w:rsid w:val="00171500"/>
    <w:rsid w:val="001715B5"/>
    <w:rsid w:val="00171A9B"/>
    <w:rsid w:val="00171C82"/>
    <w:rsid w:val="00171D33"/>
    <w:rsid w:val="00172114"/>
    <w:rsid w:val="001722C5"/>
    <w:rsid w:val="0017245C"/>
    <w:rsid w:val="001727A5"/>
    <w:rsid w:val="00173F02"/>
    <w:rsid w:val="00173F6B"/>
    <w:rsid w:val="00173FF8"/>
    <w:rsid w:val="001747C0"/>
    <w:rsid w:val="001747D8"/>
    <w:rsid w:val="00174A53"/>
    <w:rsid w:val="00174A65"/>
    <w:rsid w:val="00174BC8"/>
    <w:rsid w:val="00174C31"/>
    <w:rsid w:val="00174CF4"/>
    <w:rsid w:val="00174E4D"/>
    <w:rsid w:val="00175125"/>
    <w:rsid w:val="00175156"/>
    <w:rsid w:val="00175893"/>
    <w:rsid w:val="00175C1A"/>
    <w:rsid w:val="00175EAE"/>
    <w:rsid w:val="00175F0D"/>
    <w:rsid w:val="00175F4A"/>
    <w:rsid w:val="00176022"/>
    <w:rsid w:val="00176354"/>
    <w:rsid w:val="001763F3"/>
    <w:rsid w:val="00176CDC"/>
    <w:rsid w:val="00176D64"/>
    <w:rsid w:val="00176E2B"/>
    <w:rsid w:val="00176E35"/>
    <w:rsid w:val="00176E99"/>
    <w:rsid w:val="00176EC4"/>
    <w:rsid w:val="00176FEB"/>
    <w:rsid w:val="00177089"/>
    <w:rsid w:val="0017714B"/>
    <w:rsid w:val="00177451"/>
    <w:rsid w:val="00177484"/>
    <w:rsid w:val="00177642"/>
    <w:rsid w:val="00177848"/>
    <w:rsid w:val="001778F2"/>
    <w:rsid w:val="00177985"/>
    <w:rsid w:val="00177AA7"/>
    <w:rsid w:val="00177ED4"/>
    <w:rsid w:val="00177F81"/>
    <w:rsid w:val="0018007E"/>
    <w:rsid w:val="0018008D"/>
    <w:rsid w:val="001802F6"/>
    <w:rsid w:val="0018037F"/>
    <w:rsid w:val="0018096A"/>
    <w:rsid w:val="001809B8"/>
    <w:rsid w:val="00180A7E"/>
    <w:rsid w:val="00180DE3"/>
    <w:rsid w:val="00180EB3"/>
    <w:rsid w:val="00181441"/>
    <w:rsid w:val="0018167E"/>
    <w:rsid w:val="0018185E"/>
    <w:rsid w:val="00181BAB"/>
    <w:rsid w:val="00181F4A"/>
    <w:rsid w:val="001820B0"/>
    <w:rsid w:val="00182191"/>
    <w:rsid w:val="001821AA"/>
    <w:rsid w:val="001823DD"/>
    <w:rsid w:val="00182664"/>
    <w:rsid w:val="0018278F"/>
    <w:rsid w:val="00182CEE"/>
    <w:rsid w:val="00182E02"/>
    <w:rsid w:val="00182F22"/>
    <w:rsid w:val="00183233"/>
    <w:rsid w:val="001835DA"/>
    <w:rsid w:val="00183B37"/>
    <w:rsid w:val="00183B41"/>
    <w:rsid w:val="00183E8B"/>
    <w:rsid w:val="00184080"/>
    <w:rsid w:val="00184127"/>
    <w:rsid w:val="001844B5"/>
    <w:rsid w:val="0018469E"/>
    <w:rsid w:val="001847A2"/>
    <w:rsid w:val="001847EA"/>
    <w:rsid w:val="00184BA3"/>
    <w:rsid w:val="001852A6"/>
    <w:rsid w:val="00185406"/>
    <w:rsid w:val="00185469"/>
    <w:rsid w:val="001854A6"/>
    <w:rsid w:val="00185620"/>
    <w:rsid w:val="00185695"/>
    <w:rsid w:val="001858EF"/>
    <w:rsid w:val="00185A24"/>
    <w:rsid w:val="00185BDC"/>
    <w:rsid w:val="00185C92"/>
    <w:rsid w:val="00185F46"/>
    <w:rsid w:val="00186244"/>
    <w:rsid w:val="001864B1"/>
    <w:rsid w:val="00186546"/>
    <w:rsid w:val="00186707"/>
    <w:rsid w:val="00186846"/>
    <w:rsid w:val="00186A80"/>
    <w:rsid w:val="0018728D"/>
    <w:rsid w:val="001872E1"/>
    <w:rsid w:val="001877D9"/>
    <w:rsid w:val="0018784D"/>
    <w:rsid w:val="00190B28"/>
    <w:rsid w:val="00190BDC"/>
    <w:rsid w:val="00190C7E"/>
    <w:rsid w:val="00190C89"/>
    <w:rsid w:val="00190E31"/>
    <w:rsid w:val="00190F25"/>
    <w:rsid w:val="00190F48"/>
    <w:rsid w:val="00190FFF"/>
    <w:rsid w:val="00191052"/>
    <w:rsid w:val="001911A7"/>
    <w:rsid w:val="001911E5"/>
    <w:rsid w:val="00191328"/>
    <w:rsid w:val="0019145B"/>
    <w:rsid w:val="00191738"/>
    <w:rsid w:val="00191750"/>
    <w:rsid w:val="00191D22"/>
    <w:rsid w:val="00191DA7"/>
    <w:rsid w:val="00191ED7"/>
    <w:rsid w:val="00191FF4"/>
    <w:rsid w:val="001924D5"/>
    <w:rsid w:val="00192981"/>
    <w:rsid w:val="00192C33"/>
    <w:rsid w:val="00192DD6"/>
    <w:rsid w:val="00193032"/>
    <w:rsid w:val="0019319F"/>
    <w:rsid w:val="001935CA"/>
    <w:rsid w:val="0019369F"/>
    <w:rsid w:val="001937BA"/>
    <w:rsid w:val="00193935"/>
    <w:rsid w:val="00193D53"/>
    <w:rsid w:val="001940A6"/>
    <w:rsid w:val="0019420B"/>
    <w:rsid w:val="0019456F"/>
    <w:rsid w:val="0019479A"/>
    <w:rsid w:val="00194863"/>
    <w:rsid w:val="0019494B"/>
    <w:rsid w:val="00194B4C"/>
    <w:rsid w:val="00194DF3"/>
    <w:rsid w:val="00194DFB"/>
    <w:rsid w:val="00195385"/>
    <w:rsid w:val="0019547A"/>
    <w:rsid w:val="001956F7"/>
    <w:rsid w:val="00195711"/>
    <w:rsid w:val="001958F0"/>
    <w:rsid w:val="001959FC"/>
    <w:rsid w:val="00195A63"/>
    <w:rsid w:val="00196144"/>
    <w:rsid w:val="001961F7"/>
    <w:rsid w:val="00196455"/>
    <w:rsid w:val="001966D7"/>
    <w:rsid w:val="0019682C"/>
    <w:rsid w:val="00196837"/>
    <w:rsid w:val="0019684D"/>
    <w:rsid w:val="00196C33"/>
    <w:rsid w:val="00196CAD"/>
    <w:rsid w:val="00196CF5"/>
    <w:rsid w:val="00196D78"/>
    <w:rsid w:val="00196E8B"/>
    <w:rsid w:val="001970F1"/>
    <w:rsid w:val="00197793"/>
    <w:rsid w:val="001978C6"/>
    <w:rsid w:val="0019790C"/>
    <w:rsid w:val="00197B02"/>
    <w:rsid w:val="00197B40"/>
    <w:rsid w:val="00197C72"/>
    <w:rsid w:val="00197E5A"/>
    <w:rsid w:val="001A0157"/>
    <w:rsid w:val="001A01CC"/>
    <w:rsid w:val="001A0B16"/>
    <w:rsid w:val="001A0FF9"/>
    <w:rsid w:val="001A10B5"/>
    <w:rsid w:val="001A10BF"/>
    <w:rsid w:val="001A1B98"/>
    <w:rsid w:val="001A1CAC"/>
    <w:rsid w:val="001A1D47"/>
    <w:rsid w:val="001A1D92"/>
    <w:rsid w:val="001A2060"/>
    <w:rsid w:val="001A23DF"/>
    <w:rsid w:val="001A24F9"/>
    <w:rsid w:val="001A2573"/>
    <w:rsid w:val="001A2751"/>
    <w:rsid w:val="001A291F"/>
    <w:rsid w:val="001A2964"/>
    <w:rsid w:val="001A2BAB"/>
    <w:rsid w:val="001A2CDB"/>
    <w:rsid w:val="001A2CFD"/>
    <w:rsid w:val="001A2EB1"/>
    <w:rsid w:val="001A3204"/>
    <w:rsid w:val="001A3304"/>
    <w:rsid w:val="001A35EB"/>
    <w:rsid w:val="001A3713"/>
    <w:rsid w:val="001A3792"/>
    <w:rsid w:val="001A3AAE"/>
    <w:rsid w:val="001A3CFA"/>
    <w:rsid w:val="001A3D96"/>
    <w:rsid w:val="001A47FE"/>
    <w:rsid w:val="001A4A4A"/>
    <w:rsid w:val="001A4B68"/>
    <w:rsid w:val="001A4B86"/>
    <w:rsid w:val="001A4E23"/>
    <w:rsid w:val="001A505D"/>
    <w:rsid w:val="001A51DB"/>
    <w:rsid w:val="001A51EB"/>
    <w:rsid w:val="001A546E"/>
    <w:rsid w:val="001A5612"/>
    <w:rsid w:val="001A59F7"/>
    <w:rsid w:val="001A5AE6"/>
    <w:rsid w:val="001A5B7C"/>
    <w:rsid w:val="001A5CB6"/>
    <w:rsid w:val="001A5FED"/>
    <w:rsid w:val="001A61B8"/>
    <w:rsid w:val="001A6490"/>
    <w:rsid w:val="001A660C"/>
    <w:rsid w:val="001A6920"/>
    <w:rsid w:val="001A6C2D"/>
    <w:rsid w:val="001A704F"/>
    <w:rsid w:val="001A70E0"/>
    <w:rsid w:val="001A70E7"/>
    <w:rsid w:val="001A734F"/>
    <w:rsid w:val="001A749B"/>
    <w:rsid w:val="001A772C"/>
    <w:rsid w:val="001A772D"/>
    <w:rsid w:val="001A7828"/>
    <w:rsid w:val="001A7919"/>
    <w:rsid w:val="001A7B3A"/>
    <w:rsid w:val="001A7EDB"/>
    <w:rsid w:val="001B00B5"/>
    <w:rsid w:val="001B03BB"/>
    <w:rsid w:val="001B06CD"/>
    <w:rsid w:val="001B073A"/>
    <w:rsid w:val="001B0AC1"/>
    <w:rsid w:val="001B0BD4"/>
    <w:rsid w:val="001B0CCD"/>
    <w:rsid w:val="001B0D31"/>
    <w:rsid w:val="001B0E5F"/>
    <w:rsid w:val="001B0E9D"/>
    <w:rsid w:val="001B1405"/>
    <w:rsid w:val="001B1C7A"/>
    <w:rsid w:val="001B1C87"/>
    <w:rsid w:val="001B1CD6"/>
    <w:rsid w:val="001B1E53"/>
    <w:rsid w:val="001B236F"/>
    <w:rsid w:val="001B24A8"/>
    <w:rsid w:val="001B25AC"/>
    <w:rsid w:val="001B270E"/>
    <w:rsid w:val="001B2CFA"/>
    <w:rsid w:val="001B2E8C"/>
    <w:rsid w:val="001B317A"/>
    <w:rsid w:val="001B322E"/>
    <w:rsid w:val="001B340F"/>
    <w:rsid w:val="001B34FF"/>
    <w:rsid w:val="001B3737"/>
    <w:rsid w:val="001B3AF3"/>
    <w:rsid w:val="001B3FD4"/>
    <w:rsid w:val="001B417C"/>
    <w:rsid w:val="001B44E6"/>
    <w:rsid w:val="001B47F9"/>
    <w:rsid w:val="001B4866"/>
    <w:rsid w:val="001B4898"/>
    <w:rsid w:val="001B4A49"/>
    <w:rsid w:val="001B4AE1"/>
    <w:rsid w:val="001B4D22"/>
    <w:rsid w:val="001B4EB7"/>
    <w:rsid w:val="001B4F51"/>
    <w:rsid w:val="001B5152"/>
    <w:rsid w:val="001B5445"/>
    <w:rsid w:val="001B577D"/>
    <w:rsid w:val="001B5C14"/>
    <w:rsid w:val="001B6686"/>
    <w:rsid w:val="001B6704"/>
    <w:rsid w:val="001B6916"/>
    <w:rsid w:val="001B695C"/>
    <w:rsid w:val="001B69CD"/>
    <w:rsid w:val="001B69D6"/>
    <w:rsid w:val="001B6DC5"/>
    <w:rsid w:val="001B6E3E"/>
    <w:rsid w:val="001B6EC7"/>
    <w:rsid w:val="001B717E"/>
    <w:rsid w:val="001B74BD"/>
    <w:rsid w:val="001B7522"/>
    <w:rsid w:val="001B7543"/>
    <w:rsid w:val="001B7A1C"/>
    <w:rsid w:val="001B7B1C"/>
    <w:rsid w:val="001B7C2F"/>
    <w:rsid w:val="001B7CC2"/>
    <w:rsid w:val="001C00AD"/>
    <w:rsid w:val="001C04FB"/>
    <w:rsid w:val="001C06A0"/>
    <w:rsid w:val="001C08F3"/>
    <w:rsid w:val="001C0968"/>
    <w:rsid w:val="001C0A50"/>
    <w:rsid w:val="001C0EF1"/>
    <w:rsid w:val="001C10BC"/>
    <w:rsid w:val="001C1483"/>
    <w:rsid w:val="001C1887"/>
    <w:rsid w:val="001C1BA0"/>
    <w:rsid w:val="001C1DE8"/>
    <w:rsid w:val="001C1DED"/>
    <w:rsid w:val="001C23A9"/>
    <w:rsid w:val="001C2441"/>
    <w:rsid w:val="001C251C"/>
    <w:rsid w:val="001C2544"/>
    <w:rsid w:val="001C2791"/>
    <w:rsid w:val="001C2AEA"/>
    <w:rsid w:val="001C2B9A"/>
    <w:rsid w:val="001C304B"/>
    <w:rsid w:val="001C31A2"/>
    <w:rsid w:val="001C350A"/>
    <w:rsid w:val="001C3A84"/>
    <w:rsid w:val="001C3C43"/>
    <w:rsid w:val="001C3F3E"/>
    <w:rsid w:val="001C3FBD"/>
    <w:rsid w:val="001C409C"/>
    <w:rsid w:val="001C40EA"/>
    <w:rsid w:val="001C4139"/>
    <w:rsid w:val="001C429A"/>
    <w:rsid w:val="001C43C2"/>
    <w:rsid w:val="001C4410"/>
    <w:rsid w:val="001C470E"/>
    <w:rsid w:val="001C493C"/>
    <w:rsid w:val="001C512D"/>
    <w:rsid w:val="001C55A9"/>
    <w:rsid w:val="001C55B1"/>
    <w:rsid w:val="001C5734"/>
    <w:rsid w:val="001C576E"/>
    <w:rsid w:val="001C5989"/>
    <w:rsid w:val="001C5AAC"/>
    <w:rsid w:val="001C5AD0"/>
    <w:rsid w:val="001C602B"/>
    <w:rsid w:val="001C605B"/>
    <w:rsid w:val="001C60D3"/>
    <w:rsid w:val="001C61B5"/>
    <w:rsid w:val="001C64C8"/>
    <w:rsid w:val="001C6618"/>
    <w:rsid w:val="001C68CB"/>
    <w:rsid w:val="001C6AE8"/>
    <w:rsid w:val="001C6B88"/>
    <w:rsid w:val="001C6C56"/>
    <w:rsid w:val="001C6CBA"/>
    <w:rsid w:val="001C6EF5"/>
    <w:rsid w:val="001C7012"/>
    <w:rsid w:val="001C7048"/>
    <w:rsid w:val="001C7135"/>
    <w:rsid w:val="001C7193"/>
    <w:rsid w:val="001C7AEA"/>
    <w:rsid w:val="001C7BFC"/>
    <w:rsid w:val="001C7C14"/>
    <w:rsid w:val="001D008A"/>
    <w:rsid w:val="001D039A"/>
    <w:rsid w:val="001D057F"/>
    <w:rsid w:val="001D05C7"/>
    <w:rsid w:val="001D0617"/>
    <w:rsid w:val="001D0CEB"/>
    <w:rsid w:val="001D0D01"/>
    <w:rsid w:val="001D1204"/>
    <w:rsid w:val="001D12E2"/>
    <w:rsid w:val="001D1479"/>
    <w:rsid w:val="001D14A3"/>
    <w:rsid w:val="001D189C"/>
    <w:rsid w:val="001D1923"/>
    <w:rsid w:val="001D1D59"/>
    <w:rsid w:val="001D1F5A"/>
    <w:rsid w:val="001D2695"/>
    <w:rsid w:val="001D2867"/>
    <w:rsid w:val="001D28F4"/>
    <w:rsid w:val="001D2DE7"/>
    <w:rsid w:val="001D2E83"/>
    <w:rsid w:val="001D3241"/>
    <w:rsid w:val="001D34F3"/>
    <w:rsid w:val="001D36F9"/>
    <w:rsid w:val="001D3BAF"/>
    <w:rsid w:val="001D3F1C"/>
    <w:rsid w:val="001D4028"/>
    <w:rsid w:val="001D4139"/>
    <w:rsid w:val="001D4478"/>
    <w:rsid w:val="001D45DD"/>
    <w:rsid w:val="001D49DA"/>
    <w:rsid w:val="001D52C2"/>
    <w:rsid w:val="001D5BF6"/>
    <w:rsid w:val="001D5DD2"/>
    <w:rsid w:val="001D5E6D"/>
    <w:rsid w:val="001D5FFB"/>
    <w:rsid w:val="001D609F"/>
    <w:rsid w:val="001D60F7"/>
    <w:rsid w:val="001D62C3"/>
    <w:rsid w:val="001D632E"/>
    <w:rsid w:val="001D63B0"/>
    <w:rsid w:val="001D6674"/>
    <w:rsid w:val="001D69DD"/>
    <w:rsid w:val="001D6B24"/>
    <w:rsid w:val="001D6CA8"/>
    <w:rsid w:val="001D6EF3"/>
    <w:rsid w:val="001D71E1"/>
    <w:rsid w:val="001D758A"/>
    <w:rsid w:val="001D7708"/>
    <w:rsid w:val="001D797E"/>
    <w:rsid w:val="001D7A48"/>
    <w:rsid w:val="001D7B7D"/>
    <w:rsid w:val="001D7BFE"/>
    <w:rsid w:val="001D7D69"/>
    <w:rsid w:val="001E00AB"/>
    <w:rsid w:val="001E010A"/>
    <w:rsid w:val="001E0296"/>
    <w:rsid w:val="001E08FC"/>
    <w:rsid w:val="001E0AAC"/>
    <w:rsid w:val="001E0B16"/>
    <w:rsid w:val="001E0EB4"/>
    <w:rsid w:val="001E116E"/>
    <w:rsid w:val="001E127D"/>
    <w:rsid w:val="001E1281"/>
    <w:rsid w:val="001E137E"/>
    <w:rsid w:val="001E1559"/>
    <w:rsid w:val="001E1656"/>
    <w:rsid w:val="001E194F"/>
    <w:rsid w:val="001E1A14"/>
    <w:rsid w:val="001E1A82"/>
    <w:rsid w:val="001E1D29"/>
    <w:rsid w:val="001E222A"/>
    <w:rsid w:val="001E245D"/>
    <w:rsid w:val="001E2556"/>
    <w:rsid w:val="001E25CF"/>
    <w:rsid w:val="001E2983"/>
    <w:rsid w:val="001E2995"/>
    <w:rsid w:val="001E2D7C"/>
    <w:rsid w:val="001E2DEE"/>
    <w:rsid w:val="001E2FDD"/>
    <w:rsid w:val="001E33FB"/>
    <w:rsid w:val="001E3721"/>
    <w:rsid w:val="001E39D2"/>
    <w:rsid w:val="001E3C71"/>
    <w:rsid w:val="001E3E21"/>
    <w:rsid w:val="001E40DB"/>
    <w:rsid w:val="001E4306"/>
    <w:rsid w:val="001E43CF"/>
    <w:rsid w:val="001E4A1B"/>
    <w:rsid w:val="001E4C8F"/>
    <w:rsid w:val="001E4CBA"/>
    <w:rsid w:val="001E4E24"/>
    <w:rsid w:val="001E4FFA"/>
    <w:rsid w:val="001E5645"/>
    <w:rsid w:val="001E580B"/>
    <w:rsid w:val="001E5DF3"/>
    <w:rsid w:val="001E5F5B"/>
    <w:rsid w:val="001E6100"/>
    <w:rsid w:val="001E6200"/>
    <w:rsid w:val="001E6250"/>
    <w:rsid w:val="001E6398"/>
    <w:rsid w:val="001E6851"/>
    <w:rsid w:val="001E6858"/>
    <w:rsid w:val="001E690A"/>
    <w:rsid w:val="001E6A1C"/>
    <w:rsid w:val="001E6CC2"/>
    <w:rsid w:val="001E736A"/>
    <w:rsid w:val="001E76A9"/>
    <w:rsid w:val="001E780D"/>
    <w:rsid w:val="001E78DF"/>
    <w:rsid w:val="001E7ABE"/>
    <w:rsid w:val="001E7EC2"/>
    <w:rsid w:val="001F008E"/>
    <w:rsid w:val="001F05CA"/>
    <w:rsid w:val="001F0B58"/>
    <w:rsid w:val="001F0B89"/>
    <w:rsid w:val="001F0BA9"/>
    <w:rsid w:val="001F0CA3"/>
    <w:rsid w:val="001F0E19"/>
    <w:rsid w:val="001F0EF7"/>
    <w:rsid w:val="001F0F45"/>
    <w:rsid w:val="001F1221"/>
    <w:rsid w:val="001F1245"/>
    <w:rsid w:val="001F140F"/>
    <w:rsid w:val="001F16A1"/>
    <w:rsid w:val="001F1759"/>
    <w:rsid w:val="001F18EF"/>
    <w:rsid w:val="001F1AB3"/>
    <w:rsid w:val="001F1E20"/>
    <w:rsid w:val="001F2018"/>
    <w:rsid w:val="001F2194"/>
    <w:rsid w:val="001F220E"/>
    <w:rsid w:val="001F238B"/>
    <w:rsid w:val="001F23B2"/>
    <w:rsid w:val="001F249C"/>
    <w:rsid w:val="001F2805"/>
    <w:rsid w:val="001F28E4"/>
    <w:rsid w:val="001F2979"/>
    <w:rsid w:val="001F2CF8"/>
    <w:rsid w:val="001F2D4B"/>
    <w:rsid w:val="001F2E25"/>
    <w:rsid w:val="001F2EF0"/>
    <w:rsid w:val="001F3078"/>
    <w:rsid w:val="001F320E"/>
    <w:rsid w:val="001F335E"/>
    <w:rsid w:val="001F354E"/>
    <w:rsid w:val="001F3628"/>
    <w:rsid w:val="001F37FF"/>
    <w:rsid w:val="001F3B05"/>
    <w:rsid w:val="001F4840"/>
    <w:rsid w:val="001F499F"/>
    <w:rsid w:val="001F49D5"/>
    <w:rsid w:val="001F4BC7"/>
    <w:rsid w:val="001F4C5B"/>
    <w:rsid w:val="001F4D60"/>
    <w:rsid w:val="001F4F57"/>
    <w:rsid w:val="001F4FB8"/>
    <w:rsid w:val="001F50D8"/>
    <w:rsid w:val="001F50FB"/>
    <w:rsid w:val="001F5849"/>
    <w:rsid w:val="001F5A11"/>
    <w:rsid w:val="001F5A7D"/>
    <w:rsid w:val="001F5B98"/>
    <w:rsid w:val="001F5C99"/>
    <w:rsid w:val="001F5CEB"/>
    <w:rsid w:val="001F5CF2"/>
    <w:rsid w:val="001F605E"/>
    <w:rsid w:val="001F6153"/>
    <w:rsid w:val="001F6310"/>
    <w:rsid w:val="001F6735"/>
    <w:rsid w:val="001F68EF"/>
    <w:rsid w:val="001F6AAE"/>
    <w:rsid w:val="001F6DD9"/>
    <w:rsid w:val="001F7118"/>
    <w:rsid w:val="001F713D"/>
    <w:rsid w:val="001F723E"/>
    <w:rsid w:val="001F72AF"/>
    <w:rsid w:val="001F7385"/>
    <w:rsid w:val="001F73B2"/>
    <w:rsid w:val="001F73C5"/>
    <w:rsid w:val="001F73F8"/>
    <w:rsid w:val="001F764F"/>
    <w:rsid w:val="001F7814"/>
    <w:rsid w:val="001F7DC8"/>
    <w:rsid w:val="001F7E6E"/>
    <w:rsid w:val="002001A6"/>
    <w:rsid w:val="00200358"/>
    <w:rsid w:val="002004AC"/>
    <w:rsid w:val="00200901"/>
    <w:rsid w:val="00200A4E"/>
    <w:rsid w:val="0020192C"/>
    <w:rsid w:val="00201BF5"/>
    <w:rsid w:val="00202132"/>
    <w:rsid w:val="00202226"/>
    <w:rsid w:val="002027CA"/>
    <w:rsid w:val="00202C1F"/>
    <w:rsid w:val="00202CD7"/>
    <w:rsid w:val="00202EF6"/>
    <w:rsid w:val="00203006"/>
    <w:rsid w:val="0020316A"/>
    <w:rsid w:val="002031C0"/>
    <w:rsid w:val="002039AA"/>
    <w:rsid w:val="00203E8B"/>
    <w:rsid w:val="00203EE2"/>
    <w:rsid w:val="00203F39"/>
    <w:rsid w:val="0020406D"/>
    <w:rsid w:val="002046C9"/>
    <w:rsid w:val="002047B8"/>
    <w:rsid w:val="00204B97"/>
    <w:rsid w:val="002050D0"/>
    <w:rsid w:val="00205218"/>
    <w:rsid w:val="00205506"/>
    <w:rsid w:val="002056E4"/>
    <w:rsid w:val="002059A6"/>
    <w:rsid w:val="00205A44"/>
    <w:rsid w:val="00205A83"/>
    <w:rsid w:val="00205B09"/>
    <w:rsid w:val="00205B95"/>
    <w:rsid w:val="00205DDE"/>
    <w:rsid w:val="002061CC"/>
    <w:rsid w:val="002062EB"/>
    <w:rsid w:val="002063DC"/>
    <w:rsid w:val="002066C3"/>
    <w:rsid w:val="0020671C"/>
    <w:rsid w:val="00206736"/>
    <w:rsid w:val="00206775"/>
    <w:rsid w:val="00206A27"/>
    <w:rsid w:val="00206A8C"/>
    <w:rsid w:val="00206AA2"/>
    <w:rsid w:val="00206CFC"/>
    <w:rsid w:val="00206D1F"/>
    <w:rsid w:val="00206D48"/>
    <w:rsid w:val="00206E10"/>
    <w:rsid w:val="00206EA8"/>
    <w:rsid w:val="00206F3E"/>
    <w:rsid w:val="00206F60"/>
    <w:rsid w:val="00206F89"/>
    <w:rsid w:val="00207067"/>
    <w:rsid w:val="0020717C"/>
    <w:rsid w:val="002073FA"/>
    <w:rsid w:val="0020743B"/>
    <w:rsid w:val="002077B7"/>
    <w:rsid w:val="00207BBE"/>
    <w:rsid w:val="00207BD3"/>
    <w:rsid w:val="00207CC0"/>
    <w:rsid w:val="00207CCF"/>
    <w:rsid w:val="00207E98"/>
    <w:rsid w:val="00207F05"/>
    <w:rsid w:val="00207F8D"/>
    <w:rsid w:val="00207FBF"/>
    <w:rsid w:val="00210101"/>
    <w:rsid w:val="002101BF"/>
    <w:rsid w:val="002101D5"/>
    <w:rsid w:val="00210246"/>
    <w:rsid w:val="0021024B"/>
    <w:rsid w:val="00210255"/>
    <w:rsid w:val="0021045B"/>
    <w:rsid w:val="002105D7"/>
    <w:rsid w:val="00210795"/>
    <w:rsid w:val="00210B53"/>
    <w:rsid w:val="002111DB"/>
    <w:rsid w:val="002113F9"/>
    <w:rsid w:val="00211835"/>
    <w:rsid w:val="0021196C"/>
    <w:rsid w:val="00211AED"/>
    <w:rsid w:val="00211B38"/>
    <w:rsid w:val="00211C08"/>
    <w:rsid w:val="00212189"/>
    <w:rsid w:val="00212464"/>
    <w:rsid w:val="0021250F"/>
    <w:rsid w:val="0021258D"/>
    <w:rsid w:val="002126E3"/>
    <w:rsid w:val="00212A72"/>
    <w:rsid w:val="00212B0F"/>
    <w:rsid w:val="00212BEC"/>
    <w:rsid w:val="00212CC0"/>
    <w:rsid w:val="00212D84"/>
    <w:rsid w:val="00212E5C"/>
    <w:rsid w:val="00212F91"/>
    <w:rsid w:val="002130FC"/>
    <w:rsid w:val="002132E1"/>
    <w:rsid w:val="00213337"/>
    <w:rsid w:val="0021333E"/>
    <w:rsid w:val="002133C8"/>
    <w:rsid w:val="002133DC"/>
    <w:rsid w:val="002134F3"/>
    <w:rsid w:val="002135AC"/>
    <w:rsid w:val="00213765"/>
    <w:rsid w:val="0021387C"/>
    <w:rsid w:val="00213A36"/>
    <w:rsid w:val="00213D6B"/>
    <w:rsid w:val="0021444D"/>
    <w:rsid w:val="0021449B"/>
    <w:rsid w:val="0021470D"/>
    <w:rsid w:val="002147C6"/>
    <w:rsid w:val="002148F0"/>
    <w:rsid w:val="00214CE8"/>
    <w:rsid w:val="00214D2A"/>
    <w:rsid w:val="00214D50"/>
    <w:rsid w:val="0021511E"/>
    <w:rsid w:val="00215680"/>
    <w:rsid w:val="00215A7A"/>
    <w:rsid w:val="00215AA2"/>
    <w:rsid w:val="00215AD6"/>
    <w:rsid w:val="00215C35"/>
    <w:rsid w:val="00215D74"/>
    <w:rsid w:val="00215D81"/>
    <w:rsid w:val="00215FA3"/>
    <w:rsid w:val="00216277"/>
    <w:rsid w:val="0021634C"/>
    <w:rsid w:val="00216883"/>
    <w:rsid w:val="00216929"/>
    <w:rsid w:val="00216B2C"/>
    <w:rsid w:val="00216DA3"/>
    <w:rsid w:val="00216DFB"/>
    <w:rsid w:val="00216E12"/>
    <w:rsid w:val="00217027"/>
    <w:rsid w:val="002170E3"/>
    <w:rsid w:val="00217324"/>
    <w:rsid w:val="0021749B"/>
    <w:rsid w:val="0021766C"/>
    <w:rsid w:val="002178F3"/>
    <w:rsid w:val="00217A1D"/>
    <w:rsid w:val="00217B33"/>
    <w:rsid w:val="00217B47"/>
    <w:rsid w:val="00217F91"/>
    <w:rsid w:val="00220212"/>
    <w:rsid w:val="002203F6"/>
    <w:rsid w:val="0022040F"/>
    <w:rsid w:val="00220475"/>
    <w:rsid w:val="002209B6"/>
    <w:rsid w:val="002209BA"/>
    <w:rsid w:val="00220B08"/>
    <w:rsid w:val="00220F64"/>
    <w:rsid w:val="002211B7"/>
    <w:rsid w:val="00221413"/>
    <w:rsid w:val="00221962"/>
    <w:rsid w:val="00221B37"/>
    <w:rsid w:val="00221EED"/>
    <w:rsid w:val="00222496"/>
    <w:rsid w:val="00222616"/>
    <w:rsid w:val="00222949"/>
    <w:rsid w:val="00222D80"/>
    <w:rsid w:val="00222DAD"/>
    <w:rsid w:val="00222DC5"/>
    <w:rsid w:val="00222DFC"/>
    <w:rsid w:val="00222E81"/>
    <w:rsid w:val="00223820"/>
    <w:rsid w:val="002238C0"/>
    <w:rsid w:val="00223913"/>
    <w:rsid w:val="002246D9"/>
    <w:rsid w:val="002247BF"/>
    <w:rsid w:val="00224A0C"/>
    <w:rsid w:val="00224AE0"/>
    <w:rsid w:val="00224B7F"/>
    <w:rsid w:val="00224ED1"/>
    <w:rsid w:val="00224ED4"/>
    <w:rsid w:val="00224F46"/>
    <w:rsid w:val="00225281"/>
    <w:rsid w:val="00225643"/>
    <w:rsid w:val="0022577B"/>
    <w:rsid w:val="00225802"/>
    <w:rsid w:val="00225C28"/>
    <w:rsid w:val="00225CB9"/>
    <w:rsid w:val="00225FB7"/>
    <w:rsid w:val="00226017"/>
    <w:rsid w:val="00226068"/>
    <w:rsid w:val="002262DE"/>
    <w:rsid w:val="0022634C"/>
    <w:rsid w:val="0022678D"/>
    <w:rsid w:val="002268D6"/>
    <w:rsid w:val="002268EA"/>
    <w:rsid w:val="00226E6A"/>
    <w:rsid w:val="002272B4"/>
    <w:rsid w:val="002272DF"/>
    <w:rsid w:val="0022731F"/>
    <w:rsid w:val="002279B4"/>
    <w:rsid w:val="00227D32"/>
    <w:rsid w:val="00227E6E"/>
    <w:rsid w:val="00230095"/>
    <w:rsid w:val="00230612"/>
    <w:rsid w:val="00230742"/>
    <w:rsid w:val="00230C36"/>
    <w:rsid w:val="00230C69"/>
    <w:rsid w:val="00230C6C"/>
    <w:rsid w:val="00230EBA"/>
    <w:rsid w:val="00230EE2"/>
    <w:rsid w:val="002311C0"/>
    <w:rsid w:val="002314B3"/>
    <w:rsid w:val="002316C2"/>
    <w:rsid w:val="00231870"/>
    <w:rsid w:val="00231BC1"/>
    <w:rsid w:val="00231BD0"/>
    <w:rsid w:val="00231E15"/>
    <w:rsid w:val="00231E98"/>
    <w:rsid w:val="00232012"/>
    <w:rsid w:val="002320D0"/>
    <w:rsid w:val="00232130"/>
    <w:rsid w:val="0023230F"/>
    <w:rsid w:val="0023248B"/>
    <w:rsid w:val="00232584"/>
    <w:rsid w:val="0023281F"/>
    <w:rsid w:val="00233215"/>
    <w:rsid w:val="00233727"/>
    <w:rsid w:val="002339AE"/>
    <w:rsid w:val="00233F79"/>
    <w:rsid w:val="0023408F"/>
    <w:rsid w:val="00234E69"/>
    <w:rsid w:val="00234E88"/>
    <w:rsid w:val="00234F5E"/>
    <w:rsid w:val="00235018"/>
    <w:rsid w:val="00235176"/>
    <w:rsid w:val="002354FD"/>
    <w:rsid w:val="0023551A"/>
    <w:rsid w:val="002357A5"/>
    <w:rsid w:val="00235AA5"/>
    <w:rsid w:val="00235C88"/>
    <w:rsid w:val="00235DBE"/>
    <w:rsid w:val="00235E77"/>
    <w:rsid w:val="002360F6"/>
    <w:rsid w:val="00236188"/>
    <w:rsid w:val="0023625B"/>
    <w:rsid w:val="002362B4"/>
    <w:rsid w:val="0023642B"/>
    <w:rsid w:val="00236445"/>
    <w:rsid w:val="00236547"/>
    <w:rsid w:val="002367F4"/>
    <w:rsid w:val="00236B2E"/>
    <w:rsid w:val="002370C1"/>
    <w:rsid w:val="0023720D"/>
    <w:rsid w:val="00237729"/>
    <w:rsid w:val="00237733"/>
    <w:rsid w:val="002377C3"/>
    <w:rsid w:val="0023789D"/>
    <w:rsid w:val="00237A2A"/>
    <w:rsid w:val="00237B1F"/>
    <w:rsid w:val="00237D93"/>
    <w:rsid w:val="00240015"/>
    <w:rsid w:val="00240192"/>
    <w:rsid w:val="0024041C"/>
    <w:rsid w:val="00240534"/>
    <w:rsid w:val="0024072F"/>
    <w:rsid w:val="00240871"/>
    <w:rsid w:val="0024089F"/>
    <w:rsid w:val="00240A3A"/>
    <w:rsid w:val="00240B54"/>
    <w:rsid w:val="00240B56"/>
    <w:rsid w:val="00240C20"/>
    <w:rsid w:val="00241014"/>
    <w:rsid w:val="002410B7"/>
    <w:rsid w:val="00241232"/>
    <w:rsid w:val="00241249"/>
    <w:rsid w:val="002413EB"/>
    <w:rsid w:val="002415AD"/>
    <w:rsid w:val="00241729"/>
    <w:rsid w:val="002418A6"/>
    <w:rsid w:val="00241BAC"/>
    <w:rsid w:val="00241C3D"/>
    <w:rsid w:val="002421C3"/>
    <w:rsid w:val="00242207"/>
    <w:rsid w:val="0024224C"/>
    <w:rsid w:val="0024231F"/>
    <w:rsid w:val="0024233A"/>
    <w:rsid w:val="0024238E"/>
    <w:rsid w:val="00242667"/>
    <w:rsid w:val="0024278A"/>
    <w:rsid w:val="00242AE3"/>
    <w:rsid w:val="00242CBB"/>
    <w:rsid w:val="00242FAA"/>
    <w:rsid w:val="00243789"/>
    <w:rsid w:val="002438F7"/>
    <w:rsid w:val="002438FE"/>
    <w:rsid w:val="00243A39"/>
    <w:rsid w:val="00243A82"/>
    <w:rsid w:val="00243AE4"/>
    <w:rsid w:val="00243AE5"/>
    <w:rsid w:val="00243AE9"/>
    <w:rsid w:val="00243E51"/>
    <w:rsid w:val="00243F52"/>
    <w:rsid w:val="0024400B"/>
    <w:rsid w:val="0024428D"/>
    <w:rsid w:val="002444F0"/>
    <w:rsid w:val="0024454D"/>
    <w:rsid w:val="002446D8"/>
    <w:rsid w:val="0024489F"/>
    <w:rsid w:val="00244A97"/>
    <w:rsid w:val="00244ADA"/>
    <w:rsid w:val="00244B5F"/>
    <w:rsid w:val="00244D4D"/>
    <w:rsid w:val="00244D52"/>
    <w:rsid w:val="00244EBE"/>
    <w:rsid w:val="00245067"/>
    <w:rsid w:val="002451B9"/>
    <w:rsid w:val="0024535F"/>
    <w:rsid w:val="0024550D"/>
    <w:rsid w:val="0024584D"/>
    <w:rsid w:val="0024590B"/>
    <w:rsid w:val="002459FE"/>
    <w:rsid w:val="00245B4E"/>
    <w:rsid w:val="00245D8D"/>
    <w:rsid w:val="00246061"/>
    <w:rsid w:val="00246141"/>
    <w:rsid w:val="00246340"/>
    <w:rsid w:val="00246413"/>
    <w:rsid w:val="00246A8D"/>
    <w:rsid w:val="00246EC2"/>
    <w:rsid w:val="00246F71"/>
    <w:rsid w:val="0024706B"/>
    <w:rsid w:val="0024735E"/>
    <w:rsid w:val="002473FC"/>
    <w:rsid w:val="00247519"/>
    <w:rsid w:val="00247875"/>
    <w:rsid w:val="00247D57"/>
    <w:rsid w:val="00247F91"/>
    <w:rsid w:val="00250078"/>
    <w:rsid w:val="002503B1"/>
    <w:rsid w:val="002503DF"/>
    <w:rsid w:val="0025051E"/>
    <w:rsid w:val="0025060F"/>
    <w:rsid w:val="0025075A"/>
    <w:rsid w:val="00250A6B"/>
    <w:rsid w:val="00250B8C"/>
    <w:rsid w:val="00250DD0"/>
    <w:rsid w:val="0025113A"/>
    <w:rsid w:val="0025143A"/>
    <w:rsid w:val="00251650"/>
    <w:rsid w:val="002517AC"/>
    <w:rsid w:val="002519FC"/>
    <w:rsid w:val="00251AE0"/>
    <w:rsid w:val="00251AE3"/>
    <w:rsid w:val="002527EE"/>
    <w:rsid w:val="002528B1"/>
    <w:rsid w:val="00252BD6"/>
    <w:rsid w:val="00252C38"/>
    <w:rsid w:val="00252C49"/>
    <w:rsid w:val="00252FDA"/>
    <w:rsid w:val="0025303C"/>
    <w:rsid w:val="002532B9"/>
    <w:rsid w:val="00253425"/>
    <w:rsid w:val="002535E6"/>
    <w:rsid w:val="00253625"/>
    <w:rsid w:val="00253E23"/>
    <w:rsid w:val="002543CF"/>
    <w:rsid w:val="00254515"/>
    <w:rsid w:val="00254CCE"/>
    <w:rsid w:val="00254EAD"/>
    <w:rsid w:val="0025526F"/>
    <w:rsid w:val="00255430"/>
    <w:rsid w:val="0025579A"/>
    <w:rsid w:val="0025583E"/>
    <w:rsid w:val="00255852"/>
    <w:rsid w:val="00255A1C"/>
    <w:rsid w:val="00256055"/>
    <w:rsid w:val="00256070"/>
    <w:rsid w:val="0025608D"/>
    <w:rsid w:val="002564EF"/>
    <w:rsid w:val="002568DE"/>
    <w:rsid w:val="00256BDB"/>
    <w:rsid w:val="00256F45"/>
    <w:rsid w:val="00257082"/>
    <w:rsid w:val="00257295"/>
    <w:rsid w:val="00257366"/>
    <w:rsid w:val="00257421"/>
    <w:rsid w:val="00257CE2"/>
    <w:rsid w:val="00257E99"/>
    <w:rsid w:val="002601BA"/>
    <w:rsid w:val="002601F3"/>
    <w:rsid w:val="00260A41"/>
    <w:rsid w:val="00260CB8"/>
    <w:rsid w:val="00260CFD"/>
    <w:rsid w:val="00260FFF"/>
    <w:rsid w:val="002612ED"/>
    <w:rsid w:val="00261345"/>
    <w:rsid w:val="00261522"/>
    <w:rsid w:val="00261619"/>
    <w:rsid w:val="0026169A"/>
    <w:rsid w:val="00261831"/>
    <w:rsid w:val="002618D0"/>
    <w:rsid w:val="00261939"/>
    <w:rsid w:val="00261978"/>
    <w:rsid w:val="00261B15"/>
    <w:rsid w:val="00262528"/>
    <w:rsid w:val="0026264E"/>
    <w:rsid w:val="002627DB"/>
    <w:rsid w:val="00262938"/>
    <w:rsid w:val="00262963"/>
    <w:rsid w:val="002629E9"/>
    <w:rsid w:val="00262BC4"/>
    <w:rsid w:val="00262C0A"/>
    <w:rsid w:val="00263206"/>
    <w:rsid w:val="00263284"/>
    <w:rsid w:val="002633A7"/>
    <w:rsid w:val="002633C3"/>
    <w:rsid w:val="002635F8"/>
    <w:rsid w:val="00263928"/>
    <w:rsid w:val="002639A1"/>
    <w:rsid w:val="00263CD9"/>
    <w:rsid w:val="00263D6C"/>
    <w:rsid w:val="00263DA9"/>
    <w:rsid w:val="00263E34"/>
    <w:rsid w:val="00263F67"/>
    <w:rsid w:val="00264023"/>
    <w:rsid w:val="002641B8"/>
    <w:rsid w:val="0026421E"/>
    <w:rsid w:val="0026465A"/>
    <w:rsid w:val="002646BC"/>
    <w:rsid w:val="0026481E"/>
    <w:rsid w:val="0026484C"/>
    <w:rsid w:val="00264B47"/>
    <w:rsid w:val="00264B6B"/>
    <w:rsid w:val="002650C9"/>
    <w:rsid w:val="00265168"/>
    <w:rsid w:val="00265243"/>
    <w:rsid w:val="00265480"/>
    <w:rsid w:val="0026591D"/>
    <w:rsid w:val="00265E62"/>
    <w:rsid w:val="00265EE9"/>
    <w:rsid w:val="00265F7A"/>
    <w:rsid w:val="002662EC"/>
    <w:rsid w:val="002663E9"/>
    <w:rsid w:val="0026650E"/>
    <w:rsid w:val="002665D6"/>
    <w:rsid w:val="002666FA"/>
    <w:rsid w:val="00266752"/>
    <w:rsid w:val="002667E0"/>
    <w:rsid w:val="00266C58"/>
    <w:rsid w:val="002671F3"/>
    <w:rsid w:val="00267244"/>
    <w:rsid w:val="002677DF"/>
    <w:rsid w:val="002678DD"/>
    <w:rsid w:val="00267AAE"/>
    <w:rsid w:val="00267DCF"/>
    <w:rsid w:val="00267E02"/>
    <w:rsid w:val="00267F3B"/>
    <w:rsid w:val="0027020D"/>
    <w:rsid w:val="00270232"/>
    <w:rsid w:val="00270319"/>
    <w:rsid w:val="00270514"/>
    <w:rsid w:val="00270529"/>
    <w:rsid w:val="00270787"/>
    <w:rsid w:val="0027078F"/>
    <w:rsid w:val="002707D7"/>
    <w:rsid w:val="00271109"/>
    <w:rsid w:val="002713B2"/>
    <w:rsid w:val="002714A9"/>
    <w:rsid w:val="0027156D"/>
    <w:rsid w:val="0027181B"/>
    <w:rsid w:val="002718A2"/>
    <w:rsid w:val="00271D58"/>
    <w:rsid w:val="00271DA7"/>
    <w:rsid w:val="00271F77"/>
    <w:rsid w:val="00272011"/>
    <w:rsid w:val="00272213"/>
    <w:rsid w:val="002722D2"/>
    <w:rsid w:val="00272869"/>
    <w:rsid w:val="00272BED"/>
    <w:rsid w:val="00273285"/>
    <w:rsid w:val="00273313"/>
    <w:rsid w:val="00273325"/>
    <w:rsid w:val="00273370"/>
    <w:rsid w:val="002736A5"/>
    <w:rsid w:val="002737C0"/>
    <w:rsid w:val="00273A8E"/>
    <w:rsid w:val="00273AC9"/>
    <w:rsid w:val="00273E63"/>
    <w:rsid w:val="00274829"/>
    <w:rsid w:val="00274BB2"/>
    <w:rsid w:val="00274BF8"/>
    <w:rsid w:val="00274CAF"/>
    <w:rsid w:val="00274D20"/>
    <w:rsid w:val="00274F0C"/>
    <w:rsid w:val="002751D1"/>
    <w:rsid w:val="0027538D"/>
    <w:rsid w:val="002753FD"/>
    <w:rsid w:val="0027561C"/>
    <w:rsid w:val="00275AB6"/>
    <w:rsid w:val="00275BC9"/>
    <w:rsid w:val="00275D48"/>
    <w:rsid w:val="0027600A"/>
    <w:rsid w:val="002760B2"/>
    <w:rsid w:val="00276500"/>
    <w:rsid w:val="002765E7"/>
    <w:rsid w:val="00276ACB"/>
    <w:rsid w:val="00276C14"/>
    <w:rsid w:val="00276D51"/>
    <w:rsid w:val="00276E4E"/>
    <w:rsid w:val="00276E84"/>
    <w:rsid w:val="0027701E"/>
    <w:rsid w:val="002773C0"/>
    <w:rsid w:val="002774FD"/>
    <w:rsid w:val="00277965"/>
    <w:rsid w:val="00277B00"/>
    <w:rsid w:val="00277D27"/>
    <w:rsid w:val="00280100"/>
    <w:rsid w:val="00280375"/>
    <w:rsid w:val="0028048B"/>
    <w:rsid w:val="002804BF"/>
    <w:rsid w:val="002805C3"/>
    <w:rsid w:val="00280758"/>
    <w:rsid w:val="00280BED"/>
    <w:rsid w:val="00280FB7"/>
    <w:rsid w:val="00281064"/>
    <w:rsid w:val="00281081"/>
    <w:rsid w:val="002811E6"/>
    <w:rsid w:val="002811F6"/>
    <w:rsid w:val="002812C4"/>
    <w:rsid w:val="00281343"/>
    <w:rsid w:val="00281632"/>
    <w:rsid w:val="002817B4"/>
    <w:rsid w:val="00281A83"/>
    <w:rsid w:val="00281AAD"/>
    <w:rsid w:val="00281B32"/>
    <w:rsid w:val="00281B58"/>
    <w:rsid w:val="00281B99"/>
    <w:rsid w:val="00282584"/>
    <w:rsid w:val="0028273F"/>
    <w:rsid w:val="002828D5"/>
    <w:rsid w:val="00282941"/>
    <w:rsid w:val="00282E05"/>
    <w:rsid w:val="00282F74"/>
    <w:rsid w:val="002834EB"/>
    <w:rsid w:val="00283615"/>
    <w:rsid w:val="0028364C"/>
    <w:rsid w:val="00283679"/>
    <w:rsid w:val="0028368F"/>
    <w:rsid w:val="00283D22"/>
    <w:rsid w:val="00283E02"/>
    <w:rsid w:val="00283FFD"/>
    <w:rsid w:val="00284003"/>
    <w:rsid w:val="00284095"/>
    <w:rsid w:val="0028417B"/>
    <w:rsid w:val="00284378"/>
    <w:rsid w:val="00284452"/>
    <w:rsid w:val="00284754"/>
    <w:rsid w:val="00284773"/>
    <w:rsid w:val="00284A05"/>
    <w:rsid w:val="00284F31"/>
    <w:rsid w:val="0028503D"/>
    <w:rsid w:val="00285071"/>
    <w:rsid w:val="002855B3"/>
    <w:rsid w:val="00285941"/>
    <w:rsid w:val="00285966"/>
    <w:rsid w:val="00285A49"/>
    <w:rsid w:val="00285DD8"/>
    <w:rsid w:val="00285E78"/>
    <w:rsid w:val="0028626E"/>
    <w:rsid w:val="002865E5"/>
    <w:rsid w:val="002869E3"/>
    <w:rsid w:val="00286A6F"/>
    <w:rsid w:val="002874D0"/>
    <w:rsid w:val="00287517"/>
    <w:rsid w:val="0028753D"/>
    <w:rsid w:val="00287597"/>
    <w:rsid w:val="002875BA"/>
    <w:rsid w:val="0028786A"/>
    <w:rsid w:val="00287B80"/>
    <w:rsid w:val="00287CF3"/>
    <w:rsid w:val="00287EDF"/>
    <w:rsid w:val="0029004A"/>
    <w:rsid w:val="00290077"/>
    <w:rsid w:val="00290459"/>
    <w:rsid w:val="0029098C"/>
    <w:rsid w:val="00290B11"/>
    <w:rsid w:val="00290BC0"/>
    <w:rsid w:val="00290E15"/>
    <w:rsid w:val="00290E54"/>
    <w:rsid w:val="002913B5"/>
    <w:rsid w:val="002915D5"/>
    <w:rsid w:val="002916B5"/>
    <w:rsid w:val="00291763"/>
    <w:rsid w:val="00291BD2"/>
    <w:rsid w:val="00291BE5"/>
    <w:rsid w:val="00291C31"/>
    <w:rsid w:val="00291C8F"/>
    <w:rsid w:val="00291E49"/>
    <w:rsid w:val="00291FB8"/>
    <w:rsid w:val="00292040"/>
    <w:rsid w:val="0029204D"/>
    <w:rsid w:val="00292136"/>
    <w:rsid w:val="00292393"/>
    <w:rsid w:val="0029255F"/>
    <w:rsid w:val="00292666"/>
    <w:rsid w:val="00292868"/>
    <w:rsid w:val="002928A3"/>
    <w:rsid w:val="00292FCF"/>
    <w:rsid w:val="0029319E"/>
    <w:rsid w:val="00293328"/>
    <w:rsid w:val="00293686"/>
    <w:rsid w:val="0029392E"/>
    <w:rsid w:val="00293D05"/>
    <w:rsid w:val="00293D24"/>
    <w:rsid w:val="00293DEE"/>
    <w:rsid w:val="002942E4"/>
    <w:rsid w:val="002945B7"/>
    <w:rsid w:val="0029460A"/>
    <w:rsid w:val="00294B7C"/>
    <w:rsid w:val="00294D70"/>
    <w:rsid w:val="00294E3D"/>
    <w:rsid w:val="00294FCD"/>
    <w:rsid w:val="0029515E"/>
    <w:rsid w:val="002951D7"/>
    <w:rsid w:val="002959F9"/>
    <w:rsid w:val="002959FD"/>
    <w:rsid w:val="00295AC8"/>
    <w:rsid w:val="00295CB1"/>
    <w:rsid w:val="00295D4D"/>
    <w:rsid w:val="00295DF6"/>
    <w:rsid w:val="00295E92"/>
    <w:rsid w:val="00295E97"/>
    <w:rsid w:val="00296374"/>
    <w:rsid w:val="00296547"/>
    <w:rsid w:val="002968F8"/>
    <w:rsid w:val="00296BD5"/>
    <w:rsid w:val="00296D52"/>
    <w:rsid w:val="00297015"/>
    <w:rsid w:val="002970D5"/>
    <w:rsid w:val="0029724D"/>
    <w:rsid w:val="002972C0"/>
    <w:rsid w:val="00297546"/>
    <w:rsid w:val="00297707"/>
    <w:rsid w:val="002978CB"/>
    <w:rsid w:val="00297CD9"/>
    <w:rsid w:val="00297E4F"/>
    <w:rsid w:val="00297EF2"/>
    <w:rsid w:val="00297F63"/>
    <w:rsid w:val="002A0040"/>
    <w:rsid w:val="002A02E8"/>
    <w:rsid w:val="002A037A"/>
    <w:rsid w:val="002A0591"/>
    <w:rsid w:val="002A0772"/>
    <w:rsid w:val="002A07B1"/>
    <w:rsid w:val="002A07B9"/>
    <w:rsid w:val="002A0A4D"/>
    <w:rsid w:val="002A1556"/>
    <w:rsid w:val="002A16EF"/>
    <w:rsid w:val="002A179F"/>
    <w:rsid w:val="002A180C"/>
    <w:rsid w:val="002A1AAF"/>
    <w:rsid w:val="002A1FAC"/>
    <w:rsid w:val="002A2080"/>
    <w:rsid w:val="002A2660"/>
    <w:rsid w:val="002A26F0"/>
    <w:rsid w:val="002A2749"/>
    <w:rsid w:val="002A2C25"/>
    <w:rsid w:val="002A2C5F"/>
    <w:rsid w:val="002A2F1C"/>
    <w:rsid w:val="002A2F2B"/>
    <w:rsid w:val="002A3183"/>
    <w:rsid w:val="002A34B5"/>
    <w:rsid w:val="002A3523"/>
    <w:rsid w:val="002A3713"/>
    <w:rsid w:val="002A3F14"/>
    <w:rsid w:val="002A3F56"/>
    <w:rsid w:val="002A3FD8"/>
    <w:rsid w:val="002A4061"/>
    <w:rsid w:val="002A41FB"/>
    <w:rsid w:val="002A4618"/>
    <w:rsid w:val="002A4661"/>
    <w:rsid w:val="002A469C"/>
    <w:rsid w:val="002A477E"/>
    <w:rsid w:val="002A49E8"/>
    <w:rsid w:val="002A4C9D"/>
    <w:rsid w:val="002A4D94"/>
    <w:rsid w:val="002A4DE9"/>
    <w:rsid w:val="002A5430"/>
    <w:rsid w:val="002A5497"/>
    <w:rsid w:val="002A5570"/>
    <w:rsid w:val="002A59E9"/>
    <w:rsid w:val="002A5B6A"/>
    <w:rsid w:val="002A5CD9"/>
    <w:rsid w:val="002A5CED"/>
    <w:rsid w:val="002A5D10"/>
    <w:rsid w:val="002A5D5D"/>
    <w:rsid w:val="002A5DC7"/>
    <w:rsid w:val="002A5E9D"/>
    <w:rsid w:val="002A5EA5"/>
    <w:rsid w:val="002A5EBD"/>
    <w:rsid w:val="002A5ECC"/>
    <w:rsid w:val="002A6287"/>
    <w:rsid w:val="002A62E9"/>
    <w:rsid w:val="002A6309"/>
    <w:rsid w:val="002A65E0"/>
    <w:rsid w:val="002A660A"/>
    <w:rsid w:val="002A6712"/>
    <w:rsid w:val="002A6775"/>
    <w:rsid w:val="002A6803"/>
    <w:rsid w:val="002A6805"/>
    <w:rsid w:val="002A690A"/>
    <w:rsid w:val="002A6AB0"/>
    <w:rsid w:val="002A6D69"/>
    <w:rsid w:val="002A6DCE"/>
    <w:rsid w:val="002A6EF8"/>
    <w:rsid w:val="002A6FCB"/>
    <w:rsid w:val="002A7281"/>
    <w:rsid w:val="002A72A3"/>
    <w:rsid w:val="002A72D6"/>
    <w:rsid w:val="002A72D8"/>
    <w:rsid w:val="002A7334"/>
    <w:rsid w:val="002A7804"/>
    <w:rsid w:val="002A7A4A"/>
    <w:rsid w:val="002A7C83"/>
    <w:rsid w:val="002A7ED7"/>
    <w:rsid w:val="002A7F96"/>
    <w:rsid w:val="002A7FBF"/>
    <w:rsid w:val="002B0420"/>
    <w:rsid w:val="002B0461"/>
    <w:rsid w:val="002B05EA"/>
    <w:rsid w:val="002B07B9"/>
    <w:rsid w:val="002B08FC"/>
    <w:rsid w:val="002B0915"/>
    <w:rsid w:val="002B09FE"/>
    <w:rsid w:val="002B0EDC"/>
    <w:rsid w:val="002B1284"/>
    <w:rsid w:val="002B1289"/>
    <w:rsid w:val="002B1380"/>
    <w:rsid w:val="002B15F8"/>
    <w:rsid w:val="002B15FB"/>
    <w:rsid w:val="002B16C3"/>
    <w:rsid w:val="002B1707"/>
    <w:rsid w:val="002B1938"/>
    <w:rsid w:val="002B1966"/>
    <w:rsid w:val="002B1967"/>
    <w:rsid w:val="002B1B21"/>
    <w:rsid w:val="002B1E7A"/>
    <w:rsid w:val="002B1F92"/>
    <w:rsid w:val="002B20EA"/>
    <w:rsid w:val="002B2236"/>
    <w:rsid w:val="002B2441"/>
    <w:rsid w:val="002B2445"/>
    <w:rsid w:val="002B2A27"/>
    <w:rsid w:val="002B2E12"/>
    <w:rsid w:val="002B2F85"/>
    <w:rsid w:val="002B2F88"/>
    <w:rsid w:val="002B307A"/>
    <w:rsid w:val="002B31DF"/>
    <w:rsid w:val="002B3221"/>
    <w:rsid w:val="002B327C"/>
    <w:rsid w:val="002B3758"/>
    <w:rsid w:val="002B3B44"/>
    <w:rsid w:val="002B3D17"/>
    <w:rsid w:val="002B3D9B"/>
    <w:rsid w:val="002B422E"/>
    <w:rsid w:val="002B42BE"/>
    <w:rsid w:val="002B4591"/>
    <w:rsid w:val="002B4A4F"/>
    <w:rsid w:val="002B4AA2"/>
    <w:rsid w:val="002B4CCA"/>
    <w:rsid w:val="002B4D51"/>
    <w:rsid w:val="002B4EE8"/>
    <w:rsid w:val="002B51DC"/>
    <w:rsid w:val="002B537D"/>
    <w:rsid w:val="002B53A8"/>
    <w:rsid w:val="002B543F"/>
    <w:rsid w:val="002B548B"/>
    <w:rsid w:val="002B5696"/>
    <w:rsid w:val="002B5B4B"/>
    <w:rsid w:val="002B5C56"/>
    <w:rsid w:val="002B5D28"/>
    <w:rsid w:val="002B5D90"/>
    <w:rsid w:val="002B5F26"/>
    <w:rsid w:val="002B601F"/>
    <w:rsid w:val="002B6396"/>
    <w:rsid w:val="002B6410"/>
    <w:rsid w:val="002B660F"/>
    <w:rsid w:val="002B6672"/>
    <w:rsid w:val="002B6AF0"/>
    <w:rsid w:val="002B6C13"/>
    <w:rsid w:val="002B6C21"/>
    <w:rsid w:val="002B6D05"/>
    <w:rsid w:val="002B73C9"/>
    <w:rsid w:val="002B781C"/>
    <w:rsid w:val="002B7894"/>
    <w:rsid w:val="002B78A3"/>
    <w:rsid w:val="002C031E"/>
    <w:rsid w:val="002C0364"/>
    <w:rsid w:val="002C0420"/>
    <w:rsid w:val="002C072A"/>
    <w:rsid w:val="002C07BE"/>
    <w:rsid w:val="002C0831"/>
    <w:rsid w:val="002C08FD"/>
    <w:rsid w:val="002C0953"/>
    <w:rsid w:val="002C0AA5"/>
    <w:rsid w:val="002C0B04"/>
    <w:rsid w:val="002C0B57"/>
    <w:rsid w:val="002C171F"/>
    <w:rsid w:val="002C1774"/>
    <w:rsid w:val="002C1821"/>
    <w:rsid w:val="002C18E8"/>
    <w:rsid w:val="002C1BAE"/>
    <w:rsid w:val="002C1C27"/>
    <w:rsid w:val="002C1CF9"/>
    <w:rsid w:val="002C206F"/>
    <w:rsid w:val="002C21ED"/>
    <w:rsid w:val="002C22A5"/>
    <w:rsid w:val="002C24B0"/>
    <w:rsid w:val="002C2557"/>
    <w:rsid w:val="002C2589"/>
    <w:rsid w:val="002C2643"/>
    <w:rsid w:val="002C275E"/>
    <w:rsid w:val="002C2CE4"/>
    <w:rsid w:val="002C2D1D"/>
    <w:rsid w:val="002C2D5A"/>
    <w:rsid w:val="002C3323"/>
    <w:rsid w:val="002C349E"/>
    <w:rsid w:val="002C3583"/>
    <w:rsid w:val="002C3602"/>
    <w:rsid w:val="002C3C9D"/>
    <w:rsid w:val="002C3CF7"/>
    <w:rsid w:val="002C3E11"/>
    <w:rsid w:val="002C3F10"/>
    <w:rsid w:val="002C4133"/>
    <w:rsid w:val="002C4228"/>
    <w:rsid w:val="002C43CF"/>
    <w:rsid w:val="002C44BC"/>
    <w:rsid w:val="002C45F6"/>
    <w:rsid w:val="002C4627"/>
    <w:rsid w:val="002C467F"/>
    <w:rsid w:val="002C4711"/>
    <w:rsid w:val="002C47D6"/>
    <w:rsid w:val="002C4824"/>
    <w:rsid w:val="002C4CBF"/>
    <w:rsid w:val="002C51F8"/>
    <w:rsid w:val="002C56B6"/>
    <w:rsid w:val="002C57CF"/>
    <w:rsid w:val="002C5801"/>
    <w:rsid w:val="002C5A99"/>
    <w:rsid w:val="002C6006"/>
    <w:rsid w:val="002C6884"/>
    <w:rsid w:val="002C6D66"/>
    <w:rsid w:val="002C7064"/>
    <w:rsid w:val="002C7462"/>
    <w:rsid w:val="002C747F"/>
    <w:rsid w:val="002C771D"/>
    <w:rsid w:val="002C790C"/>
    <w:rsid w:val="002C79FF"/>
    <w:rsid w:val="002C7D3F"/>
    <w:rsid w:val="002C7F09"/>
    <w:rsid w:val="002D0244"/>
    <w:rsid w:val="002D05A5"/>
    <w:rsid w:val="002D060E"/>
    <w:rsid w:val="002D0663"/>
    <w:rsid w:val="002D08DC"/>
    <w:rsid w:val="002D0DD9"/>
    <w:rsid w:val="002D1173"/>
    <w:rsid w:val="002D11B5"/>
    <w:rsid w:val="002D131F"/>
    <w:rsid w:val="002D174A"/>
    <w:rsid w:val="002D19FE"/>
    <w:rsid w:val="002D1D38"/>
    <w:rsid w:val="002D1EC3"/>
    <w:rsid w:val="002D2239"/>
    <w:rsid w:val="002D27BE"/>
    <w:rsid w:val="002D2A30"/>
    <w:rsid w:val="002D2A46"/>
    <w:rsid w:val="002D2B26"/>
    <w:rsid w:val="002D2E08"/>
    <w:rsid w:val="002D2E86"/>
    <w:rsid w:val="002D2F3D"/>
    <w:rsid w:val="002D2F3E"/>
    <w:rsid w:val="002D3009"/>
    <w:rsid w:val="002D30F9"/>
    <w:rsid w:val="002D3212"/>
    <w:rsid w:val="002D33CF"/>
    <w:rsid w:val="002D3595"/>
    <w:rsid w:val="002D3745"/>
    <w:rsid w:val="002D3858"/>
    <w:rsid w:val="002D39EC"/>
    <w:rsid w:val="002D3C02"/>
    <w:rsid w:val="002D3F90"/>
    <w:rsid w:val="002D3FC5"/>
    <w:rsid w:val="002D42CB"/>
    <w:rsid w:val="002D4446"/>
    <w:rsid w:val="002D4B97"/>
    <w:rsid w:val="002D4DDA"/>
    <w:rsid w:val="002D4F33"/>
    <w:rsid w:val="002D4F47"/>
    <w:rsid w:val="002D5173"/>
    <w:rsid w:val="002D52D1"/>
    <w:rsid w:val="002D5329"/>
    <w:rsid w:val="002D54BF"/>
    <w:rsid w:val="002D567A"/>
    <w:rsid w:val="002D5B19"/>
    <w:rsid w:val="002D5B62"/>
    <w:rsid w:val="002D5CCB"/>
    <w:rsid w:val="002D5E2C"/>
    <w:rsid w:val="002D5EC3"/>
    <w:rsid w:val="002D5F2F"/>
    <w:rsid w:val="002D5F51"/>
    <w:rsid w:val="002D5FFC"/>
    <w:rsid w:val="002D615C"/>
    <w:rsid w:val="002D6421"/>
    <w:rsid w:val="002D652D"/>
    <w:rsid w:val="002D691F"/>
    <w:rsid w:val="002D6E46"/>
    <w:rsid w:val="002D6E97"/>
    <w:rsid w:val="002D7023"/>
    <w:rsid w:val="002D71EB"/>
    <w:rsid w:val="002D72DA"/>
    <w:rsid w:val="002D741C"/>
    <w:rsid w:val="002D7647"/>
    <w:rsid w:val="002D769B"/>
    <w:rsid w:val="002D7F35"/>
    <w:rsid w:val="002E0251"/>
    <w:rsid w:val="002E0391"/>
    <w:rsid w:val="002E0417"/>
    <w:rsid w:val="002E05D6"/>
    <w:rsid w:val="002E07E4"/>
    <w:rsid w:val="002E088F"/>
    <w:rsid w:val="002E0C14"/>
    <w:rsid w:val="002E0FA1"/>
    <w:rsid w:val="002E0FB3"/>
    <w:rsid w:val="002E10F3"/>
    <w:rsid w:val="002E147D"/>
    <w:rsid w:val="002E150A"/>
    <w:rsid w:val="002E158C"/>
    <w:rsid w:val="002E1645"/>
    <w:rsid w:val="002E1702"/>
    <w:rsid w:val="002E188C"/>
    <w:rsid w:val="002E1BB7"/>
    <w:rsid w:val="002E1D88"/>
    <w:rsid w:val="002E1F81"/>
    <w:rsid w:val="002E2005"/>
    <w:rsid w:val="002E22F1"/>
    <w:rsid w:val="002E2491"/>
    <w:rsid w:val="002E2797"/>
    <w:rsid w:val="002E2AA8"/>
    <w:rsid w:val="002E2C56"/>
    <w:rsid w:val="002E2E77"/>
    <w:rsid w:val="002E30B2"/>
    <w:rsid w:val="002E33B2"/>
    <w:rsid w:val="002E3A14"/>
    <w:rsid w:val="002E3BEE"/>
    <w:rsid w:val="002E4172"/>
    <w:rsid w:val="002E41D5"/>
    <w:rsid w:val="002E42EB"/>
    <w:rsid w:val="002E4B26"/>
    <w:rsid w:val="002E4E25"/>
    <w:rsid w:val="002E4E72"/>
    <w:rsid w:val="002E4EFD"/>
    <w:rsid w:val="002E4F51"/>
    <w:rsid w:val="002E52D3"/>
    <w:rsid w:val="002E538A"/>
    <w:rsid w:val="002E53C4"/>
    <w:rsid w:val="002E57D6"/>
    <w:rsid w:val="002E58FC"/>
    <w:rsid w:val="002E59AC"/>
    <w:rsid w:val="002E5A38"/>
    <w:rsid w:val="002E5AD3"/>
    <w:rsid w:val="002E5C1C"/>
    <w:rsid w:val="002E626B"/>
    <w:rsid w:val="002E6611"/>
    <w:rsid w:val="002E67A9"/>
    <w:rsid w:val="002E69B3"/>
    <w:rsid w:val="002E6A2C"/>
    <w:rsid w:val="002E72AC"/>
    <w:rsid w:val="002E73C6"/>
    <w:rsid w:val="002E7672"/>
    <w:rsid w:val="002E7DF7"/>
    <w:rsid w:val="002E7F3D"/>
    <w:rsid w:val="002F0067"/>
    <w:rsid w:val="002F006C"/>
    <w:rsid w:val="002F0590"/>
    <w:rsid w:val="002F067F"/>
    <w:rsid w:val="002F0718"/>
    <w:rsid w:val="002F0B4F"/>
    <w:rsid w:val="002F0DC3"/>
    <w:rsid w:val="002F0FD5"/>
    <w:rsid w:val="002F1007"/>
    <w:rsid w:val="002F109F"/>
    <w:rsid w:val="002F10B9"/>
    <w:rsid w:val="002F150D"/>
    <w:rsid w:val="002F1CD3"/>
    <w:rsid w:val="002F1DC2"/>
    <w:rsid w:val="002F1F47"/>
    <w:rsid w:val="002F23F0"/>
    <w:rsid w:val="002F25DF"/>
    <w:rsid w:val="002F287F"/>
    <w:rsid w:val="002F2ADF"/>
    <w:rsid w:val="002F2B76"/>
    <w:rsid w:val="002F2CE7"/>
    <w:rsid w:val="002F3121"/>
    <w:rsid w:val="002F3250"/>
    <w:rsid w:val="002F3277"/>
    <w:rsid w:val="002F3319"/>
    <w:rsid w:val="002F333F"/>
    <w:rsid w:val="002F36B7"/>
    <w:rsid w:val="002F3782"/>
    <w:rsid w:val="002F3995"/>
    <w:rsid w:val="002F3C79"/>
    <w:rsid w:val="002F4076"/>
    <w:rsid w:val="002F43B6"/>
    <w:rsid w:val="002F4483"/>
    <w:rsid w:val="002F464C"/>
    <w:rsid w:val="002F47EC"/>
    <w:rsid w:val="002F4B2F"/>
    <w:rsid w:val="002F4E7F"/>
    <w:rsid w:val="002F4FAE"/>
    <w:rsid w:val="002F57D3"/>
    <w:rsid w:val="002F5BBB"/>
    <w:rsid w:val="002F5FB5"/>
    <w:rsid w:val="002F5FF5"/>
    <w:rsid w:val="002F648F"/>
    <w:rsid w:val="002F65DE"/>
    <w:rsid w:val="002F68A2"/>
    <w:rsid w:val="002F69C6"/>
    <w:rsid w:val="002F6AA9"/>
    <w:rsid w:val="002F71FB"/>
    <w:rsid w:val="002F7B04"/>
    <w:rsid w:val="002F7C3A"/>
    <w:rsid w:val="002F7D02"/>
    <w:rsid w:val="002F7E0A"/>
    <w:rsid w:val="002F7EC2"/>
    <w:rsid w:val="002F7FCE"/>
    <w:rsid w:val="0030013E"/>
    <w:rsid w:val="00300295"/>
    <w:rsid w:val="00300397"/>
    <w:rsid w:val="00300723"/>
    <w:rsid w:val="00300C6D"/>
    <w:rsid w:val="00301162"/>
    <w:rsid w:val="00301223"/>
    <w:rsid w:val="0030142E"/>
    <w:rsid w:val="003014B7"/>
    <w:rsid w:val="00301884"/>
    <w:rsid w:val="00301AA0"/>
    <w:rsid w:val="00301D07"/>
    <w:rsid w:val="00301DF6"/>
    <w:rsid w:val="00301F17"/>
    <w:rsid w:val="00302058"/>
    <w:rsid w:val="00302366"/>
    <w:rsid w:val="00302411"/>
    <w:rsid w:val="00302791"/>
    <w:rsid w:val="00302A19"/>
    <w:rsid w:val="00302BEB"/>
    <w:rsid w:val="00302CB0"/>
    <w:rsid w:val="00302D3F"/>
    <w:rsid w:val="00302E45"/>
    <w:rsid w:val="003031C3"/>
    <w:rsid w:val="00303448"/>
    <w:rsid w:val="003035A6"/>
    <w:rsid w:val="00303879"/>
    <w:rsid w:val="00303998"/>
    <w:rsid w:val="00303A99"/>
    <w:rsid w:val="00303AD7"/>
    <w:rsid w:val="00303C14"/>
    <w:rsid w:val="00303C1A"/>
    <w:rsid w:val="0030411B"/>
    <w:rsid w:val="0030459E"/>
    <w:rsid w:val="00304DD7"/>
    <w:rsid w:val="003051B7"/>
    <w:rsid w:val="0030533C"/>
    <w:rsid w:val="00305370"/>
    <w:rsid w:val="0030544C"/>
    <w:rsid w:val="003054EC"/>
    <w:rsid w:val="00305618"/>
    <w:rsid w:val="0030565F"/>
    <w:rsid w:val="0030569E"/>
    <w:rsid w:val="00305761"/>
    <w:rsid w:val="003059AF"/>
    <w:rsid w:val="00305CE6"/>
    <w:rsid w:val="00305D25"/>
    <w:rsid w:val="00305D35"/>
    <w:rsid w:val="00305DD6"/>
    <w:rsid w:val="003063B1"/>
    <w:rsid w:val="00306491"/>
    <w:rsid w:val="00306543"/>
    <w:rsid w:val="00306626"/>
    <w:rsid w:val="00306657"/>
    <w:rsid w:val="003066A1"/>
    <w:rsid w:val="00306A95"/>
    <w:rsid w:val="00306D38"/>
    <w:rsid w:val="00306FF9"/>
    <w:rsid w:val="00307477"/>
    <w:rsid w:val="00307789"/>
    <w:rsid w:val="00307A69"/>
    <w:rsid w:val="00307CAA"/>
    <w:rsid w:val="00307FB8"/>
    <w:rsid w:val="00307FE4"/>
    <w:rsid w:val="0031016D"/>
    <w:rsid w:val="0031017E"/>
    <w:rsid w:val="003101CC"/>
    <w:rsid w:val="00310282"/>
    <w:rsid w:val="003105A3"/>
    <w:rsid w:val="003105AF"/>
    <w:rsid w:val="00310609"/>
    <w:rsid w:val="0031085F"/>
    <w:rsid w:val="00310C6E"/>
    <w:rsid w:val="00310E24"/>
    <w:rsid w:val="00310F85"/>
    <w:rsid w:val="00310FCA"/>
    <w:rsid w:val="00311297"/>
    <w:rsid w:val="003115E9"/>
    <w:rsid w:val="00311842"/>
    <w:rsid w:val="00311E7F"/>
    <w:rsid w:val="00312181"/>
    <w:rsid w:val="003122C7"/>
    <w:rsid w:val="003124A3"/>
    <w:rsid w:val="003124AF"/>
    <w:rsid w:val="003124C9"/>
    <w:rsid w:val="003125BD"/>
    <w:rsid w:val="0031284C"/>
    <w:rsid w:val="0031286A"/>
    <w:rsid w:val="003128DC"/>
    <w:rsid w:val="00312A4A"/>
    <w:rsid w:val="00312F76"/>
    <w:rsid w:val="00312FBE"/>
    <w:rsid w:val="0031316C"/>
    <w:rsid w:val="003133DA"/>
    <w:rsid w:val="0031370E"/>
    <w:rsid w:val="00313894"/>
    <w:rsid w:val="00313A70"/>
    <w:rsid w:val="00313AD8"/>
    <w:rsid w:val="00313B04"/>
    <w:rsid w:val="00313C12"/>
    <w:rsid w:val="00313D32"/>
    <w:rsid w:val="003142C0"/>
    <w:rsid w:val="003142C6"/>
    <w:rsid w:val="00314375"/>
    <w:rsid w:val="0031446F"/>
    <w:rsid w:val="00314756"/>
    <w:rsid w:val="00314AA0"/>
    <w:rsid w:val="00314F70"/>
    <w:rsid w:val="00314FE0"/>
    <w:rsid w:val="00315370"/>
    <w:rsid w:val="003154E3"/>
    <w:rsid w:val="00315511"/>
    <w:rsid w:val="003157A1"/>
    <w:rsid w:val="003157F4"/>
    <w:rsid w:val="0031594C"/>
    <w:rsid w:val="00315E66"/>
    <w:rsid w:val="00315EC9"/>
    <w:rsid w:val="003160B9"/>
    <w:rsid w:val="003160F4"/>
    <w:rsid w:val="0031616D"/>
    <w:rsid w:val="0031620A"/>
    <w:rsid w:val="003164F3"/>
    <w:rsid w:val="0031658E"/>
    <w:rsid w:val="0031685C"/>
    <w:rsid w:val="003168EB"/>
    <w:rsid w:val="00316F79"/>
    <w:rsid w:val="00317158"/>
    <w:rsid w:val="00317328"/>
    <w:rsid w:val="0031761C"/>
    <w:rsid w:val="003176E8"/>
    <w:rsid w:val="0031783E"/>
    <w:rsid w:val="003179CE"/>
    <w:rsid w:val="00317B18"/>
    <w:rsid w:val="00317DC3"/>
    <w:rsid w:val="00320112"/>
    <w:rsid w:val="00320887"/>
    <w:rsid w:val="003208B9"/>
    <w:rsid w:val="00321136"/>
    <w:rsid w:val="003212AE"/>
    <w:rsid w:val="003212F9"/>
    <w:rsid w:val="0032169E"/>
    <w:rsid w:val="00321BE1"/>
    <w:rsid w:val="00321CBF"/>
    <w:rsid w:val="00321E44"/>
    <w:rsid w:val="00321FB0"/>
    <w:rsid w:val="00321FF5"/>
    <w:rsid w:val="003220C7"/>
    <w:rsid w:val="003225E0"/>
    <w:rsid w:val="0032264B"/>
    <w:rsid w:val="00322CF5"/>
    <w:rsid w:val="003230A7"/>
    <w:rsid w:val="00323193"/>
    <w:rsid w:val="0032332A"/>
    <w:rsid w:val="003233EC"/>
    <w:rsid w:val="003234E9"/>
    <w:rsid w:val="0032383C"/>
    <w:rsid w:val="003239B9"/>
    <w:rsid w:val="00323B1A"/>
    <w:rsid w:val="00323BF6"/>
    <w:rsid w:val="00323C23"/>
    <w:rsid w:val="00323CB8"/>
    <w:rsid w:val="003240E9"/>
    <w:rsid w:val="0032416A"/>
    <w:rsid w:val="00324830"/>
    <w:rsid w:val="0032491F"/>
    <w:rsid w:val="00324931"/>
    <w:rsid w:val="00324AA0"/>
    <w:rsid w:val="00324F1E"/>
    <w:rsid w:val="00324F38"/>
    <w:rsid w:val="00324F76"/>
    <w:rsid w:val="00324F9C"/>
    <w:rsid w:val="00324FD9"/>
    <w:rsid w:val="0032510B"/>
    <w:rsid w:val="003251CE"/>
    <w:rsid w:val="0032552B"/>
    <w:rsid w:val="003255C1"/>
    <w:rsid w:val="003255D5"/>
    <w:rsid w:val="0032569E"/>
    <w:rsid w:val="003258AC"/>
    <w:rsid w:val="0032593D"/>
    <w:rsid w:val="003259E2"/>
    <w:rsid w:val="00325A74"/>
    <w:rsid w:val="00325E70"/>
    <w:rsid w:val="00326305"/>
    <w:rsid w:val="003264A0"/>
    <w:rsid w:val="003266A5"/>
    <w:rsid w:val="00326771"/>
    <w:rsid w:val="00326783"/>
    <w:rsid w:val="00326ABB"/>
    <w:rsid w:val="00327284"/>
    <w:rsid w:val="00327286"/>
    <w:rsid w:val="003273A5"/>
    <w:rsid w:val="003273BD"/>
    <w:rsid w:val="0032743E"/>
    <w:rsid w:val="0032762C"/>
    <w:rsid w:val="003279B4"/>
    <w:rsid w:val="003279E6"/>
    <w:rsid w:val="00327B58"/>
    <w:rsid w:val="0033043B"/>
    <w:rsid w:val="003304BF"/>
    <w:rsid w:val="00330DE4"/>
    <w:rsid w:val="00330E0B"/>
    <w:rsid w:val="003310CB"/>
    <w:rsid w:val="003310CF"/>
    <w:rsid w:val="00331340"/>
    <w:rsid w:val="003313D1"/>
    <w:rsid w:val="003313D5"/>
    <w:rsid w:val="003314A0"/>
    <w:rsid w:val="00331693"/>
    <w:rsid w:val="00331789"/>
    <w:rsid w:val="00331922"/>
    <w:rsid w:val="00331A2E"/>
    <w:rsid w:val="00331AE4"/>
    <w:rsid w:val="003324D8"/>
    <w:rsid w:val="00332B22"/>
    <w:rsid w:val="00332ED7"/>
    <w:rsid w:val="00332FD4"/>
    <w:rsid w:val="00333698"/>
    <w:rsid w:val="00333A04"/>
    <w:rsid w:val="00333AF4"/>
    <w:rsid w:val="00333B66"/>
    <w:rsid w:val="00333BF3"/>
    <w:rsid w:val="00333CE8"/>
    <w:rsid w:val="00334395"/>
    <w:rsid w:val="00334523"/>
    <w:rsid w:val="0033474B"/>
    <w:rsid w:val="00334B59"/>
    <w:rsid w:val="00334C88"/>
    <w:rsid w:val="00334E19"/>
    <w:rsid w:val="00334F12"/>
    <w:rsid w:val="00335303"/>
    <w:rsid w:val="0033530C"/>
    <w:rsid w:val="0033530F"/>
    <w:rsid w:val="00335BB7"/>
    <w:rsid w:val="00335D83"/>
    <w:rsid w:val="00335DA2"/>
    <w:rsid w:val="00335FE0"/>
    <w:rsid w:val="003360B4"/>
    <w:rsid w:val="00336252"/>
    <w:rsid w:val="003363BF"/>
    <w:rsid w:val="0033662F"/>
    <w:rsid w:val="0033685E"/>
    <w:rsid w:val="00336904"/>
    <w:rsid w:val="00336CBB"/>
    <w:rsid w:val="00336D69"/>
    <w:rsid w:val="00336EC2"/>
    <w:rsid w:val="00336FB3"/>
    <w:rsid w:val="00337139"/>
    <w:rsid w:val="003371ED"/>
    <w:rsid w:val="003374E1"/>
    <w:rsid w:val="0033752E"/>
    <w:rsid w:val="003375B8"/>
    <w:rsid w:val="00337642"/>
    <w:rsid w:val="00337784"/>
    <w:rsid w:val="00337C0A"/>
    <w:rsid w:val="00337FC8"/>
    <w:rsid w:val="003400DC"/>
    <w:rsid w:val="003402B7"/>
    <w:rsid w:val="0034065E"/>
    <w:rsid w:val="00340771"/>
    <w:rsid w:val="003409A3"/>
    <w:rsid w:val="00340BCD"/>
    <w:rsid w:val="00340E11"/>
    <w:rsid w:val="00340F70"/>
    <w:rsid w:val="00340F76"/>
    <w:rsid w:val="00340FCE"/>
    <w:rsid w:val="00340FEE"/>
    <w:rsid w:val="00341526"/>
    <w:rsid w:val="003415F0"/>
    <w:rsid w:val="003418F2"/>
    <w:rsid w:val="0034193F"/>
    <w:rsid w:val="0034198F"/>
    <w:rsid w:val="00341B2A"/>
    <w:rsid w:val="00341ED9"/>
    <w:rsid w:val="00341F4F"/>
    <w:rsid w:val="003421CF"/>
    <w:rsid w:val="003422B1"/>
    <w:rsid w:val="003422B8"/>
    <w:rsid w:val="00342A99"/>
    <w:rsid w:val="00342B01"/>
    <w:rsid w:val="00342E5D"/>
    <w:rsid w:val="00343145"/>
    <w:rsid w:val="003432BD"/>
    <w:rsid w:val="0034353F"/>
    <w:rsid w:val="00343945"/>
    <w:rsid w:val="0034397A"/>
    <w:rsid w:val="00343A50"/>
    <w:rsid w:val="00343DC4"/>
    <w:rsid w:val="00343F76"/>
    <w:rsid w:val="003440DC"/>
    <w:rsid w:val="0034421E"/>
    <w:rsid w:val="003442D5"/>
    <w:rsid w:val="00344524"/>
    <w:rsid w:val="0034476E"/>
    <w:rsid w:val="0034479A"/>
    <w:rsid w:val="003448AB"/>
    <w:rsid w:val="00344BAE"/>
    <w:rsid w:val="00344C50"/>
    <w:rsid w:val="00344CE4"/>
    <w:rsid w:val="003450BF"/>
    <w:rsid w:val="00345341"/>
    <w:rsid w:val="003454BC"/>
    <w:rsid w:val="00345A14"/>
    <w:rsid w:val="00345A89"/>
    <w:rsid w:val="00345DBB"/>
    <w:rsid w:val="00345DE7"/>
    <w:rsid w:val="00345EF0"/>
    <w:rsid w:val="00346071"/>
    <w:rsid w:val="00346904"/>
    <w:rsid w:val="0034695B"/>
    <w:rsid w:val="00346D02"/>
    <w:rsid w:val="003475DF"/>
    <w:rsid w:val="0034769D"/>
    <w:rsid w:val="003478FA"/>
    <w:rsid w:val="00347A71"/>
    <w:rsid w:val="00347B43"/>
    <w:rsid w:val="00347B59"/>
    <w:rsid w:val="00347EE5"/>
    <w:rsid w:val="00347FFE"/>
    <w:rsid w:val="003501E3"/>
    <w:rsid w:val="003502F1"/>
    <w:rsid w:val="0035036D"/>
    <w:rsid w:val="00350564"/>
    <w:rsid w:val="0035086C"/>
    <w:rsid w:val="0035093B"/>
    <w:rsid w:val="0035099C"/>
    <w:rsid w:val="00350B2F"/>
    <w:rsid w:val="00350CEC"/>
    <w:rsid w:val="00350EB5"/>
    <w:rsid w:val="00351429"/>
    <w:rsid w:val="00351BC0"/>
    <w:rsid w:val="00352197"/>
    <w:rsid w:val="00352567"/>
    <w:rsid w:val="0035297C"/>
    <w:rsid w:val="00352B89"/>
    <w:rsid w:val="00352EC9"/>
    <w:rsid w:val="003531F2"/>
    <w:rsid w:val="00353220"/>
    <w:rsid w:val="003535E1"/>
    <w:rsid w:val="00353DE8"/>
    <w:rsid w:val="00354056"/>
    <w:rsid w:val="00354310"/>
    <w:rsid w:val="003544AC"/>
    <w:rsid w:val="003546BC"/>
    <w:rsid w:val="00354BCC"/>
    <w:rsid w:val="003550F0"/>
    <w:rsid w:val="00355125"/>
    <w:rsid w:val="003552D4"/>
    <w:rsid w:val="00355364"/>
    <w:rsid w:val="003558D0"/>
    <w:rsid w:val="00355A70"/>
    <w:rsid w:val="00355C0F"/>
    <w:rsid w:val="00355D7D"/>
    <w:rsid w:val="003560EE"/>
    <w:rsid w:val="00356645"/>
    <w:rsid w:val="003566C6"/>
    <w:rsid w:val="00356B5B"/>
    <w:rsid w:val="00356B8F"/>
    <w:rsid w:val="00356DC1"/>
    <w:rsid w:val="00356FC4"/>
    <w:rsid w:val="00357025"/>
    <w:rsid w:val="00357164"/>
    <w:rsid w:val="003573EE"/>
    <w:rsid w:val="00357431"/>
    <w:rsid w:val="0035767B"/>
    <w:rsid w:val="003577F1"/>
    <w:rsid w:val="0035780C"/>
    <w:rsid w:val="00357A58"/>
    <w:rsid w:val="00357B86"/>
    <w:rsid w:val="00357DDE"/>
    <w:rsid w:val="00357F01"/>
    <w:rsid w:val="0036035B"/>
    <w:rsid w:val="003605CF"/>
    <w:rsid w:val="003606BC"/>
    <w:rsid w:val="00361184"/>
    <w:rsid w:val="0036125D"/>
    <w:rsid w:val="00361367"/>
    <w:rsid w:val="00361503"/>
    <w:rsid w:val="00361690"/>
    <w:rsid w:val="00361734"/>
    <w:rsid w:val="00361AA0"/>
    <w:rsid w:val="00361CFB"/>
    <w:rsid w:val="00361D6C"/>
    <w:rsid w:val="00361F9E"/>
    <w:rsid w:val="00362155"/>
    <w:rsid w:val="0036228B"/>
    <w:rsid w:val="0036235D"/>
    <w:rsid w:val="00362570"/>
    <w:rsid w:val="003626FF"/>
    <w:rsid w:val="003627F5"/>
    <w:rsid w:val="003629CC"/>
    <w:rsid w:val="00362A31"/>
    <w:rsid w:val="00362AF8"/>
    <w:rsid w:val="00362B68"/>
    <w:rsid w:val="00362C1B"/>
    <w:rsid w:val="00362C86"/>
    <w:rsid w:val="00362EB3"/>
    <w:rsid w:val="003633A2"/>
    <w:rsid w:val="00363559"/>
    <w:rsid w:val="003635A7"/>
    <w:rsid w:val="00363608"/>
    <w:rsid w:val="0036383F"/>
    <w:rsid w:val="00363A96"/>
    <w:rsid w:val="00363D09"/>
    <w:rsid w:val="00363DA8"/>
    <w:rsid w:val="00363E56"/>
    <w:rsid w:val="00364339"/>
    <w:rsid w:val="00364475"/>
    <w:rsid w:val="00364500"/>
    <w:rsid w:val="003645E5"/>
    <w:rsid w:val="00364A4A"/>
    <w:rsid w:val="00364AE5"/>
    <w:rsid w:val="00364E0F"/>
    <w:rsid w:val="00365469"/>
    <w:rsid w:val="0036556E"/>
    <w:rsid w:val="003658AE"/>
    <w:rsid w:val="00365AA9"/>
    <w:rsid w:val="00365C2D"/>
    <w:rsid w:val="0036616A"/>
    <w:rsid w:val="00366212"/>
    <w:rsid w:val="003662E4"/>
    <w:rsid w:val="003665C5"/>
    <w:rsid w:val="00366B1A"/>
    <w:rsid w:val="00366E07"/>
    <w:rsid w:val="00366E26"/>
    <w:rsid w:val="00366FC3"/>
    <w:rsid w:val="0036725A"/>
    <w:rsid w:val="003672A9"/>
    <w:rsid w:val="003674F4"/>
    <w:rsid w:val="00367ED7"/>
    <w:rsid w:val="00367EF0"/>
    <w:rsid w:val="00370239"/>
    <w:rsid w:val="003705AE"/>
    <w:rsid w:val="00370810"/>
    <w:rsid w:val="003708BB"/>
    <w:rsid w:val="0037129C"/>
    <w:rsid w:val="00371427"/>
    <w:rsid w:val="00371649"/>
    <w:rsid w:val="00371906"/>
    <w:rsid w:val="00371C89"/>
    <w:rsid w:val="00371F47"/>
    <w:rsid w:val="0037202E"/>
    <w:rsid w:val="00372239"/>
    <w:rsid w:val="00372767"/>
    <w:rsid w:val="00372C09"/>
    <w:rsid w:val="00372C64"/>
    <w:rsid w:val="00372D89"/>
    <w:rsid w:val="00372E4B"/>
    <w:rsid w:val="00372E86"/>
    <w:rsid w:val="00372F9D"/>
    <w:rsid w:val="00373199"/>
    <w:rsid w:val="003734ED"/>
    <w:rsid w:val="0037351E"/>
    <w:rsid w:val="0037374C"/>
    <w:rsid w:val="0037377E"/>
    <w:rsid w:val="00373A50"/>
    <w:rsid w:val="00373B23"/>
    <w:rsid w:val="00373C62"/>
    <w:rsid w:val="00373CAB"/>
    <w:rsid w:val="00373D6C"/>
    <w:rsid w:val="00373E7B"/>
    <w:rsid w:val="003740DA"/>
    <w:rsid w:val="003741C2"/>
    <w:rsid w:val="003742BD"/>
    <w:rsid w:val="00374472"/>
    <w:rsid w:val="003744EE"/>
    <w:rsid w:val="0037481A"/>
    <w:rsid w:val="003752A6"/>
    <w:rsid w:val="00375307"/>
    <w:rsid w:val="003754E0"/>
    <w:rsid w:val="003755A7"/>
    <w:rsid w:val="00375694"/>
    <w:rsid w:val="00375936"/>
    <w:rsid w:val="00375AF0"/>
    <w:rsid w:val="00375E88"/>
    <w:rsid w:val="0037619B"/>
    <w:rsid w:val="00376203"/>
    <w:rsid w:val="0037620B"/>
    <w:rsid w:val="003763EE"/>
    <w:rsid w:val="0037647D"/>
    <w:rsid w:val="00376551"/>
    <w:rsid w:val="00376638"/>
    <w:rsid w:val="00376A2E"/>
    <w:rsid w:val="00376AE5"/>
    <w:rsid w:val="00376DDA"/>
    <w:rsid w:val="00376EB9"/>
    <w:rsid w:val="00376F2B"/>
    <w:rsid w:val="003770C9"/>
    <w:rsid w:val="003772EE"/>
    <w:rsid w:val="0037756B"/>
    <w:rsid w:val="00377659"/>
    <w:rsid w:val="00377702"/>
    <w:rsid w:val="003779F3"/>
    <w:rsid w:val="00380017"/>
    <w:rsid w:val="00380087"/>
    <w:rsid w:val="003801DC"/>
    <w:rsid w:val="00380690"/>
    <w:rsid w:val="003809C8"/>
    <w:rsid w:val="00380A38"/>
    <w:rsid w:val="00380B58"/>
    <w:rsid w:val="00380BEC"/>
    <w:rsid w:val="00380C00"/>
    <w:rsid w:val="00380D34"/>
    <w:rsid w:val="00380DAA"/>
    <w:rsid w:val="00380DD8"/>
    <w:rsid w:val="00380E4C"/>
    <w:rsid w:val="00380EAC"/>
    <w:rsid w:val="00381088"/>
    <w:rsid w:val="003810E2"/>
    <w:rsid w:val="0038193D"/>
    <w:rsid w:val="00381AAD"/>
    <w:rsid w:val="00381B88"/>
    <w:rsid w:val="00381BB8"/>
    <w:rsid w:val="00381C6A"/>
    <w:rsid w:val="00381F23"/>
    <w:rsid w:val="00382267"/>
    <w:rsid w:val="003823C0"/>
    <w:rsid w:val="003825F5"/>
    <w:rsid w:val="0038274F"/>
    <w:rsid w:val="003829C0"/>
    <w:rsid w:val="00382A2D"/>
    <w:rsid w:val="00382B11"/>
    <w:rsid w:val="00382BB8"/>
    <w:rsid w:val="00382BE3"/>
    <w:rsid w:val="00382C89"/>
    <w:rsid w:val="00382FCA"/>
    <w:rsid w:val="00382FD9"/>
    <w:rsid w:val="00383122"/>
    <w:rsid w:val="0038377C"/>
    <w:rsid w:val="00383B8A"/>
    <w:rsid w:val="00383D44"/>
    <w:rsid w:val="00383F62"/>
    <w:rsid w:val="00383F6F"/>
    <w:rsid w:val="0038433C"/>
    <w:rsid w:val="003844B6"/>
    <w:rsid w:val="00384568"/>
    <w:rsid w:val="0038475D"/>
    <w:rsid w:val="0038482F"/>
    <w:rsid w:val="00384AD5"/>
    <w:rsid w:val="00384C56"/>
    <w:rsid w:val="00384CF5"/>
    <w:rsid w:val="00384DBC"/>
    <w:rsid w:val="0038511A"/>
    <w:rsid w:val="003851C9"/>
    <w:rsid w:val="003851ED"/>
    <w:rsid w:val="0038528B"/>
    <w:rsid w:val="00385634"/>
    <w:rsid w:val="00385735"/>
    <w:rsid w:val="00385766"/>
    <w:rsid w:val="003857D6"/>
    <w:rsid w:val="00385928"/>
    <w:rsid w:val="003865CD"/>
    <w:rsid w:val="003867DE"/>
    <w:rsid w:val="00386817"/>
    <w:rsid w:val="00386C2F"/>
    <w:rsid w:val="00386DC4"/>
    <w:rsid w:val="00386EE6"/>
    <w:rsid w:val="00386F0A"/>
    <w:rsid w:val="00386F43"/>
    <w:rsid w:val="003872BE"/>
    <w:rsid w:val="00387491"/>
    <w:rsid w:val="0038799D"/>
    <w:rsid w:val="00387F84"/>
    <w:rsid w:val="00390035"/>
    <w:rsid w:val="003900DA"/>
    <w:rsid w:val="0039041D"/>
    <w:rsid w:val="003904D7"/>
    <w:rsid w:val="0039073A"/>
    <w:rsid w:val="0039099A"/>
    <w:rsid w:val="00390AE5"/>
    <w:rsid w:val="00390B0D"/>
    <w:rsid w:val="00390C2C"/>
    <w:rsid w:val="00390C95"/>
    <w:rsid w:val="00390EED"/>
    <w:rsid w:val="00391210"/>
    <w:rsid w:val="003913CF"/>
    <w:rsid w:val="00391445"/>
    <w:rsid w:val="0039169A"/>
    <w:rsid w:val="00391741"/>
    <w:rsid w:val="0039174F"/>
    <w:rsid w:val="00391BAA"/>
    <w:rsid w:val="00391EBB"/>
    <w:rsid w:val="00391FF9"/>
    <w:rsid w:val="003921C3"/>
    <w:rsid w:val="0039265C"/>
    <w:rsid w:val="00392682"/>
    <w:rsid w:val="00392C45"/>
    <w:rsid w:val="00392F19"/>
    <w:rsid w:val="00392FBA"/>
    <w:rsid w:val="00393385"/>
    <w:rsid w:val="003933C8"/>
    <w:rsid w:val="003936A8"/>
    <w:rsid w:val="00393743"/>
    <w:rsid w:val="00393829"/>
    <w:rsid w:val="00393856"/>
    <w:rsid w:val="00393A03"/>
    <w:rsid w:val="00393B17"/>
    <w:rsid w:val="00394135"/>
    <w:rsid w:val="003941C8"/>
    <w:rsid w:val="0039430C"/>
    <w:rsid w:val="0039461B"/>
    <w:rsid w:val="00394816"/>
    <w:rsid w:val="00394B4D"/>
    <w:rsid w:val="003952D1"/>
    <w:rsid w:val="003956B6"/>
    <w:rsid w:val="003957B1"/>
    <w:rsid w:val="00395873"/>
    <w:rsid w:val="00395895"/>
    <w:rsid w:val="00395922"/>
    <w:rsid w:val="0039595C"/>
    <w:rsid w:val="003959EC"/>
    <w:rsid w:val="00395B39"/>
    <w:rsid w:val="00395B70"/>
    <w:rsid w:val="00395D85"/>
    <w:rsid w:val="00396077"/>
    <w:rsid w:val="0039631C"/>
    <w:rsid w:val="003966BC"/>
    <w:rsid w:val="0039694D"/>
    <w:rsid w:val="00396A01"/>
    <w:rsid w:val="00396A04"/>
    <w:rsid w:val="00396A4B"/>
    <w:rsid w:val="00396BC1"/>
    <w:rsid w:val="00396C91"/>
    <w:rsid w:val="00396E59"/>
    <w:rsid w:val="00397065"/>
    <w:rsid w:val="00397331"/>
    <w:rsid w:val="003973A6"/>
    <w:rsid w:val="00397637"/>
    <w:rsid w:val="0039765E"/>
    <w:rsid w:val="003976B5"/>
    <w:rsid w:val="00397978"/>
    <w:rsid w:val="0039797C"/>
    <w:rsid w:val="003A0095"/>
    <w:rsid w:val="003A01E4"/>
    <w:rsid w:val="003A0200"/>
    <w:rsid w:val="003A07A7"/>
    <w:rsid w:val="003A0896"/>
    <w:rsid w:val="003A08D2"/>
    <w:rsid w:val="003A091A"/>
    <w:rsid w:val="003A0CEF"/>
    <w:rsid w:val="003A10E7"/>
    <w:rsid w:val="003A194C"/>
    <w:rsid w:val="003A194F"/>
    <w:rsid w:val="003A1A12"/>
    <w:rsid w:val="003A1AC0"/>
    <w:rsid w:val="003A2029"/>
    <w:rsid w:val="003A23E2"/>
    <w:rsid w:val="003A2509"/>
    <w:rsid w:val="003A281A"/>
    <w:rsid w:val="003A2C37"/>
    <w:rsid w:val="003A3118"/>
    <w:rsid w:val="003A31C1"/>
    <w:rsid w:val="003A373E"/>
    <w:rsid w:val="003A3993"/>
    <w:rsid w:val="003A39EF"/>
    <w:rsid w:val="003A3A40"/>
    <w:rsid w:val="003A3C1A"/>
    <w:rsid w:val="003A3CEB"/>
    <w:rsid w:val="003A3EEB"/>
    <w:rsid w:val="003A4152"/>
    <w:rsid w:val="003A41C9"/>
    <w:rsid w:val="003A4296"/>
    <w:rsid w:val="003A4315"/>
    <w:rsid w:val="003A43B9"/>
    <w:rsid w:val="003A4539"/>
    <w:rsid w:val="003A454F"/>
    <w:rsid w:val="003A48DE"/>
    <w:rsid w:val="003A4A91"/>
    <w:rsid w:val="003A4A97"/>
    <w:rsid w:val="003A4B5C"/>
    <w:rsid w:val="003A4BE9"/>
    <w:rsid w:val="003A4FA1"/>
    <w:rsid w:val="003A561B"/>
    <w:rsid w:val="003A57A4"/>
    <w:rsid w:val="003A58C5"/>
    <w:rsid w:val="003A59F9"/>
    <w:rsid w:val="003A5B27"/>
    <w:rsid w:val="003A5B66"/>
    <w:rsid w:val="003A5E5E"/>
    <w:rsid w:val="003A5EA9"/>
    <w:rsid w:val="003A6249"/>
    <w:rsid w:val="003A648C"/>
    <w:rsid w:val="003A6532"/>
    <w:rsid w:val="003A65DA"/>
    <w:rsid w:val="003A67BC"/>
    <w:rsid w:val="003A686B"/>
    <w:rsid w:val="003A68E5"/>
    <w:rsid w:val="003A6915"/>
    <w:rsid w:val="003A6B1C"/>
    <w:rsid w:val="003A6C2E"/>
    <w:rsid w:val="003A6E91"/>
    <w:rsid w:val="003A782B"/>
    <w:rsid w:val="003A78B8"/>
    <w:rsid w:val="003A7A96"/>
    <w:rsid w:val="003A7B14"/>
    <w:rsid w:val="003A7B58"/>
    <w:rsid w:val="003A7BF0"/>
    <w:rsid w:val="003A7F57"/>
    <w:rsid w:val="003A7FFC"/>
    <w:rsid w:val="003B0041"/>
    <w:rsid w:val="003B0856"/>
    <w:rsid w:val="003B089D"/>
    <w:rsid w:val="003B0E0F"/>
    <w:rsid w:val="003B1123"/>
    <w:rsid w:val="003B1229"/>
    <w:rsid w:val="003B12F0"/>
    <w:rsid w:val="003B1314"/>
    <w:rsid w:val="003B1420"/>
    <w:rsid w:val="003B1D1F"/>
    <w:rsid w:val="003B20DD"/>
    <w:rsid w:val="003B21D9"/>
    <w:rsid w:val="003B2253"/>
    <w:rsid w:val="003B2326"/>
    <w:rsid w:val="003B26E3"/>
    <w:rsid w:val="003B2781"/>
    <w:rsid w:val="003B28E6"/>
    <w:rsid w:val="003B2B24"/>
    <w:rsid w:val="003B2C50"/>
    <w:rsid w:val="003B2D0E"/>
    <w:rsid w:val="003B2F5C"/>
    <w:rsid w:val="003B2FF8"/>
    <w:rsid w:val="003B3054"/>
    <w:rsid w:val="003B30DD"/>
    <w:rsid w:val="003B3363"/>
    <w:rsid w:val="003B3E79"/>
    <w:rsid w:val="003B409A"/>
    <w:rsid w:val="003B4237"/>
    <w:rsid w:val="003B44B4"/>
    <w:rsid w:val="003B45A8"/>
    <w:rsid w:val="003B47BD"/>
    <w:rsid w:val="003B48EE"/>
    <w:rsid w:val="003B4B2A"/>
    <w:rsid w:val="003B4EB4"/>
    <w:rsid w:val="003B5109"/>
    <w:rsid w:val="003B512E"/>
    <w:rsid w:val="003B51F9"/>
    <w:rsid w:val="003B52E9"/>
    <w:rsid w:val="003B5CB2"/>
    <w:rsid w:val="003B5D58"/>
    <w:rsid w:val="003B5ED3"/>
    <w:rsid w:val="003B5FAF"/>
    <w:rsid w:val="003B604E"/>
    <w:rsid w:val="003B61EE"/>
    <w:rsid w:val="003B6249"/>
    <w:rsid w:val="003B6720"/>
    <w:rsid w:val="003B67F0"/>
    <w:rsid w:val="003B69F2"/>
    <w:rsid w:val="003B6AA8"/>
    <w:rsid w:val="003B6D12"/>
    <w:rsid w:val="003B7011"/>
    <w:rsid w:val="003B70AB"/>
    <w:rsid w:val="003B71EC"/>
    <w:rsid w:val="003B732C"/>
    <w:rsid w:val="003B73D4"/>
    <w:rsid w:val="003B7857"/>
    <w:rsid w:val="003B7D0E"/>
    <w:rsid w:val="003C01DE"/>
    <w:rsid w:val="003C0284"/>
    <w:rsid w:val="003C057F"/>
    <w:rsid w:val="003C0903"/>
    <w:rsid w:val="003C0F76"/>
    <w:rsid w:val="003C101E"/>
    <w:rsid w:val="003C1570"/>
    <w:rsid w:val="003C1651"/>
    <w:rsid w:val="003C16A3"/>
    <w:rsid w:val="003C1874"/>
    <w:rsid w:val="003C1C89"/>
    <w:rsid w:val="003C1D9C"/>
    <w:rsid w:val="003C1F1C"/>
    <w:rsid w:val="003C2924"/>
    <w:rsid w:val="003C2A40"/>
    <w:rsid w:val="003C2AA5"/>
    <w:rsid w:val="003C2B67"/>
    <w:rsid w:val="003C2BD7"/>
    <w:rsid w:val="003C2C15"/>
    <w:rsid w:val="003C3082"/>
    <w:rsid w:val="003C30C2"/>
    <w:rsid w:val="003C317B"/>
    <w:rsid w:val="003C3394"/>
    <w:rsid w:val="003C34DA"/>
    <w:rsid w:val="003C350A"/>
    <w:rsid w:val="003C360C"/>
    <w:rsid w:val="003C3639"/>
    <w:rsid w:val="003C375F"/>
    <w:rsid w:val="003C38F0"/>
    <w:rsid w:val="003C3FCD"/>
    <w:rsid w:val="003C3FFC"/>
    <w:rsid w:val="003C416F"/>
    <w:rsid w:val="003C4262"/>
    <w:rsid w:val="003C47B1"/>
    <w:rsid w:val="003C4936"/>
    <w:rsid w:val="003C4A13"/>
    <w:rsid w:val="003C4BF3"/>
    <w:rsid w:val="003C4C0C"/>
    <w:rsid w:val="003C4E07"/>
    <w:rsid w:val="003C4E71"/>
    <w:rsid w:val="003C4ECE"/>
    <w:rsid w:val="003C5229"/>
    <w:rsid w:val="003C5366"/>
    <w:rsid w:val="003C53AD"/>
    <w:rsid w:val="003C5400"/>
    <w:rsid w:val="003C599B"/>
    <w:rsid w:val="003C5A64"/>
    <w:rsid w:val="003C5E22"/>
    <w:rsid w:val="003C60CE"/>
    <w:rsid w:val="003C6216"/>
    <w:rsid w:val="003C6330"/>
    <w:rsid w:val="003C6523"/>
    <w:rsid w:val="003C6C4F"/>
    <w:rsid w:val="003C6E00"/>
    <w:rsid w:val="003C6F2C"/>
    <w:rsid w:val="003C7181"/>
    <w:rsid w:val="003C737A"/>
    <w:rsid w:val="003C75A4"/>
    <w:rsid w:val="003C762B"/>
    <w:rsid w:val="003C7736"/>
    <w:rsid w:val="003C7BDA"/>
    <w:rsid w:val="003C7C4F"/>
    <w:rsid w:val="003C7D09"/>
    <w:rsid w:val="003C7E2B"/>
    <w:rsid w:val="003C7EE9"/>
    <w:rsid w:val="003D0257"/>
    <w:rsid w:val="003D02EE"/>
    <w:rsid w:val="003D0316"/>
    <w:rsid w:val="003D04AC"/>
    <w:rsid w:val="003D07CD"/>
    <w:rsid w:val="003D08C5"/>
    <w:rsid w:val="003D0A82"/>
    <w:rsid w:val="003D0AED"/>
    <w:rsid w:val="003D0AFB"/>
    <w:rsid w:val="003D0B7D"/>
    <w:rsid w:val="003D0D09"/>
    <w:rsid w:val="003D0DA6"/>
    <w:rsid w:val="003D0F48"/>
    <w:rsid w:val="003D1141"/>
    <w:rsid w:val="003D134C"/>
    <w:rsid w:val="003D13D2"/>
    <w:rsid w:val="003D148D"/>
    <w:rsid w:val="003D17DF"/>
    <w:rsid w:val="003D18CE"/>
    <w:rsid w:val="003D18E9"/>
    <w:rsid w:val="003D1A57"/>
    <w:rsid w:val="003D1D9C"/>
    <w:rsid w:val="003D1F0B"/>
    <w:rsid w:val="003D1F0F"/>
    <w:rsid w:val="003D1F54"/>
    <w:rsid w:val="003D219B"/>
    <w:rsid w:val="003D223F"/>
    <w:rsid w:val="003D2433"/>
    <w:rsid w:val="003D25D8"/>
    <w:rsid w:val="003D272C"/>
    <w:rsid w:val="003D2735"/>
    <w:rsid w:val="003D2813"/>
    <w:rsid w:val="003D2846"/>
    <w:rsid w:val="003D29EC"/>
    <w:rsid w:val="003D2D9E"/>
    <w:rsid w:val="003D2FBF"/>
    <w:rsid w:val="003D2FC4"/>
    <w:rsid w:val="003D300F"/>
    <w:rsid w:val="003D3065"/>
    <w:rsid w:val="003D325B"/>
    <w:rsid w:val="003D3393"/>
    <w:rsid w:val="003D33B7"/>
    <w:rsid w:val="003D345E"/>
    <w:rsid w:val="003D36EF"/>
    <w:rsid w:val="003D3A56"/>
    <w:rsid w:val="003D3F12"/>
    <w:rsid w:val="003D419F"/>
    <w:rsid w:val="003D434E"/>
    <w:rsid w:val="003D4525"/>
    <w:rsid w:val="003D45CC"/>
    <w:rsid w:val="003D46AF"/>
    <w:rsid w:val="003D46CA"/>
    <w:rsid w:val="003D4992"/>
    <w:rsid w:val="003D4BD9"/>
    <w:rsid w:val="003D504B"/>
    <w:rsid w:val="003D508E"/>
    <w:rsid w:val="003D5202"/>
    <w:rsid w:val="003D55E9"/>
    <w:rsid w:val="003D576E"/>
    <w:rsid w:val="003D595F"/>
    <w:rsid w:val="003D5BA5"/>
    <w:rsid w:val="003D5D9F"/>
    <w:rsid w:val="003D610D"/>
    <w:rsid w:val="003D64ED"/>
    <w:rsid w:val="003D6CB2"/>
    <w:rsid w:val="003D6E0D"/>
    <w:rsid w:val="003D6FDD"/>
    <w:rsid w:val="003D709E"/>
    <w:rsid w:val="003D72F4"/>
    <w:rsid w:val="003D7347"/>
    <w:rsid w:val="003D74A3"/>
    <w:rsid w:val="003D79FD"/>
    <w:rsid w:val="003D7B82"/>
    <w:rsid w:val="003D7BDF"/>
    <w:rsid w:val="003D7F4C"/>
    <w:rsid w:val="003E01F2"/>
    <w:rsid w:val="003E046E"/>
    <w:rsid w:val="003E0694"/>
    <w:rsid w:val="003E0CE6"/>
    <w:rsid w:val="003E1018"/>
    <w:rsid w:val="003E1123"/>
    <w:rsid w:val="003E1143"/>
    <w:rsid w:val="003E12DF"/>
    <w:rsid w:val="003E1320"/>
    <w:rsid w:val="003E1530"/>
    <w:rsid w:val="003E162A"/>
    <w:rsid w:val="003E173B"/>
    <w:rsid w:val="003E1811"/>
    <w:rsid w:val="003E19B2"/>
    <w:rsid w:val="003E1AB7"/>
    <w:rsid w:val="003E1C16"/>
    <w:rsid w:val="003E1D7C"/>
    <w:rsid w:val="003E229A"/>
    <w:rsid w:val="003E237A"/>
    <w:rsid w:val="003E23AE"/>
    <w:rsid w:val="003E272F"/>
    <w:rsid w:val="003E27B2"/>
    <w:rsid w:val="003E2833"/>
    <w:rsid w:val="003E292A"/>
    <w:rsid w:val="003E3496"/>
    <w:rsid w:val="003E3790"/>
    <w:rsid w:val="003E38EE"/>
    <w:rsid w:val="003E3DF6"/>
    <w:rsid w:val="003E40A4"/>
    <w:rsid w:val="003E43AE"/>
    <w:rsid w:val="003E4759"/>
    <w:rsid w:val="003E490D"/>
    <w:rsid w:val="003E4918"/>
    <w:rsid w:val="003E4975"/>
    <w:rsid w:val="003E4DB3"/>
    <w:rsid w:val="003E54A9"/>
    <w:rsid w:val="003E58EF"/>
    <w:rsid w:val="003E5B1E"/>
    <w:rsid w:val="003E5C1C"/>
    <w:rsid w:val="003E5DB8"/>
    <w:rsid w:val="003E613B"/>
    <w:rsid w:val="003E61E7"/>
    <w:rsid w:val="003E6337"/>
    <w:rsid w:val="003E6402"/>
    <w:rsid w:val="003E6542"/>
    <w:rsid w:val="003E693C"/>
    <w:rsid w:val="003E6A42"/>
    <w:rsid w:val="003E6BDC"/>
    <w:rsid w:val="003E6BF3"/>
    <w:rsid w:val="003E6D5D"/>
    <w:rsid w:val="003E6DCC"/>
    <w:rsid w:val="003E6F84"/>
    <w:rsid w:val="003E6FD4"/>
    <w:rsid w:val="003E72A9"/>
    <w:rsid w:val="003E765A"/>
    <w:rsid w:val="003E79DB"/>
    <w:rsid w:val="003E7BA1"/>
    <w:rsid w:val="003E7BDD"/>
    <w:rsid w:val="003F0322"/>
    <w:rsid w:val="003F05AB"/>
    <w:rsid w:val="003F091C"/>
    <w:rsid w:val="003F0992"/>
    <w:rsid w:val="003F0F6E"/>
    <w:rsid w:val="003F0FCA"/>
    <w:rsid w:val="003F1166"/>
    <w:rsid w:val="003F11F7"/>
    <w:rsid w:val="003F127E"/>
    <w:rsid w:val="003F130A"/>
    <w:rsid w:val="003F1676"/>
    <w:rsid w:val="003F16F5"/>
    <w:rsid w:val="003F172F"/>
    <w:rsid w:val="003F175F"/>
    <w:rsid w:val="003F1C33"/>
    <w:rsid w:val="003F1CE1"/>
    <w:rsid w:val="003F219B"/>
    <w:rsid w:val="003F223F"/>
    <w:rsid w:val="003F2245"/>
    <w:rsid w:val="003F23A2"/>
    <w:rsid w:val="003F23C4"/>
    <w:rsid w:val="003F2B89"/>
    <w:rsid w:val="003F2BA7"/>
    <w:rsid w:val="003F2D24"/>
    <w:rsid w:val="003F2ECE"/>
    <w:rsid w:val="003F304B"/>
    <w:rsid w:val="003F3066"/>
    <w:rsid w:val="003F30BF"/>
    <w:rsid w:val="003F326F"/>
    <w:rsid w:val="003F3888"/>
    <w:rsid w:val="003F3C0C"/>
    <w:rsid w:val="003F3C23"/>
    <w:rsid w:val="003F3C74"/>
    <w:rsid w:val="003F3CB7"/>
    <w:rsid w:val="003F3FB4"/>
    <w:rsid w:val="003F41A1"/>
    <w:rsid w:val="003F4208"/>
    <w:rsid w:val="003F421A"/>
    <w:rsid w:val="003F4478"/>
    <w:rsid w:val="003F44F6"/>
    <w:rsid w:val="003F4C0B"/>
    <w:rsid w:val="003F4D7A"/>
    <w:rsid w:val="003F4F18"/>
    <w:rsid w:val="003F52F4"/>
    <w:rsid w:val="003F571B"/>
    <w:rsid w:val="003F5854"/>
    <w:rsid w:val="003F58B2"/>
    <w:rsid w:val="003F5B8B"/>
    <w:rsid w:val="003F5C11"/>
    <w:rsid w:val="003F5CBE"/>
    <w:rsid w:val="003F6038"/>
    <w:rsid w:val="003F61B5"/>
    <w:rsid w:val="003F6653"/>
    <w:rsid w:val="003F667D"/>
    <w:rsid w:val="003F6926"/>
    <w:rsid w:val="003F6C9C"/>
    <w:rsid w:val="003F6D58"/>
    <w:rsid w:val="003F7634"/>
    <w:rsid w:val="003F7756"/>
    <w:rsid w:val="003F7C95"/>
    <w:rsid w:val="003F7DE0"/>
    <w:rsid w:val="00400000"/>
    <w:rsid w:val="004002AB"/>
    <w:rsid w:val="004002D1"/>
    <w:rsid w:val="00400714"/>
    <w:rsid w:val="004008C4"/>
    <w:rsid w:val="00401116"/>
    <w:rsid w:val="004014A3"/>
    <w:rsid w:val="004014E5"/>
    <w:rsid w:val="0040192E"/>
    <w:rsid w:val="00401BC9"/>
    <w:rsid w:val="00401CBF"/>
    <w:rsid w:val="00401D4D"/>
    <w:rsid w:val="00401FC9"/>
    <w:rsid w:val="0040229E"/>
    <w:rsid w:val="0040248E"/>
    <w:rsid w:val="004028C8"/>
    <w:rsid w:val="0040294A"/>
    <w:rsid w:val="00402A32"/>
    <w:rsid w:val="00402CED"/>
    <w:rsid w:val="004031E5"/>
    <w:rsid w:val="0040342E"/>
    <w:rsid w:val="0040368A"/>
    <w:rsid w:val="00403883"/>
    <w:rsid w:val="00403937"/>
    <w:rsid w:val="00403ACF"/>
    <w:rsid w:val="00403B06"/>
    <w:rsid w:val="00403DBC"/>
    <w:rsid w:val="00404072"/>
    <w:rsid w:val="0040449E"/>
    <w:rsid w:val="00404788"/>
    <w:rsid w:val="004049A9"/>
    <w:rsid w:val="00404AA7"/>
    <w:rsid w:val="00405463"/>
    <w:rsid w:val="00405522"/>
    <w:rsid w:val="004057BC"/>
    <w:rsid w:val="00405EF4"/>
    <w:rsid w:val="0040600D"/>
    <w:rsid w:val="004062C6"/>
    <w:rsid w:val="004067D7"/>
    <w:rsid w:val="00406AC6"/>
    <w:rsid w:val="00406EE5"/>
    <w:rsid w:val="00406F38"/>
    <w:rsid w:val="00407063"/>
    <w:rsid w:val="0040733C"/>
    <w:rsid w:val="004075E8"/>
    <w:rsid w:val="00407962"/>
    <w:rsid w:val="00407B50"/>
    <w:rsid w:val="00410AD3"/>
    <w:rsid w:val="00410B57"/>
    <w:rsid w:val="00410D3A"/>
    <w:rsid w:val="004112B8"/>
    <w:rsid w:val="00411474"/>
    <w:rsid w:val="004114E4"/>
    <w:rsid w:val="004115ED"/>
    <w:rsid w:val="0041194D"/>
    <w:rsid w:val="00411957"/>
    <w:rsid w:val="00411EC0"/>
    <w:rsid w:val="00412045"/>
    <w:rsid w:val="00412063"/>
    <w:rsid w:val="00412160"/>
    <w:rsid w:val="0041245C"/>
    <w:rsid w:val="00412508"/>
    <w:rsid w:val="0041266F"/>
    <w:rsid w:val="004127EA"/>
    <w:rsid w:val="0041285C"/>
    <w:rsid w:val="00412A2C"/>
    <w:rsid w:val="00412A2F"/>
    <w:rsid w:val="00412DB6"/>
    <w:rsid w:val="00413119"/>
    <w:rsid w:val="004137BE"/>
    <w:rsid w:val="00413BA3"/>
    <w:rsid w:val="00413C6B"/>
    <w:rsid w:val="00413CD2"/>
    <w:rsid w:val="00413E74"/>
    <w:rsid w:val="004146C1"/>
    <w:rsid w:val="004147A7"/>
    <w:rsid w:val="00414BE5"/>
    <w:rsid w:val="00414CB8"/>
    <w:rsid w:val="00414F45"/>
    <w:rsid w:val="004153E9"/>
    <w:rsid w:val="0041556F"/>
    <w:rsid w:val="00415627"/>
    <w:rsid w:val="00415AB8"/>
    <w:rsid w:val="00415CA8"/>
    <w:rsid w:val="00415CB8"/>
    <w:rsid w:val="00415D1A"/>
    <w:rsid w:val="00415F11"/>
    <w:rsid w:val="0041658D"/>
    <w:rsid w:val="004166F6"/>
    <w:rsid w:val="00416AF6"/>
    <w:rsid w:val="00416D30"/>
    <w:rsid w:val="00416E41"/>
    <w:rsid w:val="00416F15"/>
    <w:rsid w:val="004171EC"/>
    <w:rsid w:val="00417389"/>
    <w:rsid w:val="004177A3"/>
    <w:rsid w:val="0041799B"/>
    <w:rsid w:val="00417A28"/>
    <w:rsid w:val="00417A7E"/>
    <w:rsid w:val="00417C21"/>
    <w:rsid w:val="00417C88"/>
    <w:rsid w:val="00420085"/>
    <w:rsid w:val="004201B3"/>
    <w:rsid w:val="0042022C"/>
    <w:rsid w:val="004203B7"/>
    <w:rsid w:val="00420714"/>
    <w:rsid w:val="00420824"/>
    <w:rsid w:val="00420975"/>
    <w:rsid w:val="00420AF2"/>
    <w:rsid w:val="004211E4"/>
    <w:rsid w:val="0042121C"/>
    <w:rsid w:val="004214F8"/>
    <w:rsid w:val="00421592"/>
    <w:rsid w:val="0042176B"/>
    <w:rsid w:val="00421890"/>
    <w:rsid w:val="00421F50"/>
    <w:rsid w:val="004220F3"/>
    <w:rsid w:val="004221DC"/>
    <w:rsid w:val="004226D3"/>
    <w:rsid w:val="004226E9"/>
    <w:rsid w:val="00422725"/>
    <w:rsid w:val="004227F6"/>
    <w:rsid w:val="004228E7"/>
    <w:rsid w:val="004229D1"/>
    <w:rsid w:val="00422AB5"/>
    <w:rsid w:val="00422BBC"/>
    <w:rsid w:val="00423985"/>
    <w:rsid w:val="0042398B"/>
    <w:rsid w:val="00423D67"/>
    <w:rsid w:val="00424212"/>
    <w:rsid w:val="004243D7"/>
    <w:rsid w:val="004247E6"/>
    <w:rsid w:val="00424814"/>
    <w:rsid w:val="00424981"/>
    <w:rsid w:val="004249E6"/>
    <w:rsid w:val="00425015"/>
    <w:rsid w:val="0042516B"/>
    <w:rsid w:val="00425270"/>
    <w:rsid w:val="004252B5"/>
    <w:rsid w:val="004257BF"/>
    <w:rsid w:val="00425D4C"/>
    <w:rsid w:val="00425D8E"/>
    <w:rsid w:val="00425DE1"/>
    <w:rsid w:val="0042600D"/>
    <w:rsid w:val="00426185"/>
    <w:rsid w:val="0042622D"/>
    <w:rsid w:val="00426681"/>
    <w:rsid w:val="00426AFD"/>
    <w:rsid w:val="00426BEA"/>
    <w:rsid w:val="00426C8E"/>
    <w:rsid w:val="00426CA4"/>
    <w:rsid w:val="00426F2E"/>
    <w:rsid w:val="00427187"/>
    <w:rsid w:val="00427432"/>
    <w:rsid w:val="0042750B"/>
    <w:rsid w:val="004276A3"/>
    <w:rsid w:val="00427AF2"/>
    <w:rsid w:val="00427B27"/>
    <w:rsid w:val="00427C30"/>
    <w:rsid w:val="004300B1"/>
    <w:rsid w:val="0043034D"/>
    <w:rsid w:val="00430395"/>
    <w:rsid w:val="0043061B"/>
    <w:rsid w:val="004306AB"/>
    <w:rsid w:val="00430765"/>
    <w:rsid w:val="0043090B"/>
    <w:rsid w:val="00430D39"/>
    <w:rsid w:val="00430E8A"/>
    <w:rsid w:val="00430EDE"/>
    <w:rsid w:val="00431086"/>
    <w:rsid w:val="00431089"/>
    <w:rsid w:val="00431312"/>
    <w:rsid w:val="004313DA"/>
    <w:rsid w:val="00431658"/>
    <w:rsid w:val="00431803"/>
    <w:rsid w:val="00431B3D"/>
    <w:rsid w:val="00431C37"/>
    <w:rsid w:val="00431D13"/>
    <w:rsid w:val="0043221B"/>
    <w:rsid w:val="0043232B"/>
    <w:rsid w:val="004323E0"/>
    <w:rsid w:val="00432764"/>
    <w:rsid w:val="00432BB2"/>
    <w:rsid w:val="00432BE2"/>
    <w:rsid w:val="00432C47"/>
    <w:rsid w:val="00432E31"/>
    <w:rsid w:val="00432ECC"/>
    <w:rsid w:val="00432F06"/>
    <w:rsid w:val="00432FB7"/>
    <w:rsid w:val="00433409"/>
    <w:rsid w:val="00433790"/>
    <w:rsid w:val="0043388E"/>
    <w:rsid w:val="00433AF6"/>
    <w:rsid w:val="00433CBC"/>
    <w:rsid w:val="00433FBA"/>
    <w:rsid w:val="004341F9"/>
    <w:rsid w:val="00434A0D"/>
    <w:rsid w:val="00434DE0"/>
    <w:rsid w:val="00434E69"/>
    <w:rsid w:val="0043519C"/>
    <w:rsid w:val="00435299"/>
    <w:rsid w:val="004352D2"/>
    <w:rsid w:val="0043558C"/>
    <w:rsid w:val="00435B1D"/>
    <w:rsid w:val="00435BD1"/>
    <w:rsid w:val="00435F1A"/>
    <w:rsid w:val="00435F5C"/>
    <w:rsid w:val="00436026"/>
    <w:rsid w:val="00436476"/>
    <w:rsid w:val="004364EB"/>
    <w:rsid w:val="00436553"/>
    <w:rsid w:val="004367DA"/>
    <w:rsid w:val="00436B34"/>
    <w:rsid w:val="00436DE2"/>
    <w:rsid w:val="00436DFA"/>
    <w:rsid w:val="00436E1B"/>
    <w:rsid w:val="00436E86"/>
    <w:rsid w:val="004371C5"/>
    <w:rsid w:val="004376AB"/>
    <w:rsid w:val="00437917"/>
    <w:rsid w:val="00437955"/>
    <w:rsid w:val="00437B92"/>
    <w:rsid w:val="00437BCC"/>
    <w:rsid w:val="00437F96"/>
    <w:rsid w:val="00440103"/>
    <w:rsid w:val="00440322"/>
    <w:rsid w:val="004403B5"/>
    <w:rsid w:val="0044040F"/>
    <w:rsid w:val="004405C6"/>
    <w:rsid w:val="00440896"/>
    <w:rsid w:val="004409A3"/>
    <w:rsid w:val="00440B3B"/>
    <w:rsid w:val="00440C04"/>
    <w:rsid w:val="00440D23"/>
    <w:rsid w:val="004414D4"/>
    <w:rsid w:val="004414F1"/>
    <w:rsid w:val="004415E1"/>
    <w:rsid w:val="00441644"/>
    <w:rsid w:val="0044197F"/>
    <w:rsid w:val="00441B20"/>
    <w:rsid w:val="00441CD1"/>
    <w:rsid w:val="00441EA4"/>
    <w:rsid w:val="004423BB"/>
    <w:rsid w:val="004423F6"/>
    <w:rsid w:val="00442446"/>
    <w:rsid w:val="004426E0"/>
    <w:rsid w:val="00442E6F"/>
    <w:rsid w:val="00442EB1"/>
    <w:rsid w:val="00442EEB"/>
    <w:rsid w:val="0044311B"/>
    <w:rsid w:val="0044313D"/>
    <w:rsid w:val="00443380"/>
    <w:rsid w:val="004433F9"/>
    <w:rsid w:val="0044347B"/>
    <w:rsid w:val="00443482"/>
    <w:rsid w:val="004437EC"/>
    <w:rsid w:val="0044387A"/>
    <w:rsid w:val="004440DF"/>
    <w:rsid w:val="004442D7"/>
    <w:rsid w:val="004444C1"/>
    <w:rsid w:val="004446FA"/>
    <w:rsid w:val="00444A72"/>
    <w:rsid w:val="00444BD6"/>
    <w:rsid w:val="00444CCB"/>
    <w:rsid w:val="00444D83"/>
    <w:rsid w:val="00444E82"/>
    <w:rsid w:val="004451BC"/>
    <w:rsid w:val="00445752"/>
    <w:rsid w:val="004458D3"/>
    <w:rsid w:val="00445BFC"/>
    <w:rsid w:val="0044616C"/>
    <w:rsid w:val="004461DA"/>
    <w:rsid w:val="004462F0"/>
    <w:rsid w:val="00446401"/>
    <w:rsid w:val="004465B5"/>
    <w:rsid w:val="004468EF"/>
    <w:rsid w:val="004469D4"/>
    <w:rsid w:val="00446B5D"/>
    <w:rsid w:val="00446FC2"/>
    <w:rsid w:val="00447058"/>
    <w:rsid w:val="00447152"/>
    <w:rsid w:val="004472AC"/>
    <w:rsid w:val="00447320"/>
    <w:rsid w:val="00447682"/>
    <w:rsid w:val="004479BB"/>
    <w:rsid w:val="00447AF9"/>
    <w:rsid w:val="00447BC6"/>
    <w:rsid w:val="00447C5E"/>
    <w:rsid w:val="00447EF8"/>
    <w:rsid w:val="004500AA"/>
    <w:rsid w:val="004501A6"/>
    <w:rsid w:val="004503EF"/>
    <w:rsid w:val="004504FB"/>
    <w:rsid w:val="004505A3"/>
    <w:rsid w:val="00450861"/>
    <w:rsid w:val="004509F7"/>
    <w:rsid w:val="00450A07"/>
    <w:rsid w:val="00450DE4"/>
    <w:rsid w:val="00450E22"/>
    <w:rsid w:val="004511A0"/>
    <w:rsid w:val="0045142C"/>
    <w:rsid w:val="00451E83"/>
    <w:rsid w:val="00451E9D"/>
    <w:rsid w:val="00452100"/>
    <w:rsid w:val="004521E0"/>
    <w:rsid w:val="004523C8"/>
    <w:rsid w:val="004524E2"/>
    <w:rsid w:val="0045250A"/>
    <w:rsid w:val="0045276F"/>
    <w:rsid w:val="0045289D"/>
    <w:rsid w:val="00452BF0"/>
    <w:rsid w:val="004534E9"/>
    <w:rsid w:val="004535FD"/>
    <w:rsid w:val="004537D8"/>
    <w:rsid w:val="004537F4"/>
    <w:rsid w:val="004539D7"/>
    <w:rsid w:val="00453B65"/>
    <w:rsid w:val="00453C1E"/>
    <w:rsid w:val="00453E56"/>
    <w:rsid w:val="00453E9D"/>
    <w:rsid w:val="0045408C"/>
    <w:rsid w:val="00454191"/>
    <w:rsid w:val="004545F4"/>
    <w:rsid w:val="004546DD"/>
    <w:rsid w:val="004549B7"/>
    <w:rsid w:val="00454AC1"/>
    <w:rsid w:val="00454B67"/>
    <w:rsid w:val="00454C89"/>
    <w:rsid w:val="00455078"/>
    <w:rsid w:val="00455705"/>
    <w:rsid w:val="004559ED"/>
    <w:rsid w:val="00455AE5"/>
    <w:rsid w:val="004560D9"/>
    <w:rsid w:val="00456104"/>
    <w:rsid w:val="00456137"/>
    <w:rsid w:val="0045618C"/>
    <w:rsid w:val="004563CA"/>
    <w:rsid w:val="004565F8"/>
    <w:rsid w:val="004567E9"/>
    <w:rsid w:val="00456B11"/>
    <w:rsid w:val="00457111"/>
    <w:rsid w:val="004572A9"/>
    <w:rsid w:val="004572AC"/>
    <w:rsid w:val="00457958"/>
    <w:rsid w:val="00457AD1"/>
    <w:rsid w:val="00457BB0"/>
    <w:rsid w:val="00457C99"/>
    <w:rsid w:val="00457D37"/>
    <w:rsid w:val="00457E60"/>
    <w:rsid w:val="00457EFE"/>
    <w:rsid w:val="00457F6C"/>
    <w:rsid w:val="00460454"/>
    <w:rsid w:val="004605D2"/>
    <w:rsid w:val="00460614"/>
    <w:rsid w:val="0046071B"/>
    <w:rsid w:val="0046090B"/>
    <w:rsid w:val="00460934"/>
    <w:rsid w:val="00460B5F"/>
    <w:rsid w:val="00460D94"/>
    <w:rsid w:val="00461191"/>
    <w:rsid w:val="004611D8"/>
    <w:rsid w:val="004615B8"/>
    <w:rsid w:val="0046187D"/>
    <w:rsid w:val="00461A2B"/>
    <w:rsid w:val="004621F1"/>
    <w:rsid w:val="004622E0"/>
    <w:rsid w:val="00462374"/>
    <w:rsid w:val="0046251D"/>
    <w:rsid w:val="00462829"/>
    <w:rsid w:val="00462DE6"/>
    <w:rsid w:val="00462FF9"/>
    <w:rsid w:val="0046311F"/>
    <w:rsid w:val="00463402"/>
    <w:rsid w:val="00463571"/>
    <w:rsid w:val="004638FD"/>
    <w:rsid w:val="0046390B"/>
    <w:rsid w:val="0046392F"/>
    <w:rsid w:val="00463A0F"/>
    <w:rsid w:val="00463AF8"/>
    <w:rsid w:val="00463D03"/>
    <w:rsid w:val="00463DDD"/>
    <w:rsid w:val="00463EB3"/>
    <w:rsid w:val="00463EE8"/>
    <w:rsid w:val="00463FD1"/>
    <w:rsid w:val="00464043"/>
    <w:rsid w:val="004641D3"/>
    <w:rsid w:val="00464415"/>
    <w:rsid w:val="0046489A"/>
    <w:rsid w:val="00464971"/>
    <w:rsid w:val="00464995"/>
    <w:rsid w:val="00464AA9"/>
    <w:rsid w:val="00464ACC"/>
    <w:rsid w:val="00464EB9"/>
    <w:rsid w:val="004653A6"/>
    <w:rsid w:val="00465403"/>
    <w:rsid w:val="0046550F"/>
    <w:rsid w:val="00465617"/>
    <w:rsid w:val="004657C8"/>
    <w:rsid w:val="00465D88"/>
    <w:rsid w:val="00465E6A"/>
    <w:rsid w:val="004661BC"/>
    <w:rsid w:val="0046644A"/>
    <w:rsid w:val="0046647F"/>
    <w:rsid w:val="00466481"/>
    <w:rsid w:val="00466604"/>
    <w:rsid w:val="00466730"/>
    <w:rsid w:val="00466DA3"/>
    <w:rsid w:val="00466EDE"/>
    <w:rsid w:val="004671F3"/>
    <w:rsid w:val="00467626"/>
    <w:rsid w:val="004676AE"/>
    <w:rsid w:val="0046790E"/>
    <w:rsid w:val="0046799A"/>
    <w:rsid w:val="00467C68"/>
    <w:rsid w:val="00467C6D"/>
    <w:rsid w:val="00467D69"/>
    <w:rsid w:val="00467DB7"/>
    <w:rsid w:val="00467E56"/>
    <w:rsid w:val="00467F38"/>
    <w:rsid w:val="004700AF"/>
    <w:rsid w:val="004700F7"/>
    <w:rsid w:val="0047024A"/>
    <w:rsid w:val="00470410"/>
    <w:rsid w:val="004704D7"/>
    <w:rsid w:val="00470500"/>
    <w:rsid w:val="004705FA"/>
    <w:rsid w:val="00470920"/>
    <w:rsid w:val="00470E4B"/>
    <w:rsid w:val="00470E67"/>
    <w:rsid w:val="00470EE2"/>
    <w:rsid w:val="004714D1"/>
    <w:rsid w:val="00471725"/>
    <w:rsid w:val="004718D4"/>
    <w:rsid w:val="00471ABD"/>
    <w:rsid w:val="00471AFB"/>
    <w:rsid w:val="00471F11"/>
    <w:rsid w:val="00471F8E"/>
    <w:rsid w:val="00471FA0"/>
    <w:rsid w:val="004721A4"/>
    <w:rsid w:val="004721EC"/>
    <w:rsid w:val="004722E5"/>
    <w:rsid w:val="004722F3"/>
    <w:rsid w:val="0047238C"/>
    <w:rsid w:val="0047281E"/>
    <w:rsid w:val="00472AFC"/>
    <w:rsid w:val="00472BE9"/>
    <w:rsid w:val="00472C84"/>
    <w:rsid w:val="00472E59"/>
    <w:rsid w:val="004731B1"/>
    <w:rsid w:val="0047354E"/>
    <w:rsid w:val="00473764"/>
    <w:rsid w:val="0047377A"/>
    <w:rsid w:val="004737B6"/>
    <w:rsid w:val="004738EC"/>
    <w:rsid w:val="0047392D"/>
    <w:rsid w:val="00473E5D"/>
    <w:rsid w:val="0047408F"/>
    <w:rsid w:val="004740EE"/>
    <w:rsid w:val="0047419A"/>
    <w:rsid w:val="004746CE"/>
    <w:rsid w:val="0047499F"/>
    <w:rsid w:val="00474C26"/>
    <w:rsid w:val="00474C8E"/>
    <w:rsid w:val="00475166"/>
    <w:rsid w:val="0047520F"/>
    <w:rsid w:val="004755FA"/>
    <w:rsid w:val="00475758"/>
    <w:rsid w:val="00475A5C"/>
    <w:rsid w:val="00475B5E"/>
    <w:rsid w:val="00475C2E"/>
    <w:rsid w:val="00475D34"/>
    <w:rsid w:val="00475E1D"/>
    <w:rsid w:val="00475F54"/>
    <w:rsid w:val="004760C2"/>
    <w:rsid w:val="004760E8"/>
    <w:rsid w:val="004761F3"/>
    <w:rsid w:val="00476200"/>
    <w:rsid w:val="0047648B"/>
    <w:rsid w:val="00476864"/>
    <w:rsid w:val="004768CD"/>
    <w:rsid w:val="00476A60"/>
    <w:rsid w:val="00476BE2"/>
    <w:rsid w:val="00476D73"/>
    <w:rsid w:val="00476DBE"/>
    <w:rsid w:val="00476F05"/>
    <w:rsid w:val="00477082"/>
    <w:rsid w:val="004770DF"/>
    <w:rsid w:val="00477574"/>
    <w:rsid w:val="004775D5"/>
    <w:rsid w:val="00477645"/>
    <w:rsid w:val="00477651"/>
    <w:rsid w:val="00477A84"/>
    <w:rsid w:val="00477A8D"/>
    <w:rsid w:val="00477EF9"/>
    <w:rsid w:val="00477F57"/>
    <w:rsid w:val="004800D2"/>
    <w:rsid w:val="004801E1"/>
    <w:rsid w:val="004804BD"/>
    <w:rsid w:val="00480636"/>
    <w:rsid w:val="0048067E"/>
    <w:rsid w:val="004806E8"/>
    <w:rsid w:val="00480A53"/>
    <w:rsid w:val="00480AB2"/>
    <w:rsid w:val="00480AFA"/>
    <w:rsid w:val="00480BA8"/>
    <w:rsid w:val="00480DA3"/>
    <w:rsid w:val="0048113D"/>
    <w:rsid w:val="004811A0"/>
    <w:rsid w:val="004816E8"/>
    <w:rsid w:val="00481B35"/>
    <w:rsid w:val="00481B3F"/>
    <w:rsid w:val="00481D38"/>
    <w:rsid w:val="0048235E"/>
    <w:rsid w:val="00482386"/>
    <w:rsid w:val="00482492"/>
    <w:rsid w:val="00482B88"/>
    <w:rsid w:val="00482C31"/>
    <w:rsid w:val="00482CBA"/>
    <w:rsid w:val="00482DF8"/>
    <w:rsid w:val="00482E9E"/>
    <w:rsid w:val="00482FA9"/>
    <w:rsid w:val="0048356D"/>
    <w:rsid w:val="00483886"/>
    <w:rsid w:val="00483E0D"/>
    <w:rsid w:val="00483E92"/>
    <w:rsid w:val="00484163"/>
    <w:rsid w:val="004841BD"/>
    <w:rsid w:val="0048428B"/>
    <w:rsid w:val="0048448C"/>
    <w:rsid w:val="0048469B"/>
    <w:rsid w:val="00484760"/>
    <w:rsid w:val="004848EC"/>
    <w:rsid w:val="004849A7"/>
    <w:rsid w:val="00484A13"/>
    <w:rsid w:val="00484D5B"/>
    <w:rsid w:val="00485363"/>
    <w:rsid w:val="00485576"/>
    <w:rsid w:val="00485598"/>
    <w:rsid w:val="004855CE"/>
    <w:rsid w:val="004855EA"/>
    <w:rsid w:val="004856E9"/>
    <w:rsid w:val="00485D45"/>
    <w:rsid w:val="00486182"/>
    <w:rsid w:val="004861FE"/>
    <w:rsid w:val="0048636D"/>
    <w:rsid w:val="0048660B"/>
    <w:rsid w:val="00486A95"/>
    <w:rsid w:val="00486C5C"/>
    <w:rsid w:val="004871C1"/>
    <w:rsid w:val="00487260"/>
    <w:rsid w:val="004872A0"/>
    <w:rsid w:val="00487563"/>
    <w:rsid w:val="004876FA"/>
    <w:rsid w:val="00487AB6"/>
    <w:rsid w:val="00487C38"/>
    <w:rsid w:val="00487D7C"/>
    <w:rsid w:val="00487FDD"/>
    <w:rsid w:val="0049029E"/>
    <w:rsid w:val="0049032F"/>
    <w:rsid w:val="004904B6"/>
    <w:rsid w:val="00490618"/>
    <w:rsid w:val="00490BE7"/>
    <w:rsid w:val="00490D50"/>
    <w:rsid w:val="0049120D"/>
    <w:rsid w:val="00491385"/>
    <w:rsid w:val="0049179C"/>
    <w:rsid w:val="00491845"/>
    <w:rsid w:val="004918DE"/>
    <w:rsid w:val="00491A6B"/>
    <w:rsid w:val="00491E67"/>
    <w:rsid w:val="00491EBF"/>
    <w:rsid w:val="00491FA2"/>
    <w:rsid w:val="00491FFD"/>
    <w:rsid w:val="004922C9"/>
    <w:rsid w:val="004923A6"/>
    <w:rsid w:val="004924B9"/>
    <w:rsid w:val="0049251B"/>
    <w:rsid w:val="0049254D"/>
    <w:rsid w:val="004928BA"/>
    <w:rsid w:val="0049296A"/>
    <w:rsid w:val="00492A44"/>
    <w:rsid w:val="00492AF2"/>
    <w:rsid w:val="00492B10"/>
    <w:rsid w:val="00492CDE"/>
    <w:rsid w:val="0049302C"/>
    <w:rsid w:val="0049339C"/>
    <w:rsid w:val="004933F2"/>
    <w:rsid w:val="004934D3"/>
    <w:rsid w:val="0049352E"/>
    <w:rsid w:val="004935AF"/>
    <w:rsid w:val="00493707"/>
    <w:rsid w:val="00493C71"/>
    <w:rsid w:val="00493CEC"/>
    <w:rsid w:val="00493E08"/>
    <w:rsid w:val="00494031"/>
    <w:rsid w:val="004941CD"/>
    <w:rsid w:val="0049435C"/>
    <w:rsid w:val="00494BC1"/>
    <w:rsid w:val="00494EF0"/>
    <w:rsid w:val="0049514A"/>
    <w:rsid w:val="004951AA"/>
    <w:rsid w:val="004952D1"/>
    <w:rsid w:val="004954E7"/>
    <w:rsid w:val="00495923"/>
    <w:rsid w:val="00495A02"/>
    <w:rsid w:val="00495AB0"/>
    <w:rsid w:val="00495AD4"/>
    <w:rsid w:val="00495C8D"/>
    <w:rsid w:val="00495FB1"/>
    <w:rsid w:val="00496757"/>
    <w:rsid w:val="00496767"/>
    <w:rsid w:val="004969D7"/>
    <w:rsid w:val="00496AF2"/>
    <w:rsid w:val="00496CCB"/>
    <w:rsid w:val="00496E35"/>
    <w:rsid w:val="004970D3"/>
    <w:rsid w:val="004971F5"/>
    <w:rsid w:val="004972B3"/>
    <w:rsid w:val="00497312"/>
    <w:rsid w:val="004973AD"/>
    <w:rsid w:val="00497559"/>
    <w:rsid w:val="00497820"/>
    <w:rsid w:val="00497934"/>
    <w:rsid w:val="004979C8"/>
    <w:rsid w:val="00497A44"/>
    <w:rsid w:val="004A0279"/>
    <w:rsid w:val="004A04A3"/>
    <w:rsid w:val="004A0525"/>
    <w:rsid w:val="004A07F8"/>
    <w:rsid w:val="004A0ECD"/>
    <w:rsid w:val="004A0ED8"/>
    <w:rsid w:val="004A11B2"/>
    <w:rsid w:val="004A11CA"/>
    <w:rsid w:val="004A12E0"/>
    <w:rsid w:val="004A13C6"/>
    <w:rsid w:val="004A15AB"/>
    <w:rsid w:val="004A194D"/>
    <w:rsid w:val="004A1962"/>
    <w:rsid w:val="004A1D38"/>
    <w:rsid w:val="004A2063"/>
    <w:rsid w:val="004A23A0"/>
    <w:rsid w:val="004A2619"/>
    <w:rsid w:val="004A272F"/>
    <w:rsid w:val="004A30AC"/>
    <w:rsid w:val="004A330D"/>
    <w:rsid w:val="004A34FD"/>
    <w:rsid w:val="004A3900"/>
    <w:rsid w:val="004A3E37"/>
    <w:rsid w:val="004A44D4"/>
    <w:rsid w:val="004A4792"/>
    <w:rsid w:val="004A4893"/>
    <w:rsid w:val="004A4942"/>
    <w:rsid w:val="004A4C40"/>
    <w:rsid w:val="004A4E14"/>
    <w:rsid w:val="004A549A"/>
    <w:rsid w:val="004A561B"/>
    <w:rsid w:val="004A578A"/>
    <w:rsid w:val="004A5809"/>
    <w:rsid w:val="004A5A87"/>
    <w:rsid w:val="004A5F0B"/>
    <w:rsid w:val="004A6359"/>
    <w:rsid w:val="004A647F"/>
    <w:rsid w:val="004A686B"/>
    <w:rsid w:val="004A69FE"/>
    <w:rsid w:val="004A6BEB"/>
    <w:rsid w:val="004A6F51"/>
    <w:rsid w:val="004A7120"/>
    <w:rsid w:val="004A721D"/>
    <w:rsid w:val="004A764E"/>
    <w:rsid w:val="004A7805"/>
    <w:rsid w:val="004A79FE"/>
    <w:rsid w:val="004A7A59"/>
    <w:rsid w:val="004A7D69"/>
    <w:rsid w:val="004A7D9F"/>
    <w:rsid w:val="004B00CA"/>
    <w:rsid w:val="004B01A2"/>
    <w:rsid w:val="004B0232"/>
    <w:rsid w:val="004B0585"/>
    <w:rsid w:val="004B0725"/>
    <w:rsid w:val="004B0889"/>
    <w:rsid w:val="004B0975"/>
    <w:rsid w:val="004B0BBC"/>
    <w:rsid w:val="004B0C6D"/>
    <w:rsid w:val="004B0DE6"/>
    <w:rsid w:val="004B0EAF"/>
    <w:rsid w:val="004B1061"/>
    <w:rsid w:val="004B123A"/>
    <w:rsid w:val="004B1976"/>
    <w:rsid w:val="004B19B3"/>
    <w:rsid w:val="004B1B68"/>
    <w:rsid w:val="004B1CDC"/>
    <w:rsid w:val="004B1F60"/>
    <w:rsid w:val="004B20BF"/>
    <w:rsid w:val="004B210E"/>
    <w:rsid w:val="004B21BA"/>
    <w:rsid w:val="004B21FD"/>
    <w:rsid w:val="004B235A"/>
    <w:rsid w:val="004B24E2"/>
    <w:rsid w:val="004B250A"/>
    <w:rsid w:val="004B25C9"/>
    <w:rsid w:val="004B2647"/>
    <w:rsid w:val="004B2689"/>
    <w:rsid w:val="004B2766"/>
    <w:rsid w:val="004B29B0"/>
    <w:rsid w:val="004B2B1C"/>
    <w:rsid w:val="004B2BC6"/>
    <w:rsid w:val="004B2F78"/>
    <w:rsid w:val="004B31FB"/>
    <w:rsid w:val="004B35E2"/>
    <w:rsid w:val="004B378C"/>
    <w:rsid w:val="004B393F"/>
    <w:rsid w:val="004B39A3"/>
    <w:rsid w:val="004B3D86"/>
    <w:rsid w:val="004B4158"/>
    <w:rsid w:val="004B42D5"/>
    <w:rsid w:val="004B44A6"/>
    <w:rsid w:val="004B4567"/>
    <w:rsid w:val="004B45CD"/>
    <w:rsid w:val="004B460D"/>
    <w:rsid w:val="004B4622"/>
    <w:rsid w:val="004B4938"/>
    <w:rsid w:val="004B4B38"/>
    <w:rsid w:val="004B500A"/>
    <w:rsid w:val="004B5188"/>
    <w:rsid w:val="004B5327"/>
    <w:rsid w:val="004B5539"/>
    <w:rsid w:val="004B5548"/>
    <w:rsid w:val="004B5860"/>
    <w:rsid w:val="004B5B2E"/>
    <w:rsid w:val="004B5CD6"/>
    <w:rsid w:val="004B5D4B"/>
    <w:rsid w:val="004B5F38"/>
    <w:rsid w:val="004B60DC"/>
    <w:rsid w:val="004B6584"/>
    <w:rsid w:val="004B6745"/>
    <w:rsid w:val="004B6A69"/>
    <w:rsid w:val="004B6AFF"/>
    <w:rsid w:val="004B6E31"/>
    <w:rsid w:val="004B708F"/>
    <w:rsid w:val="004B7142"/>
    <w:rsid w:val="004B7555"/>
    <w:rsid w:val="004B77BD"/>
    <w:rsid w:val="004B77D6"/>
    <w:rsid w:val="004B789D"/>
    <w:rsid w:val="004B7B17"/>
    <w:rsid w:val="004B7CFB"/>
    <w:rsid w:val="004B7D9C"/>
    <w:rsid w:val="004B7EA8"/>
    <w:rsid w:val="004C0001"/>
    <w:rsid w:val="004C0145"/>
    <w:rsid w:val="004C0348"/>
    <w:rsid w:val="004C03BD"/>
    <w:rsid w:val="004C0402"/>
    <w:rsid w:val="004C0A44"/>
    <w:rsid w:val="004C0E38"/>
    <w:rsid w:val="004C0F62"/>
    <w:rsid w:val="004C106C"/>
    <w:rsid w:val="004C137A"/>
    <w:rsid w:val="004C17D7"/>
    <w:rsid w:val="004C1979"/>
    <w:rsid w:val="004C1B11"/>
    <w:rsid w:val="004C1B65"/>
    <w:rsid w:val="004C1CF0"/>
    <w:rsid w:val="004C1D25"/>
    <w:rsid w:val="004C1D8C"/>
    <w:rsid w:val="004C2236"/>
    <w:rsid w:val="004C23A8"/>
    <w:rsid w:val="004C252C"/>
    <w:rsid w:val="004C27F5"/>
    <w:rsid w:val="004C28A7"/>
    <w:rsid w:val="004C2AC4"/>
    <w:rsid w:val="004C2B88"/>
    <w:rsid w:val="004C2DEE"/>
    <w:rsid w:val="004C3078"/>
    <w:rsid w:val="004C30DF"/>
    <w:rsid w:val="004C31DB"/>
    <w:rsid w:val="004C32F3"/>
    <w:rsid w:val="004C35FF"/>
    <w:rsid w:val="004C3665"/>
    <w:rsid w:val="004C3ADD"/>
    <w:rsid w:val="004C40D4"/>
    <w:rsid w:val="004C40F8"/>
    <w:rsid w:val="004C4107"/>
    <w:rsid w:val="004C4381"/>
    <w:rsid w:val="004C4448"/>
    <w:rsid w:val="004C48FE"/>
    <w:rsid w:val="004C4AFA"/>
    <w:rsid w:val="004C4BA8"/>
    <w:rsid w:val="004C4BDD"/>
    <w:rsid w:val="004C4BEF"/>
    <w:rsid w:val="004C4E50"/>
    <w:rsid w:val="004C500B"/>
    <w:rsid w:val="004C5030"/>
    <w:rsid w:val="004C5330"/>
    <w:rsid w:val="004C5501"/>
    <w:rsid w:val="004C5681"/>
    <w:rsid w:val="004C5765"/>
    <w:rsid w:val="004C5958"/>
    <w:rsid w:val="004C5D00"/>
    <w:rsid w:val="004C5EAE"/>
    <w:rsid w:val="004C60DB"/>
    <w:rsid w:val="004C6251"/>
    <w:rsid w:val="004C62B0"/>
    <w:rsid w:val="004C63DD"/>
    <w:rsid w:val="004C691B"/>
    <w:rsid w:val="004C6967"/>
    <w:rsid w:val="004C6E35"/>
    <w:rsid w:val="004C6F16"/>
    <w:rsid w:val="004C71B4"/>
    <w:rsid w:val="004C71DB"/>
    <w:rsid w:val="004C726B"/>
    <w:rsid w:val="004C72C3"/>
    <w:rsid w:val="004C72E6"/>
    <w:rsid w:val="004C751E"/>
    <w:rsid w:val="004C75C8"/>
    <w:rsid w:val="004C782E"/>
    <w:rsid w:val="004C79D7"/>
    <w:rsid w:val="004C7DD6"/>
    <w:rsid w:val="004C7DF2"/>
    <w:rsid w:val="004C7F50"/>
    <w:rsid w:val="004D007C"/>
    <w:rsid w:val="004D021A"/>
    <w:rsid w:val="004D02BF"/>
    <w:rsid w:val="004D067C"/>
    <w:rsid w:val="004D079F"/>
    <w:rsid w:val="004D0BAA"/>
    <w:rsid w:val="004D0F08"/>
    <w:rsid w:val="004D0FCC"/>
    <w:rsid w:val="004D0FF7"/>
    <w:rsid w:val="004D14AB"/>
    <w:rsid w:val="004D182E"/>
    <w:rsid w:val="004D1CAD"/>
    <w:rsid w:val="004D1ECF"/>
    <w:rsid w:val="004D1EE9"/>
    <w:rsid w:val="004D2048"/>
    <w:rsid w:val="004D20D4"/>
    <w:rsid w:val="004D2134"/>
    <w:rsid w:val="004D2183"/>
    <w:rsid w:val="004D21D1"/>
    <w:rsid w:val="004D2247"/>
    <w:rsid w:val="004D239D"/>
    <w:rsid w:val="004D25D8"/>
    <w:rsid w:val="004D27E8"/>
    <w:rsid w:val="004D2934"/>
    <w:rsid w:val="004D2C99"/>
    <w:rsid w:val="004D2ED0"/>
    <w:rsid w:val="004D3150"/>
    <w:rsid w:val="004D3307"/>
    <w:rsid w:val="004D3722"/>
    <w:rsid w:val="004D3AEE"/>
    <w:rsid w:val="004D3CC3"/>
    <w:rsid w:val="004D3DFA"/>
    <w:rsid w:val="004D3E34"/>
    <w:rsid w:val="004D3E6C"/>
    <w:rsid w:val="004D406D"/>
    <w:rsid w:val="004D44D2"/>
    <w:rsid w:val="004D4611"/>
    <w:rsid w:val="004D464D"/>
    <w:rsid w:val="004D4877"/>
    <w:rsid w:val="004D4912"/>
    <w:rsid w:val="004D4BD3"/>
    <w:rsid w:val="004D4E37"/>
    <w:rsid w:val="004D55C8"/>
    <w:rsid w:val="004D56CC"/>
    <w:rsid w:val="004D5AA5"/>
    <w:rsid w:val="004D5AF6"/>
    <w:rsid w:val="004D5D01"/>
    <w:rsid w:val="004D5EE7"/>
    <w:rsid w:val="004D6103"/>
    <w:rsid w:val="004D6383"/>
    <w:rsid w:val="004D63A7"/>
    <w:rsid w:val="004D6793"/>
    <w:rsid w:val="004D692F"/>
    <w:rsid w:val="004D69E2"/>
    <w:rsid w:val="004D6C08"/>
    <w:rsid w:val="004D6C6D"/>
    <w:rsid w:val="004D74F1"/>
    <w:rsid w:val="004D7553"/>
    <w:rsid w:val="004D7737"/>
    <w:rsid w:val="004D7833"/>
    <w:rsid w:val="004D791F"/>
    <w:rsid w:val="004D7ADD"/>
    <w:rsid w:val="004E0076"/>
    <w:rsid w:val="004E0240"/>
    <w:rsid w:val="004E02F9"/>
    <w:rsid w:val="004E048D"/>
    <w:rsid w:val="004E0654"/>
    <w:rsid w:val="004E065F"/>
    <w:rsid w:val="004E08D2"/>
    <w:rsid w:val="004E09C4"/>
    <w:rsid w:val="004E0EEE"/>
    <w:rsid w:val="004E10FE"/>
    <w:rsid w:val="004E11D5"/>
    <w:rsid w:val="004E136E"/>
    <w:rsid w:val="004E170D"/>
    <w:rsid w:val="004E1812"/>
    <w:rsid w:val="004E1B52"/>
    <w:rsid w:val="004E1CD5"/>
    <w:rsid w:val="004E1D5D"/>
    <w:rsid w:val="004E1D97"/>
    <w:rsid w:val="004E255A"/>
    <w:rsid w:val="004E27CB"/>
    <w:rsid w:val="004E2940"/>
    <w:rsid w:val="004E2A6C"/>
    <w:rsid w:val="004E2C51"/>
    <w:rsid w:val="004E2FA8"/>
    <w:rsid w:val="004E3117"/>
    <w:rsid w:val="004E32A6"/>
    <w:rsid w:val="004E3474"/>
    <w:rsid w:val="004E35D1"/>
    <w:rsid w:val="004E39DA"/>
    <w:rsid w:val="004E3C00"/>
    <w:rsid w:val="004E3CD9"/>
    <w:rsid w:val="004E3F49"/>
    <w:rsid w:val="004E4072"/>
    <w:rsid w:val="004E4591"/>
    <w:rsid w:val="004E49F8"/>
    <w:rsid w:val="004E4A88"/>
    <w:rsid w:val="004E4DA6"/>
    <w:rsid w:val="004E4EFC"/>
    <w:rsid w:val="004E4F01"/>
    <w:rsid w:val="004E4FF9"/>
    <w:rsid w:val="004E51C3"/>
    <w:rsid w:val="004E5416"/>
    <w:rsid w:val="004E55B3"/>
    <w:rsid w:val="004E594D"/>
    <w:rsid w:val="004E5BC9"/>
    <w:rsid w:val="004E5CA1"/>
    <w:rsid w:val="004E5DEF"/>
    <w:rsid w:val="004E5EB4"/>
    <w:rsid w:val="004E6089"/>
    <w:rsid w:val="004E61F7"/>
    <w:rsid w:val="004E650F"/>
    <w:rsid w:val="004E65C7"/>
    <w:rsid w:val="004E66AB"/>
    <w:rsid w:val="004E66AC"/>
    <w:rsid w:val="004E6A81"/>
    <w:rsid w:val="004E6D47"/>
    <w:rsid w:val="004E6E3C"/>
    <w:rsid w:val="004E7034"/>
    <w:rsid w:val="004E71EE"/>
    <w:rsid w:val="004E7230"/>
    <w:rsid w:val="004E7255"/>
    <w:rsid w:val="004E72E5"/>
    <w:rsid w:val="004E7401"/>
    <w:rsid w:val="004E75A5"/>
    <w:rsid w:val="004E772B"/>
    <w:rsid w:val="004E77F3"/>
    <w:rsid w:val="004E78BB"/>
    <w:rsid w:val="004E7926"/>
    <w:rsid w:val="004E7EBE"/>
    <w:rsid w:val="004E7FF1"/>
    <w:rsid w:val="004F0227"/>
    <w:rsid w:val="004F031A"/>
    <w:rsid w:val="004F0388"/>
    <w:rsid w:val="004F067E"/>
    <w:rsid w:val="004F0B4A"/>
    <w:rsid w:val="004F0DC8"/>
    <w:rsid w:val="004F0EA4"/>
    <w:rsid w:val="004F11CE"/>
    <w:rsid w:val="004F1266"/>
    <w:rsid w:val="004F1465"/>
    <w:rsid w:val="004F14AA"/>
    <w:rsid w:val="004F1844"/>
    <w:rsid w:val="004F18F9"/>
    <w:rsid w:val="004F190A"/>
    <w:rsid w:val="004F1B8D"/>
    <w:rsid w:val="004F1DBA"/>
    <w:rsid w:val="004F1ED5"/>
    <w:rsid w:val="004F2220"/>
    <w:rsid w:val="004F2643"/>
    <w:rsid w:val="004F2677"/>
    <w:rsid w:val="004F277A"/>
    <w:rsid w:val="004F2D7E"/>
    <w:rsid w:val="004F3483"/>
    <w:rsid w:val="004F34E9"/>
    <w:rsid w:val="004F3555"/>
    <w:rsid w:val="004F36ED"/>
    <w:rsid w:val="004F374D"/>
    <w:rsid w:val="004F46EC"/>
    <w:rsid w:val="004F4795"/>
    <w:rsid w:val="004F4891"/>
    <w:rsid w:val="004F493E"/>
    <w:rsid w:val="004F4A5F"/>
    <w:rsid w:val="004F4B44"/>
    <w:rsid w:val="004F4EC4"/>
    <w:rsid w:val="004F5197"/>
    <w:rsid w:val="004F5602"/>
    <w:rsid w:val="004F5621"/>
    <w:rsid w:val="004F5878"/>
    <w:rsid w:val="004F5B74"/>
    <w:rsid w:val="004F5BFE"/>
    <w:rsid w:val="004F5CB7"/>
    <w:rsid w:val="004F5FB0"/>
    <w:rsid w:val="004F607A"/>
    <w:rsid w:val="004F64B8"/>
    <w:rsid w:val="004F660B"/>
    <w:rsid w:val="004F67D4"/>
    <w:rsid w:val="004F6835"/>
    <w:rsid w:val="004F699B"/>
    <w:rsid w:val="004F6B6F"/>
    <w:rsid w:val="004F7049"/>
    <w:rsid w:val="004F7569"/>
    <w:rsid w:val="004F780A"/>
    <w:rsid w:val="004F7B8A"/>
    <w:rsid w:val="004F7BCD"/>
    <w:rsid w:val="004F7C7B"/>
    <w:rsid w:val="004F7E06"/>
    <w:rsid w:val="004F7E77"/>
    <w:rsid w:val="005000EC"/>
    <w:rsid w:val="0050024D"/>
    <w:rsid w:val="00500811"/>
    <w:rsid w:val="00500A2F"/>
    <w:rsid w:val="00500F11"/>
    <w:rsid w:val="00500F1B"/>
    <w:rsid w:val="005011EC"/>
    <w:rsid w:val="00501387"/>
    <w:rsid w:val="005013D4"/>
    <w:rsid w:val="005013DF"/>
    <w:rsid w:val="005014C7"/>
    <w:rsid w:val="005015B5"/>
    <w:rsid w:val="00501616"/>
    <w:rsid w:val="00501884"/>
    <w:rsid w:val="005018DF"/>
    <w:rsid w:val="005018E1"/>
    <w:rsid w:val="00501926"/>
    <w:rsid w:val="00501AD0"/>
    <w:rsid w:val="00501BBE"/>
    <w:rsid w:val="00501CDB"/>
    <w:rsid w:val="00501D33"/>
    <w:rsid w:val="00502288"/>
    <w:rsid w:val="0050229E"/>
    <w:rsid w:val="00502549"/>
    <w:rsid w:val="005025E1"/>
    <w:rsid w:val="00502708"/>
    <w:rsid w:val="00502996"/>
    <w:rsid w:val="00502B44"/>
    <w:rsid w:val="00502C54"/>
    <w:rsid w:val="00502CEB"/>
    <w:rsid w:val="00502F99"/>
    <w:rsid w:val="00503338"/>
    <w:rsid w:val="005034C4"/>
    <w:rsid w:val="005036AB"/>
    <w:rsid w:val="00503AB1"/>
    <w:rsid w:val="00503AD8"/>
    <w:rsid w:val="00503D46"/>
    <w:rsid w:val="00504259"/>
    <w:rsid w:val="0050435C"/>
    <w:rsid w:val="005044F0"/>
    <w:rsid w:val="00504593"/>
    <w:rsid w:val="0050459D"/>
    <w:rsid w:val="005046B1"/>
    <w:rsid w:val="00504706"/>
    <w:rsid w:val="00504A99"/>
    <w:rsid w:val="00504C62"/>
    <w:rsid w:val="00504C78"/>
    <w:rsid w:val="005050FD"/>
    <w:rsid w:val="00505164"/>
    <w:rsid w:val="0050562D"/>
    <w:rsid w:val="005056E4"/>
    <w:rsid w:val="00505970"/>
    <w:rsid w:val="00505A3B"/>
    <w:rsid w:val="005060C5"/>
    <w:rsid w:val="00506177"/>
    <w:rsid w:val="005062FC"/>
    <w:rsid w:val="005063E0"/>
    <w:rsid w:val="005068E5"/>
    <w:rsid w:val="00506A60"/>
    <w:rsid w:val="00506B25"/>
    <w:rsid w:val="00506DED"/>
    <w:rsid w:val="00506E84"/>
    <w:rsid w:val="005071AE"/>
    <w:rsid w:val="0050732A"/>
    <w:rsid w:val="0050762D"/>
    <w:rsid w:val="00507BB0"/>
    <w:rsid w:val="00507C9C"/>
    <w:rsid w:val="00507EFB"/>
    <w:rsid w:val="00510125"/>
    <w:rsid w:val="005105B2"/>
    <w:rsid w:val="00510CD8"/>
    <w:rsid w:val="00510E7F"/>
    <w:rsid w:val="00511138"/>
    <w:rsid w:val="00511240"/>
    <w:rsid w:val="005117F3"/>
    <w:rsid w:val="00511891"/>
    <w:rsid w:val="00511904"/>
    <w:rsid w:val="0051192F"/>
    <w:rsid w:val="00511AFF"/>
    <w:rsid w:val="00511B39"/>
    <w:rsid w:val="00511BB3"/>
    <w:rsid w:val="00511C6C"/>
    <w:rsid w:val="00511D3F"/>
    <w:rsid w:val="00512128"/>
    <w:rsid w:val="005121A3"/>
    <w:rsid w:val="0051221B"/>
    <w:rsid w:val="00512442"/>
    <w:rsid w:val="00512967"/>
    <w:rsid w:val="00512C50"/>
    <w:rsid w:val="00512CF7"/>
    <w:rsid w:val="00512E11"/>
    <w:rsid w:val="00512F03"/>
    <w:rsid w:val="0051303A"/>
    <w:rsid w:val="00513111"/>
    <w:rsid w:val="005133F3"/>
    <w:rsid w:val="00513630"/>
    <w:rsid w:val="00513795"/>
    <w:rsid w:val="005137AD"/>
    <w:rsid w:val="005137ED"/>
    <w:rsid w:val="00513820"/>
    <w:rsid w:val="005138EB"/>
    <w:rsid w:val="00513908"/>
    <w:rsid w:val="00513A38"/>
    <w:rsid w:val="00513A56"/>
    <w:rsid w:val="00513A9E"/>
    <w:rsid w:val="00513B3C"/>
    <w:rsid w:val="00513C61"/>
    <w:rsid w:val="00513D35"/>
    <w:rsid w:val="00513E5E"/>
    <w:rsid w:val="00513E8B"/>
    <w:rsid w:val="00514082"/>
    <w:rsid w:val="0051421B"/>
    <w:rsid w:val="0051466F"/>
    <w:rsid w:val="00514FC0"/>
    <w:rsid w:val="0051507C"/>
    <w:rsid w:val="0051519F"/>
    <w:rsid w:val="00515370"/>
    <w:rsid w:val="0051568F"/>
    <w:rsid w:val="0051598F"/>
    <w:rsid w:val="0051630F"/>
    <w:rsid w:val="0051646A"/>
    <w:rsid w:val="00516622"/>
    <w:rsid w:val="0051675F"/>
    <w:rsid w:val="00516964"/>
    <w:rsid w:val="00516E28"/>
    <w:rsid w:val="00516E94"/>
    <w:rsid w:val="005171BA"/>
    <w:rsid w:val="00517614"/>
    <w:rsid w:val="00517770"/>
    <w:rsid w:val="00517952"/>
    <w:rsid w:val="00517A83"/>
    <w:rsid w:val="00517C9D"/>
    <w:rsid w:val="00517D10"/>
    <w:rsid w:val="00517E55"/>
    <w:rsid w:val="00520141"/>
    <w:rsid w:val="00520F37"/>
    <w:rsid w:val="00520FBE"/>
    <w:rsid w:val="00520FED"/>
    <w:rsid w:val="005213BE"/>
    <w:rsid w:val="005214F1"/>
    <w:rsid w:val="0052152D"/>
    <w:rsid w:val="0052164F"/>
    <w:rsid w:val="005216E6"/>
    <w:rsid w:val="005218B7"/>
    <w:rsid w:val="005219F0"/>
    <w:rsid w:val="00521BDC"/>
    <w:rsid w:val="005223AC"/>
    <w:rsid w:val="005225B7"/>
    <w:rsid w:val="00522786"/>
    <w:rsid w:val="00522B58"/>
    <w:rsid w:val="00522DFE"/>
    <w:rsid w:val="00523077"/>
    <w:rsid w:val="00523B00"/>
    <w:rsid w:val="00523B32"/>
    <w:rsid w:val="00523C60"/>
    <w:rsid w:val="00523F7D"/>
    <w:rsid w:val="00523F96"/>
    <w:rsid w:val="00524250"/>
    <w:rsid w:val="005246C8"/>
    <w:rsid w:val="00524991"/>
    <w:rsid w:val="005249DD"/>
    <w:rsid w:val="00524AF2"/>
    <w:rsid w:val="00524B22"/>
    <w:rsid w:val="00524BC5"/>
    <w:rsid w:val="00524E75"/>
    <w:rsid w:val="00524EAC"/>
    <w:rsid w:val="00524F08"/>
    <w:rsid w:val="00525044"/>
    <w:rsid w:val="0052505D"/>
    <w:rsid w:val="0052519C"/>
    <w:rsid w:val="0052529B"/>
    <w:rsid w:val="0052533F"/>
    <w:rsid w:val="00525423"/>
    <w:rsid w:val="00525650"/>
    <w:rsid w:val="0052566C"/>
    <w:rsid w:val="0052572F"/>
    <w:rsid w:val="00525932"/>
    <w:rsid w:val="00525BCB"/>
    <w:rsid w:val="00525C4A"/>
    <w:rsid w:val="00525D55"/>
    <w:rsid w:val="00526154"/>
    <w:rsid w:val="005261D3"/>
    <w:rsid w:val="00526388"/>
    <w:rsid w:val="005264EB"/>
    <w:rsid w:val="00526ADC"/>
    <w:rsid w:val="00527264"/>
    <w:rsid w:val="005272C6"/>
    <w:rsid w:val="0052744D"/>
    <w:rsid w:val="00527534"/>
    <w:rsid w:val="00527779"/>
    <w:rsid w:val="00527A3C"/>
    <w:rsid w:val="00527AE5"/>
    <w:rsid w:val="00527FDF"/>
    <w:rsid w:val="0053000E"/>
    <w:rsid w:val="00530366"/>
    <w:rsid w:val="00530656"/>
    <w:rsid w:val="0053079A"/>
    <w:rsid w:val="00530969"/>
    <w:rsid w:val="00530D3B"/>
    <w:rsid w:val="005311C5"/>
    <w:rsid w:val="0053134E"/>
    <w:rsid w:val="00531B91"/>
    <w:rsid w:val="00531F5D"/>
    <w:rsid w:val="00531F86"/>
    <w:rsid w:val="0053220B"/>
    <w:rsid w:val="00532515"/>
    <w:rsid w:val="005325BF"/>
    <w:rsid w:val="00532795"/>
    <w:rsid w:val="005327DD"/>
    <w:rsid w:val="00532862"/>
    <w:rsid w:val="005328B3"/>
    <w:rsid w:val="0053292F"/>
    <w:rsid w:val="00532A35"/>
    <w:rsid w:val="00532B9C"/>
    <w:rsid w:val="00532CD2"/>
    <w:rsid w:val="00533100"/>
    <w:rsid w:val="005336BB"/>
    <w:rsid w:val="0053370B"/>
    <w:rsid w:val="00533CE6"/>
    <w:rsid w:val="00533D45"/>
    <w:rsid w:val="00533E01"/>
    <w:rsid w:val="00533F90"/>
    <w:rsid w:val="00534147"/>
    <w:rsid w:val="0053468D"/>
    <w:rsid w:val="00534A5E"/>
    <w:rsid w:val="00534EA4"/>
    <w:rsid w:val="00535021"/>
    <w:rsid w:val="00535050"/>
    <w:rsid w:val="005351D2"/>
    <w:rsid w:val="0053544A"/>
    <w:rsid w:val="005354D9"/>
    <w:rsid w:val="00535A94"/>
    <w:rsid w:val="00535BCD"/>
    <w:rsid w:val="00536025"/>
    <w:rsid w:val="00536267"/>
    <w:rsid w:val="00536597"/>
    <w:rsid w:val="005365F3"/>
    <w:rsid w:val="005366A4"/>
    <w:rsid w:val="005366EB"/>
    <w:rsid w:val="005367A4"/>
    <w:rsid w:val="0053680A"/>
    <w:rsid w:val="00536A31"/>
    <w:rsid w:val="00536BD5"/>
    <w:rsid w:val="00536EC3"/>
    <w:rsid w:val="00537347"/>
    <w:rsid w:val="00537594"/>
    <w:rsid w:val="00537899"/>
    <w:rsid w:val="0053791C"/>
    <w:rsid w:val="00537A6D"/>
    <w:rsid w:val="00537AF8"/>
    <w:rsid w:val="00537ED6"/>
    <w:rsid w:val="0054020C"/>
    <w:rsid w:val="0054045B"/>
    <w:rsid w:val="005409E7"/>
    <w:rsid w:val="00540F1E"/>
    <w:rsid w:val="00541216"/>
    <w:rsid w:val="0054138A"/>
    <w:rsid w:val="005413BE"/>
    <w:rsid w:val="005417D0"/>
    <w:rsid w:val="00541A0D"/>
    <w:rsid w:val="00541AE2"/>
    <w:rsid w:val="00542419"/>
    <w:rsid w:val="00542515"/>
    <w:rsid w:val="005428FF"/>
    <w:rsid w:val="00542A74"/>
    <w:rsid w:val="00542A82"/>
    <w:rsid w:val="0054314E"/>
    <w:rsid w:val="00543213"/>
    <w:rsid w:val="0054334B"/>
    <w:rsid w:val="005433FB"/>
    <w:rsid w:val="005434A9"/>
    <w:rsid w:val="00543B55"/>
    <w:rsid w:val="00543B7A"/>
    <w:rsid w:val="00544024"/>
    <w:rsid w:val="0054408C"/>
    <w:rsid w:val="005440CF"/>
    <w:rsid w:val="005442D8"/>
    <w:rsid w:val="005444F8"/>
    <w:rsid w:val="00544749"/>
    <w:rsid w:val="00544C27"/>
    <w:rsid w:val="00544C52"/>
    <w:rsid w:val="00544CFB"/>
    <w:rsid w:val="00544DB6"/>
    <w:rsid w:val="00544F78"/>
    <w:rsid w:val="005452BD"/>
    <w:rsid w:val="00545563"/>
    <w:rsid w:val="005459D4"/>
    <w:rsid w:val="00545DA3"/>
    <w:rsid w:val="00546192"/>
    <w:rsid w:val="005464E6"/>
    <w:rsid w:val="0054662F"/>
    <w:rsid w:val="0054686E"/>
    <w:rsid w:val="00546E66"/>
    <w:rsid w:val="00546FD2"/>
    <w:rsid w:val="005472FF"/>
    <w:rsid w:val="0054755F"/>
    <w:rsid w:val="00547995"/>
    <w:rsid w:val="00547BC2"/>
    <w:rsid w:val="00547BC7"/>
    <w:rsid w:val="00547D5F"/>
    <w:rsid w:val="00547DAC"/>
    <w:rsid w:val="005506D8"/>
    <w:rsid w:val="005507A7"/>
    <w:rsid w:val="00550974"/>
    <w:rsid w:val="00550A70"/>
    <w:rsid w:val="00550C98"/>
    <w:rsid w:val="005512A8"/>
    <w:rsid w:val="00551393"/>
    <w:rsid w:val="005514AA"/>
    <w:rsid w:val="005516CD"/>
    <w:rsid w:val="00551898"/>
    <w:rsid w:val="00551D2C"/>
    <w:rsid w:val="00551EFE"/>
    <w:rsid w:val="00551F0E"/>
    <w:rsid w:val="005521C3"/>
    <w:rsid w:val="005521E6"/>
    <w:rsid w:val="0055227A"/>
    <w:rsid w:val="0055235F"/>
    <w:rsid w:val="005525EF"/>
    <w:rsid w:val="0055272A"/>
    <w:rsid w:val="00552B9E"/>
    <w:rsid w:val="00552E8A"/>
    <w:rsid w:val="00552FBA"/>
    <w:rsid w:val="00553022"/>
    <w:rsid w:val="005531BB"/>
    <w:rsid w:val="005531BC"/>
    <w:rsid w:val="00553641"/>
    <w:rsid w:val="005536CE"/>
    <w:rsid w:val="005536FF"/>
    <w:rsid w:val="00553931"/>
    <w:rsid w:val="00553A4F"/>
    <w:rsid w:val="00553B96"/>
    <w:rsid w:val="00553BA8"/>
    <w:rsid w:val="00553BE0"/>
    <w:rsid w:val="00553C2A"/>
    <w:rsid w:val="00553F0C"/>
    <w:rsid w:val="00553FB3"/>
    <w:rsid w:val="00553FCF"/>
    <w:rsid w:val="00554042"/>
    <w:rsid w:val="00554315"/>
    <w:rsid w:val="00554737"/>
    <w:rsid w:val="00554B35"/>
    <w:rsid w:val="00554C5F"/>
    <w:rsid w:val="00554FC2"/>
    <w:rsid w:val="00555ABB"/>
    <w:rsid w:val="00555DAA"/>
    <w:rsid w:val="00556020"/>
    <w:rsid w:val="0055650B"/>
    <w:rsid w:val="005565DD"/>
    <w:rsid w:val="0055663C"/>
    <w:rsid w:val="005566B6"/>
    <w:rsid w:val="0055676D"/>
    <w:rsid w:val="00556880"/>
    <w:rsid w:val="00556C4A"/>
    <w:rsid w:val="00557019"/>
    <w:rsid w:val="005576C6"/>
    <w:rsid w:val="00557BD0"/>
    <w:rsid w:val="00557C36"/>
    <w:rsid w:val="00557CEE"/>
    <w:rsid w:val="00557D10"/>
    <w:rsid w:val="00557D4B"/>
    <w:rsid w:val="00557D7F"/>
    <w:rsid w:val="00560067"/>
    <w:rsid w:val="00560264"/>
    <w:rsid w:val="00560328"/>
    <w:rsid w:val="00560799"/>
    <w:rsid w:val="00560870"/>
    <w:rsid w:val="005609E8"/>
    <w:rsid w:val="00560B18"/>
    <w:rsid w:val="00560BCA"/>
    <w:rsid w:val="00560EA2"/>
    <w:rsid w:val="00560EAC"/>
    <w:rsid w:val="0056103A"/>
    <w:rsid w:val="0056135D"/>
    <w:rsid w:val="00561539"/>
    <w:rsid w:val="0056184F"/>
    <w:rsid w:val="00561872"/>
    <w:rsid w:val="00561A49"/>
    <w:rsid w:val="00561E16"/>
    <w:rsid w:val="00561F4E"/>
    <w:rsid w:val="00561F78"/>
    <w:rsid w:val="00561F95"/>
    <w:rsid w:val="00562060"/>
    <w:rsid w:val="005621B7"/>
    <w:rsid w:val="005622F5"/>
    <w:rsid w:val="005623C2"/>
    <w:rsid w:val="00562510"/>
    <w:rsid w:val="0056253A"/>
    <w:rsid w:val="00562AC8"/>
    <w:rsid w:val="00562B86"/>
    <w:rsid w:val="00562DB3"/>
    <w:rsid w:val="00562E25"/>
    <w:rsid w:val="00562F67"/>
    <w:rsid w:val="00562F9C"/>
    <w:rsid w:val="005634D3"/>
    <w:rsid w:val="005634D8"/>
    <w:rsid w:val="00563C85"/>
    <w:rsid w:val="00563F74"/>
    <w:rsid w:val="00564148"/>
    <w:rsid w:val="00564212"/>
    <w:rsid w:val="00564640"/>
    <w:rsid w:val="005646CF"/>
    <w:rsid w:val="00564B49"/>
    <w:rsid w:val="00564EEB"/>
    <w:rsid w:val="00564F7F"/>
    <w:rsid w:val="00565100"/>
    <w:rsid w:val="00565180"/>
    <w:rsid w:val="005654EE"/>
    <w:rsid w:val="0056578B"/>
    <w:rsid w:val="00565890"/>
    <w:rsid w:val="005658CE"/>
    <w:rsid w:val="00565925"/>
    <w:rsid w:val="00565B4D"/>
    <w:rsid w:val="00565E28"/>
    <w:rsid w:val="00565F19"/>
    <w:rsid w:val="00566413"/>
    <w:rsid w:val="00566857"/>
    <w:rsid w:val="00566869"/>
    <w:rsid w:val="00566A73"/>
    <w:rsid w:val="00566BA6"/>
    <w:rsid w:val="00566BA7"/>
    <w:rsid w:val="00566D79"/>
    <w:rsid w:val="00567096"/>
    <w:rsid w:val="00567113"/>
    <w:rsid w:val="0056737F"/>
    <w:rsid w:val="00567387"/>
    <w:rsid w:val="0056765F"/>
    <w:rsid w:val="00567B3D"/>
    <w:rsid w:val="00567C19"/>
    <w:rsid w:val="00567F7F"/>
    <w:rsid w:val="005701C9"/>
    <w:rsid w:val="0057031D"/>
    <w:rsid w:val="00570327"/>
    <w:rsid w:val="00570561"/>
    <w:rsid w:val="00570906"/>
    <w:rsid w:val="00570B0A"/>
    <w:rsid w:val="00570B58"/>
    <w:rsid w:val="00570B7C"/>
    <w:rsid w:val="00571097"/>
    <w:rsid w:val="0057138C"/>
    <w:rsid w:val="005713AD"/>
    <w:rsid w:val="005714D1"/>
    <w:rsid w:val="0057150F"/>
    <w:rsid w:val="00571928"/>
    <w:rsid w:val="00571C04"/>
    <w:rsid w:val="00572132"/>
    <w:rsid w:val="005721F5"/>
    <w:rsid w:val="005726B6"/>
    <w:rsid w:val="0057273F"/>
    <w:rsid w:val="00572780"/>
    <w:rsid w:val="00572D45"/>
    <w:rsid w:val="00572FC6"/>
    <w:rsid w:val="00573062"/>
    <w:rsid w:val="00573393"/>
    <w:rsid w:val="005736D2"/>
    <w:rsid w:val="005736F0"/>
    <w:rsid w:val="005738BB"/>
    <w:rsid w:val="005739C7"/>
    <w:rsid w:val="00573D32"/>
    <w:rsid w:val="00573E2E"/>
    <w:rsid w:val="005742C4"/>
    <w:rsid w:val="005743C3"/>
    <w:rsid w:val="0057464F"/>
    <w:rsid w:val="00574961"/>
    <w:rsid w:val="00574A6E"/>
    <w:rsid w:val="00574C86"/>
    <w:rsid w:val="00574CE7"/>
    <w:rsid w:val="0057501D"/>
    <w:rsid w:val="005750B1"/>
    <w:rsid w:val="005753B2"/>
    <w:rsid w:val="00575747"/>
    <w:rsid w:val="00575A24"/>
    <w:rsid w:val="00575AFB"/>
    <w:rsid w:val="00575D58"/>
    <w:rsid w:val="00575E48"/>
    <w:rsid w:val="00575F56"/>
    <w:rsid w:val="00575FD8"/>
    <w:rsid w:val="0057612F"/>
    <w:rsid w:val="005761E1"/>
    <w:rsid w:val="0057648C"/>
    <w:rsid w:val="00576539"/>
    <w:rsid w:val="00576B21"/>
    <w:rsid w:val="00576E10"/>
    <w:rsid w:val="0057756B"/>
    <w:rsid w:val="00577647"/>
    <w:rsid w:val="00577846"/>
    <w:rsid w:val="00577C39"/>
    <w:rsid w:val="0058012C"/>
    <w:rsid w:val="005804C0"/>
    <w:rsid w:val="005809A9"/>
    <w:rsid w:val="00580A59"/>
    <w:rsid w:val="00580AEB"/>
    <w:rsid w:val="00580B9A"/>
    <w:rsid w:val="00580D1A"/>
    <w:rsid w:val="00580D84"/>
    <w:rsid w:val="00580E22"/>
    <w:rsid w:val="00580F08"/>
    <w:rsid w:val="00580F5D"/>
    <w:rsid w:val="00581193"/>
    <w:rsid w:val="005811CF"/>
    <w:rsid w:val="0058145A"/>
    <w:rsid w:val="0058172B"/>
    <w:rsid w:val="005817B6"/>
    <w:rsid w:val="005817CC"/>
    <w:rsid w:val="00581800"/>
    <w:rsid w:val="00581B35"/>
    <w:rsid w:val="00581ED2"/>
    <w:rsid w:val="00582157"/>
    <w:rsid w:val="005825C7"/>
    <w:rsid w:val="00582940"/>
    <w:rsid w:val="00582C26"/>
    <w:rsid w:val="00582C88"/>
    <w:rsid w:val="00582D31"/>
    <w:rsid w:val="00582E5F"/>
    <w:rsid w:val="00582FFE"/>
    <w:rsid w:val="00583460"/>
    <w:rsid w:val="00583851"/>
    <w:rsid w:val="00583A51"/>
    <w:rsid w:val="00583C4A"/>
    <w:rsid w:val="00583DCA"/>
    <w:rsid w:val="00583EB0"/>
    <w:rsid w:val="00583F5C"/>
    <w:rsid w:val="0058412D"/>
    <w:rsid w:val="005841ED"/>
    <w:rsid w:val="0058435A"/>
    <w:rsid w:val="00584475"/>
    <w:rsid w:val="00584545"/>
    <w:rsid w:val="005849B8"/>
    <w:rsid w:val="0058511D"/>
    <w:rsid w:val="005852F9"/>
    <w:rsid w:val="00585482"/>
    <w:rsid w:val="00585549"/>
    <w:rsid w:val="005856E7"/>
    <w:rsid w:val="00585743"/>
    <w:rsid w:val="005857A7"/>
    <w:rsid w:val="00585B8B"/>
    <w:rsid w:val="00585BAA"/>
    <w:rsid w:val="00585C21"/>
    <w:rsid w:val="005865F1"/>
    <w:rsid w:val="005866D4"/>
    <w:rsid w:val="005869FC"/>
    <w:rsid w:val="00586A0E"/>
    <w:rsid w:val="00586DFC"/>
    <w:rsid w:val="00586E26"/>
    <w:rsid w:val="00586F86"/>
    <w:rsid w:val="00587037"/>
    <w:rsid w:val="005871CB"/>
    <w:rsid w:val="005874E2"/>
    <w:rsid w:val="00587A47"/>
    <w:rsid w:val="00587A9D"/>
    <w:rsid w:val="00587ACC"/>
    <w:rsid w:val="00587D77"/>
    <w:rsid w:val="00587E2B"/>
    <w:rsid w:val="00587F1E"/>
    <w:rsid w:val="00590058"/>
    <w:rsid w:val="005900FC"/>
    <w:rsid w:val="0059010A"/>
    <w:rsid w:val="00590406"/>
    <w:rsid w:val="0059052E"/>
    <w:rsid w:val="00590682"/>
    <w:rsid w:val="0059092E"/>
    <w:rsid w:val="005913E0"/>
    <w:rsid w:val="00591507"/>
    <w:rsid w:val="005916CB"/>
    <w:rsid w:val="00591C3A"/>
    <w:rsid w:val="00591D02"/>
    <w:rsid w:val="00591E06"/>
    <w:rsid w:val="00591FDA"/>
    <w:rsid w:val="005926C8"/>
    <w:rsid w:val="00592707"/>
    <w:rsid w:val="00592A1F"/>
    <w:rsid w:val="00592B65"/>
    <w:rsid w:val="00592B80"/>
    <w:rsid w:val="00592F25"/>
    <w:rsid w:val="00593203"/>
    <w:rsid w:val="005934D7"/>
    <w:rsid w:val="005935A8"/>
    <w:rsid w:val="00593646"/>
    <w:rsid w:val="005937A2"/>
    <w:rsid w:val="005937E5"/>
    <w:rsid w:val="00593A59"/>
    <w:rsid w:val="00593D96"/>
    <w:rsid w:val="00593FE4"/>
    <w:rsid w:val="0059433D"/>
    <w:rsid w:val="00594419"/>
    <w:rsid w:val="00594461"/>
    <w:rsid w:val="0059446A"/>
    <w:rsid w:val="0059489F"/>
    <w:rsid w:val="005948CD"/>
    <w:rsid w:val="005948F2"/>
    <w:rsid w:val="00594925"/>
    <w:rsid w:val="00594AEF"/>
    <w:rsid w:val="0059503C"/>
    <w:rsid w:val="005951BA"/>
    <w:rsid w:val="005957E1"/>
    <w:rsid w:val="0059583F"/>
    <w:rsid w:val="005958B7"/>
    <w:rsid w:val="0059591F"/>
    <w:rsid w:val="0059593E"/>
    <w:rsid w:val="00595B49"/>
    <w:rsid w:val="00595C12"/>
    <w:rsid w:val="00595C90"/>
    <w:rsid w:val="00595FC9"/>
    <w:rsid w:val="00595FCF"/>
    <w:rsid w:val="0059637B"/>
    <w:rsid w:val="00596755"/>
    <w:rsid w:val="00596813"/>
    <w:rsid w:val="00596C14"/>
    <w:rsid w:val="00596E3D"/>
    <w:rsid w:val="00597414"/>
    <w:rsid w:val="005977B5"/>
    <w:rsid w:val="0059783F"/>
    <w:rsid w:val="00597B20"/>
    <w:rsid w:val="00597E05"/>
    <w:rsid w:val="005A0031"/>
    <w:rsid w:val="005A030A"/>
    <w:rsid w:val="005A046B"/>
    <w:rsid w:val="005A0486"/>
    <w:rsid w:val="005A050A"/>
    <w:rsid w:val="005A07DB"/>
    <w:rsid w:val="005A0D12"/>
    <w:rsid w:val="005A11D3"/>
    <w:rsid w:val="005A1309"/>
    <w:rsid w:val="005A136D"/>
    <w:rsid w:val="005A155F"/>
    <w:rsid w:val="005A1728"/>
    <w:rsid w:val="005A1AA6"/>
    <w:rsid w:val="005A1CDC"/>
    <w:rsid w:val="005A1D48"/>
    <w:rsid w:val="005A1DF3"/>
    <w:rsid w:val="005A1EC0"/>
    <w:rsid w:val="005A1ED6"/>
    <w:rsid w:val="005A23CC"/>
    <w:rsid w:val="005A280F"/>
    <w:rsid w:val="005A285A"/>
    <w:rsid w:val="005A2863"/>
    <w:rsid w:val="005A2B47"/>
    <w:rsid w:val="005A2C86"/>
    <w:rsid w:val="005A2E73"/>
    <w:rsid w:val="005A2F05"/>
    <w:rsid w:val="005A2FCD"/>
    <w:rsid w:val="005A307B"/>
    <w:rsid w:val="005A30AB"/>
    <w:rsid w:val="005A3112"/>
    <w:rsid w:val="005A3184"/>
    <w:rsid w:val="005A31AB"/>
    <w:rsid w:val="005A3208"/>
    <w:rsid w:val="005A321F"/>
    <w:rsid w:val="005A37BA"/>
    <w:rsid w:val="005A3953"/>
    <w:rsid w:val="005A3BDE"/>
    <w:rsid w:val="005A4841"/>
    <w:rsid w:val="005A4C8D"/>
    <w:rsid w:val="005A4F7C"/>
    <w:rsid w:val="005A5437"/>
    <w:rsid w:val="005A57EA"/>
    <w:rsid w:val="005A597D"/>
    <w:rsid w:val="005A59CF"/>
    <w:rsid w:val="005A5AB3"/>
    <w:rsid w:val="005A5B77"/>
    <w:rsid w:val="005A5FAC"/>
    <w:rsid w:val="005A5FE8"/>
    <w:rsid w:val="005A64CC"/>
    <w:rsid w:val="005A6998"/>
    <w:rsid w:val="005A6AC0"/>
    <w:rsid w:val="005A6AED"/>
    <w:rsid w:val="005A6AF1"/>
    <w:rsid w:val="005A6DDE"/>
    <w:rsid w:val="005A6EEA"/>
    <w:rsid w:val="005A6FDD"/>
    <w:rsid w:val="005A7035"/>
    <w:rsid w:val="005A729B"/>
    <w:rsid w:val="005A74C8"/>
    <w:rsid w:val="005A7645"/>
    <w:rsid w:val="005A77D5"/>
    <w:rsid w:val="005A783C"/>
    <w:rsid w:val="005A79B2"/>
    <w:rsid w:val="005A7C53"/>
    <w:rsid w:val="005A7C7A"/>
    <w:rsid w:val="005A7D70"/>
    <w:rsid w:val="005A7DC1"/>
    <w:rsid w:val="005B006F"/>
    <w:rsid w:val="005B0274"/>
    <w:rsid w:val="005B0291"/>
    <w:rsid w:val="005B0474"/>
    <w:rsid w:val="005B04BC"/>
    <w:rsid w:val="005B0811"/>
    <w:rsid w:val="005B0BC9"/>
    <w:rsid w:val="005B0E30"/>
    <w:rsid w:val="005B1049"/>
    <w:rsid w:val="005B1066"/>
    <w:rsid w:val="005B11B6"/>
    <w:rsid w:val="005B1435"/>
    <w:rsid w:val="005B1684"/>
    <w:rsid w:val="005B1EB5"/>
    <w:rsid w:val="005B1EFB"/>
    <w:rsid w:val="005B23AA"/>
    <w:rsid w:val="005B23FB"/>
    <w:rsid w:val="005B2453"/>
    <w:rsid w:val="005B2564"/>
    <w:rsid w:val="005B2DE4"/>
    <w:rsid w:val="005B2EFD"/>
    <w:rsid w:val="005B2FAE"/>
    <w:rsid w:val="005B3076"/>
    <w:rsid w:val="005B3078"/>
    <w:rsid w:val="005B3121"/>
    <w:rsid w:val="005B3160"/>
    <w:rsid w:val="005B364B"/>
    <w:rsid w:val="005B3720"/>
    <w:rsid w:val="005B37B7"/>
    <w:rsid w:val="005B37C2"/>
    <w:rsid w:val="005B3895"/>
    <w:rsid w:val="005B3A35"/>
    <w:rsid w:val="005B3B08"/>
    <w:rsid w:val="005B42BA"/>
    <w:rsid w:val="005B4AD8"/>
    <w:rsid w:val="005B4AFA"/>
    <w:rsid w:val="005B4B68"/>
    <w:rsid w:val="005B4B6A"/>
    <w:rsid w:val="005B50CF"/>
    <w:rsid w:val="005B510B"/>
    <w:rsid w:val="005B5428"/>
    <w:rsid w:val="005B54DD"/>
    <w:rsid w:val="005B5585"/>
    <w:rsid w:val="005B5858"/>
    <w:rsid w:val="005B5BA9"/>
    <w:rsid w:val="005B5C8D"/>
    <w:rsid w:val="005B5F8E"/>
    <w:rsid w:val="005B604C"/>
    <w:rsid w:val="005B6148"/>
    <w:rsid w:val="005B6310"/>
    <w:rsid w:val="005B65BB"/>
    <w:rsid w:val="005B6773"/>
    <w:rsid w:val="005B6C3B"/>
    <w:rsid w:val="005B6D6F"/>
    <w:rsid w:val="005B6D8D"/>
    <w:rsid w:val="005B6DA0"/>
    <w:rsid w:val="005B6E92"/>
    <w:rsid w:val="005B6EDC"/>
    <w:rsid w:val="005B6F19"/>
    <w:rsid w:val="005B70D3"/>
    <w:rsid w:val="005B717A"/>
    <w:rsid w:val="005B721A"/>
    <w:rsid w:val="005B73B6"/>
    <w:rsid w:val="005B7577"/>
    <w:rsid w:val="005B757F"/>
    <w:rsid w:val="005B75EC"/>
    <w:rsid w:val="005B7AAD"/>
    <w:rsid w:val="005B7EB1"/>
    <w:rsid w:val="005C0016"/>
    <w:rsid w:val="005C04A8"/>
    <w:rsid w:val="005C058B"/>
    <w:rsid w:val="005C05EA"/>
    <w:rsid w:val="005C0634"/>
    <w:rsid w:val="005C0867"/>
    <w:rsid w:val="005C0D74"/>
    <w:rsid w:val="005C0D8E"/>
    <w:rsid w:val="005C0F77"/>
    <w:rsid w:val="005C16B8"/>
    <w:rsid w:val="005C178E"/>
    <w:rsid w:val="005C1809"/>
    <w:rsid w:val="005C1846"/>
    <w:rsid w:val="005C1DB7"/>
    <w:rsid w:val="005C1E96"/>
    <w:rsid w:val="005C1F4A"/>
    <w:rsid w:val="005C1FC7"/>
    <w:rsid w:val="005C26A3"/>
    <w:rsid w:val="005C26C7"/>
    <w:rsid w:val="005C2874"/>
    <w:rsid w:val="005C2B10"/>
    <w:rsid w:val="005C2BA5"/>
    <w:rsid w:val="005C2EE6"/>
    <w:rsid w:val="005C2FCE"/>
    <w:rsid w:val="005C32BC"/>
    <w:rsid w:val="005C3385"/>
    <w:rsid w:val="005C3652"/>
    <w:rsid w:val="005C3839"/>
    <w:rsid w:val="005C397C"/>
    <w:rsid w:val="005C39F1"/>
    <w:rsid w:val="005C3A29"/>
    <w:rsid w:val="005C437D"/>
    <w:rsid w:val="005C4414"/>
    <w:rsid w:val="005C44A0"/>
    <w:rsid w:val="005C44ED"/>
    <w:rsid w:val="005C4542"/>
    <w:rsid w:val="005C48C6"/>
    <w:rsid w:val="005C4A21"/>
    <w:rsid w:val="005C4BC7"/>
    <w:rsid w:val="005C4E06"/>
    <w:rsid w:val="005C4F76"/>
    <w:rsid w:val="005C4FAC"/>
    <w:rsid w:val="005C5209"/>
    <w:rsid w:val="005C535C"/>
    <w:rsid w:val="005C53CE"/>
    <w:rsid w:val="005C56CE"/>
    <w:rsid w:val="005C595C"/>
    <w:rsid w:val="005C5968"/>
    <w:rsid w:val="005C5B7E"/>
    <w:rsid w:val="005C5C61"/>
    <w:rsid w:val="005C5D1A"/>
    <w:rsid w:val="005C63F0"/>
    <w:rsid w:val="005C677F"/>
    <w:rsid w:val="005C69F6"/>
    <w:rsid w:val="005C6AD8"/>
    <w:rsid w:val="005C6AEF"/>
    <w:rsid w:val="005C6B24"/>
    <w:rsid w:val="005C725A"/>
    <w:rsid w:val="005C73AA"/>
    <w:rsid w:val="005C73AD"/>
    <w:rsid w:val="005C751A"/>
    <w:rsid w:val="005C7779"/>
    <w:rsid w:val="005C7823"/>
    <w:rsid w:val="005C7CC5"/>
    <w:rsid w:val="005D012C"/>
    <w:rsid w:val="005D02CE"/>
    <w:rsid w:val="005D03B3"/>
    <w:rsid w:val="005D0790"/>
    <w:rsid w:val="005D0B59"/>
    <w:rsid w:val="005D0DDB"/>
    <w:rsid w:val="005D136B"/>
    <w:rsid w:val="005D14A1"/>
    <w:rsid w:val="005D176D"/>
    <w:rsid w:val="005D198D"/>
    <w:rsid w:val="005D1C50"/>
    <w:rsid w:val="005D23D0"/>
    <w:rsid w:val="005D23F8"/>
    <w:rsid w:val="005D2434"/>
    <w:rsid w:val="005D25FB"/>
    <w:rsid w:val="005D260C"/>
    <w:rsid w:val="005D275E"/>
    <w:rsid w:val="005D27E8"/>
    <w:rsid w:val="005D283F"/>
    <w:rsid w:val="005D2B44"/>
    <w:rsid w:val="005D2C13"/>
    <w:rsid w:val="005D2F32"/>
    <w:rsid w:val="005D31F2"/>
    <w:rsid w:val="005D32C8"/>
    <w:rsid w:val="005D3793"/>
    <w:rsid w:val="005D383B"/>
    <w:rsid w:val="005D38B5"/>
    <w:rsid w:val="005D3A1C"/>
    <w:rsid w:val="005D3A2F"/>
    <w:rsid w:val="005D3CD1"/>
    <w:rsid w:val="005D3E12"/>
    <w:rsid w:val="005D3FA6"/>
    <w:rsid w:val="005D3FDB"/>
    <w:rsid w:val="005D4116"/>
    <w:rsid w:val="005D42B3"/>
    <w:rsid w:val="005D42F3"/>
    <w:rsid w:val="005D4425"/>
    <w:rsid w:val="005D456A"/>
    <w:rsid w:val="005D460B"/>
    <w:rsid w:val="005D464D"/>
    <w:rsid w:val="005D47A7"/>
    <w:rsid w:val="005D488D"/>
    <w:rsid w:val="005D48AE"/>
    <w:rsid w:val="005D4B90"/>
    <w:rsid w:val="005D4D11"/>
    <w:rsid w:val="005D4E21"/>
    <w:rsid w:val="005D4EC1"/>
    <w:rsid w:val="005D55DE"/>
    <w:rsid w:val="005D5A1F"/>
    <w:rsid w:val="005D60A8"/>
    <w:rsid w:val="005D616D"/>
    <w:rsid w:val="005D619A"/>
    <w:rsid w:val="005D6932"/>
    <w:rsid w:val="005D6B1E"/>
    <w:rsid w:val="005D710B"/>
    <w:rsid w:val="005D7130"/>
    <w:rsid w:val="005D750B"/>
    <w:rsid w:val="005D7BAB"/>
    <w:rsid w:val="005D7C9D"/>
    <w:rsid w:val="005E00E4"/>
    <w:rsid w:val="005E0217"/>
    <w:rsid w:val="005E028E"/>
    <w:rsid w:val="005E02D4"/>
    <w:rsid w:val="005E0306"/>
    <w:rsid w:val="005E034A"/>
    <w:rsid w:val="005E0397"/>
    <w:rsid w:val="005E04B7"/>
    <w:rsid w:val="005E0804"/>
    <w:rsid w:val="005E0866"/>
    <w:rsid w:val="005E0ACF"/>
    <w:rsid w:val="005E0B73"/>
    <w:rsid w:val="005E0DBF"/>
    <w:rsid w:val="005E1385"/>
    <w:rsid w:val="005E1501"/>
    <w:rsid w:val="005E166C"/>
    <w:rsid w:val="005E171F"/>
    <w:rsid w:val="005E1BCC"/>
    <w:rsid w:val="005E1F4E"/>
    <w:rsid w:val="005E22B4"/>
    <w:rsid w:val="005E265D"/>
    <w:rsid w:val="005E2733"/>
    <w:rsid w:val="005E2734"/>
    <w:rsid w:val="005E2834"/>
    <w:rsid w:val="005E2CEA"/>
    <w:rsid w:val="005E3066"/>
    <w:rsid w:val="005E318A"/>
    <w:rsid w:val="005E3284"/>
    <w:rsid w:val="005E364E"/>
    <w:rsid w:val="005E366F"/>
    <w:rsid w:val="005E3728"/>
    <w:rsid w:val="005E38A5"/>
    <w:rsid w:val="005E4017"/>
    <w:rsid w:val="005E4078"/>
    <w:rsid w:val="005E4093"/>
    <w:rsid w:val="005E45F5"/>
    <w:rsid w:val="005E4B17"/>
    <w:rsid w:val="005E4D02"/>
    <w:rsid w:val="005E4D5A"/>
    <w:rsid w:val="005E4ED2"/>
    <w:rsid w:val="005E5280"/>
    <w:rsid w:val="005E53FD"/>
    <w:rsid w:val="005E54F7"/>
    <w:rsid w:val="005E5793"/>
    <w:rsid w:val="005E57E7"/>
    <w:rsid w:val="005E5ABB"/>
    <w:rsid w:val="005E5C5B"/>
    <w:rsid w:val="005E5C66"/>
    <w:rsid w:val="005E5D2E"/>
    <w:rsid w:val="005E60F2"/>
    <w:rsid w:val="005E6217"/>
    <w:rsid w:val="005E68ED"/>
    <w:rsid w:val="005E6F56"/>
    <w:rsid w:val="005E7226"/>
    <w:rsid w:val="005E73BE"/>
    <w:rsid w:val="005E74EA"/>
    <w:rsid w:val="005E7C0A"/>
    <w:rsid w:val="005E7CEA"/>
    <w:rsid w:val="005E7DC5"/>
    <w:rsid w:val="005E7F6E"/>
    <w:rsid w:val="005E7F83"/>
    <w:rsid w:val="005F025C"/>
    <w:rsid w:val="005F03AE"/>
    <w:rsid w:val="005F046B"/>
    <w:rsid w:val="005F0563"/>
    <w:rsid w:val="005F0B56"/>
    <w:rsid w:val="005F0C2D"/>
    <w:rsid w:val="005F1149"/>
    <w:rsid w:val="005F15A2"/>
    <w:rsid w:val="005F165E"/>
    <w:rsid w:val="005F1726"/>
    <w:rsid w:val="005F1996"/>
    <w:rsid w:val="005F1A97"/>
    <w:rsid w:val="005F1D55"/>
    <w:rsid w:val="005F1E49"/>
    <w:rsid w:val="005F20BA"/>
    <w:rsid w:val="005F21FF"/>
    <w:rsid w:val="005F24C1"/>
    <w:rsid w:val="005F255E"/>
    <w:rsid w:val="005F266C"/>
    <w:rsid w:val="005F2839"/>
    <w:rsid w:val="005F28B5"/>
    <w:rsid w:val="005F2D86"/>
    <w:rsid w:val="005F2F6D"/>
    <w:rsid w:val="005F340E"/>
    <w:rsid w:val="005F3628"/>
    <w:rsid w:val="005F366F"/>
    <w:rsid w:val="005F3908"/>
    <w:rsid w:val="005F3983"/>
    <w:rsid w:val="005F3EB0"/>
    <w:rsid w:val="005F3EC4"/>
    <w:rsid w:val="005F4006"/>
    <w:rsid w:val="005F4083"/>
    <w:rsid w:val="005F421C"/>
    <w:rsid w:val="005F42E1"/>
    <w:rsid w:val="005F4333"/>
    <w:rsid w:val="005F45D1"/>
    <w:rsid w:val="005F4602"/>
    <w:rsid w:val="005F4714"/>
    <w:rsid w:val="005F490A"/>
    <w:rsid w:val="005F4BC1"/>
    <w:rsid w:val="005F4E85"/>
    <w:rsid w:val="005F5481"/>
    <w:rsid w:val="005F54FA"/>
    <w:rsid w:val="005F5554"/>
    <w:rsid w:val="005F56F6"/>
    <w:rsid w:val="005F59C9"/>
    <w:rsid w:val="005F5C36"/>
    <w:rsid w:val="005F6032"/>
    <w:rsid w:val="005F61DA"/>
    <w:rsid w:val="005F659D"/>
    <w:rsid w:val="005F6702"/>
    <w:rsid w:val="005F670A"/>
    <w:rsid w:val="005F6738"/>
    <w:rsid w:val="005F686A"/>
    <w:rsid w:val="005F6A2C"/>
    <w:rsid w:val="005F6B97"/>
    <w:rsid w:val="005F6E17"/>
    <w:rsid w:val="005F6FBD"/>
    <w:rsid w:val="005F7277"/>
    <w:rsid w:val="005F73E1"/>
    <w:rsid w:val="005F74DD"/>
    <w:rsid w:val="005F7677"/>
    <w:rsid w:val="005F77A6"/>
    <w:rsid w:val="005F799E"/>
    <w:rsid w:val="005F7A97"/>
    <w:rsid w:val="005F7E62"/>
    <w:rsid w:val="0060022E"/>
    <w:rsid w:val="00600763"/>
    <w:rsid w:val="00600838"/>
    <w:rsid w:val="006008E7"/>
    <w:rsid w:val="00600D4B"/>
    <w:rsid w:val="00601029"/>
    <w:rsid w:val="006014C4"/>
    <w:rsid w:val="00601558"/>
    <w:rsid w:val="0060164A"/>
    <w:rsid w:val="0060172F"/>
    <w:rsid w:val="006018A0"/>
    <w:rsid w:val="00601970"/>
    <w:rsid w:val="00601A21"/>
    <w:rsid w:val="006021E0"/>
    <w:rsid w:val="00602296"/>
    <w:rsid w:val="00602313"/>
    <w:rsid w:val="00602381"/>
    <w:rsid w:val="00602536"/>
    <w:rsid w:val="006025D0"/>
    <w:rsid w:val="006029AD"/>
    <w:rsid w:val="00602AF4"/>
    <w:rsid w:val="00602D11"/>
    <w:rsid w:val="00602D99"/>
    <w:rsid w:val="00602F25"/>
    <w:rsid w:val="00602F73"/>
    <w:rsid w:val="00602F98"/>
    <w:rsid w:val="006034D7"/>
    <w:rsid w:val="0060373A"/>
    <w:rsid w:val="006037A7"/>
    <w:rsid w:val="00603A61"/>
    <w:rsid w:val="00604157"/>
    <w:rsid w:val="006043B9"/>
    <w:rsid w:val="00604640"/>
    <w:rsid w:val="00604A45"/>
    <w:rsid w:val="00604B86"/>
    <w:rsid w:val="00604BE3"/>
    <w:rsid w:val="006050F1"/>
    <w:rsid w:val="0060537D"/>
    <w:rsid w:val="00605790"/>
    <w:rsid w:val="006057E9"/>
    <w:rsid w:val="006059A6"/>
    <w:rsid w:val="00605DD8"/>
    <w:rsid w:val="00605EF4"/>
    <w:rsid w:val="00606082"/>
    <w:rsid w:val="006061FE"/>
    <w:rsid w:val="006063F9"/>
    <w:rsid w:val="00606480"/>
    <w:rsid w:val="00606B11"/>
    <w:rsid w:val="00606C7E"/>
    <w:rsid w:val="00606EC6"/>
    <w:rsid w:val="00607290"/>
    <w:rsid w:val="006074FA"/>
    <w:rsid w:val="006077B3"/>
    <w:rsid w:val="006104AD"/>
    <w:rsid w:val="00610826"/>
    <w:rsid w:val="0061083F"/>
    <w:rsid w:val="00610841"/>
    <w:rsid w:val="0061093B"/>
    <w:rsid w:val="00610B5A"/>
    <w:rsid w:val="0061102A"/>
    <w:rsid w:val="006110AA"/>
    <w:rsid w:val="00611416"/>
    <w:rsid w:val="006115D8"/>
    <w:rsid w:val="00611698"/>
    <w:rsid w:val="00611970"/>
    <w:rsid w:val="00611D95"/>
    <w:rsid w:val="00611F86"/>
    <w:rsid w:val="00612160"/>
    <w:rsid w:val="00612274"/>
    <w:rsid w:val="00612346"/>
    <w:rsid w:val="0061234B"/>
    <w:rsid w:val="00612457"/>
    <w:rsid w:val="006125CE"/>
    <w:rsid w:val="00612D0E"/>
    <w:rsid w:val="00612F7D"/>
    <w:rsid w:val="00612F86"/>
    <w:rsid w:val="0061313D"/>
    <w:rsid w:val="0061364C"/>
    <w:rsid w:val="00613A2A"/>
    <w:rsid w:val="00613B87"/>
    <w:rsid w:val="00613BFB"/>
    <w:rsid w:val="00613C16"/>
    <w:rsid w:val="00613DDE"/>
    <w:rsid w:val="00614246"/>
    <w:rsid w:val="006148F2"/>
    <w:rsid w:val="00614A34"/>
    <w:rsid w:val="00614AC1"/>
    <w:rsid w:val="00614C2A"/>
    <w:rsid w:val="00614DC8"/>
    <w:rsid w:val="006150C2"/>
    <w:rsid w:val="0061522C"/>
    <w:rsid w:val="006154DA"/>
    <w:rsid w:val="006157CB"/>
    <w:rsid w:val="00615AF2"/>
    <w:rsid w:val="00615B96"/>
    <w:rsid w:val="00615D01"/>
    <w:rsid w:val="00615E29"/>
    <w:rsid w:val="00615F3D"/>
    <w:rsid w:val="00616127"/>
    <w:rsid w:val="0061612E"/>
    <w:rsid w:val="00616AA7"/>
    <w:rsid w:val="00616B1E"/>
    <w:rsid w:val="00616D22"/>
    <w:rsid w:val="00617096"/>
    <w:rsid w:val="00617234"/>
    <w:rsid w:val="00617416"/>
    <w:rsid w:val="0061757B"/>
    <w:rsid w:val="006177EA"/>
    <w:rsid w:val="00617867"/>
    <w:rsid w:val="006179A5"/>
    <w:rsid w:val="006179C6"/>
    <w:rsid w:val="00617C01"/>
    <w:rsid w:val="00617E23"/>
    <w:rsid w:val="0062007A"/>
    <w:rsid w:val="006203C0"/>
    <w:rsid w:val="006204A7"/>
    <w:rsid w:val="006206F3"/>
    <w:rsid w:val="006208F9"/>
    <w:rsid w:val="00620B69"/>
    <w:rsid w:val="00620C62"/>
    <w:rsid w:val="00620F13"/>
    <w:rsid w:val="00621051"/>
    <w:rsid w:val="00621644"/>
    <w:rsid w:val="006218D2"/>
    <w:rsid w:val="006219FD"/>
    <w:rsid w:val="00621E79"/>
    <w:rsid w:val="006220E9"/>
    <w:rsid w:val="0062214A"/>
    <w:rsid w:val="006224CE"/>
    <w:rsid w:val="0062255F"/>
    <w:rsid w:val="006228AB"/>
    <w:rsid w:val="00622D76"/>
    <w:rsid w:val="00622DCC"/>
    <w:rsid w:val="0062335F"/>
    <w:rsid w:val="006237E0"/>
    <w:rsid w:val="00623859"/>
    <w:rsid w:val="00623B69"/>
    <w:rsid w:val="00623B9F"/>
    <w:rsid w:val="00623E24"/>
    <w:rsid w:val="00623E9C"/>
    <w:rsid w:val="006240BC"/>
    <w:rsid w:val="00624130"/>
    <w:rsid w:val="006242D3"/>
    <w:rsid w:val="006244C3"/>
    <w:rsid w:val="0062454C"/>
    <w:rsid w:val="00624674"/>
    <w:rsid w:val="00624B6E"/>
    <w:rsid w:val="00624D4E"/>
    <w:rsid w:val="006250DD"/>
    <w:rsid w:val="00625125"/>
    <w:rsid w:val="0062536B"/>
    <w:rsid w:val="006253E6"/>
    <w:rsid w:val="00625537"/>
    <w:rsid w:val="006257EF"/>
    <w:rsid w:val="00625B8A"/>
    <w:rsid w:val="00625CFA"/>
    <w:rsid w:val="00625D06"/>
    <w:rsid w:val="00625D08"/>
    <w:rsid w:val="00626226"/>
    <w:rsid w:val="00626750"/>
    <w:rsid w:val="0062688C"/>
    <w:rsid w:val="0062699A"/>
    <w:rsid w:val="006269C5"/>
    <w:rsid w:val="00626A10"/>
    <w:rsid w:val="00626BA1"/>
    <w:rsid w:val="00627242"/>
    <w:rsid w:val="0062748E"/>
    <w:rsid w:val="0062778F"/>
    <w:rsid w:val="00627889"/>
    <w:rsid w:val="00627CB3"/>
    <w:rsid w:val="0063038C"/>
    <w:rsid w:val="006303D7"/>
    <w:rsid w:val="00630527"/>
    <w:rsid w:val="00630543"/>
    <w:rsid w:val="00630EBD"/>
    <w:rsid w:val="00631089"/>
    <w:rsid w:val="006311A0"/>
    <w:rsid w:val="0063144D"/>
    <w:rsid w:val="0063146C"/>
    <w:rsid w:val="00631908"/>
    <w:rsid w:val="006319E5"/>
    <w:rsid w:val="00631F10"/>
    <w:rsid w:val="00632436"/>
    <w:rsid w:val="00632787"/>
    <w:rsid w:val="006328A5"/>
    <w:rsid w:val="00632909"/>
    <w:rsid w:val="00632A5B"/>
    <w:rsid w:val="00632C07"/>
    <w:rsid w:val="00632CF9"/>
    <w:rsid w:val="00632D10"/>
    <w:rsid w:val="00632F36"/>
    <w:rsid w:val="00632F8F"/>
    <w:rsid w:val="006331FB"/>
    <w:rsid w:val="00633242"/>
    <w:rsid w:val="006333CF"/>
    <w:rsid w:val="00633406"/>
    <w:rsid w:val="006336EE"/>
    <w:rsid w:val="0063383B"/>
    <w:rsid w:val="006342A8"/>
    <w:rsid w:val="006343E3"/>
    <w:rsid w:val="006346B8"/>
    <w:rsid w:val="00634762"/>
    <w:rsid w:val="006348B8"/>
    <w:rsid w:val="00634A9D"/>
    <w:rsid w:val="00634AE6"/>
    <w:rsid w:val="00634F08"/>
    <w:rsid w:val="006350AA"/>
    <w:rsid w:val="00635206"/>
    <w:rsid w:val="006352AB"/>
    <w:rsid w:val="006356B5"/>
    <w:rsid w:val="0063593C"/>
    <w:rsid w:val="00635DE9"/>
    <w:rsid w:val="00636054"/>
    <w:rsid w:val="00636516"/>
    <w:rsid w:val="00636532"/>
    <w:rsid w:val="00636546"/>
    <w:rsid w:val="00636973"/>
    <w:rsid w:val="00636B75"/>
    <w:rsid w:val="00636C04"/>
    <w:rsid w:val="00636DAB"/>
    <w:rsid w:val="00636F4A"/>
    <w:rsid w:val="0063701E"/>
    <w:rsid w:val="00637223"/>
    <w:rsid w:val="0063737B"/>
    <w:rsid w:val="006375D0"/>
    <w:rsid w:val="00637651"/>
    <w:rsid w:val="00637B49"/>
    <w:rsid w:val="00637C65"/>
    <w:rsid w:val="00637F09"/>
    <w:rsid w:val="00637F98"/>
    <w:rsid w:val="00640194"/>
    <w:rsid w:val="006406CB"/>
    <w:rsid w:val="0064079E"/>
    <w:rsid w:val="00640911"/>
    <w:rsid w:val="0064093B"/>
    <w:rsid w:val="006409EF"/>
    <w:rsid w:val="00640B19"/>
    <w:rsid w:val="00640B1D"/>
    <w:rsid w:val="00640D29"/>
    <w:rsid w:val="00640D87"/>
    <w:rsid w:val="00641122"/>
    <w:rsid w:val="00641133"/>
    <w:rsid w:val="00641413"/>
    <w:rsid w:val="00641B3E"/>
    <w:rsid w:val="00641C15"/>
    <w:rsid w:val="00641CE5"/>
    <w:rsid w:val="006421B4"/>
    <w:rsid w:val="006422BC"/>
    <w:rsid w:val="0064249F"/>
    <w:rsid w:val="006427E5"/>
    <w:rsid w:val="00642F0F"/>
    <w:rsid w:val="0064329B"/>
    <w:rsid w:val="006432DC"/>
    <w:rsid w:val="00643310"/>
    <w:rsid w:val="0064331F"/>
    <w:rsid w:val="00643617"/>
    <w:rsid w:val="00643B38"/>
    <w:rsid w:val="00643FD7"/>
    <w:rsid w:val="00644287"/>
    <w:rsid w:val="00644402"/>
    <w:rsid w:val="0064467A"/>
    <w:rsid w:val="006447D0"/>
    <w:rsid w:val="00644B5B"/>
    <w:rsid w:val="006451DB"/>
    <w:rsid w:val="006451E5"/>
    <w:rsid w:val="0064536F"/>
    <w:rsid w:val="0064563A"/>
    <w:rsid w:val="00645A70"/>
    <w:rsid w:val="00645ADF"/>
    <w:rsid w:val="00645BFA"/>
    <w:rsid w:val="00645DF8"/>
    <w:rsid w:val="00645E6E"/>
    <w:rsid w:val="00646028"/>
    <w:rsid w:val="0064623C"/>
    <w:rsid w:val="006462B9"/>
    <w:rsid w:val="0064648C"/>
    <w:rsid w:val="006464D9"/>
    <w:rsid w:val="0064658B"/>
    <w:rsid w:val="00646643"/>
    <w:rsid w:val="006467E0"/>
    <w:rsid w:val="006467ED"/>
    <w:rsid w:val="0064693F"/>
    <w:rsid w:val="0064696E"/>
    <w:rsid w:val="00646A3A"/>
    <w:rsid w:val="00646AA1"/>
    <w:rsid w:val="00646CE6"/>
    <w:rsid w:val="00646E03"/>
    <w:rsid w:val="00646E19"/>
    <w:rsid w:val="00646FA9"/>
    <w:rsid w:val="006473DC"/>
    <w:rsid w:val="0064745A"/>
    <w:rsid w:val="0064765C"/>
    <w:rsid w:val="006476E8"/>
    <w:rsid w:val="00647743"/>
    <w:rsid w:val="00647822"/>
    <w:rsid w:val="00647979"/>
    <w:rsid w:val="00647B1F"/>
    <w:rsid w:val="00647B28"/>
    <w:rsid w:val="00647C26"/>
    <w:rsid w:val="00647CA7"/>
    <w:rsid w:val="0065011E"/>
    <w:rsid w:val="00650208"/>
    <w:rsid w:val="006503E3"/>
    <w:rsid w:val="006505E4"/>
    <w:rsid w:val="0065089C"/>
    <w:rsid w:val="00650A0C"/>
    <w:rsid w:val="00650B56"/>
    <w:rsid w:val="00650E7C"/>
    <w:rsid w:val="0065139F"/>
    <w:rsid w:val="006513C0"/>
    <w:rsid w:val="00651BBB"/>
    <w:rsid w:val="00652026"/>
    <w:rsid w:val="0065232D"/>
    <w:rsid w:val="00652368"/>
    <w:rsid w:val="00652470"/>
    <w:rsid w:val="00652A1C"/>
    <w:rsid w:val="00652A26"/>
    <w:rsid w:val="00653949"/>
    <w:rsid w:val="00653BD0"/>
    <w:rsid w:val="00653C1F"/>
    <w:rsid w:val="00653F64"/>
    <w:rsid w:val="00654008"/>
    <w:rsid w:val="006542C3"/>
    <w:rsid w:val="006543D7"/>
    <w:rsid w:val="006547F7"/>
    <w:rsid w:val="00654960"/>
    <w:rsid w:val="00654DEF"/>
    <w:rsid w:val="00654FEA"/>
    <w:rsid w:val="006558E1"/>
    <w:rsid w:val="0065595F"/>
    <w:rsid w:val="006563F5"/>
    <w:rsid w:val="00656554"/>
    <w:rsid w:val="0065665C"/>
    <w:rsid w:val="00656A00"/>
    <w:rsid w:val="00656A5D"/>
    <w:rsid w:val="00656AAD"/>
    <w:rsid w:val="00656E5D"/>
    <w:rsid w:val="0065719D"/>
    <w:rsid w:val="00657589"/>
    <w:rsid w:val="006575DD"/>
    <w:rsid w:val="006576A7"/>
    <w:rsid w:val="006578D0"/>
    <w:rsid w:val="006579B8"/>
    <w:rsid w:val="00657B18"/>
    <w:rsid w:val="00657D3C"/>
    <w:rsid w:val="00657E16"/>
    <w:rsid w:val="00657E25"/>
    <w:rsid w:val="0066035D"/>
    <w:rsid w:val="0066096A"/>
    <w:rsid w:val="00660B73"/>
    <w:rsid w:val="00660E0B"/>
    <w:rsid w:val="00660FFE"/>
    <w:rsid w:val="006612A2"/>
    <w:rsid w:val="00661314"/>
    <w:rsid w:val="00661456"/>
    <w:rsid w:val="006615E1"/>
    <w:rsid w:val="00661FA8"/>
    <w:rsid w:val="006625F1"/>
    <w:rsid w:val="00662723"/>
    <w:rsid w:val="0066287D"/>
    <w:rsid w:val="00662886"/>
    <w:rsid w:val="00662CC5"/>
    <w:rsid w:val="00662CF7"/>
    <w:rsid w:val="00662D33"/>
    <w:rsid w:val="00662DCB"/>
    <w:rsid w:val="006631D5"/>
    <w:rsid w:val="00663201"/>
    <w:rsid w:val="006633FA"/>
    <w:rsid w:val="006634B5"/>
    <w:rsid w:val="006635C8"/>
    <w:rsid w:val="006635D5"/>
    <w:rsid w:val="0066371A"/>
    <w:rsid w:val="0066383E"/>
    <w:rsid w:val="00663C4A"/>
    <w:rsid w:val="00663F80"/>
    <w:rsid w:val="00664506"/>
    <w:rsid w:val="00664798"/>
    <w:rsid w:val="0066484A"/>
    <w:rsid w:val="006648DC"/>
    <w:rsid w:val="00664A8D"/>
    <w:rsid w:val="00664B39"/>
    <w:rsid w:val="00664BB6"/>
    <w:rsid w:val="00664BF0"/>
    <w:rsid w:val="00664DC3"/>
    <w:rsid w:val="00664FFD"/>
    <w:rsid w:val="006650BF"/>
    <w:rsid w:val="0066526E"/>
    <w:rsid w:val="006652E0"/>
    <w:rsid w:val="006653BE"/>
    <w:rsid w:val="00665482"/>
    <w:rsid w:val="006659CB"/>
    <w:rsid w:val="00665D84"/>
    <w:rsid w:val="00665E45"/>
    <w:rsid w:val="00666203"/>
    <w:rsid w:val="006664E9"/>
    <w:rsid w:val="0066699D"/>
    <w:rsid w:val="00666DE0"/>
    <w:rsid w:val="00666ECE"/>
    <w:rsid w:val="006672EC"/>
    <w:rsid w:val="0066730F"/>
    <w:rsid w:val="00667533"/>
    <w:rsid w:val="00667AC6"/>
    <w:rsid w:val="00667AD5"/>
    <w:rsid w:val="00667E71"/>
    <w:rsid w:val="00667EC3"/>
    <w:rsid w:val="00670378"/>
    <w:rsid w:val="0067058D"/>
    <w:rsid w:val="00670705"/>
    <w:rsid w:val="0067082B"/>
    <w:rsid w:val="00670902"/>
    <w:rsid w:val="00670A55"/>
    <w:rsid w:val="00670B5B"/>
    <w:rsid w:val="00670BAC"/>
    <w:rsid w:val="00670BD1"/>
    <w:rsid w:val="00670EC6"/>
    <w:rsid w:val="00670F07"/>
    <w:rsid w:val="00671455"/>
    <w:rsid w:val="00671493"/>
    <w:rsid w:val="006715EF"/>
    <w:rsid w:val="00671A13"/>
    <w:rsid w:val="00671B01"/>
    <w:rsid w:val="00671B89"/>
    <w:rsid w:val="00671CA2"/>
    <w:rsid w:val="00671F7A"/>
    <w:rsid w:val="006725B4"/>
    <w:rsid w:val="0067267C"/>
    <w:rsid w:val="00672B21"/>
    <w:rsid w:val="00672D83"/>
    <w:rsid w:val="00672E3D"/>
    <w:rsid w:val="00672F66"/>
    <w:rsid w:val="00673103"/>
    <w:rsid w:val="0067345B"/>
    <w:rsid w:val="006738EB"/>
    <w:rsid w:val="00673A32"/>
    <w:rsid w:val="00673AFC"/>
    <w:rsid w:val="00673EA8"/>
    <w:rsid w:val="00673EFB"/>
    <w:rsid w:val="00674439"/>
    <w:rsid w:val="006744F9"/>
    <w:rsid w:val="006745D3"/>
    <w:rsid w:val="006747FD"/>
    <w:rsid w:val="00674884"/>
    <w:rsid w:val="00674F52"/>
    <w:rsid w:val="006750BB"/>
    <w:rsid w:val="006750E4"/>
    <w:rsid w:val="006754E2"/>
    <w:rsid w:val="00675635"/>
    <w:rsid w:val="006756FC"/>
    <w:rsid w:val="006757BE"/>
    <w:rsid w:val="0067581E"/>
    <w:rsid w:val="00675BDD"/>
    <w:rsid w:val="00675EA8"/>
    <w:rsid w:val="00675F97"/>
    <w:rsid w:val="006761EA"/>
    <w:rsid w:val="00676363"/>
    <w:rsid w:val="006763B6"/>
    <w:rsid w:val="006766A8"/>
    <w:rsid w:val="006766D7"/>
    <w:rsid w:val="00676DA1"/>
    <w:rsid w:val="00676FEB"/>
    <w:rsid w:val="006770C8"/>
    <w:rsid w:val="006771D6"/>
    <w:rsid w:val="0067735D"/>
    <w:rsid w:val="0067752F"/>
    <w:rsid w:val="006778AA"/>
    <w:rsid w:val="00677E47"/>
    <w:rsid w:val="00677E73"/>
    <w:rsid w:val="00677E7F"/>
    <w:rsid w:val="00680034"/>
    <w:rsid w:val="0068010B"/>
    <w:rsid w:val="0068021B"/>
    <w:rsid w:val="00680246"/>
    <w:rsid w:val="0068039D"/>
    <w:rsid w:val="006803DC"/>
    <w:rsid w:val="006805D4"/>
    <w:rsid w:val="00680A9A"/>
    <w:rsid w:val="00680B8B"/>
    <w:rsid w:val="00680D42"/>
    <w:rsid w:val="0068115B"/>
    <w:rsid w:val="00681352"/>
    <w:rsid w:val="006815D7"/>
    <w:rsid w:val="0068181B"/>
    <w:rsid w:val="00681887"/>
    <w:rsid w:val="006818D0"/>
    <w:rsid w:val="00681D72"/>
    <w:rsid w:val="00681EC2"/>
    <w:rsid w:val="00681ED1"/>
    <w:rsid w:val="00681F15"/>
    <w:rsid w:val="00682212"/>
    <w:rsid w:val="006823A9"/>
    <w:rsid w:val="00682507"/>
    <w:rsid w:val="00682689"/>
    <w:rsid w:val="006828CD"/>
    <w:rsid w:val="00682924"/>
    <w:rsid w:val="006829DF"/>
    <w:rsid w:val="00682F88"/>
    <w:rsid w:val="006830F3"/>
    <w:rsid w:val="00683169"/>
    <w:rsid w:val="006832D2"/>
    <w:rsid w:val="006833AC"/>
    <w:rsid w:val="006834DF"/>
    <w:rsid w:val="006834EB"/>
    <w:rsid w:val="00683A00"/>
    <w:rsid w:val="00683B44"/>
    <w:rsid w:val="00683B65"/>
    <w:rsid w:val="00683DFD"/>
    <w:rsid w:val="00683F3D"/>
    <w:rsid w:val="00683FF2"/>
    <w:rsid w:val="00684030"/>
    <w:rsid w:val="006841DA"/>
    <w:rsid w:val="00684240"/>
    <w:rsid w:val="006843DB"/>
    <w:rsid w:val="00684514"/>
    <w:rsid w:val="006845C6"/>
    <w:rsid w:val="0068460B"/>
    <w:rsid w:val="00684B0A"/>
    <w:rsid w:val="00684B3E"/>
    <w:rsid w:val="006850E4"/>
    <w:rsid w:val="006854E3"/>
    <w:rsid w:val="00685770"/>
    <w:rsid w:val="006859B7"/>
    <w:rsid w:val="00685C3A"/>
    <w:rsid w:val="0068600C"/>
    <w:rsid w:val="006860CC"/>
    <w:rsid w:val="00686301"/>
    <w:rsid w:val="0068632E"/>
    <w:rsid w:val="006863AE"/>
    <w:rsid w:val="006865ED"/>
    <w:rsid w:val="006865FB"/>
    <w:rsid w:val="00686620"/>
    <w:rsid w:val="0068675F"/>
    <w:rsid w:val="0068688B"/>
    <w:rsid w:val="0068693C"/>
    <w:rsid w:val="006869DE"/>
    <w:rsid w:val="00686BC7"/>
    <w:rsid w:val="00686C9A"/>
    <w:rsid w:val="00686D00"/>
    <w:rsid w:val="00686D6A"/>
    <w:rsid w:val="006874B6"/>
    <w:rsid w:val="006874FA"/>
    <w:rsid w:val="006875C7"/>
    <w:rsid w:val="00687B87"/>
    <w:rsid w:val="00687C0E"/>
    <w:rsid w:val="00687D80"/>
    <w:rsid w:val="00687E80"/>
    <w:rsid w:val="0069008B"/>
    <w:rsid w:val="0069010A"/>
    <w:rsid w:val="0069013D"/>
    <w:rsid w:val="00690801"/>
    <w:rsid w:val="0069082C"/>
    <w:rsid w:val="00690D7D"/>
    <w:rsid w:val="00690E1E"/>
    <w:rsid w:val="0069104F"/>
    <w:rsid w:val="006913E2"/>
    <w:rsid w:val="00691528"/>
    <w:rsid w:val="0069159A"/>
    <w:rsid w:val="0069192E"/>
    <w:rsid w:val="00691977"/>
    <w:rsid w:val="00691CCD"/>
    <w:rsid w:val="006920FF"/>
    <w:rsid w:val="00692202"/>
    <w:rsid w:val="006922BA"/>
    <w:rsid w:val="006928BF"/>
    <w:rsid w:val="00692A18"/>
    <w:rsid w:val="00692DA1"/>
    <w:rsid w:val="00692E44"/>
    <w:rsid w:val="00692F5A"/>
    <w:rsid w:val="00692F5D"/>
    <w:rsid w:val="0069308C"/>
    <w:rsid w:val="00693224"/>
    <w:rsid w:val="00693649"/>
    <w:rsid w:val="006939F3"/>
    <w:rsid w:val="00693A86"/>
    <w:rsid w:val="00693AC2"/>
    <w:rsid w:val="00693B17"/>
    <w:rsid w:val="00693C41"/>
    <w:rsid w:val="00693E1E"/>
    <w:rsid w:val="00693E3A"/>
    <w:rsid w:val="00694050"/>
    <w:rsid w:val="006941A0"/>
    <w:rsid w:val="00694207"/>
    <w:rsid w:val="00694231"/>
    <w:rsid w:val="0069423E"/>
    <w:rsid w:val="006943DB"/>
    <w:rsid w:val="006943FB"/>
    <w:rsid w:val="00694557"/>
    <w:rsid w:val="006945EA"/>
    <w:rsid w:val="006947B6"/>
    <w:rsid w:val="00694A1B"/>
    <w:rsid w:val="00694AE6"/>
    <w:rsid w:val="00694D29"/>
    <w:rsid w:val="00694F24"/>
    <w:rsid w:val="006955D0"/>
    <w:rsid w:val="00695960"/>
    <w:rsid w:val="00695B8D"/>
    <w:rsid w:val="00695C1E"/>
    <w:rsid w:val="00696099"/>
    <w:rsid w:val="0069611E"/>
    <w:rsid w:val="006962C0"/>
    <w:rsid w:val="006962C7"/>
    <w:rsid w:val="00696350"/>
    <w:rsid w:val="0069638E"/>
    <w:rsid w:val="00696423"/>
    <w:rsid w:val="00696517"/>
    <w:rsid w:val="00696C04"/>
    <w:rsid w:val="00696C81"/>
    <w:rsid w:val="00696D90"/>
    <w:rsid w:val="006973AE"/>
    <w:rsid w:val="006974D8"/>
    <w:rsid w:val="0069750A"/>
    <w:rsid w:val="00697A81"/>
    <w:rsid w:val="006A0017"/>
    <w:rsid w:val="006A01E0"/>
    <w:rsid w:val="006A025C"/>
    <w:rsid w:val="006A0279"/>
    <w:rsid w:val="006A05BC"/>
    <w:rsid w:val="006A0B2F"/>
    <w:rsid w:val="006A0C05"/>
    <w:rsid w:val="006A0E52"/>
    <w:rsid w:val="006A0F97"/>
    <w:rsid w:val="006A0FBB"/>
    <w:rsid w:val="006A0FCC"/>
    <w:rsid w:val="006A11B1"/>
    <w:rsid w:val="006A1210"/>
    <w:rsid w:val="006A157E"/>
    <w:rsid w:val="006A188E"/>
    <w:rsid w:val="006A1A4F"/>
    <w:rsid w:val="006A1A57"/>
    <w:rsid w:val="006A1AA0"/>
    <w:rsid w:val="006A1C22"/>
    <w:rsid w:val="006A1CC8"/>
    <w:rsid w:val="006A1D88"/>
    <w:rsid w:val="006A1F04"/>
    <w:rsid w:val="006A1FFB"/>
    <w:rsid w:val="006A209A"/>
    <w:rsid w:val="006A22FE"/>
    <w:rsid w:val="006A2528"/>
    <w:rsid w:val="006A2631"/>
    <w:rsid w:val="006A26C6"/>
    <w:rsid w:val="006A29E8"/>
    <w:rsid w:val="006A2F3F"/>
    <w:rsid w:val="006A3055"/>
    <w:rsid w:val="006A3108"/>
    <w:rsid w:val="006A3154"/>
    <w:rsid w:val="006A331F"/>
    <w:rsid w:val="006A3DC4"/>
    <w:rsid w:val="006A3FEE"/>
    <w:rsid w:val="006A4591"/>
    <w:rsid w:val="006A47EE"/>
    <w:rsid w:val="006A4AA9"/>
    <w:rsid w:val="006A5279"/>
    <w:rsid w:val="006A5475"/>
    <w:rsid w:val="006A54F7"/>
    <w:rsid w:val="006A5665"/>
    <w:rsid w:val="006A583D"/>
    <w:rsid w:val="006A5B82"/>
    <w:rsid w:val="006A61A0"/>
    <w:rsid w:val="006A61C7"/>
    <w:rsid w:val="006A62D9"/>
    <w:rsid w:val="006A6604"/>
    <w:rsid w:val="006A6754"/>
    <w:rsid w:val="006A73C5"/>
    <w:rsid w:val="006A74FE"/>
    <w:rsid w:val="006A777B"/>
    <w:rsid w:val="006B011F"/>
    <w:rsid w:val="006B0137"/>
    <w:rsid w:val="006B0C04"/>
    <w:rsid w:val="006B0F3D"/>
    <w:rsid w:val="006B0F5A"/>
    <w:rsid w:val="006B0F69"/>
    <w:rsid w:val="006B1545"/>
    <w:rsid w:val="006B169A"/>
    <w:rsid w:val="006B17F9"/>
    <w:rsid w:val="006B1A48"/>
    <w:rsid w:val="006B1E67"/>
    <w:rsid w:val="006B220B"/>
    <w:rsid w:val="006B22B3"/>
    <w:rsid w:val="006B23E7"/>
    <w:rsid w:val="006B2526"/>
    <w:rsid w:val="006B28AC"/>
    <w:rsid w:val="006B2BC1"/>
    <w:rsid w:val="006B2C6E"/>
    <w:rsid w:val="006B2DA8"/>
    <w:rsid w:val="006B33F9"/>
    <w:rsid w:val="006B3424"/>
    <w:rsid w:val="006B3484"/>
    <w:rsid w:val="006B3582"/>
    <w:rsid w:val="006B36EC"/>
    <w:rsid w:val="006B3B18"/>
    <w:rsid w:val="006B3B42"/>
    <w:rsid w:val="006B3F52"/>
    <w:rsid w:val="006B3FD3"/>
    <w:rsid w:val="006B4760"/>
    <w:rsid w:val="006B492B"/>
    <w:rsid w:val="006B4BC4"/>
    <w:rsid w:val="006B52D2"/>
    <w:rsid w:val="006B53AE"/>
    <w:rsid w:val="006B5662"/>
    <w:rsid w:val="006B56F4"/>
    <w:rsid w:val="006B5700"/>
    <w:rsid w:val="006B5C7B"/>
    <w:rsid w:val="006B5C89"/>
    <w:rsid w:val="006B5D98"/>
    <w:rsid w:val="006B6420"/>
    <w:rsid w:val="006B64F9"/>
    <w:rsid w:val="006B65F4"/>
    <w:rsid w:val="006B6C0D"/>
    <w:rsid w:val="006B6CAD"/>
    <w:rsid w:val="006B6D04"/>
    <w:rsid w:val="006B6EAB"/>
    <w:rsid w:val="006B7110"/>
    <w:rsid w:val="006B71A1"/>
    <w:rsid w:val="006B73AC"/>
    <w:rsid w:val="006B73F0"/>
    <w:rsid w:val="006B742B"/>
    <w:rsid w:val="006B7835"/>
    <w:rsid w:val="006B7C6A"/>
    <w:rsid w:val="006B7FC9"/>
    <w:rsid w:val="006C0214"/>
    <w:rsid w:val="006C040A"/>
    <w:rsid w:val="006C043E"/>
    <w:rsid w:val="006C0521"/>
    <w:rsid w:val="006C0732"/>
    <w:rsid w:val="006C08E8"/>
    <w:rsid w:val="006C097E"/>
    <w:rsid w:val="006C0B1E"/>
    <w:rsid w:val="006C0C21"/>
    <w:rsid w:val="006C0C4C"/>
    <w:rsid w:val="006C10FC"/>
    <w:rsid w:val="006C1199"/>
    <w:rsid w:val="006C1339"/>
    <w:rsid w:val="006C156A"/>
    <w:rsid w:val="006C1735"/>
    <w:rsid w:val="006C1835"/>
    <w:rsid w:val="006C1C8E"/>
    <w:rsid w:val="006C1F9F"/>
    <w:rsid w:val="006C1FAB"/>
    <w:rsid w:val="006C1FFF"/>
    <w:rsid w:val="006C2009"/>
    <w:rsid w:val="006C21F4"/>
    <w:rsid w:val="006C247B"/>
    <w:rsid w:val="006C25B7"/>
    <w:rsid w:val="006C2694"/>
    <w:rsid w:val="006C2756"/>
    <w:rsid w:val="006C2879"/>
    <w:rsid w:val="006C288F"/>
    <w:rsid w:val="006C2BEC"/>
    <w:rsid w:val="006C2C07"/>
    <w:rsid w:val="006C2CF9"/>
    <w:rsid w:val="006C314A"/>
    <w:rsid w:val="006C3195"/>
    <w:rsid w:val="006C348D"/>
    <w:rsid w:val="006C34FF"/>
    <w:rsid w:val="006C35E5"/>
    <w:rsid w:val="006C36C4"/>
    <w:rsid w:val="006C39DE"/>
    <w:rsid w:val="006C3BC5"/>
    <w:rsid w:val="006C3FD3"/>
    <w:rsid w:val="006C4241"/>
    <w:rsid w:val="006C43D2"/>
    <w:rsid w:val="006C47E3"/>
    <w:rsid w:val="006C499B"/>
    <w:rsid w:val="006C4EED"/>
    <w:rsid w:val="006C54D8"/>
    <w:rsid w:val="006C5634"/>
    <w:rsid w:val="006C5959"/>
    <w:rsid w:val="006C5E56"/>
    <w:rsid w:val="006C5E83"/>
    <w:rsid w:val="006C5E8C"/>
    <w:rsid w:val="006C5F97"/>
    <w:rsid w:val="006C621A"/>
    <w:rsid w:val="006C624F"/>
    <w:rsid w:val="006C6597"/>
    <w:rsid w:val="006C67A6"/>
    <w:rsid w:val="006C6912"/>
    <w:rsid w:val="006C6DD8"/>
    <w:rsid w:val="006C6E1E"/>
    <w:rsid w:val="006C6F3D"/>
    <w:rsid w:val="006C7518"/>
    <w:rsid w:val="006C76CF"/>
    <w:rsid w:val="006C7BAD"/>
    <w:rsid w:val="006C7C60"/>
    <w:rsid w:val="006C7C82"/>
    <w:rsid w:val="006C7DE5"/>
    <w:rsid w:val="006C7E81"/>
    <w:rsid w:val="006D011C"/>
    <w:rsid w:val="006D01DC"/>
    <w:rsid w:val="006D0336"/>
    <w:rsid w:val="006D0528"/>
    <w:rsid w:val="006D055D"/>
    <w:rsid w:val="006D079D"/>
    <w:rsid w:val="006D07A5"/>
    <w:rsid w:val="006D09A8"/>
    <w:rsid w:val="006D0B97"/>
    <w:rsid w:val="006D121B"/>
    <w:rsid w:val="006D12B8"/>
    <w:rsid w:val="006D16C5"/>
    <w:rsid w:val="006D17FE"/>
    <w:rsid w:val="006D18C0"/>
    <w:rsid w:val="006D18D3"/>
    <w:rsid w:val="006D1BB4"/>
    <w:rsid w:val="006D1C2E"/>
    <w:rsid w:val="006D1D47"/>
    <w:rsid w:val="006D1DB4"/>
    <w:rsid w:val="006D1EB8"/>
    <w:rsid w:val="006D2019"/>
    <w:rsid w:val="006D20AE"/>
    <w:rsid w:val="006D25B1"/>
    <w:rsid w:val="006D2BBF"/>
    <w:rsid w:val="006D2F44"/>
    <w:rsid w:val="006D32F6"/>
    <w:rsid w:val="006D382A"/>
    <w:rsid w:val="006D3857"/>
    <w:rsid w:val="006D3BC0"/>
    <w:rsid w:val="006D3D5F"/>
    <w:rsid w:val="006D3DB2"/>
    <w:rsid w:val="006D4072"/>
    <w:rsid w:val="006D4753"/>
    <w:rsid w:val="006D480E"/>
    <w:rsid w:val="006D4A5A"/>
    <w:rsid w:val="006D4B60"/>
    <w:rsid w:val="006D525E"/>
    <w:rsid w:val="006D5272"/>
    <w:rsid w:val="006D52F4"/>
    <w:rsid w:val="006D5D9B"/>
    <w:rsid w:val="006D5ECC"/>
    <w:rsid w:val="006D5FD3"/>
    <w:rsid w:val="006D62B0"/>
    <w:rsid w:val="006D62E5"/>
    <w:rsid w:val="006D651F"/>
    <w:rsid w:val="006D6585"/>
    <w:rsid w:val="006D6788"/>
    <w:rsid w:val="006D681D"/>
    <w:rsid w:val="006D6895"/>
    <w:rsid w:val="006D69D2"/>
    <w:rsid w:val="006D6E09"/>
    <w:rsid w:val="006D6E15"/>
    <w:rsid w:val="006D7419"/>
    <w:rsid w:val="006D74F3"/>
    <w:rsid w:val="006D77BD"/>
    <w:rsid w:val="006D797A"/>
    <w:rsid w:val="006D7A76"/>
    <w:rsid w:val="006D7ACF"/>
    <w:rsid w:val="006D7AF9"/>
    <w:rsid w:val="006D7B17"/>
    <w:rsid w:val="006D7D45"/>
    <w:rsid w:val="006D7EFF"/>
    <w:rsid w:val="006D7F96"/>
    <w:rsid w:val="006E0021"/>
    <w:rsid w:val="006E002C"/>
    <w:rsid w:val="006E0037"/>
    <w:rsid w:val="006E05EC"/>
    <w:rsid w:val="006E0BE4"/>
    <w:rsid w:val="006E0C3C"/>
    <w:rsid w:val="006E0C54"/>
    <w:rsid w:val="006E0D61"/>
    <w:rsid w:val="006E165E"/>
    <w:rsid w:val="006E173B"/>
    <w:rsid w:val="006E178F"/>
    <w:rsid w:val="006E18B7"/>
    <w:rsid w:val="006E1BC4"/>
    <w:rsid w:val="006E1C48"/>
    <w:rsid w:val="006E1CA2"/>
    <w:rsid w:val="006E1D6F"/>
    <w:rsid w:val="006E1D77"/>
    <w:rsid w:val="006E1DBB"/>
    <w:rsid w:val="006E1E7D"/>
    <w:rsid w:val="006E2007"/>
    <w:rsid w:val="006E2151"/>
    <w:rsid w:val="006E242C"/>
    <w:rsid w:val="006E2571"/>
    <w:rsid w:val="006E260A"/>
    <w:rsid w:val="006E2805"/>
    <w:rsid w:val="006E2B6B"/>
    <w:rsid w:val="006E2BB8"/>
    <w:rsid w:val="006E2D8F"/>
    <w:rsid w:val="006E2E39"/>
    <w:rsid w:val="006E2F01"/>
    <w:rsid w:val="006E2F4A"/>
    <w:rsid w:val="006E2F81"/>
    <w:rsid w:val="006E3468"/>
    <w:rsid w:val="006E3469"/>
    <w:rsid w:val="006E34ED"/>
    <w:rsid w:val="006E3553"/>
    <w:rsid w:val="006E3783"/>
    <w:rsid w:val="006E3A29"/>
    <w:rsid w:val="006E3A3C"/>
    <w:rsid w:val="006E3B26"/>
    <w:rsid w:val="006E3BE5"/>
    <w:rsid w:val="006E3CA5"/>
    <w:rsid w:val="006E4236"/>
    <w:rsid w:val="006E426B"/>
    <w:rsid w:val="006E44C8"/>
    <w:rsid w:val="006E46BB"/>
    <w:rsid w:val="006E4768"/>
    <w:rsid w:val="006E476A"/>
    <w:rsid w:val="006E4CD0"/>
    <w:rsid w:val="006E536C"/>
    <w:rsid w:val="006E560E"/>
    <w:rsid w:val="006E560F"/>
    <w:rsid w:val="006E5BF1"/>
    <w:rsid w:val="006E5C23"/>
    <w:rsid w:val="006E5E28"/>
    <w:rsid w:val="006E600C"/>
    <w:rsid w:val="006E60FE"/>
    <w:rsid w:val="006E61C6"/>
    <w:rsid w:val="006E651D"/>
    <w:rsid w:val="006E66B4"/>
    <w:rsid w:val="006E685A"/>
    <w:rsid w:val="006E6884"/>
    <w:rsid w:val="006E68EE"/>
    <w:rsid w:val="006E6CBB"/>
    <w:rsid w:val="006E6D70"/>
    <w:rsid w:val="006E6FCC"/>
    <w:rsid w:val="006E7089"/>
    <w:rsid w:val="006E7242"/>
    <w:rsid w:val="006E7410"/>
    <w:rsid w:val="006E743E"/>
    <w:rsid w:val="006E75FE"/>
    <w:rsid w:val="006E761A"/>
    <w:rsid w:val="006E78D5"/>
    <w:rsid w:val="006E7918"/>
    <w:rsid w:val="006E7C7F"/>
    <w:rsid w:val="006E7E08"/>
    <w:rsid w:val="006E7E11"/>
    <w:rsid w:val="006F075A"/>
    <w:rsid w:val="006F08FE"/>
    <w:rsid w:val="006F0910"/>
    <w:rsid w:val="006F0914"/>
    <w:rsid w:val="006F09C2"/>
    <w:rsid w:val="006F0D02"/>
    <w:rsid w:val="006F0D12"/>
    <w:rsid w:val="006F12DF"/>
    <w:rsid w:val="006F1497"/>
    <w:rsid w:val="006F161D"/>
    <w:rsid w:val="006F175A"/>
    <w:rsid w:val="006F1917"/>
    <w:rsid w:val="006F1A09"/>
    <w:rsid w:val="006F1C6D"/>
    <w:rsid w:val="006F1C7C"/>
    <w:rsid w:val="006F1E64"/>
    <w:rsid w:val="006F1EF6"/>
    <w:rsid w:val="006F2250"/>
    <w:rsid w:val="006F2323"/>
    <w:rsid w:val="006F240A"/>
    <w:rsid w:val="006F249B"/>
    <w:rsid w:val="006F26ED"/>
    <w:rsid w:val="006F2712"/>
    <w:rsid w:val="006F2731"/>
    <w:rsid w:val="006F2DAE"/>
    <w:rsid w:val="006F2FD5"/>
    <w:rsid w:val="006F305E"/>
    <w:rsid w:val="006F33D1"/>
    <w:rsid w:val="006F35B8"/>
    <w:rsid w:val="006F3751"/>
    <w:rsid w:val="006F37D2"/>
    <w:rsid w:val="006F37F1"/>
    <w:rsid w:val="006F38A3"/>
    <w:rsid w:val="006F39BE"/>
    <w:rsid w:val="006F4467"/>
    <w:rsid w:val="006F470D"/>
    <w:rsid w:val="006F47D2"/>
    <w:rsid w:val="006F4B3F"/>
    <w:rsid w:val="006F4E64"/>
    <w:rsid w:val="006F4FBF"/>
    <w:rsid w:val="006F556C"/>
    <w:rsid w:val="006F56F7"/>
    <w:rsid w:val="006F5945"/>
    <w:rsid w:val="006F5A58"/>
    <w:rsid w:val="006F5BB2"/>
    <w:rsid w:val="006F5E29"/>
    <w:rsid w:val="006F6287"/>
    <w:rsid w:val="006F62D5"/>
    <w:rsid w:val="006F644C"/>
    <w:rsid w:val="006F6A38"/>
    <w:rsid w:val="006F6ABE"/>
    <w:rsid w:val="006F6C9E"/>
    <w:rsid w:val="006F6E11"/>
    <w:rsid w:val="006F6ED8"/>
    <w:rsid w:val="006F770F"/>
    <w:rsid w:val="006F7B1B"/>
    <w:rsid w:val="006F7BFD"/>
    <w:rsid w:val="0070004C"/>
    <w:rsid w:val="00700410"/>
    <w:rsid w:val="0070041B"/>
    <w:rsid w:val="007006F1"/>
    <w:rsid w:val="007007E9"/>
    <w:rsid w:val="00700849"/>
    <w:rsid w:val="00701377"/>
    <w:rsid w:val="007014AD"/>
    <w:rsid w:val="007014C8"/>
    <w:rsid w:val="007014F4"/>
    <w:rsid w:val="00701539"/>
    <w:rsid w:val="0070167A"/>
    <w:rsid w:val="0070197B"/>
    <w:rsid w:val="00701E04"/>
    <w:rsid w:val="0070224B"/>
    <w:rsid w:val="007024B1"/>
    <w:rsid w:val="0070266E"/>
    <w:rsid w:val="00702704"/>
    <w:rsid w:val="007027E2"/>
    <w:rsid w:val="00702996"/>
    <w:rsid w:val="00702A95"/>
    <w:rsid w:val="00702C29"/>
    <w:rsid w:val="00702EAD"/>
    <w:rsid w:val="00702EC3"/>
    <w:rsid w:val="00703079"/>
    <w:rsid w:val="007030E0"/>
    <w:rsid w:val="0070312B"/>
    <w:rsid w:val="00703379"/>
    <w:rsid w:val="007036AE"/>
    <w:rsid w:val="0070374F"/>
    <w:rsid w:val="0070387C"/>
    <w:rsid w:val="00703BC5"/>
    <w:rsid w:val="00703E62"/>
    <w:rsid w:val="00703E9C"/>
    <w:rsid w:val="007043B8"/>
    <w:rsid w:val="007045F1"/>
    <w:rsid w:val="00704676"/>
    <w:rsid w:val="00704C86"/>
    <w:rsid w:val="00704C94"/>
    <w:rsid w:val="00705469"/>
    <w:rsid w:val="007056A9"/>
    <w:rsid w:val="00705A13"/>
    <w:rsid w:val="00705CC3"/>
    <w:rsid w:val="00705D82"/>
    <w:rsid w:val="00705DF5"/>
    <w:rsid w:val="00705FC3"/>
    <w:rsid w:val="007060A5"/>
    <w:rsid w:val="007061EB"/>
    <w:rsid w:val="007063CE"/>
    <w:rsid w:val="007064E4"/>
    <w:rsid w:val="0070662F"/>
    <w:rsid w:val="0070680D"/>
    <w:rsid w:val="00706ABF"/>
    <w:rsid w:val="00706B38"/>
    <w:rsid w:val="007072EC"/>
    <w:rsid w:val="007073A6"/>
    <w:rsid w:val="00707B86"/>
    <w:rsid w:val="007100EB"/>
    <w:rsid w:val="007101BD"/>
    <w:rsid w:val="007101D7"/>
    <w:rsid w:val="007103B5"/>
    <w:rsid w:val="00710725"/>
    <w:rsid w:val="00710918"/>
    <w:rsid w:val="007109EF"/>
    <w:rsid w:val="00710CFE"/>
    <w:rsid w:val="00711039"/>
    <w:rsid w:val="00711216"/>
    <w:rsid w:val="00711263"/>
    <w:rsid w:val="0071172F"/>
    <w:rsid w:val="0071174A"/>
    <w:rsid w:val="007117C6"/>
    <w:rsid w:val="007117CC"/>
    <w:rsid w:val="007118BE"/>
    <w:rsid w:val="00711C46"/>
    <w:rsid w:val="00711E4A"/>
    <w:rsid w:val="007121C0"/>
    <w:rsid w:val="00712235"/>
    <w:rsid w:val="00712420"/>
    <w:rsid w:val="00712646"/>
    <w:rsid w:val="007126E3"/>
    <w:rsid w:val="00712779"/>
    <w:rsid w:val="0071278D"/>
    <w:rsid w:val="00712DF7"/>
    <w:rsid w:val="0071307F"/>
    <w:rsid w:val="007131DA"/>
    <w:rsid w:val="007131EC"/>
    <w:rsid w:val="00713250"/>
    <w:rsid w:val="007133AB"/>
    <w:rsid w:val="00713627"/>
    <w:rsid w:val="0071365A"/>
    <w:rsid w:val="00713872"/>
    <w:rsid w:val="007139BB"/>
    <w:rsid w:val="00713A1C"/>
    <w:rsid w:val="00713AB8"/>
    <w:rsid w:val="00713AE9"/>
    <w:rsid w:val="00713E45"/>
    <w:rsid w:val="00713F26"/>
    <w:rsid w:val="00714053"/>
    <w:rsid w:val="0071423B"/>
    <w:rsid w:val="00714249"/>
    <w:rsid w:val="007144E6"/>
    <w:rsid w:val="00714523"/>
    <w:rsid w:val="00714602"/>
    <w:rsid w:val="007146BE"/>
    <w:rsid w:val="0071542B"/>
    <w:rsid w:val="00715535"/>
    <w:rsid w:val="0071556E"/>
    <w:rsid w:val="007157C4"/>
    <w:rsid w:val="007157C8"/>
    <w:rsid w:val="007159A5"/>
    <w:rsid w:val="00715A44"/>
    <w:rsid w:val="00715C29"/>
    <w:rsid w:val="00715D20"/>
    <w:rsid w:val="00715D74"/>
    <w:rsid w:val="00715E49"/>
    <w:rsid w:val="00715F4D"/>
    <w:rsid w:val="007163BF"/>
    <w:rsid w:val="007169CD"/>
    <w:rsid w:val="00716B07"/>
    <w:rsid w:val="00716BB3"/>
    <w:rsid w:val="00716E79"/>
    <w:rsid w:val="0071706D"/>
    <w:rsid w:val="007170D9"/>
    <w:rsid w:val="00717597"/>
    <w:rsid w:val="0071763A"/>
    <w:rsid w:val="007177FC"/>
    <w:rsid w:val="00717969"/>
    <w:rsid w:val="00717B0F"/>
    <w:rsid w:val="00717B5E"/>
    <w:rsid w:val="00717DCC"/>
    <w:rsid w:val="00720533"/>
    <w:rsid w:val="007206BF"/>
    <w:rsid w:val="007206EE"/>
    <w:rsid w:val="00720B73"/>
    <w:rsid w:val="00720C49"/>
    <w:rsid w:val="007211CB"/>
    <w:rsid w:val="00721246"/>
    <w:rsid w:val="00721291"/>
    <w:rsid w:val="0072134C"/>
    <w:rsid w:val="007213DE"/>
    <w:rsid w:val="00721506"/>
    <w:rsid w:val="00721639"/>
    <w:rsid w:val="00721887"/>
    <w:rsid w:val="007219FE"/>
    <w:rsid w:val="00721CBA"/>
    <w:rsid w:val="00721E1E"/>
    <w:rsid w:val="00721E86"/>
    <w:rsid w:val="00721EF9"/>
    <w:rsid w:val="0072205D"/>
    <w:rsid w:val="007220FE"/>
    <w:rsid w:val="007221A7"/>
    <w:rsid w:val="007221C6"/>
    <w:rsid w:val="00722217"/>
    <w:rsid w:val="0072276E"/>
    <w:rsid w:val="007227BC"/>
    <w:rsid w:val="00723131"/>
    <w:rsid w:val="0072330C"/>
    <w:rsid w:val="007237B3"/>
    <w:rsid w:val="00723867"/>
    <w:rsid w:val="00723B4C"/>
    <w:rsid w:val="00723C53"/>
    <w:rsid w:val="00724075"/>
    <w:rsid w:val="0072412D"/>
    <w:rsid w:val="00724313"/>
    <w:rsid w:val="0072471F"/>
    <w:rsid w:val="007248AA"/>
    <w:rsid w:val="0072497E"/>
    <w:rsid w:val="00724984"/>
    <w:rsid w:val="00724B14"/>
    <w:rsid w:val="00724B9B"/>
    <w:rsid w:val="00724C38"/>
    <w:rsid w:val="00724DA0"/>
    <w:rsid w:val="00724E0E"/>
    <w:rsid w:val="007255FE"/>
    <w:rsid w:val="00725759"/>
    <w:rsid w:val="007257A0"/>
    <w:rsid w:val="00725A0C"/>
    <w:rsid w:val="00725C83"/>
    <w:rsid w:val="007261CF"/>
    <w:rsid w:val="007263D9"/>
    <w:rsid w:val="007264AC"/>
    <w:rsid w:val="007265EE"/>
    <w:rsid w:val="00726898"/>
    <w:rsid w:val="00726A22"/>
    <w:rsid w:val="00726A9D"/>
    <w:rsid w:val="00726B62"/>
    <w:rsid w:val="00726C58"/>
    <w:rsid w:val="00726C77"/>
    <w:rsid w:val="00726D8C"/>
    <w:rsid w:val="00726DBB"/>
    <w:rsid w:val="00726EAB"/>
    <w:rsid w:val="00726FED"/>
    <w:rsid w:val="0072719D"/>
    <w:rsid w:val="0072722F"/>
    <w:rsid w:val="00727280"/>
    <w:rsid w:val="007272D6"/>
    <w:rsid w:val="00727368"/>
    <w:rsid w:val="007273C8"/>
    <w:rsid w:val="007276BC"/>
    <w:rsid w:val="007276E1"/>
    <w:rsid w:val="00727737"/>
    <w:rsid w:val="0072781C"/>
    <w:rsid w:val="00727BBF"/>
    <w:rsid w:val="00727FF7"/>
    <w:rsid w:val="0073007A"/>
    <w:rsid w:val="0073039D"/>
    <w:rsid w:val="00730412"/>
    <w:rsid w:val="00730425"/>
    <w:rsid w:val="0073086E"/>
    <w:rsid w:val="007309A0"/>
    <w:rsid w:val="00730CCE"/>
    <w:rsid w:val="0073104D"/>
    <w:rsid w:val="007312E5"/>
    <w:rsid w:val="0073183A"/>
    <w:rsid w:val="0073188A"/>
    <w:rsid w:val="0073194C"/>
    <w:rsid w:val="00731B74"/>
    <w:rsid w:val="00731C94"/>
    <w:rsid w:val="00731DE7"/>
    <w:rsid w:val="00731E04"/>
    <w:rsid w:val="007320D2"/>
    <w:rsid w:val="007329CE"/>
    <w:rsid w:val="00732A78"/>
    <w:rsid w:val="00732B12"/>
    <w:rsid w:val="00732C9E"/>
    <w:rsid w:val="0073308F"/>
    <w:rsid w:val="007332CB"/>
    <w:rsid w:val="007332DA"/>
    <w:rsid w:val="00733560"/>
    <w:rsid w:val="007337C2"/>
    <w:rsid w:val="00733BF3"/>
    <w:rsid w:val="00733FA4"/>
    <w:rsid w:val="007340FC"/>
    <w:rsid w:val="00734162"/>
    <w:rsid w:val="007341F3"/>
    <w:rsid w:val="0073423F"/>
    <w:rsid w:val="0073493E"/>
    <w:rsid w:val="00734C59"/>
    <w:rsid w:val="00734C5F"/>
    <w:rsid w:val="00734D23"/>
    <w:rsid w:val="00734D6D"/>
    <w:rsid w:val="00734DDE"/>
    <w:rsid w:val="00734DF5"/>
    <w:rsid w:val="00734E50"/>
    <w:rsid w:val="007350A0"/>
    <w:rsid w:val="007350CA"/>
    <w:rsid w:val="0073521A"/>
    <w:rsid w:val="00735470"/>
    <w:rsid w:val="00735E6E"/>
    <w:rsid w:val="00735E9D"/>
    <w:rsid w:val="00735F8D"/>
    <w:rsid w:val="00736271"/>
    <w:rsid w:val="00736326"/>
    <w:rsid w:val="00736332"/>
    <w:rsid w:val="00736581"/>
    <w:rsid w:val="00736BC6"/>
    <w:rsid w:val="00736CF6"/>
    <w:rsid w:val="00736DB3"/>
    <w:rsid w:val="00736E4B"/>
    <w:rsid w:val="00736EF7"/>
    <w:rsid w:val="00737383"/>
    <w:rsid w:val="007379C2"/>
    <w:rsid w:val="00737B69"/>
    <w:rsid w:val="00737E37"/>
    <w:rsid w:val="00737EAD"/>
    <w:rsid w:val="00737FBF"/>
    <w:rsid w:val="0074019A"/>
    <w:rsid w:val="007402FF"/>
    <w:rsid w:val="00740429"/>
    <w:rsid w:val="007406AE"/>
    <w:rsid w:val="007408EF"/>
    <w:rsid w:val="0074097A"/>
    <w:rsid w:val="00740A59"/>
    <w:rsid w:val="00740E07"/>
    <w:rsid w:val="00740F6F"/>
    <w:rsid w:val="00741031"/>
    <w:rsid w:val="00741302"/>
    <w:rsid w:val="00741626"/>
    <w:rsid w:val="00741660"/>
    <w:rsid w:val="00741737"/>
    <w:rsid w:val="00741754"/>
    <w:rsid w:val="0074179B"/>
    <w:rsid w:val="0074192E"/>
    <w:rsid w:val="00741A68"/>
    <w:rsid w:val="00741A77"/>
    <w:rsid w:val="00741ABA"/>
    <w:rsid w:val="00741D7D"/>
    <w:rsid w:val="00741DCA"/>
    <w:rsid w:val="00742043"/>
    <w:rsid w:val="00742084"/>
    <w:rsid w:val="007421DC"/>
    <w:rsid w:val="00742D63"/>
    <w:rsid w:val="00743025"/>
    <w:rsid w:val="0074311B"/>
    <w:rsid w:val="00743499"/>
    <w:rsid w:val="007434D2"/>
    <w:rsid w:val="00743562"/>
    <w:rsid w:val="00743707"/>
    <w:rsid w:val="00743849"/>
    <w:rsid w:val="00743B6D"/>
    <w:rsid w:val="00743E99"/>
    <w:rsid w:val="00743ED3"/>
    <w:rsid w:val="00743FEB"/>
    <w:rsid w:val="007442DB"/>
    <w:rsid w:val="00744688"/>
    <w:rsid w:val="007446A7"/>
    <w:rsid w:val="0074478A"/>
    <w:rsid w:val="0074490C"/>
    <w:rsid w:val="0074491A"/>
    <w:rsid w:val="00744BE9"/>
    <w:rsid w:val="00744CDD"/>
    <w:rsid w:val="00744EC7"/>
    <w:rsid w:val="00744F62"/>
    <w:rsid w:val="0074504C"/>
    <w:rsid w:val="00745266"/>
    <w:rsid w:val="0074527E"/>
    <w:rsid w:val="00745CD1"/>
    <w:rsid w:val="00746191"/>
    <w:rsid w:val="00746201"/>
    <w:rsid w:val="007465BA"/>
    <w:rsid w:val="00746710"/>
    <w:rsid w:val="00746751"/>
    <w:rsid w:val="00746AC4"/>
    <w:rsid w:val="00746B78"/>
    <w:rsid w:val="00746C35"/>
    <w:rsid w:val="00746D41"/>
    <w:rsid w:val="00746F12"/>
    <w:rsid w:val="00746F91"/>
    <w:rsid w:val="007473DF"/>
    <w:rsid w:val="0074763F"/>
    <w:rsid w:val="00747A59"/>
    <w:rsid w:val="00747B64"/>
    <w:rsid w:val="00747D54"/>
    <w:rsid w:val="00747E19"/>
    <w:rsid w:val="0075029F"/>
    <w:rsid w:val="007502AC"/>
    <w:rsid w:val="00750395"/>
    <w:rsid w:val="00750BC1"/>
    <w:rsid w:val="00751163"/>
    <w:rsid w:val="007511DA"/>
    <w:rsid w:val="00751206"/>
    <w:rsid w:val="00751437"/>
    <w:rsid w:val="0075157E"/>
    <w:rsid w:val="00751609"/>
    <w:rsid w:val="007516FE"/>
    <w:rsid w:val="0075191F"/>
    <w:rsid w:val="00751BD2"/>
    <w:rsid w:val="00751D85"/>
    <w:rsid w:val="00751EDC"/>
    <w:rsid w:val="007520EC"/>
    <w:rsid w:val="0075227D"/>
    <w:rsid w:val="0075229F"/>
    <w:rsid w:val="007528B0"/>
    <w:rsid w:val="00752B8A"/>
    <w:rsid w:val="007533B7"/>
    <w:rsid w:val="00753490"/>
    <w:rsid w:val="007534F5"/>
    <w:rsid w:val="007535DD"/>
    <w:rsid w:val="0075363A"/>
    <w:rsid w:val="007536A4"/>
    <w:rsid w:val="00753A12"/>
    <w:rsid w:val="00753A16"/>
    <w:rsid w:val="00753A56"/>
    <w:rsid w:val="00753B5F"/>
    <w:rsid w:val="00753B61"/>
    <w:rsid w:val="00753BFD"/>
    <w:rsid w:val="00754077"/>
    <w:rsid w:val="00754391"/>
    <w:rsid w:val="007543F7"/>
    <w:rsid w:val="0075442A"/>
    <w:rsid w:val="0075450E"/>
    <w:rsid w:val="00754810"/>
    <w:rsid w:val="00754888"/>
    <w:rsid w:val="00754E48"/>
    <w:rsid w:val="00754F21"/>
    <w:rsid w:val="00754FD1"/>
    <w:rsid w:val="00755101"/>
    <w:rsid w:val="00755559"/>
    <w:rsid w:val="00755852"/>
    <w:rsid w:val="007559C4"/>
    <w:rsid w:val="00755D54"/>
    <w:rsid w:val="007565A5"/>
    <w:rsid w:val="007565D6"/>
    <w:rsid w:val="00756AB8"/>
    <w:rsid w:val="00756AFB"/>
    <w:rsid w:val="00756BE8"/>
    <w:rsid w:val="00757481"/>
    <w:rsid w:val="0075778E"/>
    <w:rsid w:val="00757834"/>
    <w:rsid w:val="00757AE5"/>
    <w:rsid w:val="00757BA5"/>
    <w:rsid w:val="00757CBF"/>
    <w:rsid w:val="00760032"/>
    <w:rsid w:val="00760256"/>
    <w:rsid w:val="00760512"/>
    <w:rsid w:val="00760973"/>
    <w:rsid w:val="00760B20"/>
    <w:rsid w:val="00760C16"/>
    <w:rsid w:val="00760E72"/>
    <w:rsid w:val="007614BC"/>
    <w:rsid w:val="0076177E"/>
    <w:rsid w:val="0076198A"/>
    <w:rsid w:val="00761A6C"/>
    <w:rsid w:val="00761B9A"/>
    <w:rsid w:val="00761ED8"/>
    <w:rsid w:val="00761FE9"/>
    <w:rsid w:val="00762690"/>
    <w:rsid w:val="00762976"/>
    <w:rsid w:val="00762B22"/>
    <w:rsid w:val="00762F5C"/>
    <w:rsid w:val="007631B4"/>
    <w:rsid w:val="007632CB"/>
    <w:rsid w:val="007633A1"/>
    <w:rsid w:val="00763445"/>
    <w:rsid w:val="00763614"/>
    <w:rsid w:val="00763664"/>
    <w:rsid w:val="00763671"/>
    <w:rsid w:val="007636E9"/>
    <w:rsid w:val="00763A06"/>
    <w:rsid w:val="00763ABF"/>
    <w:rsid w:val="00763AFC"/>
    <w:rsid w:val="00763E5C"/>
    <w:rsid w:val="00763EB0"/>
    <w:rsid w:val="007642D5"/>
    <w:rsid w:val="00764308"/>
    <w:rsid w:val="0076432C"/>
    <w:rsid w:val="00764361"/>
    <w:rsid w:val="007644E0"/>
    <w:rsid w:val="0076476F"/>
    <w:rsid w:val="00764A5E"/>
    <w:rsid w:val="00764B1D"/>
    <w:rsid w:val="00764CD3"/>
    <w:rsid w:val="00764E7B"/>
    <w:rsid w:val="0076507E"/>
    <w:rsid w:val="007650A1"/>
    <w:rsid w:val="007652C6"/>
    <w:rsid w:val="0076547B"/>
    <w:rsid w:val="007655AF"/>
    <w:rsid w:val="007659CA"/>
    <w:rsid w:val="007659D4"/>
    <w:rsid w:val="00765B14"/>
    <w:rsid w:val="00765C6E"/>
    <w:rsid w:val="00765D68"/>
    <w:rsid w:val="00765DA9"/>
    <w:rsid w:val="0076609A"/>
    <w:rsid w:val="007662AC"/>
    <w:rsid w:val="00766566"/>
    <w:rsid w:val="00766920"/>
    <w:rsid w:val="00766CC5"/>
    <w:rsid w:val="00766F92"/>
    <w:rsid w:val="0076700E"/>
    <w:rsid w:val="007671D6"/>
    <w:rsid w:val="007672D1"/>
    <w:rsid w:val="007672F7"/>
    <w:rsid w:val="00767348"/>
    <w:rsid w:val="0076747F"/>
    <w:rsid w:val="007675DF"/>
    <w:rsid w:val="007677F7"/>
    <w:rsid w:val="007678C4"/>
    <w:rsid w:val="00767BB5"/>
    <w:rsid w:val="00767C78"/>
    <w:rsid w:val="00767DC6"/>
    <w:rsid w:val="00770155"/>
    <w:rsid w:val="007701E5"/>
    <w:rsid w:val="007702BC"/>
    <w:rsid w:val="007704B8"/>
    <w:rsid w:val="007705A9"/>
    <w:rsid w:val="00770D64"/>
    <w:rsid w:val="00770EA2"/>
    <w:rsid w:val="00770F0F"/>
    <w:rsid w:val="00771182"/>
    <w:rsid w:val="007711FC"/>
    <w:rsid w:val="0077141C"/>
    <w:rsid w:val="00771467"/>
    <w:rsid w:val="007718B1"/>
    <w:rsid w:val="007719F0"/>
    <w:rsid w:val="00771B00"/>
    <w:rsid w:val="00771E5B"/>
    <w:rsid w:val="00771E6A"/>
    <w:rsid w:val="007720CE"/>
    <w:rsid w:val="007723A3"/>
    <w:rsid w:val="00772457"/>
    <w:rsid w:val="0077256D"/>
    <w:rsid w:val="007725B1"/>
    <w:rsid w:val="00772730"/>
    <w:rsid w:val="0077296B"/>
    <w:rsid w:val="00772989"/>
    <w:rsid w:val="007729C7"/>
    <w:rsid w:val="00772CBF"/>
    <w:rsid w:val="00772CC1"/>
    <w:rsid w:val="00772F35"/>
    <w:rsid w:val="007730E4"/>
    <w:rsid w:val="00773146"/>
    <w:rsid w:val="007734C0"/>
    <w:rsid w:val="00773874"/>
    <w:rsid w:val="00773BCD"/>
    <w:rsid w:val="00773C0A"/>
    <w:rsid w:val="00773C17"/>
    <w:rsid w:val="00773EAE"/>
    <w:rsid w:val="00773EE8"/>
    <w:rsid w:val="00773F10"/>
    <w:rsid w:val="007747B0"/>
    <w:rsid w:val="00774985"/>
    <w:rsid w:val="00774A49"/>
    <w:rsid w:val="00774D48"/>
    <w:rsid w:val="00774F41"/>
    <w:rsid w:val="00775097"/>
    <w:rsid w:val="00775486"/>
    <w:rsid w:val="007754FF"/>
    <w:rsid w:val="007755CF"/>
    <w:rsid w:val="00775950"/>
    <w:rsid w:val="007759BC"/>
    <w:rsid w:val="00775A4B"/>
    <w:rsid w:val="00775B05"/>
    <w:rsid w:val="00775F9C"/>
    <w:rsid w:val="007761AA"/>
    <w:rsid w:val="00776513"/>
    <w:rsid w:val="00776C72"/>
    <w:rsid w:val="0077713A"/>
    <w:rsid w:val="00777187"/>
    <w:rsid w:val="007772A4"/>
    <w:rsid w:val="0077796F"/>
    <w:rsid w:val="00777B0B"/>
    <w:rsid w:val="00777EF4"/>
    <w:rsid w:val="007800B8"/>
    <w:rsid w:val="00780594"/>
    <w:rsid w:val="0078066D"/>
    <w:rsid w:val="007807D1"/>
    <w:rsid w:val="00780B64"/>
    <w:rsid w:val="0078122A"/>
    <w:rsid w:val="007816C6"/>
    <w:rsid w:val="007817F0"/>
    <w:rsid w:val="007819F6"/>
    <w:rsid w:val="00781A7F"/>
    <w:rsid w:val="00781AF5"/>
    <w:rsid w:val="00781D27"/>
    <w:rsid w:val="00782044"/>
    <w:rsid w:val="0078211D"/>
    <w:rsid w:val="00782341"/>
    <w:rsid w:val="007823C3"/>
    <w:rsid w:val="007826C1"/>
    <w:rsid w:val="00782D69"/>
    <w:rsid w:val="007831F6"/>
    <w:rsid w:val="0078349D"/>
    <w:rsid w:val="007834A1"/>
    <w:rsid w:val="00783582"/>
    <w:rsid w:val="007838CF"/>
    <w:rsid w:val="007839F7"/>
    <w:rsid w:val="00783C67"/>
    <w:rsid w:val="00783CA6"/>
    <w:rsid w:val="00783F7A"/>
    <w:rsid w:val="007840C1"/>
    <w:rsid w:val="007841FA"/>
    <w:rsid w:val="00784206"/>
    <w:rsid w:val="007847A0"/>
    <w:rsid w:val="0078484A"/>
    <w:rsid w:val="0078490C"/>
    <w:rsid w:val="0078499B"/>
    <w:rsid w:val="00784BA4"/>
    <w:rsid w:val="00784BF3"/>
    <w:rsid w:val="00784BFA"/>
    <w:rsid w:val="00784C32"/>
    <w:rsid w:val="007850C9"/>
    <w:rsid w:val="007850FC"/>
    <w:rsid w:val="007851F8"/>
    <w:rsid w:val="00785750"/>
    <w:rsid w:val="00785919"/>
    <w:rsid w:val="00785B47"/>
    <w:rsid w:val="00785B89"/>
    <w:rsid w:val="00785C41"/>
    <w:rsid w:val="00785E0E"/>
    <w:rsid w:val="00785EEB"/>
    <w:rsid w:val="00786685"/>
    <w:rsid w:val="0078677A"/>
    <w:rsid w:val="00786B91"/>
    <w:rsid w:val="00786BE9"/>
    <w:rsid w:val="00786DFE"/>
    <w:rsid w:val="00786E6D"/>
    <w:rsid w:val="00787253"/>
    <w:rsid w:val="007874AE"/>
    <w:rsid w:val="00787527"/>
    <w:rsid w:val="0078782A"/>
    <w:rsid w:val="00787AA8"/>
    <w:rsid w:val="007901A0"/>
    <w:rsid w:val="007901EE"/>
    <w:rsid w:val="007904ED"/>
    <w:rsid w:val="0079065F"/>
    <w:rsid w:val="0079074E"/>
    <w:rsid w:val="007909D2"/>
    <w:rsid w:val="00790A9C"/>
    <w:rsid w:val="00790ADC"/>
    <w:rsid w:val="00790B8D"/>
    <w:rsid w:val="00790C0E"/>
    <w:rsid w:val="00790D46"/>
    <w:rsid w:val="00790E49"/>
    <w:rsid w:val="00790FA1"/>
    <w:rsid w:val="007911E3"/>
    <w:rsid w:val="0079120D"/>
    <w:rsid w:val="00791891"/>
    <w:rsid w:val="00791D77"/>
    <w:rsid w:val="00791FDC"/>
    <w:rsid w:val="0079237E"/>
    <w:rsid w:val="00792469"/>
    <w:rsid w:val="0079246C"/>
    <w:rsid w:val="007924A8"/>
    <w:rsid w:val="007927C2"/>
    <w:rsid w:val="00792A05"/>
    <w:rsid w:val="00792A1D"/>
    <w:rsid w:val="00792C7F"/>
    <w:rsid w:val="00793839"/>
    <w:rsid w:val="00793DBD"/>
    <w:rsid w:val="00793F85"/>
    <w:rsid w:val="00793FBE"/>
    <w:rsid w:val="00794220"/>
    <w:rsid w:val="00794249"/>
    <w:rsid w:val="00794436"/>
    <w:rsid w:val="00794548"/>
    <w:rsid w:val="0079478F"/>
    <w:rsid w:val="007947CD"/>
    <w:rsid w:val="00794B15"/>
    <w:rsid w:val="00794D3C"/>
    <w:rsid w:val="00794E2B"/>
    <w:rsid w:val="00794F89"/>
    <w:rsid w:val="00794FFA"/>
    <w:rsid w:val="0079503B"/>
    <w:rsid w:val="007951C0"/>
    <w:rsid w:val="007951D0"/>
    <w:rsid w:val="007954BD"/>
    <w:rsid w:val="00795538"/>
    <w:rsid w:val="00795985"/>
    <w:rsid w:val="00795F05"/>
    <w:rsid w:val="007960B9"/>
    <w:rsid w:val="007960DE"/>
    <w:rsid w:val="0079614F"/>
    <w:rsid w:val="0079637C"/>
    <w:rsid w:val="00796514"/>
    <w:rsid w:val="007965F3"/>
    <w:rsid w:val="007972CD"/>
    <w:rsid w:val="0079735A"/>
    <w:rsid w:val="00797941"/>
    <w:rsid w:val="00797989"/>
    <w:rsid w:val="00797CFA"/>
    <w:rsid w:val="00797EF9"/>
    <w:rsid w:val="007A000B"/>
    <w:rsid w:val="007A0025"/>
    <w:rsid w:val="007A0098"/>
    <w:rsid w:val="007A020A"/>
    <w:rsid w:val="007A022E"/>
    <w:rsid w:val="007A03B8"/>
    <w:rsid w:val="007A03DD"/>
    <w:rsid w:val="007A04C5"/>
    <w:rsid w:val="007A0506"/>
    <w:rsid w:val="007A0D52"/>
    <w:rsid w:val="007A0DB8"/>
    <w:rsid w:val="007A0E5D"/>
    <w:rsid w:val="007A0F22"/>
    <w:rsid w:val="007A102A"/>
    <w:rsid w:val="007A1201"/>
    <w:rsid w:val="007A12BB"/>
    <w:rsid w:val="007A152E"/>
    <w:rsid w:val="007A15C8"/>
    <w:rsid w:val="007A1A52"/>
    <w:rsid w:val="007A1B5C"/>
    <w:rsid w:val="007A1C7A"/>
    <w:rsid w:val="007A1CE5"/>
    <w:rsid w:val="007A1E01"/>
    <w:rsid w:val="007A21DB"/>
    <w:rsid w:val="007A250D"/>
    <w:rsid w:val="007A27DF"/>
    <w:rsid w:val="007A2983"/>
    <w:rsid w:val="007A2A3F"/>
    <w:rsid w:val="007A2C33"/>
    <w:rsid w:val="007A2ED0"/>
    <w:rsid w:val="007A34AB"/>
    <w:rsid w:val="007A369F"/>
    <w:rsid w:val="007A3757"/>
    <w:rsid w:val="007A37AB"/>
    <w:rsid w:val="007A39D0"/>
    <w:rsid w:val="007A3B11"/>
    <w:rsid w:val="007A3FBB"/>
    <w:rsid w:val="007A4372"/>
    <w:rsid w:val="007A456D"/>
    <w:rsid w:val="007A4A37"/>
    <w:rsid w:val="007A4B59"/>
    <w:rsid w:val="007A4D58"/>
    <w:rsid w:val="007A514D"/>
    <w:rsid w:val="007A5177"/>
    <w:rsid w:val="007A54B9"/>
    <w:rsid w:val="007A54CE"/>
    <w:rsid w:val="007A58DA"/>
    <w:rsid w:val="007A5BC7"/>
    <w:rsid w:val="007A5CD9"/>
    <w:rsid w:val="007A6016"/>
    <w:rsid w:val="007A60F0"/>
    <w:rsid w:val="007A60FD"/>
    <w:rsid w:val="007A6312"/>
    <w:rsid w:val="007A6360"/>
    <w:rsid w:val="007A6540"/>
    <w:rsid w:val="007A684C"/>
    <w:rsid w:val="007A69A5"/>
    <w:rsid w:val="007A6A20"/>
    <w:rsid w:val="007A6C3E"/>
    <w:rsid w:val="007A6E86"/>
    <w:rsid w:val="007A6EAB"/>
    <w:rsid w:val="007A6F54"/>
    <w:rsid w:val="007A6F65"/>
    <w:rsid w:val="007A702A"/>
    <w:rsid w:val="007A70CD"/>
    <w:rsid w:val="007A711D"/>
    <w:rsid w:val="007A7133"/>
    <w:rsid w:val="007A78C8"/>
    <w:rsid w:val="007A7B40"/>
    <w:rsid w:val="007A7B7E"/>
    <w:rsid w:val="007A7BDC"/>
    <w:rsid w:val="007A7D6B"/>
    <w:rsid w:val="007A7EEE"/>
    <w:rsid w:val="007B0283"/>
    <w:rsid w:val="007B0383"/>
    <w:rsid w:val="007B03D8"/>
    <w:rsid w:val="007B04C1"/>
    <w:rsid w:val="007B066B"/>
    <w:rsid w:val="007B07F3"/>
    <w:rsid w:val="007B1091"/>
    <w:rsid w:val="007B11E1"/>
    <w:rsid w:val="007B14F0"/>
    <w:rsid w:val="007B1797"/>
    <w:rsid w:val="007B179B"/>
    <w:rsid w:val="007B183A"/>
    <w:rsid w:val="007B1A9B"/>
    <w:rsid w:val="007B1C8C"/>
    <w:rsid w:val="007B1EB3"/>
    <w:rsid w:val="007B1FC1"/>
    <w:rsid w:val="007B2388"/>
    <w:rsid w:val="007B24B8"/>
    <w:rsid w:val="007B25D2"/>
    <w:rsid w:val="007B25DE"/>
    <w:rsid w:val="007B261F"/>
    <w:rsid w:val="007B2776"/>
    <w:rsid w:val="007B27FE"/>
    <w:rsid w:val="007B2895"/>
    <w:rsid w:val="007B2BF2"/>
    <w:rsid w:val="007B2C0E"/>
    <w:rsid w:val="007B2D15"/>
    <w:rsid w:val="007B315F"/>
    <w:rsid w:val="007B318C"/>
    <w:rsid w:val="007B3363"/>
    <w:rsid w:val="007B369C"/>
    <w:rsid w:val="007B3875"/>
    <w:rsid w:val="007B3B16"/>
    <w:rsid w:val="007B3E98"/>
    <w:rsid w:val="007B3F05"/>
    <w:rsid w:val="007B3F16"/>
    <w:rsid w:val="007B45B3"/>
    <w:rsid w:val="007B4683"/>
    <w:rsid w:val="007B4711"/>
    <w:rsid w:val="007B48CA"/>
    <w:rsid w:val="007B4A0C"/>
    <w:rsid w:val="007B4AE4"/>
    <w:rsid w:val="007B4D9D"/>
    <w:rsid w:val="007B4E7B"/>
    <w:rsid w:val="007B4F12"/>
    <w:rsid w:val="007B5129"/>
    <w:rsid w:val="007B53B1"/>
    <w:rsid w:val="007B5436"/>
    <w:rsid w:val="007B5755"/>
    <w:rsid w:val="007B590B"/>
    <w:rsid w:val="007B5E48"/>
    <w:rsid w:val="007B626B"/>
    <w:rsid w:val="007B6298"/>
    <w:rsid w:val="007B629D"/>
    <w:rsid w:val="007B62E5"/>
    <w:rsid w:val="007B6717"/>
    <w:rsid w:val="007B6818"/>
    <w:rsid w:val="007B6AFA"/>
    <w:rsid w:val="007B6BF8"/>
    <w:rsid w:val="007B6CB8"/>
    <w:rsid w:val="007B6D74"/>
    <w:rsid w:val="007B6F03"/>
    <w:rsid w:val="007B7037"/>
    <w:rsid w:val="007B70EB"/>
    <w:rsid w:val="007B71E2"/>
    <w:rsid w:val="007B7256"/>
    <w:rsid w:val="007B7435"/>
    <w:rsid w:val="007B7650"/>
    <w:rsid w:val="007B76BB"/>
    <w:rsid w:val="007B7965"/>
    <w:rsid w:val="007B7B51"/>
    <w:rsid w:val="007B7BB8"/>
    <w:rsid w:val="007B7C1F"/>
    <w:rsid w:val="007B7C5B"/>
    <w:rsid w:val="007C0083"/>
    <w:rsid w:val="007C01A0"/>
    <w:rsid w:val="007C051F"/>
    <w:rsid w:val="007C07AD"/>
    <w:rsid w:val="007C0972"/>
    <w:rsid w:val="007C0985"/>
    <w:rsid w:val="007C0CAD"/>
    <w:rsid w:val="007C0D04"/>
    <w:rsid w:val="007C1382"/>
    <w:rsid w:val="007C14F5"/>
    <w:rsid w:val="007C18B0"/>
    <w:rsid w:val="007C1ADF"/>
    <w:rsid w:val="007C1C56"/>
    <w:rsid w:val="007C1D1A"/>
    <w:rsid w:val="007C2338"/>
    <w:rsid w:val="007C2406"/>
    <w:rsid w:val="007C25AC"/>
    <w:rsid w:val="007C25F0"/>
    <w:rsid w:val="007C2B38"/>
    <w:rsid w:val="007C2D72"/>
    <w:rsid w:val="007C2EC8"/>
    <w:rsid w:val="007C2F87"/>
    <w:rsid w:val="007C2FEA"/>
    <w:rsid w:val="007C37A3"/>
    <w:rsid w:val="007C3A3A"/>
    <w:rsid w:val="007C3CB6"/>
    <w:rsid w:val="007C3CF5"/>
    <w:rsid w:val="007C3DF4"/>
    <w:rsid w:val="007C3FCD"/>
    <w:rsid w:val="007C427A"/>
    <w:rsid w:val="007C4432"/>
    <w:rsid w:val="007C44B7"/>
    <w:rsid w:val="007C46AD"/>
    <w:rsid w:val="007C4B45"/>
    <w:rsid w:val="007C4C6B"/>
    <w:rsid w:val="007C5076"/>
    <w:rsid w:val="007C55D9"/>
    <w:rsid w:val="007C570B"/>
    <w:rsid w:val="007C58F4"/>
    <w:rsid w:val="007C5FFD"/>
    <w:rsid w:val="007C61B3"/>
    <w:rsid w:val="007C6441"/>
    <w:rsid w:val="007C653B"/>
    <w:rsid w:val="007C678E"/>
    <w:rsid w:val="007C67C4"/>
    <w:rsid w:val="007C6AB1"/>
    <w:rsid w:val="007C6EC9"/>
    <w:rsid w:val="007C7048"/>
    <w:rsid w:val="007C73F8"/>
    <w:rsid w:val="007C7410"/>
    <w:rsid w:val="007C7444"/>
    <w:rsid w:val="007C74B8"/>
    <w:rsid w:val="007C7819"/>
    <w:rsid w:val="007C78C5"/>
    <w:rsid w:val="007C79A3"/>
    <w:rsid w:val="007C7AFD"/>
    <w:rsid w:val="007C7B84"/>
    <w:rsid w:val="007C7DC9"/>
    <w:rsid w:val="007C7E58"/>
    <w:rsid w:val="007C7E80"/>
    <w:rsid w:val="007C7EA6"/>
    <w:rsid w:val="007D004A"/>
    <w:rsid w:val="007D00EA"/>
    <w:rsid w:val="007D039B"/>
    <w:rsid w:val="007D0735"/>
    <w:rsid w:val="007D0942"/>
    <w:rsid w:val="007D0DAF"/>
    <w:rsid w:val="007D0DB4"/>
    <w:rsid w:val="007D1001"/>
    <w:rsid w:val="007D1034"/>
    <w:rsid w:val="007D1257"/>
    <w:rsid w:val="007D135F"/>
    <w:rsid w:val="007D1430"/>
    <w:rsid w:val="007D197A"/>
    <w:rsid w:val="007D1B24"/>
    <w:rsid w:val="007D1E06"/>
    <w:rsid w:val="007D1E26"/>
    <w:rsid w:val="007D1E96"/>
    <w:rsid w:val="007D20B4"/>
    <w:rsid w:val="007D2206"/>
    <w:rsid w:val="007D2387"/>
    <w:rsid w:val="007D25AA"/>
    <w:rsid w:val="007D2E70"/>
    <w:rsid w:val="007D2ECE"/>
    <w:rsid w:val="007D30B8"/>
    <w:rsid w:val="007D3377"/>
    <w:rsid w:val="007D3594"/>
    <w:rsid w:val="007D363B"/>
    <w:rsid w:val="007D3657"/>
    <w:rsid w:val="007D39C7"/>
    <w:rsid w:val="007D3A2C"/>
    <w:rsid w:val="007D3AD7"/>
    <w:rsid w:val="007D3BBD"/>
    <w:rsid w:val="007D3DDE"/>
    <w:rsid w:val="007D3E21"/>
    <w:rsid w:val="007D3E89"/>
    <w:rsid w:val="007D4068"/>
    <w:rsid w:val="007D4466"/>
    <w:rsid w:val="007D47BA"/>
    <w:rsid w:val="007D483A"/>
    <w:rsid w:val="007D4BB2"/>
    <w:rsid w:val="007D4D58"/>
    <w:rsid w:val="007D501A"/>
    <w:rsid w:val="007D504A"/>
    <w:rsid w:val="007D5418"/>
    <w:rsid w:val="007D58FE"/>
    <w:rsid w:val="007D627B"/>
    <w:rsid w:val="007D64C8"/>
    <w:rsid w:val="007D660A"/>
    <w:rsid w:val="007D67DE"/>
    <w:rsid w:val="007D6A3B"/>
    <w:rsid w:val="007D6BBE"/>
    <w:rsid w:val="007D6BE7"/>
    <w:rsid w:val="007D6C75"/>
    <w:rsid w:val="007D6D98"/>
    <w:rsid w:val="007D6F6E"/>
    <w:rsid w:val="007D711B"/>
    <w:rsid w:val="007D79A7"/>
    <w:rsid w:val="007D7A8D"/>
    <w:rsid w:val="007D7C57"/>
    <w:rsid w:val="007D7C9C"/>
    <w:rsid w:val="007E0179"/>
    <w:rsid w:val="007E051A"/>
    <w:rsid w:val="007E0A1E"/>
    <w:rsid w:val="007E0C8A"/>
    <w:rsid w:val="007E0D96"/>
    <w:rsid w:val="007E0EBF"/>
    <w:rsid w:val="007E0F52"/>
    <w:rsid w:val="007E11BD"/>
    <w:rsid w:val="007E1E37"/>
    <w:rsid w:val="007E1E81"/>
    <w:rsid w:val="007E2830"/>
    <w:rsid w:val="007E3082"/>
    <w:rsid w:val="007E34BF"/>
    <w:rsid w:val="007E3706"/>
    <w:rsid w:val="007E38D9"/>
    <w:rsid w:val="007E3B47"/>
    <w:rsid w:val="007E3DAC"/>
    <w:rsid w:val="007E429D"/>
    <w:rsid w:val="007E4313"/>
    <w:rsid w:val="007E448C"/>
    <w:rsid w:val="007E45F7"/>
    <w:rsid w:val="007E4811"/>
    <w:rsid w:val="007E4878"/>
    <w:rsid w:val="007E4920"/>
    <w:rsid w:val="007E493D"/>
    <w:rsid w:val="007E494F"/>
    <w:rsid w:val="007E4A6E"/>
    <w:rsid w:val="007E4AFC"/>
    <w:rsid w:val="007E50A7"/>
    <w:rsid w:val="007E5141"/>
    <w:rsid w:val="007E5195"/>
    <w:rsid w:val="007E52B3"/>
    <w:rsid w:val="007E5BAC"/>
    <w:rsid w:val="007E5BBA"/>
    <w:rsid w:val="007E5F01"/>
    <w:rsid w:val="007E5FCD"/>
    <w:rsid w:val="007E67B2"/>
    <w:rsid w:val="007E6824"/>
    <w:rsid w:val="007E696C"/>
    <w:rsid w:val="007E6970"/>
    <w:rsid w:val="007E6A0D"/>
    <w:rsid w:val="007E6B05"/>
    <w:rsid w:val="007E6EA7"/>
    <w:rsid w:val="007E71B0"/>
    <w:rsid w:val="007E74E9"/>
    <w:rsid w:val="007E7716"/>
    <w:rsid w:val="007E7A19"/>
    <w:rsid w:val="007E7F1E"/>
    <w:rsid w:val="007E7F9F"/>
    <w:rsid w:val="007F00E8"/>
    <w:rsid w:val="007F04DD"/>
    <w:rsid w:val="007F0CBE"/>
    <w:rsid w:val="007F0CD4"/>
    <w:rsid w:val="007F0CF3"/>
    <w:rsid w:val="007F0E6A"/>
    <w:rsid w:val="007F0FED"/>
    <w:rsid w:val="007F106D"/>
    <w:rsid w:val="007F124C"/>
    <w:rsid w:val="007F129A"/>
    <w:rsid w:val="007F12C3"/>
    <w:rsid w:val="007F1467"/>
    <w:rsid w:val="007F1572"/>
    <w:rsid w:val="007F15AE"/>
    <w:rsid w:val="007F1677"/>
    <w:rsid w:val="007F175A"/>
    <w:rsid w:val="007F1779"/>
    <w:rsid w:val="007F190D"/>
    <w:rsid w:val="007F194D"/>
    <w:rsid w:val="007F1954"/>
    <w:rsid w:val="007F1AB6"/>
    <w:rsid w:val="007F1B4C"/>
    <w:rsid w:val="007F1D5E"/>
    <w:rsid w:val="007F1D8A"/>
    <w:rsid w:val="007F225A"/>
    <w:rsid w:val="007F225E"/>
    <w:rsid w:val="007F24C4"/>
    <w:rsid w:val="007F2A57"/>
    <w:rsid w:val="007F2C76"/>
    <w:rsid w:val="007F3613"/>
    <w:rsid w:val="007F368D"/>
    <w:rsid w:val="007F397E"/>
    <w:rsid w:val="007F3B2B"/>
    <w:rsid w:val="007F3B38"/>
    <w:rsid w:val="007F3BA9"/>
    <w:rsid w:val="007F3C4D"/>
    <w:rsid w:val="007F3D47"/>
    <w:rsid w:val="007F43FA"/>
    <w:rsid w:val="007F4434"/>
    <w:rsid w:val="007F45E9"/>
    <w:rsid w:val="007F4A67"/>
    <w:rsid w:val="007F4AE9"/>
    <w:rsid w:val="007F4E0B"/>
    <w:rsid w:val="007F4E26"/>
    <w:rsid w:val="007F527F"/>
    <w:rsid w:val="007F5565"/>
    <w:rsid w:val="007F5B93"/>
    <w:rsid w:val="007F60DA"/>
    <w:rsid w:val="007F63A5"/>
    <w:rsid w:val="007F69EF"/>
    <w:rsid w:val="007F6D2B"/>
    <w:rsid w:val="007F6EF9"/>
    <w:rsid w:val="007F6F5F"/>
    <w:rsid w:val="007F7056"/>
    <w:rsid w:val="007F718F"/>
    <w:rsid w:val="007F71EC"/>
    <w:rsid w:val="007F757D"/>
    <w:rsid w:val="007F7665"/>
    <w:rsid w:val="007F76E2"/>
    <w:rsid w:val="007F7928"/>
    <w:rsid w:val="007F798C"/>
    <w:rsid w:val="008000B4"/>
    <w:rsid w:val="00800162"/>
    <w:rsid w:val="0080025F"/>
    <w:rsid w:val="008004F2"/>
    <w:rsid w:val="008007F8"/>
    <w:rsid w:val="00800AEE"/>
    <w:rsid w:val="00800B7C"/>
    <w:rsid w:val="00800F31"/>
    <w:rsid w:val="0080101F"/>
    <w:rsid w:val="008012BA"/>
    <w:rsid w:val="0080146C"/>
    <w:rsid w:val="008015D0"/>
    <w:rsid w:val="0080189E"/>
    <w:rsid w:val="00801F6D"/>
    <w:rsid w:val="008020DA"/>
    <w:rsid w:val="008021C0"/>
    <w:rsid w:val="00802288"/>
    <w:rsid w:val="0080244F"/>
    <w:rsid w:val="008024D2"/>
    <w:rsid w:val="008028E9"/>
    <w:rsid w:val="00802AFA"/>
    <w:rsid w:val="00802E1A"/>
    <w:rsid w:val="00802F04"/>
    <w:rsid w:val="00803030"/>
    <w:rsid w:val="008031C6"/>
    <w:rsid w:val="008032C3"/>
    <w:rsid w:val="008033BD"/>
    <w:rsid w:val="00803743"/>
    <w:rsid w:val="00803C40"/>
    <w:rsid w:val="00803E4A"/>
    <w:rsid w:val="0080415A"/>
    <w:rsid w:val="0080432C"/>
    <w:rsid w:val="008043AD"/>
    <w:rsid w:val="00804483"/>
    <w:rsid w:val="008046FF"/>
    <w:rsid w:val="0080479C"/>
    <w:rsid w:val="00804A71"/>
    <w:rsid w:val="00804BEC"/>
    <w:rsid w:val="00804D32"/>
    <w:rsid w:val="00805018"/>
    <w:rsid w:val="0080550A"/>
    <w:rsid w:val="008059F2"/>
    <w:rsid w:val="00805F65"/>
    <w:rsid w:val="00805FDF"/>
    <w:rsid w:val="008060BA"/>
    <w:rsid w:val="008061F2"/>
    <w:rsid w:val="008068B2"/>
    <w:rsid w:val="00806B09"/>
    <w:rsid w:val="00806F41"/>
    <w:rsid w:val="00806F42"/>
    <w:rsid w:val="00807060"/>
    <w:rsid w:val="0080712D"/>
    <w:rsid w:val="00807145"/>
    <w:rsid w:val="00807327"/>
    <w:rsid w:val="00807333"/>
    <w:rsid w:val="0080747C"/>
    <w:rsid w:val="008078F8"/>
    <w:rsid w:val="00807C24"/>
    <w:rsid w:val="00807C67"/>
    <w:rsid w:val="00807C70"/>
    <w:rsid w:val="00807CB7"/>
    <w:rsid w:val="00807F54"/>
    <w:rsid w:val="008101F4"/>
    <w:rsid w:val="008102C4"/>
    <w:rsid w:val="0081075E"/>
    <w:rsid w:val="008108E4"/>
    <w:rsid w:val="00810BB6"/>
    <w:rsid w:val="00810C0E"/>
    <w:rsid w:val="00810DF1"/>
    <w:rsid w:val="00810EA8"/>
    <w:rsid w:val="0081110D"/>
    <w:rsid w:val="008118EC"/>
    <w:rsid w:val="00811A72"/>
    <w:rsid w:val="00811BCB"/>
    <w:rsid w:val="00811D81"/>
    <w:rsid w:val="00811DB5"/>
    <w:rsid w:val="0081202F"/>
    <w:rsid w:val="0081210A"/>
    <w:rsid w:val="008121A1"/>
    <w:rsid w:val="00812370"/>
    <w:rsid w:val="0081259F"/>
    <w:rsid w:val="00812ACF"/>
    <w:rsid w:val="008131C4"/>
    <w:rsid w:val="0081353E"/>
    <w:rsid w:val="0081370A"/>
    <w:rsid w:val="00813A0E"/>
    <w:rsid w:val="00813A7B"/>
    <w:rsid w:val="00813AC6"/>
    <w:rsid w:val="00813C96"/>
    <w:rsid w:val="00813E57"/>
    <w:rsid w:val="00814575"/>
    <w:rsid w:val="0081475B"/>
    <w:rsid w:val="0081486F"/>
    <w:rsid w:val="008148AC"/>
    <w:rsid w:val="00814B76"/>
    <w:rsid w:val="00814BC2"/>
    <w:rsid w:val="00814ED2"/>
    <w:rsid w:val="00814F32"/>
    <w:rsid w:val="00815388"/>
    <w:rsid w:val="008153BC"/>
    <w:rsid w:val="00815477"/>
    <w:rsid w:val="0081573C"/>
    <w:rsid w:val="00815A8D"/>
    <w:rsid w:val="00815D66"/>
    <w:rsid w:val="00815DA4"/>
    <w:rsid w:val="00815F37"/>
    <w:rsid w:val="00816185"/>
    <w:rsid w:val="0081637B"/>
    <w:rsid w:val="0081641E"/>
    <w:rsid w:val="008167F1"/>
    <w:rsid w:val="00816993"/>
    <w:rsid w:val="00816B2B"/>
    <w:rsid w:val="00816E7D"/>
    <w:rsid w:val="008170F2"/>
    <w:rsid w:val="00817312"/>
    <w:rsid w:val="00817442"/>
    <w:rsid w:val="008179A7"/>
    <w:rsid w:val="00817C7C"/>
    <w:rsid w:val="00817DAE"/>
    <w:rsid w:val="008200A0"/>
    <w:rsid w:val="0082010D"/>
    <w:rsid w:val="00820115"/>
    <w:rsid w:val="0082013D"/>
    <w:rsid w:val="0082043B"/>
    <w:rsid w:val="008205E5"/>
    <w:rsid w:val="00820B1B"/>
    <w:rsid w:val="00820CEE"/>
    <w:rsid w:val="0082114F"/>
    <w:rsid w:val="008214E6"/>
    <w:rsid w:val="00821E2D"/>
    <w:rsid w:val="00821EB1"/>
    <w:rsid w:val="00821EC5"/>
    <w:rsid w:val="00821F32"/>
    <w:rsid w:val="00822030"/>
    <w:rsid w:val="0082209C"/>
    <w:rsid w:val="00822133"/>
    <w:rsid w:val="00822354"/>
    <w:rsid w:val="00822552"/>
    <w:rsid w:val="008227AA"/>
    <w:rsid w:val="00822BF2"/>
    <w:rsid w:val="00822F1B"/>
    <w:rsid w:val="008233AE"/>
    <w:rsid w:val="008233D8"/>
    <w:rsid w:val="008236C5"/>
    <w:rsid w:val="008237AC"/>
    <w:rsid w:val="008239DE"/>
    <w:rsid w:val="00823ADD"/>
    <w:rsid w:val="00823AFB"/>
    <w:rsid w:val="00823CB0"/>
    <w:rsid w:val="00823EC5"/>
    <w:rsid w:val="0082410F"/>
    <w:rsid w:val="0082417F"/>
    <w:rsid w:val="0082430D"/>
    <w:rsid w:val="00824805"/>
    <w:rsid w:val="008248B0"/>
    <w:rsid w:val="00825424"/>
    <w:rsid w:val="0082547F"/>
    <w:rsid w:val="0082551B"/>
    <w:rsid w:val="00825647"/>
    <w:rsid w:val="008258EB"/>
    <w:rsid w:val="00825F28"/>
    <w:rsid w:val="00826163"/>
    <w:rsid w:val="008264DD"/>
    <w:rsid w:val="00826B55"/>
    <w:rsid w:val="00827509"/>
    <w:rsid w:val="00827749"/>
    <w:rsid w:val="00827759"/>
    <w:rsid w:val="0082781B"/>
    <w:rsid w:val="00827CC8"/>
    <w:rsid w:val="00827DE5"/>
    <w:rsid w:val="008300B9"/>
    <w:rsid w:val="00830840"/>
    <w:rsid w:val="00830851"/>
    <w:rsid w:val="00830D55"/>
    <w:rsid w:val="00830D91"/>
    <w:rsid w:val="00830D9D"/>
    <w:rsid w:val="00830E6C"/>
    <w:rsid w:val="00831710"/>
    <w:rsid w:val="00831831"/>
    <w:rsid w:val="00831B59"/>
    <w:rsid w:val="00831DC3"/>
    <w:rsid w:val="00831EA4"/>
    <w:rsid w:val="00831EA6"/>
    <w:rsid w:val="00832089"/>
    <w:rsid w:val="00832281"/>
    <w:rsid w:val="008322AA"/>
    <w:rsid w:val="0083232C"/>
    <w:rsid w:val="00832406"/>
    <w:rsid w:val="008324F8"/>
    <w:rsid w:val="00832638"/>
    <w:rsid w:val="008326F4"/>
    <w:rsid w:val="008329B9"/>
    <w:rsid w:val="00832B8F"/>
    <w:rsid w:val="00832CDE"/>
    <w:rsid w:val="00832DA3"/>
    <w:rsid w:val="00832E17"/>
    <w:rsid w:val="00832ED6"/>
    <w:rsid w:val="0083306C"/>
    <w:rsid w:val="008334DC"/>
    <w:rsid w:val="008334E6"/>
    <w:rsid w:val="008336A3"/>
    <w:rsid w:val="00833760"/>
    <w:rsid w:val="0083396F"/>
    <w:rsid w:val="008339D9"/>
    <w:rsid w:val="00833BAA"/>
    <w:rsid w:val="00833EC9"/>
    <w:rsid w:val="00834069"/>
    <w:rsid w:val="00834381"/>
    <w:rsid w:val="00834390"/>
    <w:rsid w:val="00834B14"/>
    <w:rsid w:val="00834DC1"/>
    <w:rsid w:val="00834FE1"/>
    <w:rsid w:val="0083558F"/>
    <w:rsid w:val="00835604"/>
    <w:rsid w:val="0083571E"/>
    <w:rsid w:val="008357E5"/>
    <w:rsid w:val="00835BB0"/>
    <w:rsid w:val="00835BD8"/>
    <w:rsid w:val="00835DBF"/>
    <w:rsid w:val="00835DC3"/>
    <w:rsid w:val="008361C1"/>
    <w:rsid w:val="00836337"/>
    <w:rsid w:val="0083654C"/>
    <w:rsid w:val="00836717"/>
    <w:rsid w:val="00836848"/>
    <w:rsid w:val="00836898"/>
    <w:rsid w:val="00836976"/>
    <w:rsid w:val="00836C56"/>
    <w:rsid w:val="00836CCE"/>
    <w:rsid w:val="008372FF"/>
    <w:rsid w:val="008379F5"/>
    <w:rsid w:val="00837A77"/>
    <w:rsid w:val="00837AF6"/>
    <w:rsid w:val="008401CB"/>
    <w:rsid w:val="0084024F"/>
    <w:rsid w:val="00840307"/>
    <w:rsid w:val="00840308"/>
    <w:rsid w:val="008405B6"/>
    <w:rsid w:val="008406A2"/>
    <w:rsid w:val="00840829"/>
    <w:rsid w:val="008409DA"/>
    <w:rsid w:val="0084105E"/>
    <w:rsid w:val="00841060"/>
    <w:rsid w:val="0084137B"/>
    <w:rsid w:val="0084138A"/>
    <w:rsid w:val="008416CD"/>
    <w:rsid w:val="008416F2"/>
    <w:rsid w:val="00841DF0"/>
    <w:rsid w:val="00841F3E"/>
    <w:rsid w:val="008429BD"/>
    <w:rsid w:val="00842B46"/>
    <w:rsid w:val="00842CB8"/>
    <w:rsid w:val="008430B9"/>
    <w:rsid w:val="00843739"/>
    <w:rsid w:val="0084380A"/>
    <w:rsid w:val="00843E57"/>
    <w:rsid w:val="00843E96"/>
    <w:rsid w:val="00843F1B"/>
    <w:rsid w:val="00844003"/>
    <w:rsid w:val="008440FF"/>
    <w:rsid w:val="00844139"/>
    <w:rsid w:val="008441C8"/>
    <w:rsid w:val="0084423B"/>
    <w:rsid w:val="008446F1"/>
    <w:rsid w:val="00844735"/>
    <w:rsid w:val="00844A09"/>
    <w:rsid w:val="00844A1A"/>
    <w:rsid w:val="00844A3E"/>
    <w:rsid w:val="00844B06"/>
    <w:rsid w:val="00844B69"/>
    <w:rsid w:val="00844C40"/>
    <w:rsid w:val="00844E2C"/>
    <w:rsid w:val="00844EA9"/>
    <w:rsid w:val="00845574"/>
    <w:rsid w:val="0084599A"/>
    <w:rsid w:val="00845A89"/>
    <w:rsid w:val="00846018"/>
    <w:rsid w:val="00846374"/>
    <w:rsid w:val="0084640B"/>
    <w:rsid w:val="0084650D"/>
    <w:rsid w:val="0084650F"/>
    <w:rsid w:val="008473C3"/>
    <w:rsid w:val="008475EA"/>
    <w:rsid w:val="00847727"/>
    <w:rsid w:val="008478C9"/>
    <w:rsid w:val="00847AF9"/>
    <w:rsid w:val="00847CBA"/>
    <w:rsid w:val="00847D1E"/>
    <w:rsid w:val="00847DCC"/>
    <w:rsid w:val="008500DA"/>
    <w:rsid w:val="008505DD"/>
    <w:rsid w:val="0085064C"/>
    <w:rsid w:val="008506A4"/>
    <w:rsid w:val="008506DD"/>
    <w:rsid w:val="00850709"/>
    <w:rsid w:val="0085071E"/>
    <w:rsid w:val="008507CD"/>
    <w:rsid w:val="00850857"/>
    <w:rsid w:val="0085092D"/>
    <w:rsid w:val="00851117"/>
    <w:rsid w:val="008511D4"/>
    <w:rsid w:val="0085128F"/>
    <w:rsid w:val="0085136C"/>
    <w:rsid w:val="00851AD2"/>
    <w:rsid w:val="00851F0C"/>
    <w:rsid w:val="00851F35"/>
    <w:rsid w:val="0085207B"/>
    <w:rsid w:val="008520E4"/>
    <w:rsid w:val="008521C6"/>
    <w:rsid w:val="00852338"/>
    <w:rsid w:val="00852713"/>
    <w:rsid w:val="008529E0"/>
    <w:rsid w:val="00852B1C"/>
    <w:rsid w:val="00852B8E"/>
    <w:rsid w:val="00852D68"/>
    <w:rsid w:val="00852D7C"/>
    <w:rsid w:val="0085325A"/>
    <w:rsid w:val="008533BA"/>
    <w:rsid w:val="0085359F"/>
    <w:rsid w:val="008535FA"/>
    <w:rsid w:val="008537FE"/>
    <w:rsid w:val="00853974"/>
    <w:rsid w:val="00853D66"/>
    <w:rsid w:val="00853F10"/>
    <w:rsid w:val="00854065"/>
    <w:rsid w:val="008540BD"/>
    <w:rsid w:val="00854124"/>
    <w:rsid w:val="0085443D"/>
    <w:rsid w:val="0085476A"/>
    <w:rsid w:val="008547CC"/>
    <w:rsid w:val="00854BF3"/>
    <w:rsid w:val="00854C46"/>
    <w:rsid w:val="00854C69"/>
    <w:rsid w:val="00854CCD"/>
    <w:rsid w:val="00854F0F"/>
    <w:rsid w:val="00854F4D"/>
    <w:rsid w:val="00855033"/>
    <w:rsid w:val="00855462"/>
    <w:rsid w:val="008554BC"/>
    <w:rsid w:val="0085551B"/>
    <w:rsid w:val="00855639"/>
    <w:rsid w:val="00855B24"/>
    <w:rsid w:val="00855B42"/>
    <w:rsid w:val="00855C49"/>
    <w:rsid w:val="00855E56"/>
    <w:rsid w:val="0085609C"/>
    <w:rsid w:val="00856162"/>
    <w:rsid w:val="0085687E"/>
    <w:rsid w:val="008569F8"/>
    <w:rsid w:val="00856BBE"/>
    <w:rsid w:val="00856F85"/>
    <w:rsid w:val="00857086"/>
    <w:rsid w:val="00857127"/>
    <w:rsid w:val="0085713D"/>
    <w:rsid w:val="008576C3"/>
    <w:rsid w:val="00857B71"/>
    <w:rsid w:val="00857C97"/>
    <w:rsid w:val="00857DA3"/>
    <w:rsid w:val="008600DE"/>
    <w:rsid w:val="00860176"/>
    <w:rsid w:val="00860606"/>
    <w:rsid w:val="00860782"/>
    <w:rsid w:val="0086081A"/>
    <w:rsid w:val="00860C28"/>
    <w:rsid w:val="00860E4C"/>
    <w:rsid w:val="00860F7F"/>
    <w:rsid w:val="008614EA"/>
    <w:rsid w:val="00861739"/>
    <w:rsid w:val="0086190A"/>
    <w:rsid w:val="00861B29"/>
    <w:rsid w:val="00861FF5"/>
    <w:rsid w:val="008620EF"/>
    <w:rsid w:val="00862267"/>
    <w:rsid w:val="00862282"/>
    <w:rsid w:val="008624C1"/>
    <w:rsid w:val="00862507"/>
    <w:rsid w:val="00862693"/>
    <w:rsid w:val="0086272D"/>
    <w:rsid w:val="008628D3"/>
    <w:rsid w:val="00862C65"/>
    <w:rsid w:val="00862D24"/>
    <w:rsid w:val="00862FB0"/>
    <w:rsid w:val="00863247"/>
    <w:rsid w:val="0086328B"/>
    <w:rsid w:val="008632C8"/>
    <w:rsid w:val="008635D0"/>
    <w:rsid w:val="00863DF8"/>
    <w:rsid w:val="0086412C"/>
    <w:rsid w:val="008641EF"/>
    <w:rsid w:val="0086449C"/>
    <w:rsid w:val="0086457F"/>
    <w:rsid w:val="008645DC"/>
    <w:rsid w:val="00864664"/>
    <w:rsid w:val="00864861"/>
    <w:rsid w:val="008649F9"/>
    <w:rsid w:val="00864B02"/>
    <w:rsid w:val="00864F72"/>
    <w:rsid w:val="008650D1"/>
    <w:rsid w:val="00865407"/>
    <w:rsid w:val="0086551F"/>
    <w:rsid w:val="00865B60"/>
    <w:rsid w:val="00865B76"/>
    <w:rsid w:val="00865FA7"/>
    <w:rsid w:val="008661CC"/>
    <w:rsid w:val="00866875"/>
    <w:rsid w:val="00866BA2"/>
    <w:rsid w:val="00866C22"/>
    <w:rsid w:val="00866DC3"/>
    <w:rsid w:val="00867006"/>
    <w:rsid w:val="0086705A"/>
    <w:rsid w:val="008672AA"/>
    <w:rsid w:val="008673B1"/>
    <w:rsid w:val="00867618"/>
    <w:rsid w:val="008677BE"/>
    <w:rsid w:val="00867841"/>
    <w:rsid w:val="008679F0"/>
    <w:rsid w:val="00867A99"/>
    <w:rsid w:val="00867B86"/>
    <w:rsid w:val="00867B95"/>
    <w:rsid w:val="00870025"/>
    <w:rsid w:val="008701B1"/>
    <w:rsid w:val="008701D1"/>
    <w:rsid w:val="008703F2"/>
    <w:rsid w:val="008706F7"/>
    <w:rsid w:val="00870ABA"/>
    <w:rsid w:val="00870DA7"/>
    <w:rsid w:val="00870E68"/>
    <w:rsid w:val="00870E8A"/>
    <w:rsid w:val="008710E6"/>
    <w:rsid w:val="00871145"/>
    <w:rsid w:val="008712B6"/>
    <w:rsid w:val="008716DC"/>
    <w:rsid w:val="00871A8B"/>
    <w:rsid w:val="00871EAC"/>
    <w:rsid w:val="00871FCC"/>
    <w:rsid w:val="00872128"/>
    <w:rsid w:val="00872508"/>
    <w:rsid w:val="00872581"/>
    <w:rsid w:val="00872711"/>
    <w:rsid w:val="0087291D"/>
    <w:rsid w:val="00872922"/>
    <w:rsid w:val="008729D3"/>
    <w:rsid w:val="008729DF"/>
    <w:rsid w:val="00872D66"/>
    <w:rsid w:val="00872FE3"/>
    <w:rsid w:val="0087305D"/>
    <w:rsid w:val="008731CF"/>
    <w:rsid w:val="008732DA"/>
    <w:rsid w:val="008736A2"/>
    <w:rsid w:val="00873749"/>
    <w:rsid w:val="00873776"/>
    <w:rsid w:val="00873800"/>
    <w:rsid w:val="00873A42"/>
    <w:rsid w:val="00873C3D"/>
    <w:rsid w:val="00873C6A"/>
    <w:rsid w:val="00873E3C"/>
    <w:rsid w:val="00873E85"/>
    <w:rsid w:val="00873F04"/>
    <w:rsid w:val="00873F25"/>
    <w:rsid w:val="00873FD1"/>
    <w:rsid w:val="0087410B"/>
    <w:rsid w:val="00874187"/>
    <w:rsid w:val="0087421C"/>
    <w:rsid w:val="00874503"/>
    <w:rsid w:val="00874570"/>
    <w:rsid w:val="008745D8"/>
    <w:rsid w:val="008746B3"/>
    <w:rsid w:val="0087479F"/>
    <w:rsid w:val="0087483B"/>
    <w:rsid w:val="00874973"/>
    <w:rsid w:val="00874A41"/>
    <w:rsid w:val="00874AC8"/>
    <w:rsid w:val="00874C02"/>
    <w:rsid w:val="00874D12"/>
    <w:rsid w:val="00875102"/>
    <w:rsid w:val="00875342"/>
    <w:rsid w:val="0087551F"/>
    <w:rsid w:val="00875615"/>
    <w:rsid w:val="008757FD"/>
    <w:rsid w:val="00875B26"/>
    <w:rsid w:val="00875B35"/>
    <w:rsid w:val="00875C25"/>
    <w:rsid w:val="00875E7D"/>
    <w:rsid w:val="00876134"/>
    <w:rsid w:val="008762A2"/>
    <w:rsid w:val="00876617"/>
    <w:rsid w:val="0087675C"/>
    <w:rsid w:val="008768DA"/>
    <w:rsid w:val="00876909"/>
    <w:rsid w:val="0087692D"/>
    <w:rsid w:val="00876C39"/>
    <w:rsid w:val="00876CFC"/>
    <w:rsid w:val="00876DE8"/>
    <w:rsid w:val="0087736F"/>
    <w:rsid w:val="00877499"/>
    <w:rsid w:val="008774A8"/>
    <w:rsid w:val="00877827"/>
    <w:rsid w:val="00877AB9"/>
    <w:rsid w:val="00877B59"/>
    <w:rsid w:val="00877CA5"/>
    <w:rsid w:val="00877D54"/>
    <w:rsid w:val="00880037"/>
    <w:rsid w:val="0088017A"/>
    <w:rsid w:val="008801CD"/>
    <w:rsid w:val="00880714"/>
    <w:rsid w:val="0088098B"/>
    <w:rsid w:val="00880AD7"/>
    <w:rsid w:val="00880B6D"/>
    <w:rsid w:val="00880D2C"/>
    <w:rsid w:val="00881544"/>
    <w:rsid w:val="00881923"/>
    <w:rsid w:val="00881C0A"/>
    <w:rsid w:val="00881E65"/>
    <w:rsid w:val="00881F54"/>
    <w:rsid w:val="0088207E"/>
    <w:rsid w:val="00882251"/>
    <w:rsid w:val="00882335"/>
    <w:rsid w:val="008829DF"/>
    <w:rsid w:val="00882A37"/>
    <w:rsid w:val="00882C50"/>
    <w:rsid w:val="00882D2C"/>
    <w:rsid w:val="00882D5F"/>
    <w:rsid w:val="00883191"/>
    <w:rsid w:val="0088358B"/>
    <w:rsid w:val="0088375C"/>
    <w:rsid w:val="008837A4"/>
    <w:rsid w:val="00883852"/>
    <w:rsid w:val="00883C60"/>
    <w:rsid w:val="00884A13"/>
    <w:rsid w:val="00884C3E"/>
    <w:rsid w:val="00884DA6"/>
    <w:rsid w:val="00884F2B"/>
    <w:rsid w:val="00885223"/>
    <w:rsid w:val="008853D9"/>
    <w:rsid w:val="008854EA"/>
    <w:rsid w:val="00885567"/>
    <w:rsid w:val="008857EA"/>
    <w:rsid w:val="00885A95"/>
    <w:rsid w:val="00885C4A"/>
    <w:rsid w:val="00886019"/>
    <w:rsid w:val="00886284"/>
    <w:rsid w:val="00886515"/>
    <w:rsid w:val="008865CB"/>
    <w:rsid w:val="00886B31"/>
    <w:rsid w:val="00886C42"/>
    <w:rsid w:val="00886D70"/>
    <w:rsid w:val="008874CA"/>
    <w:rsid w:val="00887AF0"/>
    <w:rsid w:val="00887AF2"/>
    <w:rsid w:val="00887B58"/>
    <w:rsid w:val="00887C85"/>
    <w:rsid w:val="00887F14"/>
    <w:rsid w:val="00890059"/>
    <w:rsid w:val="008906CD"/>
    <w:rsid w:val="0089070F"/>
    <w:rsid w:val="00890AEC"/>
    <w:rsid w:val="00890BEB"/>
    <w:rsid w:val="00890BFE"/>
    <w:rsid w:val="008911E9"/>
    <w:rsid w:val="00891555"/>
    <w:rsid w:val="0089169B"/>
    <w:rsid w:val="008917DB"/>
    <w:rsid w:val="00891839"/>
    <w:rsid w:val="00891888"/>
    <w:rsid w:val="00891DAF"/>
    <w:rsid w:val="00891F10"/>
    <w:rsid w:val="00891FB8"/>
    <w:rsid w:val="00892028"/>
    <w:rsid w:val="008920A9"/>
    <w:rsid w:val="00892576"/>
    <w:rsid w:val="008925D9"/>
    <w:rsid w:val="00892665"/>
    <w:rsid w:val="00892825"/>
    <w:rsid w:val="008929E3"/>
    <w:rsid w:val="0089322A"/>
    <w:rsid w:val="0089343D"/>
    <w:rsid w:val="008937E9"/>
    <w:rsid w:val="0089396D"/>
    <w:rsid w:val="00893ADE"/>
    <w:rsid w:val="00893BE9"/>
    <w:rsid w:val="00893F2B"/>
    <w:rsid w:val="00894277"/>
    <w:rsid w:val="008942B5"/>
    <w:rsid w:val="008942FB"/>
    <w:rsid w:val="008943AC"/>
    <w:rsid w:val="00894542"/>
    <w:rsid w:val="0089459E"/>
    <w:rsid w:val="00894A34"/>
    <w:rsid w:val="00894BDA"/>
    <w:rsid w:val="00894D7C"/>
    <w:rsid w:val="00894E3F"/>
    <w:rsid w:val="0089543B"/>
    <w:rsid w:val="00895A55"/>
    <w:rsid w:val="00895AC6"/>
    <w:rsid w:val="00895BBA"/>
    <w:rsid w:val="00895EE8"/>
    <w:rsid w:val="00896051"/>
    <w:rsid w:val="00896125"/>
    <w:rsid w:val="00896148"/>
    <w:rsid w:val="0089628D"/>
    <w:rsid w:val="00896523"/>
    <w:rsid w:val="00896AE9"/>
    <w:rsid w:val="00896D93"/>
    <w:rsid w:val="00896E1A"/>
    <w:rsid w:val="00897091"/>
    <w:rsid w:val="0089724E"/>
    <w:rsid w:val="00897264"/>
    <w:rsid w:val="00897463"/>
    <w:rsid w:val="008974EB"/>
    <w:rsid w:val="00897915"/>
    <w:rsid w:val="00897C42"/>
    <w:rsid w:val="00897DE3"/>
    <w:rsid w:val="008A0384"/>
    <w:rsid w:val="008A047B"/>
    <w:rsid w:val="008A05FA"/>
    <w:rsid w:val="008A0904"/>
    <w:rsid w:val="008A0B53"/>
    <w:rsid w:val="008A0C1B"/>
    <w:rsid w:val="008A0CBB"/>
    <w:rsid w:val="008A1218"/>
    <w:rsid w:val="008A1219"/>
    <w:rsid w:val="008A127F"/>
    <w:rsid w:val="008A197E"/>
    <w:rsid w:val="008A1F7A"/>
    <w:rsid w:val="008A22C4"/>
    <w:rsid w:val="008A2372"/>
    <w:rsid w:val="008A253D"/>
    <w:rsid w:val="008A25C1"/>
    <w:rsid w:val="008A26A6"/>
    <w:rsid w:val="008A28CF"/>
    <w:rsid w:val="008A28F5"/>
    <w:rsid w:val="008A2D31"/>
    <w:rsid w:val="008A2DAB"/>
    <w:rsid w:val="008A2F95"/>
    <w:rsid w:val="008A30A5"/>
    <w:rsid w:val="008A3422"/>
    <w:rsid w:val="008A3851"/>
    <w:rsid w:val="008A3A6A"/>
    <w:rsid w:val="008A3FA7"/>
    <w:rsid w:val="008A4067"/>
    <w:rsid w:val="008A4108"/>
    <w:rsid w:val="008A4256"/>
    <w:rsid w:val="008A42A5"/>
    <w:rsid w:val="008A4469"/>
    <w:rsid w:val="008A4582"/>
    <w:rsid w:val="008A4900"/>
    <w:rsid w:val="008A4AFF"/>
    <w:rsid w:val="008A4BBA"/>
    <w:rsid w:val="008A4D8E"/>
    <w:rsid w:val="008A522A"/>
    <w:rsid w:val="008A53D9"/>
    <w:rsid w:val="008A550D"/>
    <w:rsid w:val="008A5767"/>
    <w:rsid w:val="008A5C13"/>
    <w:rsid w:val="008A5C78"/>
    <w:rsid w:val="008A5E91"/>
    <w:rsid w:val="008A6107"/>
    <w:rsid w:val="008A6309"/>
    <w:rsid w:val="008A64FE"/>
    <w:rsid w:val="008A650E"/>
    <w:rsid w:val="008A672E"/>
    <w:rsid w:val="008A69FC"/>
    <w:rsid w:val="008A6AEC"/>
    <w:rsid w:val="008A6CA6"/>
    <w:rsid w:val="008A6FF9"/>
    <w:rsid w:val="008A7153"/>
    <w:rsid w:val="008A7228"/>
    <w:rsid w:val="008A73B8"/>
    <w:rsid w:val="008A764B"/>
    <w:rsid w:val="008A76C1"/>
    <w:rsid w:val="008A77A1"/>
    <w:rsid w:val="008A781E"/>
    <w:rsid w:val="008A788D"/>
    <w:rsid w:val="008A78C6"/>
    <w:rsid w:val="008A7933"/>
    <w:rsid w:val="008A79BB"/>
    <w:rsid w:val="008A7BEF"/>
    <w:rsid w:val="008B0551"/>
    <w:rsid w:val="008B0B9A"/>
    <w:rsid w:val="008B0BD1"/>
    <w:rsid w:val="008B0C29"/>
    <w:rsid w:val="008B0D17"/>
    <w:rsid w:val="008B0EE7"/>
    <w:rsid w:val="008B0F0C"/>
    <w:rsid w:val="008B114F"/>
    <w:rsid w:val="008B1A45"/>
    <w:rsid w:val="008B1D10"/>
    <w:rsid w:val="008B1E97"/>
    <w:rsid w:val="008B1EA9"/>
    <w:rsid w:val="008B1F26"/>
    <w:rsid w:val="008B23B5"/>
    <w:rsid w:val="008B2431"/>
    <w:rsid w:val="008B2459"/>
    <w:rsid w:val="008B256F"/>
    <w:rsid w:val="008B2772"/>
    <w:rsid w:val="008B2780"/>
    <w:rsid w:val="008B2905"/>
    <w:rsid w:val="008B29B6"/>
    <w:rsid w:val="008B2BF9"/>
    <w:rsid w:val="008B3040"/>
    <w:rsid w:val="008B322E"/>
    <w:rsid w:val="008B32EE"/>
    <w:rsid w:val="008B3631"/>
    <w:rsid w:val="008B3924"/>
    <w:rsid w:val="008B3A98"/>
    <w:rsid w:val="008B3DF6"/>
    <w:rsid w:val="008B3E2C"/>
    <w:rsid w:val="008B3E7D"/>
    <w:rsid w:val="008B3F07"/>
    <w:rsid w:val="008B42AC"/>
    <w:rsid w:val="008B4486"/>
    <w:rsid w:val="008B471B"/>
    <w:rsid w:val="008B4745"/>
    <w:rsid w:val="008B4880"/>
    <w:rsid w:val="008B4A8C"/>
    <w:rsid w:val="008B4CDF"/>
    <w:rsid w:val="008B4D9B"/>
    <w:rsid w:val="008B4EC9"/>
    <w:rsid w:val="008B5465"/>
    <w:rsid w:val="008B5557"/>
    <w:rsid w:val="008B577E"/>
    <w:rsid w:val="008B57A8"/>
    <w:rsid w:val="008B5DB7"/>
    <w:rsid w:val="008B603E"/>
    <w:rsid w:val="008B60A4"/>
    <w:rsid w:val="008B60E3"/>
    <w:rsid w:val="008B6283"/>
    <w:rsid w:val="008B62F5"/>
    <w:rsid w:val="008B6421"/>
    <w:rsid w:val="008B684A"/>
    <w:rsid w:val="008B686A"/>
    <w:rsid w:val="008B68D8"/>
    <w:rsid w:val="008B6E47"/>
    <w:rsid w:val="008B6EA1"/>
    <w:rsid w:val="008B6F73"/>
    <w:rsid w:val="008B71CE"/>
    <w:rsid w:val="008B7411"/>
    <w:rsid w:val="008B7662"/>
    <w:rsid w:val="008B7848"/>
    <w:rsid w:val="008B786D"/>
    <w:rsid w:val="008B78FF"/>
    <w:rsid w:val="008B7B17"/>
    <w:rsid w:val="008B7DB7"/>
    <w:rsid w:val="008C01BC"/>
    <w:rsid w:val="008C0692"/>
    <w:rsid w:val="008C08C9"/>
    <w:rsid w:val="008C0907"/>
    <w:rsid w:val="008C09DB"/>
    <w:rsid w:val="008C09EA"/>
    <w:rsid w:val="008C0E8B"/>
    <w:rsid w:val="008C114D"/>
    <w:rsid w:val="008C185B"/>
    <w:rsid w:val="008C1B66"/>
    <w:rsid w:val="008C1C47"/>
    <w:rsid w:val="008C1D23"/>
    <w:rsid w:val="008C1E47"/>
    <w:rsid w:val="008C210D"/>
    <w:rsid w:val="008C2243"/>
    <w:rsid w:val="008C234E"/>
    <w:rsid w:val="008C248A"/>
    <w:rsid w:val="008C2531"/>
    <w:rsid w:val="008C2619"/>
    <w:rsid w:val="008C292B"/>
    <w:rsid w:val="008C2D0E"/>
    <w:rsid w:val="008C39DA"/>
    <w:rsid w:val="008C3C39"/>
    <w:rsid w:val="008C3CE1"/>
    <w:rsid w:val="008C3CF0"/>
    <w:rsid w:val="008C3CF2"/>
    <w:rsid w:val="008C3D14"/>
    <w:rsid w:val="008C3D2B"/>
    <w:rsid w:val="008C42D5"/>
    <w:rsid w:val="008C4569"/>
    <w:rsid w:val="008C4644"/>
    <w:rsid w:val="008C4A40"/>
    <w:rsid w:val="008C4AEC"/>
    <w:rsid w:val="008C4AF2"/>
    <w:rsid w:val="008C4D04"/>
    <w:rsid w:val="008C4D5C"/>
    <w:rsid w:val="008C5223"/>
    <w:rsid w:val="008C52D3"/>
    <w:rsid w:val="008C53EB"/>
    <w:rsid w:val="008C56BB"/>
    <w:rsid w:val="008C5A08"/>
    <w:rsid w:val="008C60BA"/>
    <w:rsid w:val="008C620F"/>
    <w:rsid w:val="008C6362"/>
    <w:rsid w:val="008C6646"/>
    <w:rsid w:val="008C664E"/>
    <w:rsid w:val="008C6B94"/>
    <w:rsid w:val="008C71CD"/>
    <w:rsid w:val="008C72B2"/>
    <w:rsid w:val="008C732F"/>
    <w:rsid w:val="008C7346"/>
    <w:rsid w:val="008C74CC"/>
    <w:rsid w:val="008C757B"/>
    <w:rsid w:val="008C77E5"/>
    <w:rsid w:val="008C7A59"/>
    <w:rsid w:val="008C7B16"/>
    <w:rsid w:val="008C7B21"/>
    <w:rsid w:val="008C7C5A"/>
    <w:rsid w:val="008D025D"/>
    <w:rsid w:val="008D02D6"/>
    <w:rsid w:val="008D03FF"/>
    <w:rsid w:val="008D0541"/>
    <w:rsid w:val="008D056C"/>
    <w:rsid w:val="008D0669"/>
    <w:rsid w:val="008D07A0"/>
    <w:rsid w:val="008D0B9B"/>
    <w:rsid w:val="008D0CF3"/>
    <w:rsid w:val="008D1011"/>
    <w:rsid w:val="008D1070"/>
    <w:rsid w:val="008D1184"/>
    <w:rsid w:val="008D131E"/>
    <w:rsid w:val="008D14AE"/>
    <w:rsid w:val="008D19AE"/>
    <w:rsid w:val="008D1B39"/>
    <w:rsid w:val="008D1C36"/>
    <w:rsid w:val="008D2192"/>
    <w:rsid w:val="008D2298"/>
    <w:rsid w:val="008D23FF"/>
    <w:rsid w:val="008D2442"/>
    <w:rsid w:val="008D2445"/>
    <w:rsid w:val="008D267E"/>
    <w:rsid w:val="008D27FF"/>
    <w:rsid w:val="008D2CA1"/>
    <w:rsid w:val="008D2CF5"/>
    <w:rsid w:val="008D2D81"/>
    <w:rsid w:val="008D2FA0"/>
    <w:rsid w:val="008D3249"/>
    <w:rsid w:val="008D32E1"/>
    <w:rsid w:val="008D35A6"/>
    <w:rsid w:val="008D3B89"/>
    <w:rsid w:val="008D3C29"/>
    <w:rsid w:val="008D3D83"/>
    <w:rsid w:val="008D3EEF"/>
    <w:rsid w:val="008D3F7B"/>
    <w:rsid w:val="008D412D"/>
    <w:rsid w:val="008D4137"/>
    <w:rsid w:val="008D4307"/>
    <w:rsid w:val="008D43F6"/>
    <w:rsid w:val="008D443B"/>
    <w:rsid w:val="008D4635"/>
    <w:rsid w:val="008D4890"/>
    <w:rsid w:val="008D48EC"/>
    <w:rsid w:val="008D4924"/>
    <w:rsid w:val="008D4961"/>
    <w:rsid w:val="008D4966"/>
    <w:rsid w:val="008D4999"/>
    <w:rsid w:val="008D4B1B"/>
    <w:rsid w:val="008D4BB5"/>
    <w:rsid w:val="008D4DBE"/>
    <w:rsid w:val="008D5057"/>
    <w:rsid w:val="008D505E"/>
    <w:rsid w:val="008D5170"/>
    <w:rsid w:val="008D5386"/>
    <w:rsid w:val="008D5464"/>
    <w:rsid w:val="008D5595"/>
    <w:rsid w:val="008D55E6"/>
    <w:rsid w:val="008D564B"/>
    <w:rsid w:val="008D5785"/>
    <w:rsid w:val="008D5799"/>
    <w:rsid w:val="008D5906"/>
    <w:rsid w:val="008D59D5"/>
    <w:rsid w:val="008D5A6B"/>
    <w:rsid w:val="008D5B9F"/>
    <w:rsid w:val="008D5F69"/>
    <w:rsid w:val="008D6384"/>
    <w:rsid w:val="008D6731"/>
    <w:rsid w:val="008D6AD8"/>
    <w:rsid w:val="008D6EB7"/>
    <w:rsid w:val="008D7072"/>
    <w:rsid w:val="008D728F"/>
    <w:rsid w:val="008D7305"/>
    <w:rsid w:val="008D7421"/>
    <w:rsid w:val="008D76BF"/>
    <w:rsid w:val="008D7826"/>
    <w:rsid w:val="008D7C69"/>
    <w:rsid w:val="008D7D4E"/>
    <w:rsid w:val="008D7F5E"/>
    <w:rsid w:val="008E0023"/>
    <w:rsid w:val="008E03B0"/>
    <w:rsid w:val="008E05A2"/>
    <w:rsid w:val="008E0629"/>
    <w:rsid w:val="008E0839"/>
    <w:rsid w:val="008E0996"/>
    <w:rsid w:val="008E0B49"/>
    <w:rsid w:val="008E0D12"/>
    <w:rsid w:val="008E0EEB"/>
    <w:rsid w:val="008E100A"/>
    <w:rsid w:val="008E1182"/>
    <w:rsid w:val="008E1615"/>
    <w:rsid w:val="008E16C1"/>
    <w:rsid w:val="008E17AC"/>
    <w:rsid w:val="008E1CB9"/>
    <w:rsid w:val="008E1EDA"/>
    <w:rsid w:val="008E2067"/>
    <w:rsid w:val="008E2417"/>
    <w:rsid w:val="008E254C"/>
    <w:rsid w:val="008E25DD"/>
    <w:rsid w:val="008E267E"/>
    <w:rsid w:val="008E2850"/>
    <w:rsid w:val="008E299F"/>
    <w:rsid w:val="008E2CE6"/>
    <w:rsid w:val="008E2D3F"/>
    <w:rsid w:val="008E2E40"/>
    <w:rsid w:val="008E310B"/>
    <w:rsid w:val="008E3170"/>
    <w:rsid w:val="008E323B"/>
    <w:rsid w:val="008E3752"/>
    <w:rsid w:val="008E3940"/>
    <w:rsid w:val="008E3989"/>
    <w:rsid w:val="008E39D2"/>
    <w:rsid w:val="008E3A52"/>
    <w:rsid w:val="008E43AF"/>
    <w:rsid w:val="008E4480"/>
    <w:rsid w:val="008E4488"/>
    <w:rsid w:val="008E490E"/>
    <w:rsid w:val="008E4A04"/>
    <w:rsid w:val="008E4AFD"/>
    <w:rsid w:val="008E4B9D"/>
    <w:rsid w:val="008E4E5B"/>
    <w:rsid w:val="008E511C"/>
    <w:rsid w:val="008E553F"/>
    <w:rsid w:val="008E5632"/>
    <w:rsid w:val="008E596D"/>
    <w:rsid w:val="008E59C6"/>
    <w:rsid w:val="008E59DA"/>
    <w:rsid w:val="008E59FC"/>
    <w:rsid w:val="008E5A0C"/>
    <w:rsid w:val="008E5BA0"/>
    <w:rsid w:val="008E5DC0"/>
    <w:rsid w:val="008E5EE1"/>
    <w:rsid w:val="008E60C9"/>
    <w:rsid w:val="008E60EF"/>
    <w:rsid w:val="008E64BD"/>
    <w:rsid w:val="008E6A95"/>
    <w:rsid w:val="008E6CC4"/>
    <w:rsid w:val="008E6CD0"/>
    <w:rsid w:val="008E742F"/>
    <w:rsid w:val="008E7491"/>
    <w:rsid w:val="008E789B"/>
    <w:rsid w:val="008E7A6D"/>
    <w:rsid w:val="008E7ACA"/>
    <w:rsid w:val="008E7AF7"/>
    <w:rsid w:val="008E7DC2"/>
    <w:rsid w:val="008E7F28"/>
    <w:rsid w:val="008F0126"/>
    <w:rsid w:val="008F0197"/>
    <w:rsid w:val="008F0570"/>
    <w:rsid w:val="008F06E4"/>
    <w:rsid w:val="008F0748"/>
    <w:rsid w:val="008F090A"/>
    <w:rsid w:val="008F0AFE"/>
    <w:rsid w:val="008F0B3C"/>
    <w:rsid w:val="008F0B41"/>
    <w:rsid w:val="008F0D06"/>
    <w:rsid w:val="008F0DCB"/>
    <w:rsid w:val="008F0E54"/>
    <w:rsid w:val="008F11DB"/>
    <w:rsid w:val="008F1437"/>
    <w:rsid w:val="008F198C"/>
    <w:rsid w:val="008F1C87"/>
    <w:rsid w:val="008F1CC3"/>
    <w:rsid w:val="008F1DB5"/>
    <w:rsid w:val="008F272B"/>
    <w:rsid w:val="008F2B9F"/>
    <w:rsid w:val="008F30D2"/>
    <w:rsid w:val="008F30FE"/>
    <w:rsid w:val="008F345A"/>
    <w:rsid w:val="008F3471"/>
    <w:rsid w:val="008F351D"/>
    <w:rsid w:val="008F37F7"/>
    <w:rsid w:val="008F384F"/>
    <w:rsid w:val="008F391F"/>
    <w:rsid w:val="008F3A05"/>
    <w:rsid w:val="008F3B3B"/>
    <w:rsid w:val="008F3C44"/>
    <w:rsid w:val="008F3DAA"/>
    <w:rsid w:val="008F3F8C"/>
    <w:rsid w:val="008F42F9"/>
    <w:rsid w:val="008F49F6"/>
    <w:rsid w:val="008F4B26"/>
    <w:rsid w:val="008F4C76"/>
    <w:rsid w:val="008F4CAD"/>
    <w:rsid w:val="008F4E3F"/>
    <w:rsid w:val="008F4FA4"/>
    <w:rsid w:val="008F541F"/>
    <w:rsid w:val="008F57DE"/>
    <w:rsid w:val="008F59D4"/>
    <w:rsid w:val="008F5B8E"/>
    <w:rsid w:val="008F5DC7"/>
    <w:rsid w:val="008F6148"/>
    <w:rsid w:val="008F64DA"/>
    <w:rsid w:val="008F65F0"/>
    <w:rsid w:val="008F6D56"/>
    <w:rsid w:val="008F6E3B"/>
    <w:rsid w:val="008F6F0A"/>
    <w:rsid w:val="008F70A5"/>
    <w:rsid w:val="008F7194"/>
    <w:rsid w:val="008F7332"/>
    <w:rsid w:val="008F7429"/>
    <w:rsid w:val="008F7433"/>
    <w:rsid w:val="008F7474"/>
    <w:rsid w:val="008F7479"/>
    <w:rsid w:val="008F756E"/>
    <w:rsid w:val="008F7607"/>
    <w:rsid w:val="008F762D"/>
    <w:rsid w:val="008F771C"/>
    <w:rsid w:val="008F794E"/>
    <w:rsid w:val="008F7A03"/>
    <w:rsid w:val="008F7E79"/>
    <w:rsid w:val="00900A2F"/>
    <w:rsid w:val="00900A72"/>
    <w:rsid w:val="00900AF2"/>
    <w:rsid w:val="00900DD6"/>
    <w:rsid w:val="00900E33"/>
    <w:rsid w:val="00900F4F"/>
    <w:rsid w:val="00900F8D"/>
    <w:rsid w:val="00901521"/>
    <w:rsid w:val="009017D2"/>
    <w:rsid w:val="00901813"/>
    <w:rsid w:val="00901A80"/>
    <w:rsid w:val="00901FC4"/>
    <w:rsid w:val="009022EA"/>
    <w:rsid w:val="0090243D"/>
    <w:rsid w:val="00902846"/>
    <w:rsid w:val="009028FE"/>
    <w:rsid w:val="009029B6"/>
    <w:rsid w:val="009029E8"/>
    <w:rsid w:val="00902D88"/>
    <w:rsid w:val="00903098"/>
    <w:rsid w:val="00903758"/>
    <w:rsid w:val="00903917"/>
    <w:rsid w:val="00903A2A"/>
    <w:rsid w:val="00903A66"/>
    <w:rsid w:val="00903CC5"/>
    <w:rsid w:val="00903CDF"/>
    <w:rsid w:val="00904589"/>
    <w:rsid w:val="009045EE"/>
    <w:rsid w:val="009046B8"/>
    <w:rsid w:val="00904C0B"/>
    <w:rsid w:val="0090514D"/>
    <w:rsid w:val="009051DB"/>
    <w:rsid w:val="00905309"/>
    <w:rsid w:val="0090536B"/>
    <w:rsid w:val="00905468"/>
    <w:rsid w:val="0090555A"/>
    <w:rsid w:val="00905691"/>
    <w:rsid w:val="00905A84"/>
    <w:rsid w:val="00905AB8"/>
    <w:rsid w:val="00905F67"/>
    <w:rsid w:val="00905FF6"/>
    <w:rsid w:val="00906390"/>
    <w:rsid w:val="009063A5"/>
    <w:rsid w:val="0090648F"/>
    <w:rsid w:val="00906716"/>
    <w:rsid w:val="00906773"/>
    <w:rsid w:val="0090704E"/>
    <w:rsid w:val="00907236"/>
    <w:rsid w:val="00907513"/>
    <w:rsid w:val="009077CA"/>
    <w:rsid w:val="009078C1"/>
    <w:rsid w:val="00907A4E"/>
    <w:rsid w:val="00907B06"/>
    <w:rsid w:val="00907C90"/>
    <w:rsid w:val="00907CC7"/>
    <w:rsid w:val="0091022C"/>
    <w:rsid w:val="0091038C"/>
    <w:rsid w:val="0091049F"/>
    <w:rsid w:val="00910513"/>
    <w:rsid w:val="00910698"/>
    <w:rsid w:val="009106CC"/>
    <w:rsid w:val="00910E20"/>
    <w:rsid w:val="00910F9B"/>
    <w:rsid w:val="009116F4"/>
    <w:rsid w:val="009117E7"/>
    <w:rsid w:val="0091182E"/>
    <w:rsid w:val="0091189E"/>
    <w:rsid w:val="00911933"/>
    <w:rsid w:val="00911AE2"/>
    <w:rsid w:val="00911D68"/>
    <w:rsid w:val="00911E36"/>
    <w:rsid w:val="00911EBF"/>
    <w:rsid w:val="00912144"/>
    <w:rsid w:val="0091238B"/>
    <w:rsid w:val="00912938"/>
    <w:rsid w:val="00912BAA"/>
    <w:rsid w:val="00912C4C"/>
    <w:rsid w:val="00912D14"/>
    <w:rsid w:val="00912E76"/>
    <w:rsid w:val="00912FE8"/>
    <w:rsid w:val="00913022"/>
    <w:rsid w:val="00913055"/>
    <w:rsid w:val="009134E2"/>
    <w:rsid w:val="0091355F"/>
    <w:rsid w:val="00913760"/>
    <w:rsid w:val="009138BD"/>
    <w:rsid w:val="00913D55"/>
    <w:rsid w:val="00913DF1"/>
    <w:rsid w:val="00913DFE"/>
    <w:rsid w:val="00913EFE"/>
    <w:rsid w:val="00913FE0"/>
    <w:rsid w:val="0091404E"/>
    <w:rsid w:val="009143DF"/>
    <w:rsid w:val="0091452D"/>
    <w:rsid w:val="00914693"/>
    <w:rsid w:val="00914802"/>
    <w:rsid w:val="009148AA"/>
    <w:rsid w:val="00914910"/>
    <w:rsid w:val="00914A3A"/>
    <w:rsid w:val="00914A47"/>
    <w:rsid w:val="00914A4A"/>
    <w:rsid w:val="00914D4B"/>
    <w:rsid w:val="00914EC5"/>
    <w:rsid w:val="0091511D"/>
    <w:rsid w:val="009151DD"/>
    <w:rsid w:val="009152E9"/>
    <w:rsid w:val="00915346"/>
    <w:rsid w:val="009155B9"/>
    <w:rsid w:val="00915747"/>
    <w:rsid w:val="00915826"/>
    <w:rsid w:val="00915C00"/>
    <w:rsid w:val="00915E92"/>
    <w:rsid w:val="0091649E"/>
    <w:rsid w:val="009165B6"/>
    <w:rsid w:val="00916667"/>
    <w:rsid w:val="009166BF"/>
    <w:rsid w:val="00916C18"/>
    <w:rsid w:val="00916DB0"/>
    <w:rsid w:val="00916E46"/>
    <w:rsid w:val="00916E6D"/>
    <w:rsid w:val="00916FFF"/>
    <w:rsid w:val="0091704C"/>
    <w:rsid w:val="00917B7C"/>
    <w:rsid w:val="00917BB9"/>
    <w:rsid w:val="00917D9B"/>
    <w:rsid w:val="0092025B"/>
    <w:rsid w:val="00920272"/>
    <w:rsid w:val="00920339"/>
    <w:rsid w:val="00920483"/>
    <w:rsid w:val="0092068F"/>
    <w:rsid w:val="009208CF"/>
    <w:rsid w:val="00920B9F"/>
    <w:rsid w:val="00920DAB"/>
    <w:rsid w:val="00920F52"/>
    <w:rsid w:val="009210DA"/>
    <w:rsid w:val="00921109"/>
    <w:rsid w:val="00921280"/>
    <w:rsid w:val="009213EE"/>
    <w:rsid w:val="009215A1"/>
    <w:rsid w:val="009216AD"/>
    <w:rsid w:val="009218ED"/>
    <w:rsid w:val="009219B2"/>
    <w:rsid w:val="00921C4E"/>
    <w:rsid w:val="00921D39"/>
    <w:rsid w:val="00921DD0"/>
    <w:rsid w:val="00921F21"/>
    <w:rsid w:val="00921F3D"/>
    <w:rsid w:val="0092208E"/>
    <w:rsid w:val="0092217D"/>
    <w:rsid w:val="009221B5"/>
    <w:rsid w:val="00922247"/>
    <w:rsid w:val="0092255C"/>
    <w:rsid w:val="0092259C"/>
    <w:rsid w:val="00922BBA"/>
    <w:rsid w:val="00922ED8"/>
    <w:rsid w:val="00922F0F"/>
    <w:rsid w:val="0092343F"/>
    <w:rsid w:val="009238B8"/>
    <w:rsid w:val="009238BD"/>
    <w:rsid w:val="00923E27"/>
    <w:rsid w:val="00923E73"/>
    <w:rsid w:val="0092467E"/>
    <w:rsid w:val="009246CF"/>
    <w:rsid w:val="00924703"/>
    <w:rsid w:val="00924749"/>
    <w:rsid w:val="009247D3"/>
    <w:rsid w:val="00924B5A"/>
    <w:rsid w:val="00924BCE"/>
    <w:rsid w:val="00924CC7"/>
    <w:rsid w:val="00925120"/>
    <w:rsid w:val="00925168"/>
    <w:rsid w:val="0092529A"/>
    <w:rsid w:val="00925310"/>
    <w:rsid w:val="0092562D"/>
    <w:rsid w:val="00925AF3"/>
    <w:rsid w:val="00925B6E"/>
    <w:rsid w:val="00925C11"/>
    <w:rsid w:val="00925ECA"/>
    <w:rsid w:val="0092623C"/>
    <w:rsid w:val="009265E7"/>
    <w:rsid w:val="0092716C"/>
    <w:rsid w:val="00927424"/>
    <w:rsid w:val="009275A8"/>
    <w:rsid w:val="00927750"/>
    <w:rsid w:val="00927B01"/>
    <w:rsid w:val="00927EC5"/>
    <w:rsid w:val="009307F9"/>
    <w:rsid w:val="009308E1"/>
    <w:rsid w:val="00930DC4"/>
    <w:rsid w:val="00930F94"/>
    <w:rsid w:val="00931380"/>
    <w:rsid w:val="009313AC"/>
    <w:rsid w:val="009315B7"/>
    <w:rsid w:val="00931905"/>
    <w:rsid w:val="00931B83"/>
    <w:rsid w:val="00931CEA"/>
    <w:rsid w:val="00931FE8"/>
    <w:rsid w:val="0093216A"/>
    <w:rsid w:val="00932387"/>
    <w:rsid w:val="00932831"/>
    <w:rsid w:val="0093335B"/>
    <w:rsid w:val="0093343A"/>
    <w:rsid w:val="00933458"/>
    <w:rsid w:val="0093357A"/>
    <w:rsid w:val="00933E6F"/>
    <w:rsid w:val="0093428A"/>
    <w:rsid w:val="00934922"/>
    <w:rsid w:val="00934CA2"/>
    <w:rsid w:val="00934E07"/>
    <w:rsid w:val="009351EE"/>
    <w:rsid w:val="009356D8"/>
    <w:rsid w:val="009357C1"/>
    <w:rsid w:val="00935804"/>
    <w:rsid w:val="00935A86"/>
    <w:rsid w:val="00935AA3"/>
    <w:rsid w:val="00935E60"/>
    <w:rsid w:val="00935E93"/>
    <w:rsid w:val="009361D0"/>
    <w:rsid w:val="0093636D"/>
    <w:rsid w:val="00936A06"/>
    <w:rsid w:val="00936B3F"/>
    <w:rsid w:val="00936FE9"/>
    <w:rsid w:val="0093713C"/>
    <w:rsid w:val="00937340"/>
    <w:rsid w:val="00937616"/>
    <w:rsid w:val="00937656"/>
    <w:rsid w:val="0093775B"/>
    <w:rsid w:val="00937B8C"/>
    <w:rsid w:val="00937D27"/>
    <w:rsid w:val="00937D3E"/>
    <w:rsid w:val="00937D56"/>
    <w:rsid w:val="009400A8"/>
    <w:rsid w:val="009403AC"/>
    <w:rsid w:val="00940783"/>
    <w:rsid w:val="009407ED"/>
    <w:rsid w:val="009409EC"/>
    <w:rsid w:val="00940A97"/>
    <w:rsid w:val="00940BC3"/>
    <w:rsid w:val="00940C0E"/>
    <w:rsid w:val="00940D54"/>
    <w:rsid w:val="009413C7"/>
    <w:rsid w:val="00941412"/>
    <w:rsid w:val="0094160A"/>
    <w:rsid w:val="00941641"/>
    <w:rsid w:val="00941A67"/>
    <w:rsid w:val="00941C82"/>
    <w:rsid w:val="00941CA5"/>
    <w:rsid w:val="00941E9F"/>
    <w:rsid w:val="009421DC"/>
    <w:rsid w:val="00942392"/>
    <w:rsid w:val="0094273E"/>
    <w:rsid w:val="009428A1"/>
    <w:rsid w:val="00942D51"/>
    <w:rsid w:val="00942DFD"/>
    <w:rsid w:val="00943059"/>
    <w:rsid w:val="009430DE"/>
    <w:rsid w:val="00943107"/>
    <w:rsid w:val="009431D4"/>
    <w:rsid w:val="00943316"/>
    <w:rsid w:val="00943384"/>
    <w:rsid w:val="0094360C"/>
    <w:rsid w:val="009437CD"/>
    <w:rsid w:val="00943846"/>
    <w:rsid w:val="0094391F"/>
    <w:rsid w:val="0094399A"/>
    <w:rsid w:val="00943EC9"/>
    <w:rsid w:val="00944067"/>
    <w:rsid w:val="00944284"/>
    <w:rsid w:val="00944577"/>
    <w:rsid w:val="0094488B"/>
    <w:rsid w:val="009448D1"/>
    <w:rsid w:val="00944C67"/>
    <w:rsid w:val="00944D00"/>
    <w:rsid w:val="00944E9D"/>
    <w:rsid w:val="00944EF4"/>
    <w:rsid w:val="00944F4E"/>
    <w:rsid w:val="00945711"/>
    <w:rsid w:val="00945B49"/>
    <w:rsid w:val="00945CFB"/>
    <w:rsid w:val="00945FB5"/>
    <w:rsid w:val="009460B9"/>
    <w:rsid w:val="0094641D"/>
    <w:rsid w:val="00946747"/>
    <w:rsid w:val="00946CB2"/>
    <w:rsid w:val="00946F54"/>
    <w:rsid w:val="009470D1"/>
    <w:rsid w:val="00947577"/>
    <w:rsid w:val="00947674"/>
    <w:rsid w:val="009476C7"/>
    <w:rsid w:val="00947751"/>
    <w:rsid w:val="00947A09"/>
    <w:rsid w:val="00947CD1"/>
    <w:rsid w:val="00947DB0"/>
    <w:rsid w:val="009509B6"/>
    <w:rsid w:val="0095100F"/>
    <w:rsid w:val="009514E4"/>
    <w:rsid w:val="009516BB"/>
    <w:rsid w:val="00951B3D"/>
    <w:rsid w:val="00951D8C"/>
    <w:rsid w:val="00952CBF"/>
    <w:rsid w:val="00952E02"/>
    <w:rsid w:val="00952EF2"/>
    <w:rsid w:val="00953074"/>
    <w:rsid w:val="009531A1"/>
    <w:rsid w:val="0095336D"/>
    <w:rsid w:val="00953638"/>
    <w:rsid w:val="00953651"/>
    <w:rsid w:val="009538B9"/>
    <w:rsid w:val="00953D50"/>
    <w:rsid w:val="00953DA1"/>
    <w:rsid w:val="00954049"/>
    <w:rsid w:val="009540A5"/>
    <w:rsid w:val="0095416F"/>
    <w:rsid w:val="0095417A"/>
    <w:rsid w:val="009543CD"/>
    <w:rsid w:val="00954B0C"/>
    <w:rsid w:val="00954B26"/>
    <w:rsid w:val="00954C48"/>
    <w:rsid w:val="00955496"/>
    <w:rsid w:val="009558E9"/>
    <w:rsid w:val="00955A63"/>
    <w:rsid w:val="00955BB9"/>
    <w:rsid w:val="00956005"/>
    <w:rsid w:val="00956431"/>
    <w:rsid w:val="00956448"/>
    <w:rsid w:val="00956779"/>
    <w:rsid w:val="009569EF"/>
    <w:rsid w:val="00956DFE"/>
    <w:rsid w:val="00956EDD"/>
    <w:rsid w:val="00956FC7"/>
    <w:rsid w:val="00957146"/>
    <w:rsid w:val="009572EB"/>
    <w:rsid w:val="00957946"/>
    <w:rsid w:val="00957B4A"/>
    <w:rsid w:val="00957CF4"/>
    <w:rsid w:val="00957ED7"/>
    <w:rsid w:val="0096064E"/>
    <w:rsid w:val="009607AD"/>
    <w:rsid w:val="00960D5F"/>
    <w:rsid w:val="00960E94"/>
    <w:rsid w:val="009610E9"/>
    <w:rsid w:val="009613C2"/>
    <w:rsid w:val="009616DA"/>
    <w:rsid w:val="00961776"/>
    <w:rsid w:val="009618A5"/>
    <w:rsid w:val="00961B48"/>
    <w:rsid w:val="00961E26"/>
    <w:rsid w:val="00961E53"/>
    <w:rsid w:val="009620F7"/>
    <w:rsid w:val="009623D0"/>
    <w:rsid w:val="0096284E"/>
    <w:rsid w:val="00962879"/>
    <w:rsid w:val="00962911"/>
    <w:rsid w:val="00962E13"/>
    <w:rsid w:val="00962E48"/>
    <w:rsid w:val="00962F11"/>
    <w:rsid w:val="009634CA"/>
    <w:rsid w:val="00963720"/>
    <w:rsid w:val="00963888"/>
    <w:rsid w:val="00963AEB"/>
    <w:rsid w:val="00963C1E"/>
    <w:rsid w:val="00963C7B"/>
    <w:rsid w:val="00963CC6"/>
    <w:rsid w:val="009643E9"/>
    <w:rsid w:val="0096451F"/>
    <w:rsid w:val="0096462E"/>
    <w:rsid w:val="0096469B"/>
    <w:rsid w:val="009647BF"/>
    <w:rsid w:val="00964A66"/>
    <w:rsid w:val="00964A98"/>
    <w:rsid w:val="00964BA1"/>
    <w:rsid w:val="00964D8F"/>
    <w:rsid w:val="00965615"/>
    <w:rsid w:val="009656FF"/>
    <w:rsid w:val="00965C02"/>
    <w:rsid w:val="00965F67"/>
    <w:rsid w:val="009661FF"/>
    <w:rsid w:val="00966302"/>
    <w:rsid w:val="0096636D"/>
    <w:rsid w:val="009665AA"/>
    <w:rsid w:val="009666B1"/>
    <w:rsid w:val="00966705"/>
    <w:rsid w:val="009667A1"/>
    <w:rsid w:val="009668DA"/>
    <w:rsid w:val="00966928"/>
    <w:rsid w:val="009669B9"/>
    <w:rsid w:val="00966A0B"/>
    <w:rsid w:val="00966A95"/>
    <w:rsid w:val="00966B25"/>
    <w:rsid w:val="00966B42"/>
    <w:rsid w:val="009673B3"/>
    <w:rsid w:val="0096740B"/>
    <w:rsid w:val="009675B0"/>
    <w:rsid w:val="00967739"/>
    <w:rsid w:val="00967787"/>
    <w:rsid w:val="009678DD"/>
    <w:rsid w:val="00967A36"/>
    <w:rsid w:val="00967D02"/>
    <w:rsid w:val="00967EFE"/>
    <w:rsid w:val="00967FBD"/>
    <w:rsid w:val="00970148"/>
    <w:rsid w:val="009705D8"/>
    <w:rsid w:val="00970ABF"/>
    <w:rsid w:val="00970C09"/>
    <w:rsid w:val="00970D87"/>
    <w:rsid w:val="00970F05"/>
    <w:rsid w:val="0097118C"/>
    <w:rsid w:val="00971344"/>
    <w:rsid w:val="00971983"/>
    <w:rsid w:val="00972087"/>
    <w:rsid w:val="00972157"/>
    <w:rsid w:val="00972541"/>
    <w:rsid w:val="009726C3"/>
    <w:rsid w:val="0097280E"/>
    <w:rsid w:val="009728A7"/>
    <w:rsid w:val="00972C82"/>
    <w:rsid w:val="00972C9E"/>
    <w:rsid w:val="00972E96"/>
    <w:rsid w:val="00973432"/>
    <w:rsid w:val="009734BC"/>
    <w:rsid w:val="009734E8"/>
    <w:rsid w:val="00973ED2"/>
    <w:rsid w:val="00973F1B"/>
    <w:rsid w:val="00974344"/>
    <w:rsid w:val="00974372"/>
    <w:rsid w:val="00974379"/>
    <w:rsid w:val="0097442E"/>
    <w:rsid w:val="00974658"/>
    <w:rsid w:val="00974769"/>
    <w:rsid w:val="0097482B"/>
    <w:rsid w:val="0097486B"/>
    <w:rsid w:val="0097487B"/>
    <w:rsid w:val="00974B60"/>
    <w:rsid w:val="00974D69"/>
    <w:rsid w:val="009751B0"/>
    <w:rsid w:val="009753DF"/>
    <w:rsid w:val="00975478"/>
    <w:rsid w:val="009755F3"/>
    <w:rsid w:val="00975DFE"/>
    <w:rsid w:val="009762B0"/>
    <w:rsid w:val="009765BF"/>
    <w:rsid w:val="00976C60"/>
    <w:rsid w:val="00976ED9"/>
    <w:rsid w:val="0097714A"/>
    <w:rsid w:val="009771FA"/>
    <w:rsid w:val="00977428"/>
    <w:rsid w:val="0097756F"/>
    <w:rsid w:val="00977859"/>
    <w:rsid w:val="009779B4"/>
    <w:rsid w:val="00977ADB"/>
    <w:rsid w:val="0098015B"/>
    <w:rsid w:val="0098038A"/>
    <w:rsid w:val="009805C3"/>
    <w:rsid w:val="009806A1"/>
    <w:rsid w:val="00980FA3"/>
    <w:rsid w:val="00981037"/>
    <w:rsid w:val="00981042"/>
    <w:rsid w:val="009811F9"/>
    <w:rsid w:val="00981342"/>
    <w:rsid w:val="0098146A"/>
    <w:rsid w:val="0098146C"/>
    <w:rsid w:val="009815D1"/>
    <w:rsid w:val="0098173F"/>
    <w:rsid w:val="00981902"/>
    <w:rsid w:val="00981D18"/>
    <w:rsid w:val="00981D5F"/>
    <w:rsid w:val="00981DB7"/>
    <w:rsid w:val="0098224E"/>
    <w:rsid w:val="00982277"/>
    <w:rsid w:val="00982648"/>
    <w:rsid w:val="00982684"/>
    <w:rsid w:val="0098293F"/>
    <w:rsid w:val="00982B54"/>
    <w:rsid w:val="00982D9A"/>
    <w:rsid w:val="00982F39"/>
    <w:rsid w:val="00982FEB"/>
    <w:rsid w:val="009831D8"/>
    <w:rsid w:val="0098326B"/>
    <w:rsid w:val="00983551"/>
    <w:rsid w:val="009837F6"/>
    <w:rsid w:val="00983A6A"/>
    <w:rsid w:val="00983A90"/>
    <w:rsid w:val="00983D2A"/>
    <w:rsid w:val="00983E5F"/>
    <w:rsid w:val="00983F70"/>
    <w:rsid w:val="009843B0"/>
    <w:rsid w:val="00984841"/>
    <w:rsid w:val="00984967"/>
    <w:rsid w:val="00984C91"/>
    <w:rsid w:val="00984D16"/>
    <w:rsid w:val="00984E5B"/>
    <w:rsid w:val="00984F1D"/>
    <w:rsid w:val="00985625"/>
    <w:rsid w:val="009856AB"/>
    <w:rsid w:val="00985840"/>
    <w:rsid w:val="009858B3"/>
    <w:rsid w:val="00985B08"/>
    <w:rsid w:val="00985D24"/>
    <w:rsid w:val="00985E1B"/>
    <w:rsid w:val="00985ED9"/>
    <w:rsid w:val="00985F23"/>
    <w:rsid w:val="0098617B"/>
    <w:rsid w:val="00986335"/>
    <w:rsid w:val="00986791"/>
    <w:rsid w:val="00986794"/>
    <w:rsid w:val="00986971"/>
    <w:rsid w:val="0098704B"/>
    <w:rsid w:val="00987083"/>
    <w:rsid w:val="009870F0"/>
    <w:rsid w:val="00987123"/>
    <w:rsid w:val="00987135"/>
    <w:rsid w:val="0098730B"/>
    <w:rsid w:val="00987419"/>
    <w:rsid w:val="00987444"/>
    <w:rsid w:val="00987742"/>
    <w:rsid w:val="009877F1"/>
    <w:rsid w:val="00987A2F"/>
    <w:rsid w:val="00987F84"/>
    <w:rsid w:val="009901C7"/>
    <w:rsid w:val="00990288"/>
    <w:rsid w:val="00990592"/>
    <w:rsid w:val="0099085A"/>
    <w:rsid w:val="00990B4E"/>
    <w:rsid w:val="00990D58"/>
    <w:rsid w:val="00990D5D"/>
    <w:rsid w:val="00990DDB"/>
    <w:rsid w:val="00990E81"/>
    <w:rsid w:val="00990F15"/>
    <w:rsid w:val="00990F31"/>
    <w:rsid w:val="00990F89"/>
    <w:rsid w:val="00991242"/>
    <w:rsid w:val="009913D6"/>
    <w:rsid w:val="009914F9"/>
    <w:rsid w:val="00991543"/>
    <w:rsid w:val="00991611"/>
    <w:rsid w:val="009919E7"/>
    <w:rsid w:val="00991A1D"/>
    <w:rsid w:val="009920F2"/>
    <w:rsid w:val="00992194"/>
    <w:rsid w:val="00992250"/>
    <w:rsid w:val="0099282C"/>
    <w:rsid w:val="009929E2"/>
    <w:rsid w:val="00992A1B"/>
    <w:rsid w:val="00992A78"/>
    <w:rsid w:val="00992D21"/>
    <w:rsid w:val="00993072"/>
    <w:rsid w:val="00993163"/>
    <w:rsid w:val="00993282"/>
    <w:rsid w:val="00993A18"/>
    <w:rsid w:val="00993B9D"/>
    <w:rsid w:val="00993D3C"/>
    <w:rsid w:val="00993F2F"/>
    <w:rsid w:val="00993F33"/>
    <w:rsid w:val="00993FED"/>
    <w:rsid w:val="00994108"/>
    <w:rsid w:val="0099411F"/>
    <w:rsid w:val="009944AD"/>
    <w:rsid w:val="009949D4"/>
    <w:rsid w:val="00994AF0"/>
    <w:rsid w:val="00994B60"/>
    <w:rsid w:val="00994F0B"/>
    <w:rsid w:val="009951BC"/>
    <w:rsid w:val="00995438"/>
    <w:rsid w:val="009958C0"/>
    <w:rsid w:val="009959DC"/>
    <w:rsid w:val="00995AEE"/>
    <w:rsid w:val="00995BBC"/>
    <w:rsid w:val="00995CF0"/>
    <w:rsid w:val="009960C2"/>
    <w:rsid w:val="009963D8"/>
    <w:rsid w:val="00996405"/>
    <w:rsid w:val="00996447"/>
    <w:rsid w:val="00996534"/>
    <w:rsid w:val="009966CB"/>
    <w:rsid w:val="00996795"/>
    <w:rsid w:val="00996854"/>
    <w:rsid w:val="009968C6"/>
    <w:rsid w:val="009969CD"/>
    <w:rsid w:val="00996A75"/>
    <w:rsid w:val="00996A82"/>
    <w:rsid w:val="00996B36"/>
    <w:rsid w:val="00996B6F"/>
    <w:rsid w:val="00996BA9"/>
    <w:rsid w:val="00996C6D"/>
    <w:rsid w:val="00996D4A"/>
    <w:rsid w:val="00996F1A"/>
    <w:rsid w:val="00997487"/>
    <w:rsid w:val="009978A6"/>
    <w:rsid w:val="00997980"/>
    <w:rsid w:val="009979D7"/>
    <w:rsid w:val="00997E6C"/>
    <w:rsid w:val="009A0132"/>
    <w:rsid w:val="009A0144"/>
    <w:rsid w:val="009A01A1"/>
    <w:rsid w:val="009A031E"/>
    <w:rsid w:val="009A03D4"/>
    <w:rsid w:val="009A0413"/>
    <w:rsid w:val="009A04F9"/>
    <w:rsid w:val="009A06C2"/>
    <w:rsid w:val="009A0BE0"/>
    <w:rsid w:val="009A0C7B"/>
    <w:rsid w:val="009A0D96"/>
    <w:rsid w:val="009A0E6D"/>
    <w:rsid w:val="009A0F16"/>
    <w:rsid w:val="009A0F19"/>
    <w:rsid w:val="009A11F6"/>
    <w:rsid w:val="009A131C"/>
    <w:rsid w:val="009A14C2"/>
    <w:rsid w:val="009A161E"/>
    <w:rsid w:val="009A1789"/>
    <w:rsid w:val="009A19A2"/>
    <w:rsid w:val="009A1F62"/>
    <w:rsid w:val="009A217D"/>
    <w:rsid w:val="009A2223"/>
    <w:rsid w:val="009A2A9B"/>
    <w:rsid w:val="009A2AD2"/>
    <w:rsid w:val="009A2C3E"/>
    <w:rsid w:val="009A2CC4"/>
    <w:rsid w:val="009A2EBC"/>
    <w:rsid w:val="009A331C"/>
    <w:rsid w:val="009A331F"/>
    <w:rsid w:val="009A34AE"/>
    <w:rsid w:val="009A3556"/>
    <w:rsid w:val="009A388E"/>
    <w:rsid w:val="009A392F"/>
    <w:rsid w:val="009A3A25"/>
    <w:rsid w:val="009A3B02"/>
    <w:rsid w:val="009A3C23"/>
    <w:rsid w:val="009A3C95"/>
    <w:rsid w:val="009A4307"/>
    <w:rsid w:val="009A441E"/>
    <w:rsid w:val="009A44E3"/>
    <w:rsid w:val="009A453C"/>
    <w:rsid w:val="009A4C1D"/>
    <w:rsid w:val="009A4E2C"/>
    <w:rsid w:val="009A4EA2"/>
    <w:rsid w:val="009A5105"/>
    <w:rsid w:val="009A5223"/>
    <w:rsid w:val="009A5568"/>
    <w:rsid w:val="009A57C2"/>
    <w:rsid w:val="009A6094"/>
    <w:rsid w:val="009A6433"/>
    <w:rsid w:val="009A651B"/>
    <w:rsid w:val="009A65F4"/>
    <w:rsid w:val="009A663E"/>
    <w:rsid w:val="009A67E6"/>
    <w:rsid w:val="009A6953"/>
    <w:rsid w:val="009A69AE"/>
    <w:rsid w:val="009A6A8F"/>
    <w:rsid w:val="009A6BBD"/>
    <w:rsid w:val="009A6CC0"/>
    <w:rsid w:val="009A6EE8"/>
    <w:rsid w:val="009A7023"/>
    <w:rsid w:val="009A7105"/>
    <w:rsid w:val="009A7210"/>
    <w:rsid w:val="009A74B9"/>
    <w:rsid w:val="009A74FF"/>
    <w:rsid w:val="009A7A4F"/>
    <w:rsid w:val="009A7A9A"/>
    <w:rsid w:val="009A7B3B"/>
    <w:rsid w:val="009A7FD7"/>
    <w:rsid w:val="009B00CF"/>
    <w:rsid w:val="009B0171"/>
    <w:rsid w:val="009B0360"/>
    <w:rsid w:val="009B08D1"/>
    <w:rsid w:val="009B091A"/>
    <w:rsid w:val="009B0924"/>
    <w:rsid w:val="009B0AAC"/>
    <w:rsid w:val="009B0B39"/>
    <w:rsid w:val="009B0CAF"/>
    <w:rsid w:val="009B0CB2"/>
    <w:rsid w:val="009B0F89"/>
    <w:rsid w:val="009B134A"/>
    <w:rsid w:val="009B14C0"/>
    <w:rsid w:val="009B152D"/>
    <w:rsid w:val="009B16AE"/>
    <w:rsid w:val="009B16F4"/>
    <w:rsid w:val="009B17C1"/>
    <w:rsid w:val="009B1BB6"/>
    <w:rsid w:val="009B201E"/>
    <w:rsid w:val="009B27E4"/>
    <w:rsid w:val="009B2C20"/>
    <w:rsid w:val="009B2ED2"/>
    <w:rsid w:val="009B2FBB"/>
    <w:rsid w:val="009B313A"/>
    <w:rsid w:val="009B3276"/>
    <w:rsid w:val="009B34A0"/>
    <w:rsid w:val="009B3554"/>
    <w:rsid w:val="009B3692"/>
    <w:rsid w:val="009B3910"/>
    <w:rsid w:val="009B3AE4"/>
    <w:rsid w:val="009B3DC7"/>
    <w:rsid w:val="009B407A"/>
    <w:rsid w:val="009B41F9"/>
    <w:rsid w:val="009B42DC"/>
    <w:rsid w:val="009B43CA"/>
    <w:rsid w:val="009B4C5E"/>
    <w:rsid w:val="009B4E02"/>
    <w:rsid w:val="009B4F01"/>
    <w:rsid w:val="009B5104"/>
    <w:rsid w:val="009B5208"/>
    <w:rsid w:val="009B524C"/>
    <w:rsid w:val="009B5695"/>
    <w:rsid w:val="009B5852"/>
    <w:rsid w:val="009B58F4"/>
    <w:rsid w:val="009B5A02"/>
    <w:rsid w:val="009B5DCB"/>
    <w:rsid w:val="009B5FDE"/>
    <w:rsid w:val="009B6010"/>
    <w:rsid w:val="009B614C"/>
    <w:rsid w:val="009B6192"/>
    <w:rsid w:val="009B6706"/>
    <w:rsid w:val="009B6735"/>
    <w:rsid w:val="009B6B05"/>
    <w:rsid w:val="009B6F8F"/>
    <w:rsid w:val="009B715F"/>
    <w:rsid w:val="009B7208"/>
    <w:rsid w:val="009B7510"/>
    <w:rsid w:val="009B7514"/>
    <w:rsid w:val="009B7673"/>
    <w:rsid w:val="009B792B"/>
    <w:rsid w:val="009B7B32"/>
    <w:rsid w:val="009B7C5D"/>
    <w:rsid w:val="009C0002"/>
    <w:rsid w:val="009C00D5"/>
    <w:rsid w:val="009C026F"/>
    <w:rsid w:val="009C046B"/>
    <w:rsid w:val="009C0607"/>
    <w:rsid w:val="009C0A94"/>
    <w:rsid w:val="009C0B37"/>
    <w:rsid w:val="009C0C3A"/>
    <w:rsid w:val="009C0E20"/>
    <w:rsid w:val="009C0EA5"/>
    <w:rsid w:val="009C1025"/>
    <w:rsid w:val="009C13E4"/>
    <w:rsid w:val="009C13EB"/>
    <w:rsid w:val="009C13EE"/>
    <w:rsid w:val="009C1412"/>
    <w:rsid w:val="009C1413"/>
    <w:rsid w:val="009C15AB"/>
    <w:rsid w:val="009C16E9"/>
    <w:rsid w:val="009C1737"/>
    <w:rsid w:val="009C1762"/>
    <w:rsid w:val="009C1963"/>
    <w:rsid w:val="009C1EE7"/>
    <w:rsid w:val="009C1F04"/>
    <w:rsid w:val="009C1F0F"/>
    <w:rsid w:val="009C2006"/>
    <w:rsid w:val="009C2318"/>
    <w:rsid w:val="009C231A"/>
    <w:rsid w:val="009C2381"/>
    <w:rsid w:val="009C27AB"/>
    <w:rsid w:val="009C2DC6"/>
    <w:rsid w:val="009C2F39"/>
    <w:rsid w:val="009C30FF"/>
    <w:rsid w:val="009C3125"/>
    <w:rsid w:val="009C32BC"/>
    <w:rsid w:val="009C33C1"/>
    <w:rsid w:val="009C33EE"/>
    <w:rsid w:val="009C3429"/>
    <w:rsid w:val="009C346E"/>
    <w:rsid w:val="009C35C7"/>
    <w:rsid w:val="009C3669"/>
    <w:rsid w:val="009C3898"/>
    <w:rsid w:val="009C38BA"/>
    <w:rsid w:val="009C3B8B"/>
    <w:rsid w:val="009C3BC7"/>
    <w:rsid w:val="009C3BE9"/>
    <w:rsid w:val="009C3C7A"/>
    <w:rsid w:val="009C3C84"/>
    <w:rsid w:val="009C3D6B"/>
    <w:rsid w:val="009C3E8A"/>
    <w:rsid w:val="009C426D"/>
    <w:rsid w:val="009C4284"/>
    <w:rsid w:val="009C42A8"/>
    <w:rsid w:val="009C432B"/>
    <w:rsid w:val="009C4366"/>
    <w:rsid w:val="009C46CA"/>
    <w:rsid w:val="009C4730"/>
    <w:rsid w:val="009C4801"/>
    <w:rsid w:val="009C492D"/>
    <w:rsid w:val="009C4E0E"/>
    <w:rsid w:val="009C5183"/>
    <w:rsid w:val="009C539C"/>
    <w:rsid w:val="009C54C7"/>
    <w:rsid w:val="009C58AB"/>
    <w:rsid w:val="009C5BA2"/>
    <w:rsid w:val="009C5BD6"/>
    <w:rsid w:val="009C5F5D"/>
    <w:rsid w:val="009C5FBB"/>
    <w:rsid w:val="009C61B0"/>
    <w:rsid w:val="009C61B4"/>
    <w:rsid w:val="009C63E9"/>
    <w:rsid w:val="009C6404"/>
    <w:rsid w:val="009C6778"/>
    <w:rsid w:val="009C68B0"/>
    <w:rsid w:val="009C68DC"/>
    <w:rsid w:val="009C6B4C"/>
    <w:rsid w:val="009C6B85"/>
    <w:rsid w:val="009C6DB7"/>
    <w:rsid w:val="009C7026"/>
    <w:rsid w:val="009C763C"/>
    <w:rsid w:val="009C7823"/>
    <w:rsid w:val="009C79B1"/>
    <w:rsid w:val="009C7ABC"/>
    <w:rsid w:val="009C7B92"/>
    <w:rsid w:val="009C7E87"/>
    <w:rsid w:val="009D01C5"/>
    <w:rsid w:val="009D0276"/>
    <w:rsid w:val="009D0435"/>
    <w:rsid w:val="009D0447"/>
    <w:rsid w:val="009D06C2"/>
    <w:rsid w:val="009D0925"/>
    <w:rsid w:val="009D0AB0"/>
    <w:rsid w:val="009D0BE2"/>
    <w:rsid w:val="009D0CBE"/>
    <w:rsid w:val="009D1018"/>
    <w:rsid w:val="009D14D1"/>
    <w:rsid w:val="009D172D"/>
    <w:rsid w:val="009D1B5F"/>
    <w:rsid w:val="009D1C50"/>
    <w:rsid w:val="009D1D02"/>
    <w:rsid w:val="009D2056"/>
    <w:rsid w:val="009D2082"/>
    <w:rsid w:val="009D2119"/>
    <w:rsid w:val="009D2303"/>
    <w:rsid w:val="009D23EC"/>
    <w:rsid w:val="009D26E1"/>
    <w:rsid w:val="009D28C4"/>
    <w:rsid w:val="009D2922"/>
    <w:rsid w:val="009D29E0"/>
    <w:rsid w:val="009D2AFA"/>
    <w:rsid w:val="009D2ECF"/>
    <w:rsid w:val="009D2F84"/>
    <w:rsid w:val="009D3318"/>
    <w:rsid w:val="009D33FE"/>
    <w:rsid w:val="009D3442"/>
    <w:rsid w:val="009D3840"/>
    <w:rsid w:val="009D3D43"/>
    <w:rsid w:val="009D3E28"/>
    <w:rsid w:val="009D4034"/>
    <w:rsid w:val="009D4245"/>
    <w:rsid w:val="009D43A6"/>
    <w:rsid w:val="009D43D6"/>
    <w:rsid w:val="009D456D"/>
    <w:rsid w:val="009D4590"/>
    <w:rsid w:val="009D4816"/>
    <w:rsid w:val="009D4B43"/>
    <w:rsid w:val="009D4CAE"/>
    <w:rsid w:val="009D520D"/>
    <w:rsid w:val="009D5475"/>
    <w:rsid w:val="009D5A55"/>
    <w:rsid w:val="009D5CC9"/>
    <w:rsid w:val="009D5F26"/>
    <w:rsid w:val="009D6403"/>
    <w:rsid w:val="009D669D"/>
    <w:rsid w:val="009D674B"/>
    <w:rsid w:val="009D6851"/>
    <w:rsid w:val="009D6B5C"/>
    <w:rsid w:val="009D6C5D"/>
    <w:rsid w:val="009D6D0C"/>
    <w:rsid w:val="009D6EAD"/>
    <w:rsid w:val="009D7248"/>
    <w:rsid w:val="009D727F"/>
    <w:rsid w:val="009D742E"/>
    <w:rsid w:val="009D7854"/>
    <w:rsid w:val="009D78C1"/>
    <w:rsid w:val="009D78F0"/>
    <w:rsid w:val="009D7934"/>
    <w:rsid w:val="009D7AAD"/>
    <w:rsid w:val="009D7BF0"/>
    <w:rsid w:val="009D7D6F"/>
    <w:rsid w:val="009D7EE1"/>
    <w:rsid w:val="009E0006"/>
    <w:rsid w:val="009E00D3"/>
    <w:rsid w:val="009E0114"/>
    <w:rsid w:val="009E0318"/>
    <w:rsid w:val="009E03E9"/>
    <w:rsid w:val="009E045C"/>
    <w:rsid w:val="009E05E3"/>
    <w:rsid w:val="009E069B"/>
    <w:rsid w:val="009E06EE"/>
    <w:rsid w:val="009E0918"/>
    <w:rsid w:val="009E093D"/>
    <w:rsid w:val="009E0A27"/>
    <w:rsid w:val="009E0B41"/>
    <w:rsid w:val="009E0B68"/>
    <w:rsid w:val="009E0BEF"/>
    <w:rsid w:val="009E0BF0"/>
    <w:rsid w:val="009E0C5E"/>
    <w:rsid w:val="009E0CC1"/>
    <w:rsid w:val="009E10EC"/>
    <w:rsid w:val="009E1269"/>
    <w:rsid w:val="009E1314"/>
    <w:rsid w:val="009E1CAD"/>
    <w:rsid w:val="009E1D37"/>
    <w:rsid w:val="009E1F50"/>
    <w:rsid w:val="009E2019"/>
    <w:rsid w:val="009E21B3"/>
    <w:rsid w:val="009E225B"/>
    <w:rsid w:val="009E235B"/>
    <w:rsid w:val="009E2499"/>
    <w:rsid w:val="009E26F0"/>
    <w:rsid w:val="009E27D5"/>
    <w:rsid w:val="009E2A80"/>
    <w:rsid w:val="009E2BAA"/>
    <w:rsid w:val="009E2BF4"/>
    <w:rsid w:val="009E2DA7"/>
    <w:rsid w:val="009E2E91"/>
    <w:rsid w:val="009E2EE9"/>
    <w:rsid w:val="009E300A"/>
    <w:rsid w:val="009E3192"/>
    <w:rsid w:val="009E344F"/>
    <w:rsid w:val="009E3525"/>
    <w:rsid w:val="009E3E62"/>
    <w:rsid w:val="009E3F5C"/>
    <w:rsid w:val="009E4149"/>
    <w:rsid w:val="009E45DA"/>
    <w:rsid w:val="009E464B"/>
    <w:rsid w:val="009E4866"/>
    <w:rsid w:val="009E4940"/>
    <w:rsid w:val="009E4ACA"/>
    <w:rsid w:val="009E4C7C"/>
    <w:rsid w:val="009E4CD9"/>
    <w:rsid w:val="009E4CEC"/>
    <w:rsid w:val="009E4D19"/>
    <w:rsid w:val="009E4DE9"/>
    <w:rsid w:val="009E5145"/>
    <w:rsid w:val="009E514B"/>
    <w:rsid w:val="009E549F"/>
    <w:rsid w:val="009E56C9"/>
    <w:rsid w:val="009E572C"/>
    <w:rsid w:val="009E5AD7"/>
    <w:rsid w:val="009E5B2E"/>
    <w:rsid w:val="009E5C2D"/>
    <w:rsid w:val="009E5F85"/>
    <w:rsid w:val="009E60F6"/>
    <w:rsid w:val="009E61DB"/>
    <w:rsid w:val="009E63C6"/>
    <w:rsid w:val="009E64E5"/>
    <w:rsid w:val="009E6E02"/>
    <w:rsid w:val="009E7109"/>
    <w:rsid w:val="009E710F"/>
    <w:rsid w:val="009E71B7"/>
    <w:rsid w:val="009E7359"/>
    <w:rsid w:val="009E78B7"/>
    <w:rsid w:val="009E79AC"/>
    <w:rsid w:val="009E79E0"/>
    <w:rsid w:val="009E7AA0"/>
    <w:rsid w:val="009E7BF0"/>
    <w:rsid w:val="009E7CC7"/>
    <w:rsid w:val="009E7DB1"/>
    <w:rsid w:val="009F0203"/>
    <w:rsid w:val="009F0209"/>
    <w:rsid w:val="009F0445"/>
    <w:rsid w:val="009F0658"/>
    <w:rsid w:val="009F0850"/>
    <w:rsid w:val="009F0A36"/>
    <w:rsid w:val="009F0EAD"/>
    <w:rsid w:val="009F0F2A"/>
    <w:rsid w:val="009F1023"/>
    <w:rsid w:val="009F10E9"/>
    <w:rsid w:val="009F1117"/>
    <w:rsid w:val="009F133A"/>
    <w:rsid w:val="009F17DE"/>
    <w:rsid w:val="009F18B3"/>
    <w:rsid w:val="009F1B3F"/>
    <w:rsid w:val="009F1B46"/>
    <w:rsid w:val="009F1DD3"/>
    <w:rsid w:val="009F1F80"/>
    <w:rsid w:val="009F2152"/>
    <w:rsid w:val="009F22E2"/>
    <w:rsid w:val="009F25A2"/>
    <w:rsid w:val="009F279A"/>
    <w:rsid w:val="009F28F2"/>
    <w:rsid w:val="009F2D2D"/>
    <w:rsid w:val="009F2D3D"/>
    <w:rsid w:val="009F2F0E"/>
    <w:rsid w:val="009F2F32"/>
    <w:rsid w:val="009F313C"/>
    <w:rsid w:val="009F32AC"/>
    <w:rsid w:val="009F3679"/>
    <w:rsid w:val="009F3C77"/>
    <w:rsid w:val="009F3C80"/>
    <w:rsid w:val="009F3FD5"/>
    <w:rsid w:val="009F4134"/>
    <w:rsid w:val="009F456E"/>
    <w:rsid w:val="009F477F"/>
    <w:rsid w:val="009F4795"/>
    <w:rsid w:val="009F47F0"/>
    <w:rsid w:val="009F4B20"/>
    <w:rsid w:val="009F4BA6"/>
    <w:rsid w:val="009F4E36"/>
    <w:rsid w:val="009F503A"/>
    <w:rsid w:val="009F5383"/>
    <w:rsid w:val="009F560D"/>
    <w:rsid w:val="009F5676"/>
    <w:rsid w:val="009F5732"/>
    <w:rsid w:val="009F5862"/>
    <w:rsid w:val="009F5AF7"/>
    <w:rsid w:val="009F5C1C"/>
    <w:rsid w:val="009F5C51"/>
    <w:rsid w:val="009F631B"/>
    <w:rsid w:val="009F6578"/>
    <w:rsid w:val="009F670F"/>
    <w:rsid w:val="009F6725"/>
    <w:rsid w:val="009F6935"/>
    <w:rsid w:val="009F6A15"/>
    <w:rsid w:val="009F6AFA"/>
    <w:rsid w:val="009F6EEC"/>
    <w:rsid w:val="009F7021"/>
    <w:rsid w:val="009F72FF"/>
    <w:rsid w:val="009F7481"/>
    <w:rsid w:val="009F7AC8"/>
    <w:rsid w:val="009F7C01"/>
    <w:rsid w:val="009F7CA6"/>
    <w:rsid w:val="009F7D56"/>
    <w:rsid w:val="009F7E64"/>
    <w:rsid w:val="00A00197"/>
    <w:rsid w:val="00A00232"/>
    <w:rsid w:val="00A0032C"/>
    <w:rsid w:val="00A003CF"/>
    <w:rsid w:val="00A004A1"/>
    <w:rsid w:val="00A007A6"/>
    <w:rsid w:val="00A008D6"/>
    <w:rsid w:val="00A0100D"/>
    <w:rsid w:val="00A01188"/>
    <w:rsid w:val="00A0162D"/>
    <w:rsid w:val="00A0164D"/>
    <w:rsid w:val="00A01899"/>
    <w:rsid w:val="00A01CC3"/>
    <w:rsid w:val="00A01CF8"/>
    <w:rsid w:val="00A01D99"/>
    <w:rsid w:val="00A01E35"/>
    <w:rsid w:val="00A01E4B"/>
    <w:rsid w:val="00A01FB0"/>
    <w:rsid w:val="00A01FF4"/>
    <w:rsid w:val="00A0203B"/>
    <w:rsid w:val="00A022C6"/>
    <w:rsid w:val="00A022E0"/>
    <w:rsid w:val="00A0259E"/>
    <w:rsid w:val="00A027DF"/>
    <w:rsid w:val="00A0280A"/>
    <w:rsid w:val="00A02A4E"/>
    <w:rsid w:val="00A02E26"/>
    <w:rsid w:val="00A02F84"/>
    <w:rsid w:val="00A0310D"/>
    <w:rsid w:val="00A03117"/>
    <w:rsid w:val="00A031C0"/>
    <w:rsid w:val="00A03764"/>
    <w:rsid w:val="00A03C7F"/>
    <w:rsid w:val="00A03CC3"/>
    <w:rsid w:val="00A03F6D"/>
    <w:rsid w:val="00A040AC"/>
    <w:rsid w:val="00A0412D"/>
    <w:rsid w:val="00A04514"/>
    <w:rsid w:val="00A0484D"/>
    <w:rsid w:val="00A0492B"/>
    <w:rsid w:val="00A0496D"/>
    <w:rsid w:val="00A04D63"/>
    <w:rsid w:val="00A053F5"/>
    <w:rsid w:val="00A05920"/>
    <w:rsid w:val="00A05A73"/>
    <w:rsid w:val="00A05E80"/>
    <w:rsid w:val="00A06030"/>
    <w:rsid w:val="00A0645B"/>
    <w:rsid w:val="00A065B1"/>
    <w:rsid w:val="00A067AC"/>
    <w:rsid w:val="00A06886"/>
    <w:rsid w:val="00A06E0F"/>
    <w:rsid w:val="00A07086"/>
    <w:rsid w:val="00A072C9"/>
    <w:rsid w:val="00A07824"/>
    <w:rsid w:val="00A07850"/>
    <w:rsid w:val="00A07A49"/>
    <w:rsid w:val="00A07A64"/>
    <w:rsid w:val="00A07B00"/>
    <w:rsid w:val="00A07EBD"/>
    <w:rsid w:val="00A1035C"/>
    <w:rsid w:val="00A1052A"/>
    <w:rsid w:val="00A105C5"/>
    <w:rsid w:val="00A105DF"/>
    <w:rsid w:val="00A107A6"/>
    <w:rsid w:val="00A10A7E"/>
    <w:rsid w:val="00A10E13"/>
    <w:rsid w:val="00A10ED3"/>
    <w:rsid w:val="00A1121C"/>
    <w:rsid w:val="00A11269"/>
    <w:rsid w:val="00A1128E"/>
    <w:rsid w:val="00A1146B"/>
    <w:rsid w:val="00A114A8"/>
    <w:rsid w:val="00A1171B"/>
    <w:rsid w:val="00A11BF9"/>
    <w:rsid w:val="00A11D48"/>
    <w:rsid w:val="00A12030"/>
    <w:rsid w:val="00A12318"/>
    <w:rsid w:val="00A12576"/>
    <w:rsid w:val="00A128EF"/>
    <w:rsid w:val="00A128F4"/>
    <w:rsid w:val="00A12BA5"/>
    <w:rsid w:val="00A12C5A"/>
    <w:rsid w:val="00A1328D"/>
    <w:rsid w:val="00A132B7"/>
    <w:rsid w:val="00A13497"/>
    <w:rsid w:val="00A1381D"/>
    <w:rsid w:val="00A138D4"/>
    <w:rsid w:val="00A13E30"/>
    <w:rsid w:val="00A13F10"/>
    <w:rsid w:val="00A14723"/>
    <w:rsid w:val="00A1479E"/>
    <w:rsid w:val="00A149D3"/>
    <w:rsid w:val="00A14B67"/>
    <w:rsid w:val="00A14C6D"/>
    <w:rsid w:val="00A14ED0"/>
    <w:rsid w:val="00A1521D"/>
    <w:rsid w:val="00A152E7"/>
    <w:rsid w:val="00A15325"/>
    <w:rsid w:val="00A1537C"/>
    <w:rsid w:val="00A15666"/>
    <w:rsid w:val="00A15BF3"/>
    <w:rsid w:val="00A15C3F"/>
    <w:rsid w:val="00A15CE3"/>
    <w:rsid w:val="00A15F0D"/>
    <w:rsid w:val="00A163E5"/>
    <w:rsid w:val="00A16492"/>
    <w:rsid w:val="00A16828"/>
    <w:rsid w:val="00A16AF3"/>
    <w:rsid w:val="00A16B70"/>
    <w:rsid w:val="00A171EB"/>
    <w:rsid w:val="00A173E3"/>
    <w:rsid w:val="00A17840"/>
    <w:rsid w:val="00A179B7"/>
    <w:rsid w:val="00A17BC1"/>
    <w:rsid w:val="00A17F2C"/>
    <w:rsid w:val="00A2020B"/>
    <w:rsid w:val="00A2049A"/>
    <w:rsid w:val="00A209F4"/>
    <w:rsid w:val="00A20A6E"/>
    <w:rsid w:val="00A20F82"/>
    <w:rsid w:val="00A212B4"/>
    <w:rsid w:val="00A21383"/>
    <w:rsid w:val="00A21448"/>
    <w:rsid w:val="00A214A5"/>
    <w:rsid w:val="00A2158C"/>
    <w:rsid w:val="00A216A9"/>
    <w:rsid w:val="00A218CB"/>
    <w:rsid w:val="00A219B0"/>
    <w:rsid w:val="00A21A6B"/>
    <w:rsid w:val="00A21B8A"/>
    <w:rsid w:val="00A21BB6"/>
    <w:rsid w:val="00A21D3E"/>
    <w:rsid w:val="00A2207E"/>
    <w:rsid w:val="00A22649"/>
    <w:rsid w:val="00A22C47"/>
    <w:rsid w:val="00A22CDF"/>
    <w:rsid w:val="00A22D33"/>
    <w:rsid w:val="00A22D8B"/>
    <w:rsid w:val="00A230DB"/>
    <w:rsid w:val="00A231A4"/>
    <w:rsid w:val="00A23306"/>
    <w:rsid w:val="00A23388"/>
    <w:rsid w:val="00A234D5"/>
    <w:rsid w:val="00A2353D"/>
    <w:rsid w:val="00A23612"/>
    <w:rsid w:val="00A2365B"/>
    <w:rsid w:val="00A237A5"/>
    <w:rsid w:val="00A23806"/>
    <w:rsid w:val="00A23902"/>
    <w:rsid w:val="00A23AB8"/>
    <w:rsid w:val="00A23AC6"/>
    <w:rsid w:val="00A23CC1"/>
    <w:rsid w:val="00A23EFA"/>
    <w:rsid w:val="00A23F23"/>
    <w:rsid w:val="00A23FA4"/>
    <w:rsid w:val="00A242A8"/>
    <w:rsid w:val="00A2434B"/>
    <w:rsid w:val="00A2444C"/>
    <w:rsid w:val="00A244B5"/>
    <w:rsid w:val="00A2455F"/>
    <w:rsid w:val="00A2472E"/>
    <w:rsid w:val="00A24783"/>
    <w:rsid w:val="00A24928"/>
    <w:rsid w:val="00A24F9F"/>
    <w:rsid w:val="00A2511B"/>
    <w:rsid w:val="00A251C6"/>
    <w:rsid w:val="00A252CB"/>
    <w:rsid w:val="00A25559"/>
    <w:rsid w:val="00A255C0"/>
    <w:rsid w:val="00A25733"/>
    <w:rsid w:val="00A259BB"/>
    <w:rsid w:val="00A259C3"/>
    <w:rsid w:val="00A25CA5"/>
    <w:rsid w:val="00A26037"/>
    <w:rsid w:val="00A2645F"/>
    <w:rsid w:val="00A2668E"/>
    <w:rsid w:val="00A26743"/>
    <w:rsid w:val="00A269A6"/>
    <w:rsid w:val="00A269F1"/>
    <w:rsid w:val="00A26C6C"/>
    <w:rsid w:val="00A26FF7"/>
    <w:rsid w:val="00A27400"/>
    <w:rsid w:val="00A2742B"/>
    <w:rsid w:val="00A27454"/>
    <w:rsid w:val="00A2784E"/>
    <w:rsid w:val="00A278AA"/>
    <w:rsid w:val="00A2794E"/>
    <w:rsid w:val="00A27953"/>
    <w:rsid w:val="00A2797C"/>
    <w:rsid w:val="00A27A35"/>
    <w:rsid w:val="00A27BDA"/>
    <w:rsid w:val="00A27DC7"/>
    <w:rsid w:val="00A27FBC"/>
    <w:rsid w:val="00A3036D"/>
    <w:rsid w:val="00A30693"/>
    <w:rsid w:val="00A30A0A"/>
    <w:rsid w:val="00A30A9F"/>
    <w:rsid w:val="00A30C1B"/>
    <w:rsid w:val="00A31033"/>
    <w:rsid w:val="00A31125"/>
    <w:rsid w:val="00A31378"/>
    <w:rsid w:val="00A31516"/>
    <w:rsid w:val="00A31553"/>
    <w:rsid w:val="00A31904"/>
    <w:rsid w:val="00A31965"/>
    <w:rsid w:val="00A3196A"/>
    <w:rsid w:val="00A31AC1"/>
    <w:rsid w:val="00A32038"/>
    <w:rsid w:val="00A32090"/>
    <w:rsid w:val="00A321FD"/>
    <w:rsid w:val="00A32736"/>
    <w:rsid w:val="00A329C2"/>
    <w:rsid w:val="00A32A50"/>
    <w:rsid w:val="00A32B98"/>
    <w:rsid w:val="00A32D27"/>
    <w:rsid w:val="00A32E01"/>
    <w:rsid w:val="00A32E38"/>
    <w:rsid w:val="00A3306A"/>
    <w:rsid w:val="00A33101"/>
    <w:rsid w:val="00A3369F"/>
    <w:rsid w:val="00A33D73"/>
    <w:rsid w:val="00A33D82"/>
    <w:rsid w:val="00A33DF0"/>
    <w:rsid w:val="00A33FE2"/>
    <w:rsid w:val="00A340B7"/>
    <w:rsid w:val="00A34523"/>
    <w:rsid w:val="00A34742"/>
    <w:rsid w:val="00A34EA8"/>
    <w:rsid w:val="00A34FBE"/>
    <w:rsid w:val="00A35416"/>
    <w:rsid w:val="00A35432"/>
    <w:rsid w:val="00A355A7"/>
    <w:rsid w:val="00A355D5"/>
    <w:rsid w:val="00A35B1E"/>
    <w:rsid w:val="00A35DDD"/>
    <w:rsid w:val="00A3626F"/>
    <w:rsid w:val="00A36B55"/>
    <w:rsid w:val="00A36BAF"/>
    <w:rsid w:val="00A36C14"/>
    <w:rsid w:val="00A36CB6"/>
    <w:rsid w:val="00A36DE7"/>
    <w:rsid w:val="00A370F6"/>
    <w:rsid w:val="00A3710C"/>
    <w:rsid w:val="00A371E4"/>
    <w:rsid w:val="00A37349"/>
    <w:rsid w:val="00A3735D"/>
    <w:rsid w:val="00A37700"/>
    <w:rsid w:val="00A37829"/>
    <w:rsid w:val="00A378E5"/>
    <w:rsid w:val="00A37EAF"/>
    <w:rsid w:val="00A4033B"/>
    <w:rsid w:val="00A404A8"/>
    <w:rsid w:val="00A4067C"/>
    <w:rsid w:val="00A406D7"/>
    <w:rsid w:val="00A406F5"/>
    <w:rsid w:val="00A4088A"/>
    <w:rsid w:val="00A4092E"/>
    <w:rsid w:val="00A40A61"/>
    <w:rsid w:val="00A40BF0"/>
    <w:rsid w:val="00A40C56"/>
    <w:rsid w:val="00A40C70"/>
    <w:rsid w:val="00A40F50"/>
    <w:rsid w:val="00A41013"/>
    <w:rsid w:val="00A41030"/>
    <w:rsid w:val="00A4127D"/>
    <w:rsid w:val="00A41410"/>
    <w:rsid w:val="00A41484"/>
    <w:rsid w:val="00A41506"/>
    <w:rsid w:val="00A41749"/>
    <w:rsid w:val="00A41844"/>
    <w:rsid w:val="00A41A7B"/>
    <w:rsid w:val="00A41B95"/>
    <w:rsid w:val="00A41C56"/>
    <w:rsid w:val="00A41FA8"/>
    <w:rsid w:val="00A421A2"/>
    <w:rsid w:val="00A42362"/>
    <w:rsid w:val="00A42522"/>
    <w:rsid w:val="00A4282F"/>
    <w:rsid w:val="00A4294A"/>
    <w:rsid w:val="00A42BE7"/>
    <w:rsid w:val="00A42E48"/>
    <w:rsid w:val="00A430E3"/>
    <w:rsid w:val="00A4319E"/>
    <w:rsid w:val="00A4350D"/>
    <w:rsid w:val="00A435DF"/>
    <w:rsid w:val="00A43803"/>
    <w:rsid w:val="00A43A05"/>
    <w:rsid w:val="00A43C6A"/>
    <w:rsid w:val="00A43D4F"/>
    <w:rsid w:val="00A4403E"/>
    <w:rsid w:val="00A441DF"/>
    <w:rsid w:val="00A44456"/>
    <w:rsid w:val="00A44750"/>
    <w:rsid w:val="00A44962"/>
    <w:rsid w:val="00A44B26"/>
    <w:rsid w:val="00A45006"/>
    <w:rsid w:val="00A45182"/>
    <w:rsid w:val="00A45305"/>
    <w:rsid w:val="00A45800"/>
    <w:rsid w:val="00A4587F"/>
    <w:rsid w:val="00A458BE"/>
    <w:rsid w:val="00A458F4"/>
    <w:rsid w:val="00A45EC7"/>
    <w:rsid w:val="00A4674B"/>
    <w:rsid w:val="00A467DC"/>
    <w:rsid w:val="00A46863"/>
    <w:rsid w:val="00A469BF"/>
    <w:rsid w:val="00A46B80"/>
    <w:rsid w:val="00A46B82"/>
    <w:rsid w:val="00A47011"/>
    <w:rsid w:val="00A47165"/>
    <w:rsid w:val="00A471FF"/>
    <w:rsid w:val="00A47481"/>
    <w:rsid w:val="00A47660"/>
    <w:rsid w:val="00A4797C"/>
    <w:rsid w:val="00A479E9"/>
    <w:rsid w:val="00A47A82"/>
    <w:rsid w:val="00A47AF3"/>
    <w:rsid w:val="00A47B67"/>
    <w:rsid w:val="00A47BF4"/>
    <w:rsid w:val="00A47CC1"/>
    <w:rsid w:val="00A50282"/>
    <w:rsid w:val="00A503A3"/>
    <w:rsid w:val="00A50955"/>
    <w:rsid w:val="00A50AF3"/>
    <w:rsid w:val="00A50B59"/>
    <w:rsid w:val="00A50D3C"/>
    <w:rsid w:val="00A50F3D"/>
    <w:rsid w:val="00A51260"/>
    <w:rsid w:val="00A517F2"/>
    <w:rsid w:val="00A51922"/>
    <w:rsid w:val="00A5193F"/>
    <w:rsid w:val="00A51CAB"/>
    <w:rsid w:val="00A51E63"/>
    <w:rsid w:val="00A52090"/>
    <w:rsid w:val="00A521F3"/>
    <w:rsid w:val="00A52307"/>
    <w:rsid w:val="00A5239B"/>
    <w:rsid w:val="00A525C2"/>
    <w:rsid w:val="00A52773"/>
    <w:rsid w:val="00A52899"/>
    <w:rsid w:val="00A52B8C"/>
    <w:rsid w:val="00A52DE9"/>
    <w:rsid w:val="00A52E8A"/>
    <w:rsid w:val="00A530E8"/>
    <w:rsid w:val="00A53274"/>
    <w:rsid w:val="00A5332B"/>
    <w:rsid w:val="00A535E1"/>
    <w:rsid w:val="00A5374A"/>
    <w:rsid w:val="00A53751"/>
    <w:rsid w:val="00A53A4D"/>
    <w:rsid w:val="00A53B17"/>
    <w:rsid w:val="00A53E2F"/>
    <w:rsid w:val="00A53EB2"/>
    <w:rsid w:val="00A5412E"/>
    <w:rsid w:val="00A541AD"/>
    <w:rsid w:val="00A5430A"/>
    <w:rsid w:val="00A54315"/>
    <w:rsid w:val="00A543C0"/>
    <w:rsid w:val="00A543DC"/>
    <w:rsid w:val="00A544DD"/>
    <w:rsid w:val="00A54505"/>
    <w:rsid w:val="00A549F2"/>
    <w:rsid w:val="00A54C34"/>
    <w:rsid w:val="00A54D89"/>
    <w:rsid w:val="00A55156"/>
    <w:rsid w:val="00A5525D"/>
    <w:rsid w:val="00A55503"/>
    <w:rsid w:val="00A5555B"/>
    <w:rsid w:val="00A5565B"/>
    <w:rsid w:val="00A55A9A"/>
    <w:rsid w:val="00A55C2F"/>
    <w:rsid w:val="00A55DDF"/>
    <w:rsid w:val="00A55E8C"/>
    <w:rsid w:val="00A56105"/>
    <w:rsid w:val="00A5614B"/>
    <w:rsid w:val="00A56516"/>
    <w:rsid w:val="00A5652E"/>
    <w:rsid w:val="00A56647"/>
    <w:rsid w:val="00A566AA"/>
    <w:rsid w:val="00A569EB"/>
    <w:rsid w:val="00A56A6C"/>
    <w:rsid w:val="00A56B1A"/>
    <w:rsid w:val="00A56B37"/>
    <w:rsid w:val="00A56D2C"/>
    <w:rsid w:val="00A56EEE"/>
    <w:rsid w:val="00A570B0"/>
    <w:rsid w:val="00A577C2"/>
    <w:rsid w:val="00A57B0D"/>
    <w:rsid w:val="00A57D95"/>
    <w:rsid w:val="00A57EF8"/>
    <w:rsid w:val="00A57F02"/>
    <w:rsid w:val="00A603EE"/>
    <w:rsid w:val="00A60454"/>
    <w:rsid w:val="00A60B70"/>
    <w:rsid w:val="00A60C0F"/>
    <w:rsid w:val="00A60C8A"/>
    <w:rsid w:val="00A60D2E"/>
    <w:rsid w:val="00A6124F"/>
    <w:rsid w:val="00A612A6"/>
    <w:rsid w:val="00A61324"/>
    <w:rsid w:val="00A615BF"/>
    <w:rsid w:val="00A618CC"/>
    <w:rsid w:val="00A61D64"/>
    <w:rsid w:val="00A61D7B"/>
    <w:rsid w:val="00A61EDF"/>
    <w:rsid w:val="00A620D1"/>
    <w:rsid w:val="00A623B8"/>
    <w:rsid w:val="00A62541"/>
    <w:rsid w:val="00A62666"/>
    <w:rsid w:val="00A62777"/>
    <w:rsid w:val="00A62B07"/>
    <w:rsid w:val="00A62B54"/>
    <w:rsid w:val="00A62B61"/>
    <w:rsid w:val="00A62C52"/>
    <w:rsid w:val="00A63178"/>
    <w:rsid w:val="00A63670"/>
    <w:rsid w:val="00A636F9"/>
    <w:rsid w:val="00A6371F"/>
    <w:rsid w:val="00A639E1"/>
    <w:rsid w:val="00A63C2A"/>
    <w:rsid w:val="00A6428D"/>
    <w:rsid w:val="00A6429C"/>
    <w:rsid w:val="00A643E1"/>
    <w:rsid w:val="00A64897"/>
    <w:rsid w:val="00A649C0"/>
    <w:rsid w:val="00A64C72"/>
    <w:rsid w:val="00A64EA0"/>
    <w:rsid w:val="00A64F1E"/>
    <w:rsid w:val="00A65205"/>
    <w:rsid w:val="00A652A9"/>
    <w:rsid w:val="00A6544E"/>
    <w:rsid w:val="00A654C5"/>
    <w:rsid w:val="00A659FB"/>
    <w:rsid w:val="00A65AB3"/>
    <w:rsid w:val="00A65B7C"/>
    <w:rsid w:val="00A65C56"/>
    <w:rsid w:val="00A65C99"/>
    <w:rsid w:val="00A65CE9"/>
    <w:rsid w:val="00A661A3"/>
    <w:rsid w:val="00A66217"/>
    <w:rsid w:val="00A66256"/>
    <w:rsid w:val="00A664D5"/>
    <w:rsid w:val="00A667AF"/>
    <w:rsid w:val="00A668DA"/>
    <w:rsid w:val="00A66AB6"/>
    <w:rsid w:val="00A66B17"/>
    <w:rsid w:val="00A66E83"/>
    <w:rsid w:val="00A6702E"/>
    <w:rsid w:val="00A672F4"/>
    <w:rsid w:val="00A67396"/>
    <w:rsid w:val="00A674DA"/>
    <w:rsid w:val="00A6767E"/>
    <w:rsid w:val="00A6786E"/>
    <w:rsid w:val="00A67871"/>
    <w:rsid w:val="00A67BB3"/>
    <w:rsid w:val="00A67E69"/>
    <w:rsid w:val="00A67EAE"/>
    <w:rsid w:val="00A700BA"/>
    <w:rsid w:val="00A701DB"/>
    <w:rsid w:val="00A7066E"/>
    <w:rsid w:val="00A70956"/>
    <w:rsid w:val="00A70A47"/>
    <w:rsid w:val="00A70ABF"/>
    <w:rsid w:val="00A70FEB"/>
    <w:rsid w:val="00A71239"/>
    <w:rsid w:val="00A71451"/>
    <w:rsid w:val="00A716CE"/>
    <w:rsid w:val="00A716F6"/>
    <w:rsid w:val="00A717E1"/>
    <w:rsid w:val="00A717EF"/>
    <w:rsid w:val="00A718E2"/>
    <w:rsid w:val="00A71CAC"/>
    <w:rsid w:val="00A72116"/>
    <w:rsid w:val="00A7212D"/>
    <w:rsid w:val="00A7218B"/>
    <w:rsid w:val="00A725FF"/>
    <w:rsid w:val="00A727D6"/>
    <w:rsid w:val="00A72B1D"/>
    <w:rsid w:val="00A72C65"/>
    <w:rsid w:val="00A7316B"/>
    <w:rsid w:val="00A731E0"/>
    <w:rsid w:val="00A731FC"/>
    <w:rsid w:val="00A7333A"/>
    <w:rsid w:val="00A736AE"/>
    <w:rsid w:val="00A736C8"/>
    <w:rsid w:val="00A73760"/>
    <w:rsid w:val="00A737C0"/>
    <w:rsid w:val="00A739C4"/>
    <w:rsid w:val="00A73C95"/>
    <w:rsid w:val="00A73DA0"/>
    <w:rsid w:val="00A73E98"/>
    <w:rsid w:val="00A7403E"/>
    <w:rsid w:val="00A7418C"/>
    <w:rsid w:val="00A744A1"/>
    <w:rsid w:val="00A744EF"/>
    <w:rsid w:val="00A7453D"/>
    <w:rsid w:val="00A745C9"/>
    <w:rsid w:val="00A7485D"/>
    <w:rsid w:val="00A74A4E"/>
    <w:rsid w:val="00A74A5B"/>
    <w:rsid w:val="00A74D7F"/>
    <w:rsid w:val="00A752FC"/>
    <w:rsid w:val="00A753A0"/>
    <w:rsid w:val="00A75887"/>
    <w:rsid w:val="00A75CA0"/>
    <w:rsid w:val="00A75E8C"/>
    <w:rsid w:val="00A75EE2"/>
    <w:rsid w:val="00A75F9B"/>
    <w:rsid w:val="00A7649D"/>
    <w:rsid w:val="00A76506"/>
    <w:rsid w:val="00A7657C"/>
    <w:rsid w:val="00A765DF"/>
    <w:rsid w:val="00A76680"/>
    <w:rsid w:val="00A766CD"/>
    <w:rsid w:val="00A7683B"/>
    <w:rsid w:val="00A76964"/>
    <w:rsid w:val="00A769D4"/>
    <w:rsid w:val="00A76C68"/>
    <w:rsid w:val="00A76CF1"/>
    <w:rsid w:val="00A76E35"/>
    <w:rsid w:val="00A77117"/>
    <w:rsid w:val="00A771E5"/>
    <w:rsid w:val="00A7724E"/>
    <w:rsid w:val="00A775B9"/>
    <w:rsid w:val="00A7770F"/>
    <w:rsid w:val="00A77B3D"/>
    <w:rsid w:val="00A77FD8"/>
    <w:rsid w:val="00A8007E"/>
    <w:rsid w:val="00A8017E"/>
    <w:rsid w:val="00A80282"/>
    <w:rsid w:val="00A80368"/>
    <w:rsid w:val="00A8067D"/>
    <w:rsid w:val="00A808C2"/>
    <w:rsid w:val="00A80A9E"/>
    <w:rsid w:val="00A80CBE"/>
    <w:rsid w:val="00A80F3A"/>
    <w:rsid w:val="00A81127"/>
    <w:rsid w:val="00A812AB"/>
    <w:rsid w:val="00A81691"/>
    <w:rsid w:val="00A8188B"/>
    <w:rsid w:val="00A81E2E"/>
    <w:rsid w:val="00A820ED"/>
    <w:rsid w:val="00A82278"/>
    <w:rsid w:val="00A82436"/>
    <w:rsid w:val="00A8245D"/>
    <w:rsid w:val="00A824BD"/>
    <w:rsid w:val="00A827F9"/>
    <w:rsid w:val="00A82BBF"/>
    <w:rsid w:val="00A82D42"/>
    <w:rsid w:val="00A830EB"/>
    <w:rsid w:val="00A83105"/>
    <w:rsid w:val="00A8310A"/>
    <w:rsid w:val="00A831E9"/>
    <w:rsid w:val="00A835C6"/>
    <w:rsid w:val="00A8360C"/>
    <w:rsid w:val="00A83805"/>
    <w:rsid w:val="00A83851"/>
    <w:rsid w:val="00A838A2"/>
    <w:rsid w:val="00A83D3B"/>
    <w:rsid w:val="00A83D53"/>
    <w:rsid w:val="00A83E45"/>
    <w:rsid w:val="00A83E96"/>
    <w:rsid w:val="00A83EA2"/>
    <w:rsid w:val="00A840BB"/>
    <w:rsid w:val="00A840EB"/>
    <w:rsid w:val="00A84594"/>
    <w:rsid w:val="00A84C6B"/>
    <w:rsid w:val="00A84C83"/>
    <w:rsid w:val="00A84E99"/>
    <w:rsid w:val="00A85425"/>
    <w:rsid w:val="00A85661"/>
    <w:rsid w:val="00A858E3"/>
    <w:rsid w:val="00A85A62"/>
    <w:rsid w:val="00A85B26"/>
    <w:rsid w:val="00A86007"/>
    <w:rsid w:val="00A861AA"/>
    <w:rsid w:val="00A861CB"/>
    <w:rsid w:val="00A86281"/>
    <w:rsid w:val="00A869A3"/>
    <w:rsid w:val="00A869EE"/>
    <w:rsid w:val="00A86BC2"/>
    <w:rsid w:val="00A87043"/>
    <w:rsid w:val="00A87059"/>
    <w:rsid w:val="00A870E7"/>
    <w:rsid w:val="00A870FB"/>
    <w:rsid w:val="00A87381"/>
    <w:rsid w:val="00A8749D"/>
    <w:rsid w:val="00A87C61"/>
    <w:rsid w:val="00A90613"/>
    <w:rsid w:val="00A907F7"/>
    <w:rsid w:val="00A90A01"/>
    <w:rsid w:val="00A90F18"/>
    <w:rsid w:val="00A911D6"/>
    <w:rsid w:val="00A9138B"/>
    <w:rsid w:val="00A9175B"/>
    <w:rsid w:val="00A918F9"/>
    <w:rsid w:val="00A91B46"/>
    <w:rsid w:val="00A91B7C"/>
    <w:rsid w:val="00A91BD8"/>
    <w:rsid w:val="00A91D3D"/>
    <w:rsid w:val="00A91FD6"/>
    <w:rsid w:val="00A920C2"/>
    <w:rsid w:val="00A92526"/>
    <w:rsid w:val="00A9261F"/>
    <w:rsid w:val="00A92645"/>
    <w:rsid w:val="00A92D0C"/>
    <w:rsid w:val="00A92D57"/>
    <w:rsid w:val="00A92FB9"/>
    <w:rsid w:val="00A93339"/>
    <w:rsid w:val="00A93519"/>
    <w:rsid w:val="00A936D2"/>
    <w:rsid w:val="00A93875"/>
    <w:rsid w:val="00A93C6D"/>
    <w:rsid w:val="00A93E5C"/>
    <w:rsid w:val="00A94225"/>
    <w:rsid w:val="00A94A85"/>
    <w:rsid w:val="00A94BA1"/>
    <w:rsid w:val="00A94F62"/>
    <w:rsid w:val="00A94FE6"/>
    <w:rsid w:val="00A950C2"/>
    <w:rsid w:val="00A95314"/>
    <w:rsid w:val="00A95440"/>
    <w:rsid w:val="00A958F5"/>
    <w:rsid w:val="00A9590E"/>
    <w:rsid w:val="00A95F78"/>
    <w:rsid w:val="00A95F91"/>
    <w:rsid w:val="00A96229"/>
    <w:rsid w:val="00A96243"/>
    <w:rsid w:val="00A9638F"/>
    <w:rsid w:val="00A966C3"/>
    <w:rsid w:val="00A9672F"/>
    <w:rsid w:val="00A96DA2"/>
    <w:rsid w:val="00A96DC9"/>
    <w:rsid w:val="00A96E36"/>
    <w:rsid w:val="00A96FD3"/>
    <w:rsid w:val="00A9734A"/>
    <w:rsid w:val="00A97359"/>
    <w:rsid w:val="00A976D5"/>
    <w:rsid w:val="00A97945"/>
    <w:rsid w:val="00A97A8F"/>
    <w:rsid w:val="00A97D9A"/>
    <w:rsid w:val="00A97E29"/>
    <w:rsid w:val="00AA0532"/>
    <w:rsid w:val="00AA057D"/>
    <w:rsid w:val="00AA0885"/>
    <w:rsid w:val="00AA0891"/>
    <w:rsid w:val="00AA0C37"/>
    <w:rsid w:val="00AA0F49"/>
    <w:rsid w:val="00AA105B"/>
    <w:rsid w:val="00AA111F"/>
    <w:rsid w:val="00AA1255"/>
    <w:rsid w:val="00AA1730"/>
    <w:rsid w:val="00AA17F1"/>
    <w:rsid w:val="00AA182D"/>
    <w:rsid w:val="00AA195A"/>
    <w:rsid w:val="00AA1C39"/>
    <w:rsid w:val="00AA1D96"/>
    <w:rsid w:val="00AA2164"/>
    <w:rsid w:val="00AA2231"/>
    <w:rsid w:val="00AA254D"/>
    <w:rsid w:val="00AA25BF"/>
    <w:rsid w:val="00AA25CD"/>
    <w:rsid w:val="00AA2606"/>
    <w:rsid w:val="00AA2613"/>
    <w:rsid w:val="00AA27A2"/>
    <w:rsid w:val="00AA29B6"/>
    <w:rsid w:val="00AA2B0C"/>
    <w:rsid w:val="00AA2CCE"/>
    <w:rsid w:val="00AA2D08"/>
    <w:rsid w:val="00AA2DC4"/>
    <w:rsid w:val="00AA32D8"/>
    <w:rsid w:val="00AA33C8"/>
    <w:rsid w:val="00AA3AF2"/>
    <w:rsid w:val="00AA3D4F"/>
    <w:rsid w:val="00AA3D58"/>
    <w:rsid w:val="00AA3E87"/>
    <w:rsid w:val="00AA405C"/>
    <w:rsid w:val="00AA4074"/>
    <w:rsid w:val="00AA40D4"/>
    <w:rsid w:val="00AA419D"/>
    <w:rsid w:val="00AA4599"/>
    <w:rsid w:val="00AA4946"/>
    <w:rsid w:val="00AA4AA8"/>
    <w:rsid w:val="00AA4BEE"/>
    <w:rsid w:val="00AA4CE3"/>
    <w:rsid w:val="00AA4D1A"/>
    <w:rsid w:val="00AA4FEC"/>
    <w:rsid w:val="00AA50B7"/>
    <w:rsid w:val="00AA50F7"/>
    <w:rsid w:val="00AA52E3"/>
    <w:rsid w:val="00AA5579"/>
    <w:rsid w:val="00AA5B24"/>
    <w:rsid w:val="00AA5C54"/>
    <w:rsid w:val="00AA5D7C"/>
    <w:rsid w:val="00AA63A5"/>
    <w:rsid w:val="00AA6639"/>
    <w:rsid w:val="00AA66E8"/>
    <w:rsid w:val="00AA6944"/>
    <w:rsid w:val="00AA6C92"/>
    <w:rsid w:val="00AA6CB5"/>
    <w:rsid w:val="00AA6D23"/>
    <w:rsid w:val="00AA6FE9"/>
    <w:rsid w:val="00AA7264"/>
    <w:rsid w:val="00AA7337"/>
    <w:rsid w:val="00AA745C"/>
    <w:rsid w:val="00AA7496"/>
    <w:rsid w:val="00AA7534"/>
    <w:rsid w:val="00AA76E9"/>
    <w:rsid w:val="00AA77A2"/>
    <w:rsid w:val="00AA79F7"/>
    <w:rsid w:val="00AA7A66"/>
    <w:rsid w:val="00AA7C07"/>
    <w:rsid w:val="00AA7FFB"/>
    <w:rsid w:val="00AB0162"/>
    <w:rsid w:val="00AB046A"/>
    <w:rsid w:val="00AB0A4C"/>
    <w:rsid w:val="00AB0B10"/>
    <w:rsid w:val="00AB0B86"/>
    <w:rsid w:val="00AB0EE6"/>
    <w:rsid w:val="00AB12FB"/>
    <w:rsid w:val="00AB134F"/>
    <w:rsid w:val="00AB145A"/>
    <w:rsid w:val="00AB16B7"/>
    <w:rsid w:val="00AB1B4A"/>
    <w:rsid w:val="00AB1C1E"/>
    <w:rsid w:val="00AB1E2C"/>
    <w:rsid w:val="00AB1F17"/>
    <w:rsid w:val="00AB206E"/>
    <w:rsid w:val="00AB2293"/>
    <w:rsid w:val="00AB26B7"/>
    <w:rsid w:val="00AB27D9"/>
    <w:rsid w:val="00AB2830"/>
    <w:rsid w:val="00AB285C"/>
    <w:rsid w:val="00AB2A4E"/>
    <w:rsid w:val="00AB2B26"/>
    <w:rsid w:val="00AB2E17"/>
    <w:rsid w:val="00AB2E49"/>
    <w:rsid w:val="00AB2EF3"/>
    <w:rsid w:val="00AB2F9B"/>
    <w:rsid w:val="00AB3076"/>
    <w:rsid w:val="00AB30EE"/>
    <w:rsid w:val="00AB32A2"/>
    <w:rsid w:val="00AB3547"/>
    <w:rsid w:val="00AB35EE"/>
    <w:rsid w:val="00AB3767"/>
    <w:rsid w:val="00AB37AF"/>
    <w:rsid w:val="00AB3827"/>
    <w:rsid w:val="00AB3AAB"/>
    <w:rsid w:val="00AB3B43"/>
    <w:rsid w:val="00AB3B5A"/>
    <w:rsid w:val="00AB3B95"/>
    <w:rsid w:val="00AB3C6C"/>
    <w:rsid w:val="00AB438A"/>
    <w:rsid w:val="00AB4601"/>
    <w:rsid w:val="00AB47EB"/>
    <w:rsid w:val="00AB48B6"/>
    <w:rsid w:val="00AB48BC"/>
    <w:rsid w:val="00AB4B08"/>
    <w:rsid w:val="00AB4C49"/>
    <w:rsid w:val="00AB4FBA"/>
    <w:rsid w:val="00AB502B"/>
    <w:rsid w:val="00AB517A"/>
    <w:rsid w:val="00AB527B"/>
    <w:rsid w:val="00AB53DE"/>
    <w:rsid w:val="00AB53F1"/>
    <w:rsid w:val="00AB5536"/>
    <w:rsid w:val="00AB556C"/>
    <w:rsid w:val="00AB558F"/>
    <w:rsid w:val="00AB5609"/>
    <w:rsid w:val="00AB5836"/>
    <w:rsid w:val="00AB592A"/>
    <w:rsid w:val="00AB5994"/>
    <w:rsid w:val="00AB5BC8"/>
    <w:rsid w:val="00AB5E25"/>
    <w:rsid w:val="00AB5E5A"/>
    <w:rsid w:val="00AB60B4"/>
    <w:rsid w:val="00AB65AA"/>
    <w:rsid w:val="00AB6646"/>
    <w:rsid w:val="00AB66BA"/>
    <w:rsid w:val="00AB6AB5"/>
    <w:rsid w:val="00AB6DEC"/>
    <w:rsid w:val="00AB6F82"/>
    <w:rsid w:val="00AB70CF"/>
    <w:rsid w:val="00AB71D3"/>
    <w:rsid w:val="00AB71ED"/>
    <w:rsid w:val="00AB7726"/>
    <w:rsid w:val="00AB7A0E"/>
    <w:rsid w:val="00AB7CDD"/>
    <w:rsid w:val="00AB7F14"/>
    <w:rsid w:val="00AC054B"/>
    <w:rsid w:val="00AC0551"/>
    <w:rsid w:val="00AC05D2"/>
    <w:rsid w:val="00AC0AD4"/>
    <w:rsid w:val="00AC0B04"/>
    <w:rsid w:val="00AC0BF4"/>
    <w:rsid w:val="00AC0C8D"/>
    <w:rsid w:val="00AC0DDD"/>
    <w:rsid w:val="00AC0E08"/>
    <w:rsid w:val="00AC0F91"/>
    <w:rsid w:val="00AC104B"/>
    <w:rsid w:val="00AC1119"/>
    <w:rsid w:val="00AC1219"/>
    <w:rsid w:val="00AC14CA"/>
    <w:rsid w:val="00AC1645"/>
    <w:rsid w:val="00AC19F7"/>
    <w:rsid w:val="00AC2047"/>
    <w:rsid w:val="00AC21D2"/>
    <w:rsid w:val="00AC223C"/>
    <w:rsid w:val="00AC22BF"/>
    <w:rsid w:val="00AC2598"/>
    <w:rsid w:val="00AC26A3"/>
    <w:rsid w:val="00AC2703"/>
    <w:rsid w:val="00AC2757"/>
    <w:rsid w:val="00AC282A"/>
    <w:rsid w:val="00AC295D"/>
    <w:rsid w:val="00AC2C40"/>
    <w:rsid w:val="00AC2D05"/>
    <w:rsid w:val="00AC2E40"/>
    <w:rsid w:val="00AC2F92"/>
    <w:rsid w:val="00AC3094"/>
    <w:rsid w:val="00AC3684"/>
    <w:rsid w:val="00AC36FB"/>
    <w:rsid w:val="00AC3855"/>
    <w:rsid w:val="00AC3978"/>
    <w:rsid w:val="00AC3D1D"/>
    <w:rsid w:val="00AC3DB6"/>
    <w:rsid w:val="00AC3F9F"/>
    <w:rsid w:val="00AC41E4"/>
    <w:rsid w:val="00AC42EC"/>
    <w:rsid w:val="00AC4554"/>
    <w:rsid w:val="00AC459D"/>
    <w:rsid w:val="00AC4B52"/>
    <w:rsid w:val="00AC4B59"/>
    <w:rsid w:val="00AC4C1A"/>
    <w:rsid w:val="00AC4CDD"/>
    <w:rsid w:val="00AC4D02"/>
    <w:rsid w:val="00AC4D1D"/>
    <w:rsid w:val="00AC4DF8"/>
    <w:rsid w:val="00AC4EF9"/>
    <w:rsid w:val="00AC58A3"/>
    <w:rsid w:val="00AC5B4A"/>
    <w:rsid w:val="00AC6400"/>
    <w:rsid w:val="00AC6485"/>
    <w:rsid w:val="00AC6505"/>
    <w:rsid w:val="00AC68F0"/>
    <w:rsid w:val="00AC6B56"/>
    <w:rsid w:val="00AC6BC5"/>
    <w:rsid w:val="00AC6E4D"/>
    <w:rsid w:val="00AC76A4"/>
    <w:rsid w:val="00AC7B57"/>
    <w:rsid w:val="00AC7B5B"/>
    <w:rsid w:val="00AC7C48"/>
    <w:rsid w:val="00AC7CF3"/>
    <w:rsid w:val="00AC7D6A"/>
    <w:rsid w:val="00AC7E5A"/>
    <w:rsid w:val="00AC7F22"/>
    <w:rsid w:val="00AC7FE6"/>
    <w:rsid w:val="00AD006D"/>
    <w:rsid w:val="00AD0900"/>
    <w:rsid w:val="00AD0B0F"/>
    <w:rsid w:val="00AD0B65"/>
    <w:rsid w:val="00AD0C2B"/>
    <w:rsid w:val="00AD11C4"/>
    <w:rsid w:val="00AD139E"/>
    <w:rsid w:val="00AD1739"/>
    <w:rsid w:val="00AD197C"/>
    <w:rsid w:val="00AD1BD5"/>
    <w:rsid w:val="00AD1CCB"/>
    <w:rsid w:val="00AD1E67"/>
    <w:rsid w:val="00AD203E"/>
    <w:rsid w:val="00AD2097"/>
    <w:rsid w:val="00AD21DC"/>
    <w:rsid w:val="00AD21F6"/>
    <w:rsid w:val="00AD26A8"/>
    <w:rsid w:val="00AD2B61"/>
    <w:rsid w:val="00AD2CCA"/>
    <w:rsid w:val="00AD2D4E"/>
    <w:rsid w:val="00AD2D6C"/>
    <w:rsid w:val="00AD2E81"/>
    <w:rsid w:val="00AD3112"/>
    <w:rsid w:val="00AD316D"/>
    <w:rsid w:val="00AD3386"/>
    <w:rsid w:val="00AD37CF"/>
    <w:rsid w:val="00AD3809"/>
    <w:rsid w:val="00AD3981"/>
    <w:rsid w:val="00AD3C10"/>
    <w:rsid w:val="00AD40C5"/>
    <w:rsid w:val="00AD4256"/>
    <w:rsid w:val="00AD4516"/>
    <w:rsid w:val="00AD4574"/>
    <w:rsid w:val="00AD45AE"/>
    <w:rsid w:val="00AD45E1"/>
    <w:rsid w:val="00AD4814"/>
    <w:rsid w:val="00AD49B9"/>
    <w:rsid w:val="00AD4C09"/>
    <w:rsid w:val="00AD4CDA"/>
    <w:rsid w:val="00AD4E02"/>
    <w:rsid w:val="00AD4E55"/>
    <w:rsid w:val="00AD5048"/>
    <w:rsid w:val="00AD51B3"/>
    <w:rsid w:val="00AD526E"/>
    <w:rsid w:val="00AD52EB"/>
    <w:rsid w:val="00AD5489"/>
    <w:rsid w:val="00AD554A"/>
    <w:rsid w:val="00AD5A4A"/>
    <w:rsid w:val="00AD5B1F"/>
    <w:rsid w:val="00AD5CD8"/>
    <w:rsid w:val="00AD5D04"/>
    <w:rsid w:val="00AD5F9F"/>
    <w:rsid w:val="00AD607D"/>
    <w:rsid w:val="00AD6182"/>
    <w:rsid w:val="00AD61F6"/>
    <w:rsid w:val="00AD6208"/>
    <w:rsid w:val="00AD62E2"/>
    <w:rsid w:val="00AD63A8"/>
    <w:rsid w:val="00AD63D7"/>
    <w:rsid w:val="00AD64C2"/>
    <w:rsid w:val="00AD6597"/>
    <w:rsid w:val="00AD65CD"/>
    <w:rsid w:val="00AD67C2"/>
    <w:rsid w:val="00AD6E4E"/>
    <w:rsid w:val="00AD7223"/>
    <w:rsid w:val="00AD7636"/>
    <w:rsid w:val="00AD76BA"/>
    <w:rsid w:val="00AD799D"/>
    <w:rsid w:val="00AD7BF1"/>
    <w:rsid w:val="00AD7C73"/>
    <w:rsid w:val="00AD7C9B"/>
    <w:rsid w:val="00AD7DD4"/>
    <w:rsid w:val="00AD7E7A"/>
    <w:rsid w:val="00AD7FBA"/>
    <w:rsid w:val="00AE0297"/>
    <w:rsid w:val="00AE0762"/>
    <w:rsid w:val="00AE0813"/>
    <w:rsid w:val="00AE0B0F"/>
    <w:rsid w:val="00AE0D70"/>
    <w:rsid w:val="00AE0DE1"/>
    <w:rsid w:val="00AE0FE0"/>
    <w:rsid w:val="00AE0FEE"/>
    <w:rsid w:val="00AE1170"/>
    <w:rsid w:val="00AE13A0"/>
    <w:rsid w:val="00AE15DE"/>
    <w:rsid w:val="00AE1838"/>
    <w:rsid w:val="00AE1955"/>
    <w:rsid w:val="00AE1AC0"/>
    <w:rsid w:val="00AE1AD6"/>
    <w:rsid w:val="00AE1B67"/>
    <w:rsid w:val="00AE1B7B"/>
    <w:rsid w:val="00AE1E65"/>
    <w:rsid w:val="00AE1FAA"/>
    <w:rsid w:val="00AE1FEC"/>
    <w:rsid w:val="00AE20E4"/>
    <w:rsid w:val="00AE2245"/>
    <w:rsid w:val="00AE233C"/>
    <w:rsid w:val="00AE2601"/>
    <w:rsid w:val="00AE2799"/>
    <w:rsid w:val="00AE2948"/>
    <w:rsid w:val="00AE29A3"/>
    <w:rsid w:val="00AE29D1"/>
    <w:rsid w:val="00AE3173"/>
    <w:rsid w:val="00AE36A6"/>
    <w:rsid w:val="00AE37BD"/>
    <w:rsid w:val="00AE37F4"/>
    <w:rsid w:val="00AE3ACF"/>
    <w:rsid w:val="00AE3B8F"/>
    <w:rsid w:val="00AE3F14"/>
    <w:rsid w:val="00AE41B5"/>
    <w:rsid w:val="00AE448C"/>
    <w:rsid w:val="00AE4568"/>
    <w:rsid w:val="00AE4838"/>
    <w:rsid w:val="00AE4907"/>
    <w:rsid w:val="00AE4ADB"/>
    <w:rsid w:val="00AE4D52"/>
    <w:rsid w:val="00AE4DAD"/>
    <w:rsid w:val="00AE50D9"/>
    <w:rsid w:val="00AE51C9"/>
    <w:rsid w:val="00AE51FD"/>
    <w:rsid w:val="00AE52D0"/>
    <w:rsid w:val="00AE5599"/>
    <w:rsid w:val="00AE586A"/>
    <w:rsid w:val="00AE5AA4"/>
    <w:rsid w:val="00AE5AF1"/>
    <w:rsid w:val="00AE5B32"/>
    <w:rsid w:val="00AE5CB5"/>
    <w:rsid w:val="00AE5F26"/>
    <w:rsid w:val="00AE5FC5"/>
    <w:rsid w:val="00AE5FC7"/>
    <w:rsid w:val="00AE65E4"/>
    <w:rsid w:val="00AE674A"/>
    <w:rsid w:val="00AE68A5"/>
    <w:rsid w:val="00AE68E9"/>
    <w:rsid w:val="00AE68ED"/>
    <w:rsid w:val="00AE6B8A"/>
    <w:rsid w:val="00AE6DE0"/>
    <w:rsid w:val="00AE70DA"/>
    <w:rsid w:val="00AE72BE"/>
    <w:rsid w:val="00AE736F"/>
    <w:rsid w:val="00AE7419"/>
    <w:rsid w:val="00AE7961"/>
    <w:rsid w:val="00AE79F2"/>
    <w:rsid w:val="00AF0099"/>
    <w:rsid w:val="00AF0BBA"/>
    <w:rsid w:val="00AF0DC2"/>
    <w:rsid w:val="00AF0E6C"/>
    <w:rsid w:val="00AF0FE4"/>
    <w:rsid w:val="00AF1165"/>
    <w:rsid w:val="00AF1486"/>
    <w:rsid w:val="00AF1685"/>
    <w:rsid w:val="00AF17E1"/>
    <w:rsid w:val="00AF1B73"/>
    <w:rsid w:val="00AF1D4B"/>
    <w:rsid w:val="00AF1DAD"/>
    <w:rsid w:val="00AF2146"/>
    <w:rsid w:val="00AF23F7"/>
    <w:rsid w:val="00AF261A"/>
    <w:rsid w:val="00AF2671"/>
    <w:rsid w:val="00AF275F"/>
    <w:rsid w:val="00AF2C56"/>
    <w:rsid w:val="00AF2C58"/>
    <w:rsid w:val="00AF2C97"/>
    <w:rsid w:val="00AF2D5D"/>
    <w:rsid w:val="00AF2E3A"/>
    <w:rsid w:val="00AF3AA1"/>
    <w:rsid w:val="00AF3C76"/>
    <w:rsid w:val="00AF40A6"/>
    <w:rsid w:val="00AF424C"/>
    <w:rsid w:val="00AF4339"/>
    <w:rsid w:val="00AF4347"/>
    <w:rsid w:val="00AF4623"/>
    <w:rsid w:val="00AF47DE"/>
    <w:rsid w:val="00AF49C1"/>
    <w:rsid w:val="00AF4A67"/>
    <w:rsid w:val="00AF5036"/>
    <w:rsid w:val="00AF5147"/>
    <w:rsid w:val="00AF531C"/>
    <w:rsid w:val="00AF548A"/>
    <w:rsid w:val="00AF54D9"/>
    <w:rsid w:val="00AF54E7"/>
    <w:rsid w:val="00AF5630"/>
    <w:rsid w:val="00AF5722"/>
    <w:rsid w:val="00AF5731"/>
    <w:rsid w:val="00AF580D"/>
    <w:rsid w:val="00AF585C"/>
    <w:rsid w:val="00AF58A6"/>
    <w:rsid w:val="00AF5F54"/>
    <w:rsid w:val="00AF60A6"/>
    <w:rsid w:val="00AF612E"/>
    <w:rsid w:val="00AF62AA"/>
    <w:rsid w:val="00AF6620"/>
    <w:rsid w:val="00AF6AB0"/>
    <w:rsid w:val="00AF708C"/>
    <w:rsid w:val="00AF70CB"/>
    <w:rsid w:val="00AF749B"/>
    <w:rsid w:val="00AF760A"/>
    <w:rsid w:val="00AF7A4A"/>
    <w:rsid w:val="00B00236"/>
    <w:rsid w:val="00B0024B"/>
    <w:rsid w:val="00B0028D"/>
    <w:rsid w:val="00B00CE6"/>
    <w:rsid w:val="00B00F6A"/>
    <w:rsid w:val="00B01039"/>
    <w:rsid w:val="00B01106"/>
    <w:rsid w:val="00B01172"/>
    <w:rsid w:val="00B011A9"/>
    <w:rsid w:val="00B01334"/>
    <w:rsid w:val="00B0134D"/>
    <w:rsid w:val="00B015F9"/>
    <w:rsid w:val="00B01643"/>
    <w:rsid w:val="00B016C1"/>
    <w:rsid w:val="00B01721"/>
    <w:rsid w:val="00B018E9"/>
    <w:rsid w:val="00B01A94"/>
    <w:rsid w:val="00B01AB3"/>
    <w:rsid w:val="00B01B09"/>
    <w:rsid w:val="00B01C80"/>
    <w:rsid w:val="00B01E91"/>
    <w:rsid w:val="00B020CD"/>
    <w:rsid w:val="00B020FF"/>
    <w:rsid w:val="00B02802"/>
    <w:rsid w:val="00B02804"/>
    <w:rsid w:val="00B02AFB"/>
    <w:rsid w:val="00B02E6C"/>
    <w:rsid w:val="00B02FF9"/>
    <w:rsid w:val="00B03DF5"/>
    <w:rsid w:val="00B0460F"/>
    <w:rsid w:val="00B04704"/>
    <w:rsid w:val="00B047E0"/>
    <w:rsid w:val="00B04B1A"/>
    <w:rsid w:val="00B04B5B"/>
    <w:rsid w:val="00B04B6A"/>
    <w:rsid w:val="00B04C4F"/>
    <w:rsid w:val="00B04C8E"/>
    <w:rsid w:val="00B04F3A"/>
    <w:rsid w:val="00B05003"/>
    <w:rsid w:val="00B050E4"/>
    <w:rsid w:val="00B05149"/>
    <w:rsid w:val="00B051BD"/>
    <w:rsid w:val="00B053A6"/>
    <w:rsid w:val="00B057C3"/>
    <w:rsid w:val="00B058C3"/>
    <w:rsid w:val="00B058EF"/>
    <w:rsid w:val="00B059D6"/>
    <w:rsid w:val="00B05D02"/>
    <w:rsid w:val="00B05F3C"/>
    <w:rsid w:val="00B05F41"/>
    <w:rsid w:val="00B05FF3"/>
    <w:rsid w:val="00B05FF4"/>
    <w:rsid w:val="00B06084"/>
    <w:rsid w:val="00B0666C"/>
    <w:rsid w:val="00B0683F"/>
    <w:rsid w:val="00B06D53"/>
    <w:rsid w:val="00B07076"/>
    <w:rsid w:val="00B071D6"/>
    <w:rsid w:val="00B07231"/>
    <w:rsid w:val="00B074F7"/>
    <w:rsid w:val="00B076F0"/>
    <w:rsid w:val="00B077A0"/>
    <w:rsid w:val="00B078D7"/>
    <w:rsid w:val="00B07C1F"/>
    <w:rsid w:val="00B07C23"/>
    <w:rsid w:val="00B07D2F"/>
    <w:rsid w:val="00B1000C"/>
    <w:rsid w:val="00B10189"/>
    <w:rsid w:val="00B101D6"/>
    <w:rsid w:val="00B10270"/>
    <w:rsid w:val="00B1036B"/>
    <w:rsid w:val="00B104CB"/>
    <w:rsid w:val="00B1055A"/>
    <w:rsid w:val="00B1071A"/>
    <w:rsid w:val="00B10E20"/>
    <w:rsid w:val="00B10F75"/>
    <w:rsid w:val="00B11459"/>
    <w:rsid w:val="00B117E1"/>
    <w:rsid w:val="00B11C82"/>
    <w:rsid w:val="00B11DA1"/>
    <w:rsid w:val="00B11F5F"/>
    <w:rsid w:val="00B11FCD"/>
    <w:rsid w:val="00B1212A"/>
    <w:rsid w:val="00B121BC"/>
    <w:rsid w:val="00B12242"/>
    <w:rsid w:val="00B123EB"/>
    <w:rsid w:val="00B12D27"/>
    <w:rsid w:val="00B131C3"/>
    <w:rsid w:val="00B1320C"/>
    <w:rsid w:val="00B132BE"/>
    <w:rsid w:val="00B1344D"/>
    <w:rsid w:val="00B13534"/>
    <w:rsid w:val="00B137B6"/>
    <w:rsid w:val="00B137CC"/>
    <w:rsid w:val="00B137FC"/>
    <w:rsid w:val="00B13930"/>
    <w:rsid w:val="00B1395D"/>
    <w:rsid w:val="00B13B2B"/>
    <w:rsid w:val="00B13B69"/>
    <w:rsid w:val="00B13BC6"/>
    <w:rsid w:val="00B13BF3"/>
    <w:rsid w:val="00B1415D"/>
    <w:rsid w:val="00B14199"/>
    <w:rsid w:val="00B146C6"/>
    <w:rsid w:val="00B147A3"/>
    <w:rsid w:val="00B1483B"/>
    <w:rsid w:val="00B14931"/>
    <w:rsid w:val="00B14C72"/>
    <w:rsid w:val="00B15420"/>
    <w:rsid w:val="00B154DA"/>
    <w:rsid w:val="00B155DB"/>
    <w:rsid w:val="00B155E1"/>
    <w:rsid w:val="00B15755"/>
    <w:rsid w:val="00B1584A"/>
    <w:rsid w:val="00B15913"/>
    <w:rsid w:val="00B15EAA"/>
    <w:rsid w:val="00B15FB8"/>
    <w:rsid w:val="00B15FFC"/>
    <w:rsid w:val="00B160BB"/>
    <w:rsid w:val="00B16161"/>
    <w:rsid w:val="00B16187"/>
    <w:rsid w:val="00B16254"/>
    <w:rsid w:val="00B1678D"/>
    <w:rsid w:val="00B168CB"/>
    <w:rsid w:val="00B16A7E"/>
    <w:rsid w:val="00B16BB1"/>
    <w:rsid w:val="00B16C08"/>
    <w:rsid w:val="00B16D3C"/>
    <w:rsid w:val="00B16DE5"/>
    <w:rsid w:val="00B1714D"/>
    <w:rsid w:val="00B1723B"/>
    <w:rsid w:val="00B1728B"/>
    <w:rsid w:val="00B17565"/>
    <w:rsid w:val="00B17888"/>
    <w:rsid w:val="00B17934"/>
    <w:rsid w:val="00B17963"/>
    <w:rsid w:val="00B17A41"/>
    <w:rsid w:val="00B17A91"/>
    <w:rsid w:val="00B17ABD"/>
    <w:rsid w:val="00B17D6D"/>
    <w:rsid w:val="00B20012"/>
    <w:rsid w:val="00B2025D"/>
    <w:rsid w:val="00B20505"/>
    <w:rsid w:val="00B210F3"/>
    <w:rsid w:val="00B21287"/>
    <w:rsid w:val="00B21306"/>
    <w:rsid w:val="00B215CE"/>
    <w:rsid w:val="00B21650"/>
    <w:rsid w:val="00B21749"/>
    <w:rsid w:val="00B21C50"/>
    <w:rsid w:val="00B21E5A"/>
    <w:rsid w:val="00B220C7"/>
    <w:rsid w:val="00B22200"/>
    <w:rsid w:val="00B224E8"/>
    <w:rsid w:val="00B2252A"/>
    <w:rsid w:val="00B22881"/>
    <w:rsid w:val="00B22AC0"/>
    <w:rsid w:val="00B22C5C"/>
    <w:rsid w:val="00B22E17"/>
    <w:rsid w:val="00B2304F"/>
    <w:rsid w:val="00B23601"/>
    <w:rsid w:val="00B23719"/>
    <w:rsid w:val="00B237BF"/>
    <w:rsid w:val="00B239E0"/>
    <w:rsid w:val="00B23A76"/>
    <w:rsid w:val="00B23B76"/>
    <w:rsid w:val="00B23CF7"/>
    <w:rsid w:val="00B23E87"/>
    <w:rsid w:val="00B2417A"/>
    <w:rsid w:val="00B241D4"/>
    <w:rsid w:val="00B24685"/>
    <w:rsid w:val="00B24A6D"/>
    <w:rsid w:val="00B24B95"/>
    <w:rsid w:val="00B24BAD"/>
    <w:rsid w:val="00B24BCD"/>
    <w:rsid w:val="00B24D42"/>
    <w:rsid w:val="00B24F43"/>
    <w:rsid w:val="00B255B0"/>
    <w:rsid w:val="00B25653"/>
    <w:rsid w:val="00B2575E"/>
    <w:rsid w:val="00B25974"/>
    <w:rsid w:val="00B259A8"/>
    <w:rsid w:val="00B25AF8"/>
    <w:rsid w:val="00B25CC0"/>
    <w:rsid w:val="00B260B2"/>
    <w:rsid w:val="00B26638"/>
    <w:rsid w:val="00B266C4"/>
    <w:rsid w:val="00B26B2A"/>
    <w:rsid w:val="00B26C62"/>
    <w:rsid w:val="00B26FC7"/>
    <w:rsid w:val="00B27798"/>
    <w:rsid w:val="00B27F3D"/>
    <w:rsid w:val="00B27F72"/>
    <w:rsid w:val="00B30348"/>
    <w:rsid w:val="00B30495"/>
    <w:rsid w:val="00B306D1"/>
    <w:rsid w:val="00B307F7"/>
    <w:rsid w:val="00B308B0"/>
    <w:rsid w:val="00B30956"/>
    <w:rsid w:val="00B30A84"/>
    <w:rsid w:val="00B30AE9"/>
    <w:rsid w:val="00B30B80"/>
    <w:rsid w:val="00B3103C"/>
    <w:rsid w:val="00B3125F"/>
    <w:rsid w:val="00B312BC"/>
    <w:rsid w:val="00B312D6"/>
    <w:rsid w:val="00B31399"/>
    <w:rsid w:val="00B313ED"/>
    <w:rsid w:val="00B317E4"/>
    <w:rsid w:val="00B318E8"/>
    <w:rsid w:val="00B31950"/>
    <w:rsid w:val="00B31A51"/>
    <w:rsid w:val="00B31FA0"/>
    <w:rsid w:val="00B31FCB"/>
    <w:rsid w:val="00B32338"/>
    <w:rsid w:val="00B323A9"/>
    <w:rsid w:val="00B325A1"/>
    <w:rsid w:val="00B325B6"/>
    <w:rsid w:val="00B325C2"/>
    <w:rsid w:val="00B32941"/>
    <w:rsid w:val="00B32BDB"/>
    <w:rsid w:val="00B32C0B"/>
    <w:rsid w:val="00B32CB7"/>
    <w:rsid w:val="00B32FDE"/>
    <w:rsid w:val="00B33390"/>
    <w:rsid w:val="00B334D4"/>
    <w:rsid w:val="00B33981"/>
    <w:rsid w:val="00B33DBB"/>
    <w:rsid w:val="00B33EA7"/>
    <w:rsid w:val="00B33F81"/>
    <w:rsid w:val="00B34135"/>
    <w:rsid w:val="00B34164"/>
    <w:rsid w:val="00B34543"/>
    <w:rsid w:val="00B345FC"/>
    <w:rsid w:val="00B34680"/>
    <w:rsid w:val="00B346E3"/>
    <w:rsid w:val="00B34D5C"/>
    <w:rsid w:val="00B34E91"/>
    <w:rsid w:val="00B35169"/>
    <w:rsid w:val="00B35527"/>
    <w:rsid w:val="00B359D3"/>
    <w:rsid w:val="00B35B26"/>
    <w:rsid w:val="00B35BDB"/>
    <w:rsid w:val="00B35CE1"/>
    <w:rsid w:val="00B35EE0"/>
    <w:rsid w:val="00B35EE9"/>
    <w:rsid w:val="00B36037"/>
    <w:rsid w:val="00B360FF"/>
    <w:rsid w:val="00B361E0"/>
    <w:rsid w:val="00B362FD"/>
    <w:rsid w:val="00B364AB"/>
    <w:rsid w:val="00B36717"/>
    <w:rsid w:val="00B36787"/>
    <w:rsid w:val="00B368F1"/>
    <w:rsid w:val="00B36904"/>
    <w:rsid w:val="00B36A5A"/>
    <w:rsid w:val="00B36A6E"/>
    <w:rsid w:val="00B36AC0"/>
    <w:rsid w:val="00B370C8"/>
    <w:rsid w:val="00B37222"/>
    <w:rsid w:val="00B376F1"/>
    <w:rsid w:val="00B3779E"/>
    <w:rsid w:val="00B377FF"/>
    <w:rsid w:val="00B37904"/>
    <w:rsid w:val="00B3793A"/>
    <w:rsid w:val="00B37D50"/>
    <w:rsid w:val="00B37E6A"/>
    <w:rsid w:val="00B40228"/>
    <w:rsid w:val="00B40285"/>
    <w:rsid w:val="00B4032A"/>
    <w:rsid w:val="00B4035A"/>
    <w:rsid w:val="00B40403"/>
    <w:rsid w:val="00B4076C"/>
    <w:rsid w:val="00B40A61"/>
    <w:rsid w:val="00B40B2E"/>
    <w:rsid w:val="00B40FB6"/>
    <w:rsid w:val="00B40FCA"/>
    <w:rsid w:val="00B41347"/>
    <w:rsid w:val="00B41679"/>
    <w:rsid w:val="00B4169F"/>
    <w:rsid w:val="00B41781"/>
    <w:rsid w:val="00B41C34"/>
    <w:rsid w:val="00B41C68"/>
    <w:rsid w:val="00B426FE"/>
    <w:rsid w:val="00B427E6"/>
    <w:rsid w:val="00B42AF4"/>
    <w:rsid w:val="00B42DAB"/>
    <w:rsid w:val="00B430CD"/>
    <w:rsid w:val="00B4332E"/>
    <w:rsid w:val="00B43728"/>
    <w:rsid w:val="00B43B80"/>
    <w:rsid w:val="00B43BB9"/>
    <w:rsid w:val="00B43C32"/>
    <w:rsid w:val="00B43C4B"/>
    <w:rsid w:val="00B43D56"/>
    <w:rsid w:val="00B43D68"/>
    <w:rsid w:val="00B44710"/>
    <w:rsid w:val="00B44A7B"/>
    <w:rsid w:val="00B44CFF"/>
    <w:rsid w:val="00B44E27"/>
    <w:rsid w:val="00B4516E"/>
    <w:rsid w:val="00B4549B"/>
    <w:rsid w:val="00B45559"/>
    <w:rsid w:val="00B4569A"/>
    <w:rsid w:val="00B45C56"/>
    <w:rsid w:val="00B45DEE"/>
    <w:rsid w:val="00B45EC4"/>
    <w:rsid w:val="00B45EF2"/>
    <w:rsid w:val="00B46008"/>
    <w:rsid w:val="00B46059"/>
    <w:rsid w:val="00B46066"/>
    <w:rsid w:val="00B462CB"/>
    <w:rsid w:val="00B46534"/>
    <w:rsid w:val="00B469B2"/>
    <w:rsid w:val="00B46B94"/>
    <w:rsid w:val="00B46C68"/>
    <w:rsid w:val="00B46E03"/>
    <w:rsid w:val="00B46E9B"/>
    <w:rsid w:val="00B4712E"/>
    <w:rsid w:val="00B471EB"/>
    <w:rsid w:val="00B472BE"/>
    <w:rsid w:val="00B47530"/>
    <w:rsid w:val="00B47707"/>
    <w:rsid w:val="00B478C1"/>
    <w:rsid w:val="00B4793B"/>
    <w:rsid w:val="00B47A29"/>
    <w:rsid w:val="00B47AB0"/>
    <w:rsid w:val="00B47ADE"/>
    <w:rsid w:val="00B47C59"/>
    <w:rsid w:val="00B47C8C"/>
    <w:rsid w:val="00B47CBA"/>
    <w:rsid w:val="00B47F3E"/>
    <w:rsid w:val="00B47FAE"/>
    <w:rsid w:val="00B5001D"/>
    <w:rsid w:val="00B50146"/>
    <w:rsid w:val="00B50157"/>
    <w:rsid w:val="00B50186"/>
    <w:rsid w:val="00B5031D"/>
    <w:rsid w:val="00B506C5"/>
    <w:rsid w:val="00B50B42"/>
    <w:rsid w:val="00B510C9"/>
    <w:rsid w:val="00B51172"/>
    <w:rsid w:val="00B516C1"/>
    <w:rsid w:val="00B51B9B"/>
    <w:rsid w:val="00B51BBA"/>
    <w:rsid w:val="00B52126"/>
    <w:rsid w:val="00B52581"/>
    <w:rsid w:val="00B525D7"/>
    <w:rsid w:val="00B52652"/>
    <w:rsid w:val="00B5279E"/>
    <w:rsid w:val="00B527C7"/>
    <w:rsid w:val="00B52D3C"/>
    <w:rsid w:val="00B52DEC"/>
    <w:rsid w:val="00B52E85"/>
    <w:rsid w:val="00B52F37"/>
    <w:rsid w:val="00B5304D"/>
    <w:rsid w:val="00B530F4"/>
    <w:rsid w:val="00B532E3"/>
    <w:rsid w:val="00B532E9"/>
    <w:rsid w:val="00B53428"/>
    <w:rsid w:val="00B53544"/>
    <w:rsid w:val="00B536CB"/>
    <w:rsid w:val="00B53724"/>
    <w:rsid w:val="00B5390B"/>
    <w:rsid w:val="00B53A77"/>
    <w:rsid w:val="00B53A84"/>
    <w:rsid w:val="00B53A86"/>
    <w:rsid w:val="00B53E40"/>
    <w:rsid w:val="00B54345"/>
    <w:rsid w:val="00B543AF"/>
    <w:rsid w:val="00B54819"/>
    <w:rsid w:val="00B5497A"/>
    <w:rsid w:val="00B549A3"/>
    <w:rsid w:val="00B549B2"/>
    <w:rsid w:val="00B54B27"/>
    <w:rsid w:val="00B54FCC"/>
    <w:rsid w:val="00B553F1"/>
    <w:rsid w:val="00B55646"/>
    <w:rsid w:val="00B5595A"/>
    <w:rsid w:val="00B559FD"/>
    <w:rsid w:val="00B55B75"/>
    <w:rsid w:val="00B55C00"/>
    <w:rsid w:val="00B55CE3"/>
    <w:rsid w:val="00B55E4E"/>
    <w:rsid w:val="00B561D5"/>
    <w:rsid w:val="00B561FC"/>
    <w:rsid w:val="00B563FE"/>
    <w:rsid w:val="00B56523"/>
    <w:rsid w:val="00B56770"/>
    <w:rsid w:val="00B56786"/>
    <w:rsid w:val="00B56830"/>
    <w:rsid w:val="00B56B92"/>
    <w:rsid w:val="00B56D92"/>
    <w:rsid w:val="00B56F15"/>
    <w:rsid w:val="00B571F5"/>
    <w:rsid w:val="00B573F8"/>
    <w:rsid w:val="00B57448"/>
    <w:rsid w:val="00B5763B"/>
    <w:rsid w:val="00B57725"/>
    <w:rsid w:val="00B5793C"/>
    <w:rsid w:val="00B57B46"/>
    <w:rsid w:val="00B57EDD"/>
    <w:rsid w:val="00B57F4E"/>
    <w:rsid w:val="00B60363"/>
    <w:rsid w:val="00B60A60"/>
    <w:rsid w:val="00B60BAC"/>
    <w:rsid w:val="00B60E89"/>
    <w:rsid w:val="00B60EEA"/>
    <w:rsid w:val="00B60FDB"/>
    <w:rsid w:val="00B6140F"/>
    <w:rsid w:val="00B61488"/>
    <w:rsid w:val="00B61527"/>
    <w:rsid w:val="00B61BCA"/>
    <w:rsid w:val="00B61C3D"/>
    <w:rsid w:val="00B6226A"/>
    <w:rsid w:val="00B6228B"/>
    <w:rsid w:val="00B624FC"/>
    <w:rsid w:val="00B6252C"/>
    <w:rsid w:val="00B62A3B"/>
    <w:rsid w:val="00B62A6D"/>
    <w:rsid w:val="00B62C10"/>
    <w:rsid w:val="00B62CDA"/>
    <w:rsid w:val="00B62DD8"/>
    <w:rsid w:val="00B630C6"/>
    <w:rsid w:val="00B63107"/>
    <w:rsid w:val="00B6321D"/>
    <w:rsid w:val="00B637FF"/>
    <w:rsid w:val="00B6387D"/>
    <w:rsid w:val="00B63F61"/>
    <w:rsid w:val="00B646FF"/>
    <w:rsid w:val="00B6470E"/>
    <w:rsid w:val="00B6483E"/>
    <w:rsid w:val="00B64A0A"/>
    <w:rsid w:val="00B64CF8"/>
    <w:rsid w:val="00B654CD"/>
    <w:rsid w:val="00B654E9"/>
    <w:rsid w:val="00B65575"/>
    <w:rsid w:val="00B65993"/>
    <w:rsid w:val="00B65B72"/>
    <w:rsid w:val="00B65BAE"/>
    <w:rsid w:val="00B65BC6"/>
    <w:rsid w:val="00B65D50"/>
    <w:rsid w:val="00B65DEC"/>
    <w:rsid w:val="00B65FA0"/>
    <w:rsid w:val="00B6614D"/>
    <w:rsid w:val="00B6633E"/>
    <w:rsid w:val="00B6660B"/>
    <w:rsid w:val="00B66A73"/>
    <w:rsid w:val="00B66B8E"/>
    <w:rsid w:val="00B66C72"/>
    <w:rsid w:val="00B6702A"/>
    <w:rsid w:val="00B6711F"/>
    <w:rsid w:val="00B671E3"/>
    <w:rsid w:val="00B6732A"/>
    <w:rsid w:val="00B67389"/>
    <w:rsid w:val="00B6763B"/>
    <w:rsid w:val="00B677B7"/>
    <w:rsid w:val="00B6793C"/>
    <w:rsid w:val="00B679AD"/>
    <w:rsid w:val="00B67AD4"/>
    <w:rsid w:val="00B67E8D"/>
    <w:rsid w:val="00B67F75"/>
    <w:rsid w:val="00B703A6"/>
    <w:rsid w:val="00B7059D"/>
    <w:rsid w:val="00B707D9"/>
    <w:rsid w:val="00B70DD6"/>
    <w:rsid w:val="00B70DE0"/>
    <w:rsid w:val="00B70E71"/>
    <w:rsid w:val="00B7157B"/>
    <w:rsid w:val="00B7158A"/>
    <w:rsid w:val="00B715C8"/>
    <w:rsid w:val="00B71673"/>
    <w:rsid w:val="00B7189C"/>
    <w:rsid w:val="00B71A43"/>
    <w:rsid w:val="00B71B68"/>
    <w:rsid w:val="00B72108"/>
    <w:rsid w:val="00B722DC"/>
    <w:rsid w:val="00B72344"/>
    <w:rsid w:val="00B72552"/>
    <w:rsid w:val="00B72655"/>
    <w:rsid w:val="00B727E1"/>
    <w:rsid w:val="00B72862"/>
    <w:rsid w:val="00B72BBE"/>
    <w:rsid w:val="00B72C47"/>
    <w:rsid w:val="00B72E29"/>
    <w:rsid w:val="00B72F31"/>
    <w:rsid w:val="00B73153"/>
    <w:rsid w:val="00B7377F"/>
    <w:rsid w:val="00B738C3"/>
    <w:rsid w:val="00B739AB"/>
    <w:rsid w:val="00B73DA0"/>
    <w:rsid w:val="00B73EFB"/>
    <w:rsid w:val="00B73F90"/>
    <w:rsid w:val="00B740BF"/>
    <w:rsid w:val="00B741D7"/>
    <w:rsid w:val="00B7438B"/>
    <w:rsid w:val="00B7443E"/>
    <w:rsid w:val="00B744DF"/>
    <w:rsid w:val="00B744EA"/>
    <w:rsid w:val="00B74669"/>
    <w:rsid w:val="00B74733"/>
    <w:rsid w:val="00B747A9"/>
    <w:rsid w:val="00B7486F"/>
    <w:rsid w:val="00B749F9"/>
    <w:rsid w:val="00B74E11"/>
    <w:rsid w:val="00B75192"/>
    <w:rsid w:val="00B752BA"/>
    <w:rsid w:val="00B7533F"/>
    <w:rsid w:val="00B75498"/>
    <w:rsid w:val="00B754C7"/>
    <w:rsid w:val="00B75525"/>
    <w:rsid w:val="00B756FA"/>
    <w:rsid w:val="00B75C03"/>
    <w:rsid w:val="00B75C61"/>
    <w:rsid w:val="00B75D76"/>
    <w:rsid w:val="00B75F32"/>
    <w:rsid w:val="00B760CA"/>
    <w:rsid w:val="00B76512"/>
    <w:rsid w:val="00B766E0"/>
    <w:rsid w:val="00B76CC9"/>
    <w:rsid w:val="00B7703D"/>
    <w:rsid w:val="00B77406"/>
    <w:rsid w:val="00B774AF"/>
    <w:rsid w:val="00B77545"/>
    <w:rsid w:val="00B77B4F"/>
    <w:rsid w:val="00B77BCC"/>
    <w:rsid w:val="00B77E82"/>
    <w:rsid w:val="00B80411"/>
    <w:rsid w:val="00B80429"/>
    <w:rsid w:val="00B80666"/>
    <w:rsid w:val="00B806F1"/>
    <w:rsid w:val="00B8074D"/>
    <w:rsid w:val="00B80935"/>
    <w:rsid w:val="00B80A68"/>
    <w:rsid w:val="00B80BBB"/>
    <w:rsid w:val="00B80DCC"/>
    <w:rsid w:val="00B81152"/>
    <w:rsid w:val="00B81408"/>
    <w:rsid w:val="00B81500"/>
    <w:rsid w:val="00B81520"/>
    <w:rsid w:val="00B817DC"/>
    <w:rsid w:val="00B81C19"/>
    <w:rsid w:val="00B81CB6"/>
    <w:rsid w:val="00B81E1C"/>
    <w:rsid w:val="00B82264"/>
    <w:rsid w:val="00B82722"/>
    <w:rsid w:val="00B8279B"/>
    <w:rsid w:val="00B829E3"/>
    <w:rsid w:val="00B82E8F"/>
    <w:rsid w:val="00B82EA4"/>
    <w:rsid w:val="00B831F8"/>
    <w:rsid w:val="00B832F8"/>
    <w:rsid w:val="00B8343A"/>
    <w:rsid w:val="00B83501"/>
    <w:rsid w:val="00B8361B"/>
    <w:rsid w:val="00B836DB"/>
    <w:rsid w:val="00B83799"/>
    <w:rsid w:val="00B83B93"/>
    <w:rsid w:val="00B83BAA"/>
    <w:rsid w:val="00B83BD5"/>
    <w:rsid w:val="00B83D30"/>
    <w:rsid w:val="00B83DB3"/>
    <w:rsid w:val="00B84480"/>
    <w:rsid w:val="00B846EB"/>
    <w:rsid w:val="00B8475F"/>
    <w:rsid w:val="00B84914"/>
    <w:rsid w:val="00B849A2"/>
    <w:rsid w:val="00B84B63"/>
    <w:rsid w:val="00B84CD8"/>
    <w:rsid w:val="00B84D20"/>
    <w:rsid w:val="00B84EBE"/>
    <w:rsid w:val="00B850FF"/>
    <w:rsid w:val="00B85176"/>
    <w:rsid w:val="00B8535F"/>
    <w:rsid w:val="00B85400"/>
    <w:rsid w:val="00B85621"/>
    <w:rsid w:val="00B85643"/>
    <w:rsid w:val="00B85672"/>
    <w:rsid w:val="00B8585E"/>
    <w:rsid w:val="00B85BD1"/>
    <w:rsid w:val="00B85E5C"/>
    <w:rsid w:val="00B85F13"/>
    <w:rsid w:val="00B865E7"/>
    <w:rsid w:val="00B869E3"/>
    <w:rsid w:val="00B86DB5"/>
    <w:rsid w:val="00B87113"/>
    <w:rsid w:val="00B87120"/>
    <w:rsid w:val="00B87291"/>
    <w:rsid w:val="00B8749A"/>
    <w:rsid w:val="00B8776A"/>
    <w:rsid w:val="00B8792D"/>
    <w:rsid w:val="00B87A32"/>
    <w:rsid w:val="00B87C18"/>
    <w:rsid w:val="00B900F6"/>
    <w:rsid w:val="00B902DA"/>
    <w:rsid w:val="00B9039D"/>
    <w:rsid w:val="00B90528"/>
    <w:rsid w:val="00B90A3F"/>
    <w:rsid w:val="00B90C56"/>
    <w:rsid w:val="00B90C98"/>
    <w:rsid w:val="00B90CEF"/>
    <w:rsid w:val="00B90E7D"/>
    <w:rsid w:val="00B90FA5"/>
    <w:rsid w:val="00B91051"/>
    <w:rsid w:val="00B911A7"/>
    <w:rsid w:val="00B9123F"/>
    <w:rsid w:val="00B91457"/>
    <w:rsid w:val="00B9148B"/>
    <w:rsid w:val="00B915AE"/>
    <w:rsid w:val="00B917EA"/>
    <w:rsid w:val="00B91B8B"/>
    <w:rsid w:val="00B91BB8"/>
    <w:rsid w:val="00B91D78"/>
    <w:rsid w:val="00B91E34"/>
    <w:rsid w:val="00B91ECB"/>
    <w:rsid w:val="00B92036"/>
    <w:rsid w:val="00B92198"/>
    <w:rsid w:val="00B923D2"/>
    <w:rsid w:val="00B923E5"/>
    <w:rsid w:val="00B924A4"/>
    <w:rsid w:val="00B92516"/>
    <w:rsid w:val="00B92AC7"/>
    <w:rsid w:val="00B92C08"/>
    <w:rsid w:val="00B92D9E"/>
    <w:rsid w:val="00B9300C"/>
    <w:rsid w:val="00B93264"/>
    <w:rsid w:val="00B935B9"/>
    <w:rsid w:val="00B935F3"/>
    <w:rsid w:val="00B93716"/>
    <w:rsid w:val="00B937B0"/>
    <w:rsid w:val="00B93911"/>
    <w:rsid w:val="00B93A86"/>
    <w:rsid w:val="00B93B0C"/>
    <w:rsid w:val="00B93C35"/>
    <w:rsid w:val="00B93D21"/>
    <w:rsid w:val="00B9403F"/>
    <w:rsid w:val="00B94120"/>
    <w:rsid w:val="00B941E9"/>
    <w:rsid w:val="00B9429C"/>
    <w:rsid w:val="00B94388"/>
    <w:rsid w:val="00B94507"/>
    <w:rsid w:val="00B9457C"/>
    <w:rsid w:val="00B94891"/>
    <w:rsid w:val="00B94957"/>
    <w:rsid w:val="00B94CE2"/>
    <w:rsid w:val="00B94FA3"/>
    <w:rsid w:val="00B956EC"/>
    <w:rsid w:val="00B95AEB"/>
    <w:rsid w:val="00B95B1C"/>
    <w:rsid w:val="00B95E28"/>
    <w:rsid w:val="00B96038"/>
    <w:rsid w:val="00B96519"/>
    <w:rsid w:val="00B965D4"/>
    <w:rsid w:val="00B966C2"/>
    <w:rsid w:val="00B96883"/>
    <w:rsid w:val="00B96BF1"/>
    <w:rsid w:val="00B96F8D"/>
    <w:rsid w:val="00B9702C"/>
    <w:rsid w:val="00B97055"/>
    <w:rsid w:val="00B970B9"/>
    <w:rsid w:val="00B97503"/>
    <w:rsid w:val="00B9756B"/>
    <w:rsid w:val="00B97570"/>
    <w:rsid w:val="00B97688"/>
    <w:rsid w:val="00B976A1"/>
    <w:rsid w:val="00B97D9A"/>
    <w:rsid w:val="00B97E72"/>
    <w:rsid w:val="00B97EAB"/>
    <w:rsid w:val="00B97F03"/>
    <w:rsid w:val="00BA00A9"/>
    <w:rsid w:val="00BA0494"/>
    <w:rsid w:val="00BA0749"/>
    <w:rsid w:val="00BA0851"/>
    <w:rsid w:val="00BA0BF9"/>
    <w:rsid w:val="00BA0C83"/>
    <w:rsid w:val="00BA0CF0"/>
    <w:rsid w:val="00BA0E19"/>
    <w:rsid w:val="00BA0E87"/>
    <w:rsid w:val="00BA0F96"/>
    <w:rsid w:val="00BA1085"/>
    <w:rsid w:val="00BA10B6"/>
    <w:rsid w:val="00BA10C1"/>
    <w:rsid w:val="00BA110C"/>
    <w:rsid w:val="00BA1282"/>
    <w:rsid w:val="00BA1565"/>
    <w:rsid w:val="00BA1A44"/>
    <w:rsid w:val="00BA1A86"/>
    <w:rsid w:val="00BA1ACC"/>
    <w:rsid w:val="00BA1BCA"/>
    <w:rsid w:val="00BA1BF1"/>
    <w:rsid w:val="00BA1EEA"/>
    <w:rsid w:val="00BA229C"/>
    <w:rsid w:val="00BA231C"/>
    <w:rsid w:val="00BA2556"/>
    <w:rsid w:val="00BA26D0"/>
    <w:rsid w:val="00BA279F"/>
    <w:rsid w:val="00BA2869"/>
    <w:rsid w:val="00BA286A"/>
    <w:rsid w:val="00BA28B3"/>
    <w:rsid w:val="00BA2ACE"/>
    <w:rsid w:val="00BA2E59"/>
    <w:rsid w:val="00BA2E7F"/>
    <w:rsid w:val="00BA2F33"/>
    <w:rsid w:val="00BA2F77"/>
    <w:rsid w:val="00BA3032"/>
    <w:rsid w:val="00BA31F0"/>
    <w:rsid w:val="00BA34DD"/>
    <w:rsid w:val="00BA3C2A"/>
    <w:rsid w:val="00BA4251"/>
    <w:rsid w:val="00BA44BE"/>
    <w:rsid w:val="00BA4612"/>
    <w:rsid w:val="00BA46AF"/>
    <w:rsid w:val="00BA4B0A"/>
    <w:rsid w:val="00BA4DC1"/>
    <w:rsid w:val="00BA4E34"/>
    <w:rsid w:val="00BA5243"/>
    <w:rsid w:val="00BA52F0"/>
    <w:rsid w:val="00BA5439"/>
    <w:rsid w:val="00BA5543"/>
    <w:rsid w:val="00BA557B"/>
    <w:rsid w:val="00BA5810"/>
    <w:rsid w:val="00BA597C"/>
    <w:rsid w:val="00BA5AEA"/>
    <w:rsid w:val="00BA5B4C"/>
    <w:rsid w:val="00BA5FD9"/>
    <w:rsid w:val="00BA60C0"/>
    <w:rsid w:val="00BA61A1"/>
    <w:rsid w:val="00BA61AA"/>
    <w:rsid w:val="00BA6746"/>
    <w:rsid w:val="00BA68E4"/>
    <w:rsid w:val="00BA6A52"/>
    <w:rsid w:val="00BA6C4E"/>
    <w:rsid w:val="00BA6D30"/>
    <w:rsid w:val="00BA77F0"/>
    <w:rsid w:val="00BA7B3D"/>
    <w:rsid w:val="00BA7E5D"/>
    <w:rsid w:val="00BB002F"/>
    <w:rsid w:val="00BB026C"/>
    <w:rsid w:val="00BB0689"/>
    <w:rsid w:val="00BB0703"/>
    <w:rsid w:val="00BB0811"/>
    <w:rsid w:val="00BB0D66"/>
    <w:rsid w:val="00BB0DDE"/>
    <w:rsid w:val="00BB0E3E"/>
    <w:rsid w:val="00BB10A4"/>
    <w:rsid w:val="00BB119A"/>
    <w:rsid w:val="00BB14EE"/>
    <w:rsid w:val="00BB16E3"/>
    <w:rsid w:val="00BB17B6"/>
    <w:rsid w:val="00BB180C"/>
    <w:rsid w:val="00BB23D1"/>
    <w:rsid w:val="00BB2AFC"/>
    <w:rsid w:val="00BB2BBE"/>
    <w:rsid w:val="00BB2D2B"/>
    <w:rsid w:val="00BB3160"/>
    <w:rsid w:val="00BB316A"/>
    <w:rsid w:val="00BB31A4"/>
    <w:rsid w:val="00BB320E"/>
    <w:rsid w:val="00BB326C"/>
    <w:rsid w:val="00BB3352"/>
    <w:rsid w:val="00BB372E"/>
    <w:rsid w:val="00BB3D9D"/>
    <w:rsid w:val="00BB3F34"/>
    <w:rsid w:val="00BB3F65"/>
    <w:rsid w:val="00BB4031"/>
    <w:rsid w:val="00BB44F7"/>
    <w:rsid w:val="00BB459C"/>
    <w:rsid w:val="00BB477C"/>
    <w:rsid w:val="00BB49FC"/>
    <w:rsid w:val="00BB4C21"/>
    <w:rsid w:val="00BB4C99"/>
    <w:rsid w:val="00BB4CE9"/>
    <w:rsid w:val="00BB5065"/>
    <w:rsid w:val="00BB57A0"/>
    <w:rsid w:val="00BB5891"/>
    <w:rsid w:val="00BB58B1"/>
    <w:rsid w:val="00BB58EE"/>
    <w:rsid w:val="00BB5DCA"/>
    <w:rsid w:val="00BB66EE"/>
    <w:rsid w:val="00BB68DC"/>
    <w:rsid w:val="00BB6A72"/>
    <w:rsid w:val="00BB6AF3"/>
    <w:rsid w:val="00BB6C09"/>
    <w:rsid w:val="00BB7097"/>
    <w:rsid w:val="00BB7710"/>
    <w:rsid w:val="00BB7938"/>
    <w:rsid w:val="00BB79AE"/>
    <w:rsid w:val="00BB7B24"/>
    <w:rsid w:val="00BB7B9F"/>
    <w:rsid w:val="00BB7BA8"/>
    <w:rsid w:val="00BB7E4E"/>
    <w:rsid w:val="00BB7E9A"/>
    <w:rsid w:val="00BC034A"/>
    <w:rsid w:val="00BC069A"/>
    <w:rsid w:val="00BC087F"/>
    <w:rsid w:val="00BC092D"/>
    <w:rsid w:val="00BC0954"/>
    <w:rsid w:val="00BC0ACB"/>
    <w:rsid w:val="00BC0CCD"/>
    <w:rsid w:val="00BC0D12"/>
    <w:rsid w:val="00BC0D67"/>
    <w:rsid w:val="00BC0F77"/>
    <w:rsid w:val="00BC0FEE"/>
    <w:rsid w:val="00BC1041"/>
    <w:rsid w:val="00BC14B2"/>
    <w:rsid w:val="00BC172A"/>
    <w:rsid w:val="00BC187F"/>
    <w:rsid w:val="00BC217B"/>
    <w:rsid w:val="00BC2371"/>
    <w:rsid w:val="00BC26EF"/>
    <w:rsid w:val="00BC296D"/>
    <w:rsid w:val="00BC2A51"/>
    <w:rsid w:val="00BC2AF9"/>
    <w:rsid w:val="00BC2B14"/>
    <w:rsid w:val="00BC2D37"/>
    <w:rsid w:val="00BC2E73"/>
    <w:rsid w:val="00BC300E"/>
    <w:rsid w:val="00BC306A"/>
    <w:rsid w:val="00BC311D"/>
    <w:rsid w:val="00BC3787"/>
    <w:rsid w:val="00BC39F8"/>
    <w:rsid w:val="00BC3B85"/>
    <w:rsid w:val="00BC3C16"/>
    <w:rsid w:val="00BC4012"/>
    <w:rsid w:val="00BC41A5"/>
    <w:rsid w:val="00BC45E5"/>
    <w:rsid w:val="00BC460A"/>
    <w:rsid w:val="00BC4A63"/>
    <w:rsid w:val="00BC4CF5"/>
    <w:rsid w:val="00BC523A"/>
    <w:rsid w:val="00BC5806"/>
    <w:rsid w:val="00BC5854"/>
    <w:rsid w:val="00BC5970"/>
    <w:rsid w:val="00BC5987"/>
    <w:rsid w:val="00BC5AB4"/>
    <w:rsid w:val="00BC5B92"/>
    <w:rsid w:val="00BC5BC0"/>
    <w:rsid w:val="00BC5E62"/>
    <w:rsid w:val="00BC6241"/>
    <w:rsid w:val="00BC688E"/>
    <w:rsid w:val="00BC6967"/>
    <w:rsid w:val="00BC6C02"/>
    <w:rsid w:val="00BC6E72"/>
    <w:rsid w:val="00BC7156"/>
    <w:rsid w:val="00BC776C"/>
    <w:rsid w:val="00BC796D"/>
    <w:rsid w:val="00BC7A8E"/>
    <w:rsid w:val="00BC7CBE"/>
    <w:rsid w:val="00BC7DC0"/>
    <w:rsid w:val="00BD00DF"/>
    <w:rsid w:val="00BD033D"/>
    <w:rsid w:val="00BD046A"/>
    <w:rsid w:val="00BD0672"/>
    <w:rsid w:val="00BD06A1"/>
    <w:rsid w:val="00BD06F4"/>
    <w:rsid w:val="00BD0BFD"/>
    <w:rsid w:val="00BD0CA6"/>
    <w:rsid w:val="00BD0E83"/>
    <w:rsid w:val="00BD0E88"/>
    <w:rsid w:val="00BD0F79"/>
    <w:rsid w:val="00BD1045"/>
    <w:rsid w:val="00BD18DC"/>
    <w:rsid w:val="00BD18F9"/>
    <w:rsid w:val="00BD1A19"/>
    <w:rsid w:val="00BD1B04"/>
    <w:rsid w:val="00BD1E09"/>
    <w:rsid w:val="00BD2006"/>
    <w:rsid w:val="00BD20C0"/>
    <w:rsid w:val="00BD2389"/>
    <w:rsid w:val="00BD2608"/>
    <w:rsid w:val="00BD2619"/>
    <w:rsid w:val="00BD2790"/>
    <w:rsid w:val="00BD28A0"/>
    <w:rsid w:val="00BD2F30"/>
    <w:rsid w:val="00BD3008"/>
    <w:rsid w:val="00BD3497"/>
    <w:rsid w:val="00BD36E3"/>
    <w:rsid w:val="00BD3839"/>
    <w:rsid w:val="00BD39E1"/>
    <w:rsid w:val="00BD3A00"/>
    <w:rsid w:val="00BD3F61"/>
    <w:rsid w:val="00BD42CD"/>
    <w:rsid w:val="00BD43D3"/>
    <w:rsid w:val="00BD48D9"/>
    <w:rsid w:val="00BD4FF3"/>
    <w:rsid w:val="00BD52E6"/>
    <w:rsid w:val="00BD5387"/>
    <w:rsid w:val="00BD5641"/>
    <w:rsid w:val="00BD5702"/>
    <w:rsid w:val="00BD5730"/>
    <w:rsid w:val="00BD5AB0"/>
    <w:rsid w:val="00BD5AC1"/>
    <w:rsid w:val="00BD5BC2"/>
    <w:rsid w:val="00BD5D25"/>
    <w:rsid w:val="00BD61A6"/>
    <w:rsid w:val="00BD6244"/>
    <w:rsid w:val="00BD62AB"/>
    <w:rsid w:val="00BD6628"/>
    <w:rsid w:val="00BD6AB5"/>
    <w:rsid w:val="00BD6CD6"/>
    <w:rsid w:val="00BD6DA3"/>
    <w:rsid w:val="00BD71DA"/>
    <w:rsid w:val="00BD71E2"/>
    <w:rsid w:val="00BD75DB"/>
    <w:rsid w:val="00BD77EF"/>
    <w:rsid w:val="00BD79CD"/>
    <w:rsid w:val="00BD7D54"/>
    <w:rsid w:val="00BD7E1E"/>
    <w:rsid w:val="00BE02D9"/>
    <w:rsid w:val="00BE02F0"/>
    <w:rsid w:val="00BE03E1"/>
    <w:rsid w:val="00BE05EF"/>
    <w:rsid w:val="00BE0639"/>
    <w:rsid w:val="00BE0787"/>
    <w:rsid w:val="00BE0ABB"/>
    <w:rsid w:val="00BE0B24"/>
    <w:rsid w:val="00BE0BD9"/>
    <w:rsid w:val="00BE0C40"/>
    <w:rsid w:val="00BE0F2C"/>
    <w:rsid w:val="00BE0FBB"/>
    <w:rsid w:val="00BE0FD8"/>
    <w:rsid w:val="00BE1372"/>
    <w:rsid w:val="00BE16A6"/>
    <w:rsid w:val="00BE1741"/>
    <w:rsid w:val="00BE1771"/>
    <w:rsid w:val="00BE1B1A"/>
    <w:rsid w:val="00BE1CB0"/>
    <w:rsid w:val="00BE1E21"/>
    <w:rsid w:val="00BE244E"/>
    <w:rsid w:val="00BE27EC"/>
    <w:rsid w:val="00BE2894"/>
    <w:rsid w:val="00BE28E1"/>
    <w:rsid w:val="00BE2B86"/>
    <w:rsid w:val="00BE2F3D"/>
    <w:rsid w:val="00BE302F"/>
    <w:rsid w:val="00BE3042"/>
    <w:rsid w:val="00BE34B7"/>
    <w:rsid w:val="00BE37FC"/>
    <w:rsid w:val="00BE384C"/>
    <w:rsid w:val="00BE38CB"/>
    <w:rsid w:val="00BE3960"/>
    <w:rsid w:val="00BE3980"/>
    <w:rsid w:val="00BE3AD9"/>
    <w:rsid w:val="00BE3B1F"/>
    <w:rsid w:val="00BE3E4B"/>
    <w:rsid w:val="00BE3F67"/>
    <w:rsid w:val="00BE3FB2"/>
    <w:rsid w:val="00BE4491"/>
    <w:rsid w:val="00BE468A"/>
    <w:rsid w:val="00BE47B4"/>
    <w:rsid w:val="00BE48EA"/>
    <w:rsid w:val="00BE4CD6"/>
    <w:rsid w:val="00BE5205"/>
    <w:rsid w:val="00BE5318"/>
    <w:rsid w:val="00BE55DD"/>
    <w:rsid w:val="00BE5639"/>
    <w:rsid w:val="00BE5C30"/>
    <w:rsid w:val="00BE5DE0"/>
    <w:rsid w:val="00BE5EDF"/>
    <w:rsid w:val="00BE5FE5"/>
    <w:rsid w:val="00BE6695"/>
    <w:rsid w:val="00BE66DD"/>
    <w:rsid w:val="00BE6862"/>
    <w:rsid w:val="00BE68A2"/>
    <w:rsid w:val="00BE6CB6"/>
    <w:rsid w:val="00BE6D58"/>
    <w:rsid w:val="00BE6DBA"/>
    <w:rsid w:val="00BE6E55"/>
    <w:rsid w:val="00BE714F"/>
    <w:rsid w:val="00BE7223"/>
    <w:rsid w:val="00BE7440"/>
    <w:rsid w:val="00BE7656"/>
    <w:rsid w:val="00BE77D2"/>
    <w:rsid w:val="00BE7930"/>
    <w:rsid w:val="00BE7D15"/>
    <w:rsid w:val="00BE7E53"/>
    <w:rsid w:val="00BF019F"/>
    <w:rsid w:val="00BF0578"/>
    <w:rsid w:val="00BF072F"/>
    <w:rsid w:val="00BF0A20"/>
    <w:rsid w:val="00BF0CAB"/>
    <w:rsid w:val="00BF0EF5"/>
    <w:rsid w:val="00BF0FEB"/>
    <w:rsid w:val="00BF11A8"/>
    <w:rsid w:val="00BF13AE"/>
    <w:rsid w:val="00BF1503"/>
    <w:rsid w:val="00BF1C9E"/>
    <w:rsid w:val="00BF1D16"/>
    <w:rsid w:val="00BF1DC6"/>
    <w:rsid w:val="00BF1F72"/>
    <w:rsid w:val="00BF2128"/>
    <w:rsid w:val="00BF2195"/>
    <w:rsid w:val="00BF21FC"/>
    <w:rsid w:val="00BF221D"/>
    <w:rsid w:val="00BF2534"/>
    <w:rsid w:val="00BF2633"/>
    <w:rsid w:val="00BF2809"/>
    <w:rsid w:val="00BF2DF5"/>
    <w:rsid w:val="00BF324B"/>
    <w:rsid w:val="00BF330C"/>
    <w:rsid w:val="00BF3394"/>
    <w:rsid w:val="00BF37FF"/>
    <w:rsid w:val="00BF3AF2"/>
    <w:rsid w:val="00BF3B4D"/>
    <w:rsid w:val="00BF3B61"/>
    <w:rsid w:val="00BF3CBB"/>
    <w:rsid w:val="00BF3F1F"/>
    <w:rsid w:val="00BF407D"/>
    <w:rsid w:val="00BF4309"/>
    <w:rsid w:val="00BF43B1"/>
    <w:rsid w:val="00BF442D"/>
    <w:rsid w:val="00BF4488"/>
    <w:rsid w:val="00BF4608"/>
    <w:rsid w:val="00BF495D"/>
    <w:rsid w:val="00BF4BE3"/>
    <w:rsid w:val="00BF50EC"/>
    <w:rsid w:val="00BF51ED"/>
    <w:rsid w:val="00BF523A"/>
    <w:rsid w:val="00BF5241"/>
    <w:rsid w:val="00BF5478"/>
    <w:rsid w:val="00BF5728"/>
    <w:rsid w:val="00BF57E2"/>
    <w:rsid w:val="00BF59A3"/>
    <w:rsid w:val="00BF5B55"/>
    <w:rsid w:val="00BF5BBA"/>
    <w:rsid w:val="00BF5F09"/>
    <w:rsid w:val="00BF6020"/>
    <w:rsid w:val="00BF603E"/>
    <w:rsid w:val="00BF606C"/>
    <w:rsid w:val="00BF60D0"/>
    <w:rsid w:val="00BF6594"/>
    <w:rsid w:val="00BF67E0"/>
    <w:rsid w:val="00BF6B27"/>
    <w:rsid w:val="00BF6C06"/>
    <w:rsid w:val="00BF6C8C"/>
    <w:rsid w:val="00BF6C94"/>
    <w:rsid w:val="00BF6D52"/>
    <w:rsid w:val="00BF7708"/>
    <w:rsid w:val="00BF774E"/>
    <w:rsid w:val="00BF7E25"/>
    <w:rsid w:val="00BF7F19"/>
    <w:rsid w:val="00C00120"/>
    <w:rsid w:val="00C00490"/>
    <w:rsid w:val="00C004D0"/>
    <w:rsid w:val="00C005D8"/>
    <w:rsid w:val="00C0060A"/>
    <w:rsid w:val="00C0093A"/>
    <w:rsid w:val="00C00945"/>
    <w:rsid w:val="00C009BE"/>
    <w:rsid w:val="00C00B73"/>
    <w:rsid w:val="00C00E12"/>
    <w:rsid w:val="00C00E13"/>
    <w:rsid w:val="00C00F56"/>
    <w:rsid w:val="00C01025"/>
    <w:rsid w:val="00C01140"/>
    <w:rsid w:val="00C0124F"/>
    <w:rsid w:val="00C01526"/>
    <w:rsid w:val="00C019EB"/>
    <w:rsid w:val="00C01A0A"/>
    <w:rsid w:val="00C01A60"/>
    <w:rsid w:val="00C01D4E"/>
    <w:rsid w:val="00C02269"/>
    <w:rsid w:val="00C0245D"/>
    <w:rsid w:val="00C02548"/>
    <w:rsid w:val="00C028A8"/>
    <w:rsid w:val="00C02C26"/>
    <w:rsid w:val="00C02C49"/>
    <w:rsid w:val="00C0314C"/>
    <w:rsid w:val="00C033BB"/>
    <w:rsid w:val="00C036D9"/>
    <w:rsid w:val="00C03BC7"/>
    <w:rsid w:val="00C03DDE"/>
    <w:rsid w:val="00C03FF6"/>
    <w:rsid w:val="00C04027"/>
    <w:rsid w:val="00C04281"/>
    <w:rsid w:val="00C042F4"/>
    <w:rsid w:val="00C04574"/>
    <w:rsid w:val="00C04A54"/>
    <w:rsid w:val="00C04B8B"/>
    <w:rsid w:val="00C04C93"/>
    <w:rsid w:val="00C04DA6"/>
    <w:rsid w:val="00C0565F"/>
    <w:rsid w:val="00C058B6"/>
    <w:rsid w:val="00C05909"/>
    <w:rsid w:val="00C059A2"/>
    <w:rsid w:val="00C05D3B"/>
    <w:rsid w:val="00C060D1"/>
    <w:rsid w:val="00C0633F"/>
    <w:rsid w:val="00C064E4"/>
    <w:rsid w:val="00C0654E"/>
    <w:rsid w:val="00C06617"/>
    <w:rsid w:val="00C066A7"/>
    <w:rsid w:val="00C06721"/>
    <w:rsid w:val="00C06B7A"/>
    <w:rsid w:val="00C06B81"/>
    <w:rsid w:val="00C06ED1"/>
    <w:rsid w:val="00C0731E"/>
    <w:rsid w:val="00C07575"/>
    <w:rsid w:val="00C07689"/>
    <w:rsid w:val="00C07828"/>
    <w:rsid w:val="00C0795D"/>
    <w:rsid w:val="00C07BC3"/>
    <w:rsid w:val="00C07C0E"/>
    <w:rsid w:val="00C07C8F"/>
    <w:rsid w:val="00C07D07"/>
    <w:rsid w:val="00C07E07"/>
    <w:rsid w:val="00C07E90"/>
    <w:rsid w:val="00C07ED0"/>
    <w:rsid w:val="00C07FC0"/>
    <w:rsid w:val="00C10025"/>
    <w:rsid w:val="00C102F4"/>
    <w:rsid w:val="00C105C3"/>
    <w:rsid w:val="00C106BF"/>
    <w:rsid w:val="00C107F4"/>
    <w:rsid w:val="00C1088E"/>
    <w:rsid w:val="00C10EB1"/>
    <w:rsid w:val="00C11651"/>
    <w:rsid w:val="00C11823"/>
    <w:rsid w:val="00C11835"/>
    <w:rsid w:val="00C11D23"/>
    <w:rsid w:val="00C1222E"/>
    <w:rsid w:val="00C124C4"/>
    <w:rsid w:val="00C1298F"/>
    <w:rsid w:val="00C12C1C"/>
    <w:rsid w:val="00C1308A"/>
    <w:rsid w:val="00C131BE"/>
    <w:rsid w:val="00C1335A"/>
    <w:rsid w:val="00C135B3"/>
    <w:rsid w:val="00C13717"/>
    <w:rsid w:val="00C137F7"/>
    <w:rsid w:val="00C13849"/>
    <w:rsid w:val="00C1392C"/>
    <w:rsid w:val="00C13C23"/>
    <w:rsid w:val="00C13D33"/>
    <w:rsid w:val="00C13F71"/>
    <w:rsid w:val="00C140BB"/>
    <w:rsid w:val="00C1455B"/>
    <w:rsid w:val="00C149EF"/>
    <w:rsid w:val="00C14BF3"/>
    <w:rsid w:val="00C14ED6"/>
    <w:rsid w:val="00C14F41"/>
    <w:rsid w:val="00C150BD"/>
    <w:rsid w:val="00C15157"/>
    <w:rsid w:val="00C152AB"/>
    <w:rsid w:val="00C154BD"/>
    <w:rsid w:val="00C1587D"/>
    <w:rsid w:val="00C15A0F"/>
    <w:rsid w:val="00C15D9A"/>
    <w:rsid w:val="00C15DF2"/>
    <w:rsid w:val="00C15ED3"/>
    <w:rsid w:val="00C15FCE"/>
    <w:rsid w:val="00C1666E"/>
    <w:rsid w:val="00C16D61"/>
    <w:rsid w:val="00C16D6B"/>
    <w:rsid w:val="00C16F2C"/>
    <w:rsid w:val="00C17799"/>
    <w:rsid w:val="00C177AF"/>
    <w:rsid w:val="00C17926"/>
    <w:rsid w:val="00C17B68"/>
    <w:rsid w:val="00C17C73"/>
    <w:rsid w:val="00C201CC"/>
    <w:rsid w:val="00C2047A"/>
    <w:rsid w:val="00C209AE"/>
    <w:rsid w:val="00C20A5C"/>
    <w:rsid w:val="00C20ACD"/>
    <w:rsid w:val="00C20BC3"/>
    <w:rsid w:val="00C20C99"/>
    <w:rsid w:val="00C20CDA"/>
    <w:rsid w:val="00C20D39"/>
    <w:rsid w:val="00C20E57"/>
    <w:rsid w:val="00C20FF3"/>
    <w:rsid w:val="00C21715"/>
    <w:rsid w:val="00C21B8E"/>
    <w:rsid w:val="00C21E29"/>
    <w:rsid w:val="00C220E6"/>
    <w:rsid w:val="00C22464"/>
    <w:rsid w:val="00C226B2"/>
    <w:rsid w:val="00C22769"/>
    <w:rsid w:val="00C228AD"/>
    <w:rsid w:val="00C22AD4"/>
    <w:rsid w:val="00C231D0"/>
    <w:rsid w:val="00C233C5"/>
    <w:rsid w:val="00C2340D"/>
    <w:rsid w:val="00C23696"/>
    <w:rsid w:val="00C2397B"/>
    <w:rsid w:val="00C23D4C"/>
    <w:rsid w:val="00C23ED3"/>
    <w:rsid w:val="00C2413B"/>
    <w:rsid w:val="00C24153"/>
    <w:rsid w:val="00C24312"/>
    <w:rsid w:val="00C24346"/>
    <w:rsid w:val="00C244C4"/>
    <w:rsid w:val="00C24727"/>
    <w:rsid w:val="00C24757"/>
    <w:rsid w:val="00C247EB"/>
    <w:rsid w:val="00C24CE0"/>
    <w:rsid w:val="00C24CF4"/>
    <w:rsid w:val="00C24EA8"/>
    <w:rsid w:val="00C24EAB"/>
    <w:rsid w:val="00C24F09"/>
    <w:rsid w:val="00C25567"/>
    <w:rsid w:val="00C25572"/>
    <w:rsid w:val="00C25694"/>
    <w:rsid w:val="00C25733"/>
    <w:rsid w:val="00C25D65"/>
    <w:rsid w:val="00C25DC3"/>
    <w:rsid w:val="00C25DD9"/>
    <w:rsid w:val="00C25DF8"/>
    <w:rsid w:val="00C25F69"/>
    <w:rsid w:val="00C26121"/>
    <w:rsid w:val="00C26270"/>
    <w:rsid w:val="00C2650B"/>
    <w:rsid w:val="00C26531"/>
    <w:rsid w:val="00C26585"/>
    <w:rsid w:val="00C26772"/>
    <w:rsid w:val="00C26B66"/>
    <w:rsid w:val="00C26E8B"/>
    <w:rsid w:val="00C2724A"/>
    <w:rsid w:val="00C27329"/>
    <w:rsid w:val="00C27497"/>
    <w:rsid w:val="00C278D1"/>
    <w:rsid w:val="00C279CC"/>
    <w:rsid w:val="00C27F71"/>
    <w:rsid w:val="00C3002A"/>
    <w:rsid w:val="00C30173"/>
    <w:rsid w:val="00C301AF"/>
    <w:rsid w:val="00C302E0"/>
    <w:rsid w:val="00C30316"/>
    <w:rsid w:val="00C30374"/>
    <w:rsid w:val="00C30381"/>
    <w:rsid w:val="00C303CC"/>
    <w:rsid w:val="00C30616"/>
    <w:rsid w:val="00C3061B"/>
    <w:rsid w:val="00C3077A"/>
    <w:rsid w:val="00C30964"/>
    <w:rsid w:val="00C30C52"/>
    <w:rsid w:val="00C30C62"/>
    <w:rsid w:val="00C30CC1"/>
    <w:rsid w:val="00C30CF0"/>
    <w:rsid w:val="00C3103C"/>
    <w:rsid w:val="00C31263"/>
    <w:rsid w:val="00C3159F"/>
    <w:rsid w:val="00C3160F"/>
    <w:rsid w:val="00C317E5"/>
    <w:rsid w:val="00C31B95"/>
    <w:rsid w:val="00C31FE6"/>
    <w:rsid w:val="00C3218D"/>
    <w:rsid w:val="00C322B4"/>
    <w:rsid w:val="00C3239F"/>
    <w:rsid w:val="00C3287C"/>
    <w:rsid w:val="00C329CC"/>
    <w:rsid w:val="00C32C5B"/>
    <w:rsid w:val="00C3308A"/>
    <w:rsid w:val="00C33117"/>
    <w:rsid w:val="00C3313F"/>
    <w:rsid w:val="00C334C9"/>
    <w:rsid w:val="00C33614"/>
    <w:rsid w:val="00C33955"/>
    <w:rsid w:val="00C33967"/>
    <w:rsid w:val="00C33A43"/>
    <w:rsid w:val="00C33BA4"/>
    <w:rsid w:val="00C33BF7"/>
    <w:rsid w:val="00C33E7D"/>
    <w:rsid w:val="00C33F89"/>
    <w:rsid w:val="00C3447F"/>
    <w:rsid w:val="00C34629"/>
    <w:rsid w:val="00C3496A"/>
    <w:rsid w:val="00C34D39"/>
    <w:rsid w:val="00C35098"/>
    <w:rsid w:val="00C35175"/>
    <w:rsid w:val="00C3524B"/>
    <w:rsid w:val="00C35452"/>
    <w:rsid w:val="00C35BC0"/>
    <w:rsid w:val="00C35D21"/>
    <w:rsid w:val="00C35E80"/>
    <w:rsid w:val="00C36118"/>
    <w:rsid w:val="00C361AF"/>
    <w:rsid w:val="00C36291"/>
    <w:rsid w:val="00C364F9"/>
    <w:rsid w:val="00C36510"/>
    <w:rsid w:val="00C365AB"/>
    <w:rsid w:val="00C368B6"/>
    <w:rsid w:val="00C3694C"/>
    <w:rsid w:val="00C36A5D"/>
    <w:rsid w:val="00C36A9A"/>
    <w:rsid w:val="00C36B1B"/>
    <w:rsid w:val="00C36D46"/>
    <w:rsid w:val="00C36E46"/>
    <w:rsid w:val="00C3713B"/>
    <w:rsid w:val="00C372AC"/>
    <w:rsid w:val="00C37949"/>
    <w:rsid w:val="00C37A7E"/>
    <w:rsid w:val="00C37A87"/>
    <w:rsid w:val="00C37B87"/>
    <w:rsid w:val="00C40156"/>
    <w:rsid w:val="00C401C7"/>
    <w:rsid w:val="00C40295"/>
    <w:rsid w:val="00C409AC"/>
    <w:rsid w:val="00C40B06"/>
    <w:rsid w:val="00C40BC6"/>
    <w:rsid w:val="00C40D74"/>
    <w:rsid w:val="00C41557"/>
    <w:rsid w:val="00C41611"/>
    <w:rsid w:val="00C419E6"/>
    <w:rsid w:val="00C41BB3"/>
    <w:rsid w:val="00C41D8E"/>
    <w:rsid w:val="00C4205B"/>
    <w:rsid w:val="00C42070"/>
    <w:rsid w:val="00C421EE"/>
    <w:rsid w:val="00C4248B"/>
    <w:rsid w:val="00C4254E"/>
    <w:rsid w:val="00C426AC"/>
    <w:rsid w:val="00C42743"/>
    <w:rsid w:val="00C4279D"/>
    <w:rsid w:val="00C428BA"/>
    <w:rsid w:val="00C42ECD"/>
    <w:rsid w:val="00C42F6C"/>
    <w:rsid w:val="00C431DE"/>
    <w:rsid w:val="00C432E2"/>
    <w:rsid w:val="00C433DB"/>
    <w:rsid w:val="00C434D9"/>
    <w:rsid w:val="00C435A5"/>
    <w:rsid w:val="00C43619"/>
    <w:rsid w:val="00C4376C"/>
    <w:rsid w:val="00C43781"/>
    <w:rsid w:val="00C4395E"/>
    <w:rsid w:val="00C43BC4"/>
    <w:rsid w:val="00C43E37"/>
    <w:rsid w:val="00C44041"/>
    <w:rsid w:val="00C44135"/>
    <w:rsid w:val="00C4455F"/>
    <w:rsid w:val="00C446C3"/>
    <w:rsid w:val="00C446DB"/>
    <w:rsid w:val="00C45021"/>
    <w:rsid w:val="00C4508B"/>
    <w:rsid w:val="00C45352"/>
    <w:rsid w:val="00C45471"/>
    <w:rsid w:val="00C45784"/>
    <w:rsid w:val="00C45893"/>
    <w:rsid w:val="00C45FD9"/>
    <w:rsid w:val="00C46044"/>
    <w:rsid w:val="00C462F7"/>
    <w:rsid w:val="00C46310"/>
    <w:rsid w:val="00C46314"/>
    <w:rsid w:val="00C46578"/>
    <w:rsid w:val="00C46767"/>
    <w:rsid w:val="00C46AEC"/>
    <w:rsid w:val="00C46B60"/>
    <w:rsid w:val="00C46C3E"/>
    <w:rsid w:val="00C46D98"/>
    <w:rsid w:val="00C46E70"/>
    <w:rsid w:val="00C46EE6"/>
    <w:rsid w:val="00C470A8"/>
    <w:rsid w:val="00C47125"/>
    <w:rsid w:val="00C47346"/>
    <w:rsid w:val="00C474E8"/>
    <w:rsid w:val="00C47766"/>
    <w:rsid w:val="00C478BA"/>
    <w:rsid w:val="00C47A27"/>
    <w:rsid w:val="00C47ADA"/>
    <w:rsid w:val="00C47CCA"/>
    <w:rsid w:val="00C47CEC"/>
    <w:rsid w:val="00C47E08"/>
    <w:rsid w:val="00C47FF3"/>
    <w:rsid w:val="00C500E7"/>
    <w:rsid w:val="00C5017C"/>
    <w:rsid w:val="00C502C9"/>
    <w:rsid w:val="00C5057C"/>
    <w:rsid w:val="00C5077F"/>
    <w:rsid w:val="00C5084D"/>
    <w:rsid w:val="00C50942"/>
    <w:rsid w:val="00C509B9"/>
    <w:rsid w:val="00C50F6B"/>
    <w:rsid w:val="00C51059"/>
    <w:rsid w:val="00C518F6"/>
    <w:rsid w:val="00C51A3C"/>
    <w:rsid w:val="00C51F07"/>
    <w:rsid w:val="00C51FEB"/>
    <w:rsid w:val="00C52082"/>
    <w:rsid w:val="00C525A4"/>
    <w:rsid w:val="00C52960"/>
    <w:rsid w:val="00C52AD9"/>
    <w:rsid w:val="00C52D84"/>
    <w:rsid w:val="00C5359F"/>
    <w:rsid w:val="00C5369C"/>
    <w:rsid w:val="00C5369E"/>
    <w:rsid w:val="00C53805"/>
    <w:rsid w:val="00C53A24"/>
    <w:rsid w:val="00C53C32"/>
    <w:rsid w:val="00C53F22"/>
    <w:rsid w:val="00C542DE"/>
    <w:rsid w:val="00C54350"/>
    <w:rsid w:val="00C544D0"/>
    <w:rsid w:val="00C5458A"/>
    <w:rsid w:val="00C54610"/>
    <w:rsid w:val="00C5475E"/>
    <w:rsid w:val="00C54A61"/>
    <w:rsid w:val="00C54BFC"/>
    <w:rsid w:val="00C54CA7"/>
    <w:rsid w:val="00C54F6F"/>
    <w:rsid w:val="00C551C5"/>
    <w:rsid w:val="00C55218"/>
    <w:rsid w:val="00C55D91"/>
    <w:rsid w:val="00C55E87"/>
    <w:rsid w:val="00C55F71"/>
    <w:rsid w:val="00C55FB4"/>
    <w:rsid w:val="00C566AF"/>
    <w:rsid w:val="00C56711"/>
    <w:rsid w:val="00C56779"/>
    <w:rsid w:val="00C5679C"/>
    <w:rsid w:val="00C56839"/>
    <w:rsid w:val="00C568E6"/>
    <w:rsid w:val="00C5691D"/>
    <w:rsid w:val="00C56A22"/>
    <w:rsid w:val="00C56DD8"/>
    <w:rsid w:val="00C5702D"/>
    <w:rsid w:val="00C571E6"/>
    <w:rsid w:val="00C57252"/>
    <w:rsid w:val="00C57510"/>
    <w:rsid w:val="00C57606"/>
    <w:rsid w:val="00C57880"/>
    <w:rsid w:val="00C57890"/>
    <w:rsid w:val="00C578A8"/>
    <w:rsid w:val="00C57C46"/>
    <w:rsid w:val="00C57CD1"/>
    <w:rsid w:val="00C57CDA"/>
    <w:rsid w:val="00C57E91"/>
    <w:rsid w:val="00C6013E"/>
    <w:rsid w:val="00C604BB"/>
    <w:rsid w:val="00C604C3"/>
    <w:rsid w:val="00C6075E"/>
    <w:rsid w:val="00C607B7"/>
    <w:rsid w:val="00C607B8"/>
    <w:rsid w:val="00C6084E"/>
    <w:rsid w:val="00C60852"/>
    <w:rsid w:val="00C60C2A"/>
    <w:rsid w:val="00C60CC4"/>
    <w:rsid w:val="00C6133E"/>
    <w:rsid w:val="00C61557"/>
    <w:rsid w:val="00C6179C"/>
    <w:rsid w:val="00C61881"/>
    <w:rsid w:val="00C61B2E"/>
    <w:rsid w:val="00C61CC3"/>
    <w:rsid w:val="00C61F9E"/>
    <w:rsid w:val="00C621E5"/>
    <w:rsid w:val="00C621F1"/>
    <w:rsid w:val="00C626EB"/>
    <w:rsid w:val="00C629BA"/>
    <w:rsid w:val="00C62A05"/>
    <w:rsid w:val="00C62CD1"/>
    <w:rsid w:val="00C62D0B"/>
    <w:rsid w:val="00C62EFB"/>
    <w:rsid w:val="00C63068"/>
    <w:rsid w:val="00C630E6"/>
    <w:rsid w:val="00C63218"/>
    <w:rsid w:val="00C632E3"/>
    <w:rsid w:val="00C6346F"/>
    <w:rsid w:val="00C63517"/>
    <w:rsid w:val="00C6359B"/>
    <w:rsid w:val="00C635D6"/>
    <w:rsid w:val="00C63698"/>
    <w:rsid w:val="00C636F4"/>
    <w:rsid w:val="00C6377F"/>
    <w:rsid w:val="00C6399A"/>
    <w:rsid w:val="00C63A91"/>
    <w:rsid w:val="00C63BA8"/>
    <w:rsid w:val="00C63CDC"/>
    <w:rsid w:val="00C63F33"/>
    <w:rsid w:val="00C63FCB"/>
    <w:rsid w:val="00C63FE2"/>
    <w:rsid w:val="00C640C3"/>
    <w:rsid w:val="00C64248"/>
    <w:rsid w:val="00C64267"/>
    <w:rsid w:val="00C6461F"/>
    <w:rsid w:val="00C64706"/>
    <w:rsid w:val="00C64906"/>
    <w:rsid w:val="00C64E15"/>
    <w:rsid w:val="00C64F06"/>
    <w:rsid w:val="00C64F42"/>
    <w:rsid w:val="00C65698"/>
    <w:rsid w:val="00C65A20"/>
    <w:rsid w:val="00C65B91"/>
    <w:rsid w:val="00C65C3B"/>
    <w:rsid w:val="00C65F31"/>
    <w:rsid w:val="00C65FAC"/>
    <w:rsid w:val="00C66E04"/>
    <w:rsid w:val="00C66ED5"/>
    <w:rsid w:val="00C66EEA"/>
    <w:rsid w:val="00C66FAF"/>
    <w:rsid w:val="00C67150"/>
    <w:rsid w:val="00C67376"/>
    <w:rsid w:val="00C67702"/>
    <w:rsid w:val="00C67A5E"/>
    <w:rsid w:val="00C67B3C"/>
    <w:rsid w:val="00C67C6B"/>
    <w:rsid w:val="00C7000C"/>
    <w:rsid w:val="00C701CB"/>
    <w:rsid w:val="00C70275"/>
    <w:rsid w:val="00C703CA"/>
    <w:rsid w:val="00C703CB"/>
    <w:rsid w:val="00C7049D"/>
    <w:rsid w:val="00C704F7"/>
    <w:rsid w:val="00C70682"/>
    <w:rsid w:val="00C70898"/>
    <w:rsid w:val="00C70D5B"/>
    <w:rsid w:val="00C712A6"/>
    <w:rsid w:val="00C7137C"/>
    <w:rsid w:val="00C713F6"/>
    <w:rsid w:val="00C71608"/>
    <w:rsid w:val="00C7172C"/>
    <w:rsid w:val="00C7193C"/>
    <w:rsid w:val="00C71AA2"/>
    <w:rsid w:val="00C71C70"/>
    <w:rsid w:val="00C71E48"/>
    <w:rsid w:val="00C71FC4"/>
    <w:rsid w:val="00C7264C"/>
    <w:rsid w:val="00C727EF"/>
    <w:rsid w:val="00C7285F"/>
    <w:rsid w:val="00C72BC8"/>
    <w:rsid w:val="00C732E9"/>
    <w:rsid w:val="00C73316"/>
    <w:rsid w:val="00C735BF"/>
    <w:rsid w:val="00C73642"/>
    <w:rsid w:val="00C73718"/>
    <w:rsid w:val="00C73BDD"/>
    <w:rsid w:val="00C73D71"/>
    <w:rsid w:val="00C742A7"/>
    <w:rsid w:val="00C744DF"/>
    <w:rsid w:val="00C74668"/>
    <w:rsid w:val="00C74BE4"/>
    <w:rsid w:val="00C74DE1"/>
    <w:rsid w:val="00C74EE2"/>
    <w:rsid w:val="00C752C9"/>
    <w:rsid w:val="00C752E6"/>
    <w:rsid w:val="00C754DE"/>
    <w:rsid w:val="00C754EC"/>
    <w:rsid w:val="00C75E0C"/>
    <w:rsid w:val="00C762F2"/>
    <w:rsid w:val="00C766A2"/>
    <w:rsid w:val="00C766E2"/>
    <w:rsid w:val="00C769BC"/>
    <w:rsid w:val="00C76A65"/>
    <w:rsid w:val="00C76A8C"/>
    <w:rsid w:val="00C76C65"/>
    <w:rsid w:val="00C76CCA"/>
    <w:rsid w:val="00C76DB7"/>
    <w:rsid w:val="00C76F6F"/>
    <w:rsid w:val="00C778B8"/>
    <w:rsid w:val="00C77B5E"/>
    <w:rsid w:val="00C77DB3"/>
    <w:rsid w:val="00C77FAD"/>
    <w:rsid w:val="00C80019"/>
    <w:rsid w:val="00C80021"/>
    <w:rsid w:val="00C8009E"/>
    <w:rsid w:val="00C80428"/>
    <w:rsid w:val="00C8059A"/>
    <w:rsid w:val="00C80695"/>
    <w:rsid w:val="00C80B71"/>
    <w:rsid w:val="00C80CC5"/>
    <w:rsid w:val="00C8124E"/>
    <w:rsid w:val="00C82616"/>
    <w:rsid w:val="00C827E7"/>
    <w:rsid w:val="00C82B36"/>
    <w:rsid w:val="00C82F4E"/>
    <w:rsid w:val="00C82F68"/>
    <w:rsid w:val="00C8316C"/>
    <w:rsid w:val="00C8329D"/>
    <w:rsid w:val="00C8375A"/>
    <w:rsid w:val="00C839F1"/>
    <w:rsid w:val="00C83AB5"/>
    <w:rsid w:val="00C83AF4"/>
    <w:rsid w:val="00C83BFC"/>
    <w:rsid w:val="00C84258"/>
    <w:rsid w:val="00C84EAF"/>
    <w:rsid w:val="00C85024"/>
    <w:rsid w:val="00C85133"/>
    <w:rsid w:val="00C85172"/>
    <w:rsid w:val="00C85546"/>
    <w:rsid w:val="00C855E4"/>
    <w:rsid w:val="00C85615"/>
    <w:rsid w:val="00C856C8"/>
    <w:rsid w:val="00C856CF"/>
    <w:rsid w:val="00C858E2"/>
    <w:rsid w:val="00C85F60"/>
    <w:rsid w:val="00C86042"/>
    <w:rsid w:val="00C86205"/>
    <w:rsid w:val="00C86313"/>
    <w:rsid w:val="00C86596"/>
    <w:rsid w:val="00C8675C"/>
    <w:rsid w:val="00C8691E"/>
    <w:rsid w:val="00C86998"/>
    <w:rsid w:val="00C86C1A"/>
    <w:rsid w:val="00C86FF2"/>
    <w:rsid w:val="00C87306"/>
    <w:rsid w:val="00C87703"/>
    <w:rsid w:val="00C8782F"/>
    <w:rsid w:val="00C87B8F"/>
    <w:rsid w:val="00C87BBE"/>
    <w:rsid w:val="00C87BC7"/>
    <w:rsid w:val="00C90145"/>
    <w:rsid w:val="00C901CD"/>
    <w:rsid w:val="00C904DF"/>
    <w:rsid w:val="00C905EA"/>
    <w:rsid w:val="00C9080D"/>
    <w:rsid w:val="00C90B42"/>
    <w:rsid w:val="00C90D72"/>
    <w:rsid w:val="00C90FF2"/>
    <w:rsid w:val="00C91227"/>
    <w:rsid w:val="00C91425"/>
    <w:rsid w:val="00C91840"/>
    <w:rsid w:val="00C918D0"/>
    <w:rsid w:val="00C91A6E"/>
    <w:rsid w:val="00C91A7C"/>
    <w:rsid w:val="00C91ACE"/>
    <w:rsid w:val="00C923A1"/>
    <w:rsid w:val="00C9240B"/>
    <w:rsid w:val="00C9247B"/>
    <w:rsid w:val="00C92779"/>
    <w:rsid w:val="00C92A0D"/>
    <w:rsid w:val="00C92C91"/>
    <w:rsid w:val="00C92EDA"/>
    <w:rsid w:val="00C930DD"/>
    <w:rsid w:val="00C93218"/>
    <w:rsid w:val="00C93432"/>
    <w:rsid w:val="00C936F8"/>
    <w:rsid w:val="00C93BDE"/>
    <w:rsid w:val="00C93C3D"/>
    <w:rsid w:val="00C93DE0"/>
    <w:rsid w:val="00C9416F"/>
    <w:rsid w:val="00C94547"/>
    <w:rsid w:val="00C94573"/>
    <w:rsid w:val="00C94622"/>
    <w:rsid w:val="00C94881"/>
    <w:rsid w:val="00C94E62"/>
    <w:rsid w:val="00C94FF9"/>
    <w:rsid w:val="00C95055"/>
    <w:rsid w:val="00C950E4"/>
    <w:rsid w:val="00C95142"/>
    <w:rsid w:val="00C9515D"/>
    <w:rsid w:val="00C953B5"/>
    <w:rsid w:val="00C953C8"/>
    <w:rsid w:val="00C95787"/>
    <w:rsid w:val="00C9579C"/>
    <w:rsid w:val="00C959A5"/>
    <w:rsid w:val="00C959E4"/>
    <w:rsid w:val="00C95B53"/>
    <w:rsid w:val="00C95BEF"/>
    <w:rsid w:val="00C960E0"/>
    <w:rsid w:val="00C96118"/>
    <w:rsid w:val="00C962D5"/>
    <w:rsid w:val="00C962E2"/>
    <w:rsid w:val="00C969AB"/>
    <w:rsid w:val="00C969EB"/>
    <w:rsid w:val="00C96AAE"/>
    <w:rsid w:val="00C96BA7"/>
    <w:rsid w:val="00C96C07"/>
    <w:rsid w:val="00C96C7F"/>
    <w:rsid w:val="00C96C89"/>
    <w:rsid w:val="00C96F4F"/>
    <w:rsid w:val="00C97055"/>
    <w:rsid w:val="00C9708D"/>
    <w:rsid w:val="00C97117"/>
    <w:rsid w:val="00C9722C"/>
    <w:rsid w:val="00C97559"/>
    <w:rsid w:val="00C9759F"/>
    <w:rsid w:val="00C97713"/>
    <w:rsid w:val="00CA0181"/>
    <w:rsid w:val="00CA0186"/>
    <w:rsid w:val="00CA0315"/>
    <w:rsid w:val="00CA06C5"/>
    <w:rsid w:val="00CA0918"/>
    <w:rsid w:val="00CA0CDE"/>
    <w:rsid w:val="00CA0D9D"/>
    <w:rsid w:val="00CA125D"/>
    <w:rsid w:val="00CA1265"/>
    <w:rsid w:val="00CA1401"/>
    <w:rsid w:val="00CA1556"/>
    <w:rsid w:val="00CA1B2E"/>
    <w:rsid w:val="00CA1E3D"/>
    <w:rsid w:val="00CA20F5"/>
    <w:rsid w:val="00CA2146"/>
    <w:rsid w:val="00CA2219"/>
    <w:rsid w:val="00CA2594"/>
    <w:rsid w:val="00CA2647"/>
    <w:rsid w:val="00CA275F"/>
    <w:rsid w:val="00CA27FB"/>
    <w:rsid w:val="00CA2AD6"/>
    <w:rsid w:val="00CA2C68"/>
    <w:rsid w:val="00CA3204"/>
    <w:rsid w:val="00CA32A3"/>
    <w:rsid w:val="00CA32D3"/>
    <w:rsid w:val="00CA33B7"/>
    <w:rsid w:val="00CA34D5"/>
    <w:rsid w:val="00CA3C3E"/>
    <w:rsid w:val="00CA3CF7"/>
    <w:rsid w:val="00CA3D85"/>
    <w:rsid w:val="00CA4210"/>
    <w:rsid w:val="00CA4415"/>
    <w:rsid w:val="00CA4465"/>
    <w:rsid w:val="00CA466E"/>
    <w:rsid w:val="00CA49C6"/>
    <w:rsid w:val="00CA4BB9"/>
    <w:rsid w:val="00CA5608"/>
    <w:rsid w:val="00CA5751"/>
    <w:rsid w:val="00CA57BC"/>
    <w:rsid w:val="00CA5F71"/>
    <w:rsid w:val="00CA61B5"/>
    <w:rsid w:val="00CA633A"/>
    <w:rsid w:val="00CA6658"/>
    <w:rsid w:val="00CA665E"/>
    <w:rsid w:val="00CA6835"/>
    <w:rsid w:val="00CA6BAD"/>
    <w:rsid w:val="00CA6FA7"/>
    <w:rsid w:val="00CA7181"/>
    <w:rsid w:val="00CA73EE"/>
    <w:rsid w:val="00CA76E4"/>
    <w:rsid w:val="00CA77B5"/>
    <w:rsid w:val="00CA7C38"/>
    <w:rsid w:val="00CA7FFC"/>
    <w:rsid w:val="00CB02A3"/>
    <w:rsid w:val="00CB0467"/>
    <w:rsid w:val="00CB05C5"/>
    <w:rsid w:val="00CB07D3"/>
    <w:rsid w:val="00CB07D8"/>
    <w:rsid w:val="00CB0C88"/>
    <w:rsid w:val="00CB0E0B"/>
    <w:rsid w:val="00CB1023"/>
    <w:rsid w:val="00CB10EC"/>
    <w:rsid w:val="00CB1490"/>
    <w:rsid w:val="00CB153D"/>
    <w:rsid w:val="00CB1745"/>
    <w:rsid w:val="00CB1914"/>
    <w:rsid w:val="00CB199F"/>
    <w:rsid w:val="00CB1ADC"/>
    <w:rsid w:val="00CB1B7F"/>
    <w:rsid w:val="00CB1C37"/>
    <w:rsid w:val="00CB1C99"/>
    <w:rsid w:val="00CB1CF6"/>
    <w:rsid w:val="00CB1DAD"/>
    <w:rsid w:val="00CB1F48"/>
    <w:rsid w:val="00CB201C"/>
    <w:rsid w:val="00CB2072"/>
    <w:rsid w:val="00CB20C8"/>
    <w:rsid w:val="00CB21E8"/>
    <w:rsid w:val="00CB2363"/>
    <w:rsid w:val="00CB236E"/>
    <w:rsid w:val="00CB2408"/>
    <w:rsid w:val="00CB2F43"/>
    <w:rsid w:val="00CB30A0"/>
    <w:rsid w:val="00CB34B7"/>
    <w:rsid w:val="00CB3523"/>
    <w:rsid w:val="00CB37C4"/>
    <w:rsid w:val="00CB37D9"/>
    <w:rsid w:val="00CB395F"/>
    <w:rsid w:val="00CB399C"/>
    <w:rsid w:val="00CB3E42"/>
    <w:rsid w:val="00CB3E9B"/>
    <w:rsid w:val="00CB40C4"/>
    <w:rsid w:val="00CB430C"/>
    <w:rsid w:val="00CB4395"/>
    <w:rsid w:val="00CB4507"/>
    <w:rsid w:val="00CB450D"/>
    <w:rsid w:val="00CB4563"/>
    <w:rsid w:val="00CB4599"/>
    <w:rsid w:val="00CB4885"/>
    <w:rsid w:val="00CB4978"/>
    <w:rsid w:val="00CB49A7"/>
    <w:rsid w:val="00CB4B05"/>
    <w:rsid w:val="00CB4BFE"/>
    <w:rsid w:val="00CB5106"/>
    <w:rsid w:val="00CB5448"/>
    <w:rsid w:val="00CB5583"/>
    <w:rsid w:val="00CB57F4"/>
    <w:rsid w:val="00CB5872"/>
    <w:rsid w:val="00CB5910"/>
    <w:rsid w:val="00CB5D05"/>
    <w:rsid w:val="00CB61BE"/>
    <w:rsid w:val="00CB6315"/>
    <w:rsid w:val="00CB6442"/>
    <w:rsid w:val="00CB6A65"/>
    <w:rsid w:val="00CB6CFB"/>
    <w:rsid w:val="00CB7093"/>
    <w:rsid w:val="00CB7327"/>
    <w:rsid w:val="00CB7800"/>
    <w:rsid w:val="00CB7804"/>
    <w:rsid w:val="00CB787C"/>
    <w:rsid w:val="00CB7BFD"/>
    <w:rsid w:val="00CB7D64"/>
    <w:rsid w:val="00CB7EDC"/>
    <w:rsid w:val="00CB7F93"/>
    <w:rsid w:val="00CC0006"/>
    <w:rsid w:val="00CC00B9"/>
    <w:rsid w:val="00CC0632"/>
    <w:rsid w:val="00CC0641"/>
    <w:rsid w:val="00CC08F5"/>
    <w:rsid w:val="00CC0969"/>
    <w:rsid w:val="00CC09A3"/>
    <w:rsid w:val="00CC0C83"/>
    <w:rsid w:val="00CC0D8C"/>
    <w:rsid w:val="00CC0E31"/>
    <w:rsid w:val="00CC0FD8"/>
    <w:rsid w:val="00CC100E"/>
    <w:rsid w:val="00CC12E9"/>
    <w:rsid w:val="00CC161F"/>
    <w:rsid w:val="00CC1AC6"/>
    <w:rsid w:val="00CC1B60"/>
    <w:rsid w:val="00CC1C91"/>
    <w:rsid w:val="00CC1F74"/>
    <w:rsid w:val="00CC2055"/>
    <w:rsid w:val="00CC24F5"/>
    <w:rsid w:val="00CC258E"/>
    <w:rsid w:val="00CC2A24"/>
    <w:rsid w:val="00CC2D66"/>
    <w:rsid w:val="00CC2F92"/>
    <w:rsid w:val="00CC306D"/>
    <w:rsid w:val="00CC3093"/>
    <w:rsid w:val="00CC31F6"/>
    <w:rsid w:val="00CC3464"/>
    <w:rsid w:val="00CC362C"/>
    <w:rsid w:val="00CC3777"/>
    <w:rsid w:val="00CC39A2"/>
    <w:rsid w:val="00CC3AD6"/>
    <w:rsid w:val="00CC3D91"/>
    <w:rsid w:val="00CC3DA4"/>
    <w:rsid w:val="00CC412C"/>
    <w:rsid w:val="00CC413A"/>
    <w:rsid w:val="00CC4169"/>
    <w:rsid w:val="00CC4374"/>
    <w:rsid w:val="00CC4410"/>
    <w:rsid w:val="00CC44EB"/>
    <w:rsid w:val="00CC4789"/>
    <w:rsid w:val="00CC4AA8"/>
    <w:rsid w:val="00CC528F"/>
    <w:rsid w:val="00CC567A"/>
    <w:rsid w:val="00CC5A0A"/>
    <w:rsid w:val="00CC5A9E"/>
    <w:rsid w:val="00CC6229"/>
    <w:rsid w:val="00CC6458"/>
    <w:rsid w:val="00CC647C"/>
    <w:rsid w:val="00CC64B1"/>
    <w:rsid w:val="00CC6529"/>
    <w:rsid w:val="00CC65B0"/>
    <w:rsid w:val="00CC6A8F"/>
    <w:rsid w:val="00CC6C8B"/>
    <w:rsid w:val="00CC6E24"/>
    <w:rsid w:val="00CC6EBF"/>
    <w:rsid w:val="00CC768E"/>
    <w:rsid w:val="00CC76D7"/>
    <w:rsid w:val="00CC78B5"/>
    <w:rsid w:val="00CC78E5"/>
    <w:rsid w:val="00CC7A4F"/>
    <w:rsid w:val="00CC7A9B"/>
    <w:rsid w:val="00CC7ACC"/>
    <w:rsid w:val="00CC7AF0"/>
    <w:rsid w:val="00CC7BA7"/>
    <w:rsid w:val="00CC7BFB"/>
    <w:rsid w:val="00CC7D55"/>
    <w:rsid w:val="00CC7D95"/>
    <w:rsid w:val="00CD0100"/>
    <w:rsid w:val="00CD025D"/>
    <w:rsid w:val="00CD07CC"/>
    <w:rsid w:val="00CD08FC"/>
    <w:rsid w:val="00CD0984"/>
    <w:rsid w:val="00CD0B37"/>
    <w:rsid w:val="00CD0C14"/>
    <w:rsid w:val="00CD0DE5"/>
    <w:rsid w:val="00CD0F1A"/>
    <w:rsid w:val="00CD101F"/>
    <w:rsid w:val="00CD13AD"/>
    <w:rsid w:val="00CD1C9E"/>
    <w:rsid w:val="00CD1CA1"/>
    <w:rsid w:val="00CD1F91"/>
    <w:rsid w:val="00CD20CA"/>
    <w:rsid w:val="00CD22F3"/>
    <w:rsid w:val="00CD2387"/>
    <w:rsid w:val="00CD27BF"/>
    <w:rsid w:val="00CD2838"/>
    <w:rsid w:val="00CD2C8C"/>
    <w:rsid w:val="00CD2DDC"/>
    <w:rsid w:val="00CD2FFB"/>
    <w:rsid w:val="00CD303B"/>
    <w:rsid w:val="00CD3111"/>
    <w:rsid w:val="00CD379A"/>
    <w:rsid w:val="00CD3A1E"/>
    <w:rsid w:val="00CD3C1F"/>
    <w:rsid w:val="00CD3F1F"/>
    <w:rsid w:val="00CD3FA5"/>
    <w:rsid w:val="00CD4218"/>
    <w:rsid w:val="00CD45D5"/>
    <w:rsid w:val="00CD463B"/>
    <w:rsid w:val="00CD49AB"/>
    <w:rsid w:val="00CD4AD5"/>
    <w:rsid w:val="00CD4ADF"/>
    <w:rsid w:val="00CD54CA"/>
    <w:rsid w:val="00CD55B1"/>
    <w:rsid w:val="00CD575A"/>
    <w:rsid w:val="00CD5BD7"/>
    <w:rsid w:val="00CD5E28"/>
    <w:rsid w:val="00CD5EE4"/>
    <w:rsid w:val="00CD604C"/>
    <w:rsid w:val="00CD6109"/>
    <w:rsid w:val="00CD61B5"/>
    <w:rsid w:val="00CD696D"/>
    <w:rsid w:val="00CD6B54"/>
    <w:rsid w:val="00CD6B74"/>
    <w:rsid w:val="00CD6C2F"/>
    <w:rsid w:val="00CD6E04"/>
    <w:rsid w:val="00CD718F"/>
    <w:rsid w:val="00CD7291"/>
    <w:rsid w:val="00CD7420"/>
    <w:rsid w:val="00CD74D3"/>
    <w:rsid w:val="00CD74F8"/>
    <w:rsid w:val="00CD760E"/>
    <w:rsid w:val="00CD7EA9"/>
    <w:rsid w:val="00CE012C"/>
    <w:rsid w:val="00CE012E"/>
    <w:rsid w:val="00CE013A"/>
    <w:rsid w:val="00CE0211"/>
    <w:rsid w:val="00CE027D"/>
    <w:rsid w:val="00CE0286"/>
    <w:rsid w:val="00CE07F5"/>
    <w:rsid w:val="00CE08B4"/>
    <w:rsid w:val="00CE09D2"/>
    <w:rsid w:val="00CE0B1F"/>
    <w:rsid w:val="00CE0F58"/>
    <w:rsid w:val="00CE0FE5"/>
    <w:rsid w:val="00CE1143"/>
    <w:rsid w:val="00CE13F7"/>
    <w:rsid w:val="00CE1655"/>
    <w:rsid w:val="00CE1810"/>
    <w:rsid w:val="00CE19AF"/>
    <w:rsid w:val="00CE1A0C"/>
    <w:rsid w:val="00CE1A66"/>
    <w:rsid w:val="00CE1C6A"/>
    <w:rsid w:val="00CE28D6"/>
    <w:rsid w:val="00CE28F5"/>
    <w:rsid w:val="00CE2A58"/>
    <w:rsid w:val="00CE2BD7"/>
    <w:rsid w:val="00CE2C97"/>
    <w:rsid w:val="00CE2E46"/>
    <w:rsid w:val="00CE31B7"/>
    <w:rsid w:val="00CE3394"/>
    <w:rsid w:val="00CE344B"/>
    <w:rsid w:val="00CE35AF"/>
    <w:rsid w:val="00CE3A0F"/>
    <w:rsid w:val="00CE3BFB"/>
    <w:rsid w:val="00CE3CB1"/>
    <w:rsid w:val="00CE42C0"/>
    <w:rsid w:val="00CE4433"/>
    <w:rsid w:val="00CE4537"/>
    <w:rsid w:val="00CE46A2"/>
    <w:rsid w:val="00CE46D5"/>
    <w:rsid w:val="00CE474E"/>
    <w:rsid w:val="00CE48C7"/>
    <w:rsid w:val="00CE4F7A"/>
    <w:rsid w:val="00CE51BD"/>
    <w:rsid w:val="00CE52BB"/>
    <w:rsid w:val="00CE52DD"/>
    <w:rsid w:val="00CE52F7"/>
    <w:rsid w:val="00CE53DE"/>
    <w:rsid w:val="00CE56BA"/>
    <w:rsid w:val="00CE59BC"/>
    <w:rsid w:val="00CE5A6D"/>
    <w:rsid w:val="00CE5A77"/>
    <w:rsid w:val="00CE5B81"/>
    <w:rsid w:val="00CE5D27"/>
    <w:rsid w:val="00CE5F54"/>
    <w:rsid w:val="00CE5FE0"/>
    <w:rsid w:val="00CE65CE"/>
    <w:rsid w:val="00CE66F5"/>
    <w:rsid w:val="00CE67D1"/>
    <w:rsid w:val="00CE6830"/>
    <w:rsid w:val="00CE68D1"/>
    <w:rsid w:val="00CE6A7F"/>
    <w:rsid w:val="00CE6B73"/>
    <w:rsid w:val="00CE6F46"/>
    <w:rsid w:val="00CE6F84"/>
    <w:rsid w:val="00CE71D3"/>
    <w:rsid w:val="00CE734D"/>
    <w:rsid w:val="00CE7CCF"/>
    <w:rsid w:val="00CE7D8A"/>
    <w:rsid w:val="00CE7DDF"/>
    <w:rsid w:val="00CE7E19"/>
    <w:rsid w:val="00CE7F23"/>
    <w:rsid w:val="00CF0174"/>
    <w:rsid w:val="00CF01FD"/>
    <w:rsid w:val="00CF0530"/>
    <w:rsid w:val="00CF0567"/>
    <w:rsid w:val="00CF0613"/>
    <w:rsid w:val="00CF08B4"/>
    <w:rsid w:val="00CF094E"/>
    <w:rsid w:val="00CF09A1"/>
    <w:rsid w:val="00CF0BA9"/>
    <w:rsid w:val="00CF0BB6"/>
    <w:rsid w:val="00CF0C7D"/>
    <w:rsid w:val="00CF0E43"/>
    <w:rsid w:val="00CF0F8B"/>
    <w:rsid w:val="00CF1369"/>
    <w:rsid w:val="00CF1544"/>
    <w:rsid w:val="00CF1649"/>
    <w:rsid w:val="00CF164F"/>
    <w:rsid w:val="00CF1781"/>
    <w:rsid w:val="00CF17BE"/>
    <w:rsid w:val="00CF1853"/>
    <w:rsid w:val="00CF1886"/>
    <w:rsid w:val="00CF1961"/>
    <w:rsid w:val="00CF1CB2"/>
    <w:rsid w:val="00CF1DFC"/>
    <w:rsid w:val="00CF1E16"/>
    <w:rsid w:val="00CF1EE3"/>
    <w:rsid w:val="00CF1FF1"/>
    <w:rsid w:val="00CF21B1"/>
    <w:rsid w:val="00CF220E"/>
    <w:rsid w:val="00CF23F0"/>
    <w:rsid w:val="00CF282F"/>
    <w:rsid w:val="00CF2A6D"/>
    <w:rsid w:val="00CF2A7E"/>
    <w:rsid w:val="00CF2B17"/>
    <w:rsid w:val="00CF2BF2"/>
    <w:rsid w:val="00CF2EE1"/>
    <w:rsid w:val="00CF359C"/>
    <w:rsid w:val="00CF363E"/>
    <w:rsid w:val="00CF3647"/>
    <w:rsid w:val="00CF36DD"/>
    <w:rsid w:val="00CF375A"/>
    <w:rsid w:val="00CF38B9"/>
    <w:rsid w:val="00CF3BC0"/>
    <w:rsid w:val="00CF3C4B"/>
    <w:rsid w:val="00CF40E3"/>
    <w:rsid w:val="00CF4195"/>
    <w:rsid w:val="00CF4521"/>
    <w:rsid w:val="00CF4687"/>
    <w:rsid w:val="00CF4776"/>
    <w:rsid w:val="00CF482C"/>
    <w:rsid w:val="00CF4878"/>
    <w:rsid w:val="00CF4B94"/>
    <w:rsid w:val="00CF4D55"/>
    <w:rsid w:val="00CF4DB5"/>
    <w:rsid w:val="00CF4DEF"/>
    <w:rsid w:val="00CF4F10"/>
    <w:rsid w:val="00CF527B"/>
    <w:rsid w:val="00CF538C"/>
    <w:rsid w:val="00CF53F3"/>
    <w:rsid w:val="00CF553C"/>
    <w:rsid w:val="00CF59BE"/>
    <w:rsid w:val="00CF5A53"/>
    <w:rsid w:val="00CF5ABF"/>
    <w:rsid w:val="00CF5B94"/>
    <w:rsid w:val="00CF5C0C"/>
    <w:rsid w:val="00CF5D06"/>
    <w:rsid w:val="00CF5D11"/>
    <w:rsid w:val="00CF5DCD"/>
    <w:rsid w:val="00CF5F4B"/>
    <w:rsid w:val="00CF6854"/>
    <w:rsid w:val="00CF6966"/>
    <w:rsid w:val="00CF6EA6"/>
    <w:rsid w:val="00CF6FE0"/>
    <w:rsid w:val="00CF713D"/>
    <w:rsid w:val="00CF71C6"/>
    <w:rsid w:val="00CF71C7"/>
    <w:rsid w:val="00CF71E4"/>
    <w:rsid w:val="00CF73F1"/>
    <w:rsid w:val="00CF750D"/>
    <w:rsid w:val="00CF7F60"/>
    <w:rsid w:val="00D002FD"/>
    <w:rsid w:val="00D0061D"/>
    <w:rsid w:val="00D00676"/>
    <w:rsid w:val="00D006EE"/>
    <w:rsid w:val="00D006FF"/>
    <w:rsid w:val="00D00D61"/>
    <w:rsid w:val="00D00D70"/>
    <w:rsid w:val="00D01021"/>
    <w:rsid w:val="00D012D9"/>
    <w:rsid w:val="00D0139F"/>
    <w:rsid w:val="00D015C0"/>
    <w:rsid w:val="00D01656"/>
    <w:rsid w:val="00D01666"/>
    <w:rsid w:val="00D01668"/>
    <w:rsid w:val="00D01BA7"/>
    <w:rsid w:val="00D01CEF"/>
    <w:rsid w:val="00D021DF"/>
    <w:rsid w:val="00D0220F"/>
    <w:rsid w:val="00D023E6"/>
    <w:rsid w:val="00D02511"/>
    <w:rsid w:val="00D02736"/>
    <w:rsid w:val="00D02C31"/>
    <w:rsid w:val="00D02D39"/>
    <w:rsid w:val="00D03351"/>
    <w:rsid w:val="00D033D8"/>
    <w:rsid w:val="00D0343A"/>
    <w:rsid w:val="00D0380D"/>
    <w:rsid w:val="00D03A3A"/>
    <w:rsid w:val="00D03B3A"/>
    <w:rsid w:val="00D03D11"/>
    <w:rsid w:val="00D03D39"/>
    <w:rsid w:val="00D03E61"/>
    <w:rsid w:val="00D03F6F"/>
    <w:rsid w:val="00D04373"/>
    <w:rsid w:val="00D04472"/>
    <w:rsid w:val="00D046BE"/>
    <w:rsid w:val="00D04906"/>
    <w:rsid w:val="00D04980"/>
    <w:rsid w:val="00D04D4F"/>
    <w:rsid w:val="00D04DE4"/>
    <w:rsid w:val="00D05024"/>
    <w:rsid w:val="00D05324"/>
    <w:rsid w:val="00D0559B"/>
    <w:rsid w:val="00D05B31"/>
    <w:rsid w:val="00D05B9C"/>
    <w:rsid w:val="00D05CBB"/>
    <w:rsid w:val="00D05FB0"/>
    <w:rsid w:val="00D0614B"/>
    <w:rsid w:val="00D061A7"/>
    <w:rsid w:val="00D06222"/>
    <w:rsid w:val="00D064B6"/>
    <w:rsid w:val="00D066C0"/>
    <w:rsid w:val="00D069EA"/>
    <w:rsid w:val="00D06DDE"/>
    <w:rsid w:val="00D06E52"/>
    <w:rsid w:val="00D0707F"/>
    <w:rsid w:val="00D075AB"/>
    <w:rsid w:val="00D07667"/>
    <w:rsid w:val="00D077AD"/>
    <w:rsid w:val="00D078C4"/>
    <w:rsid w:val="00D07ADE"/>
    <w:rsid w:val="00D07C7E"/>
    <w:rsid w:val="00D07D8E"/>
    <w:rsid w:val="00D07DBA"/>
    <w:rsid w:val="00D100D1"/>
    <w:rsid w:val="00D10423"/>
    <w:rsid w:val="00D105BB"/>
    <w:rsid w:val="00D10AEB"/>
    <w:rsid w:val="00D10B32"/>
    <w:rsid w:val="00D10E6E"/>
    <w:rsid w:val="00D10EF6"/>
    <w:rsid w:val="00D11006"/>
    <w:rsid w:val="00D110CB"/>
    <w:rsid w:val="00D110FB"/>
    <w:rsid w:val="00D11383"/>
    <w:rsid w:val="00D11646"/>
    <w:rsid w:val="00D116D3"/>
    <w:rsid w:val="00D1180A"/>
    <w:rsid w:val="00D1197D"/>
    <w:rsid w:val="00D11C6B"/>
    <w:rsid w:val="00D11E73"/>
    <w:rsid w:val="00D1207F"/>
    <w:rsid w:val="00D12437"/>
    <w:rsid w:val="00D126AD"/>
    <w:rsid w:val="00D12940"/>
    <w:rsid w:val="00D12B5D"/>
    <w:rsid w:val="00D12BEF"/>
    <w:rsid w:val="00D12CB0"/>
    <w:rsid w:val="00D12E4D"/>
    <w:rsid w:val="00D12FB5"/>
    <w:rsid w:val="00D130F1"/>
    <w:rsid w:val="00D132E8"/>
    <w:rsid w:val="00D13502"/>
    <w:rsid w:val="00D138B5"/>
    <w:rsid w:val="00D13AC0"/>
    <w:rsid w:val="00D13AF9"/>
    <w:rsid w:val="00D13D35"/>
    <w:rsid w:val="00D14009"/>
    <w:rsid w:val="00D14117"/>
    <w:rsid w:val="00D14147"/>
    <w:rsid w:val="00D14310"/>
    <w:rsid w:val="00D14427"/>
    <w:rsid w:val="00D14494"/>
    <w:rsid w:val="00D145F1"/>
    <w:rsid w:val="00D14693"/>
    <w:rsid w:val="00D14A0A"/>
    <w:rsid w:val="00D14A2D"/>
    <w:rsid w:val="00D14D88"/>
    <w:rsid w:val="00D14E64"/>
    <w:rsid w:val="00D14EBC"/>
    <w:rsid w:val="00D15068"/>
    <w:rsid w:val="00D1537A"/>
    <w:rsid w:val="00D15382"/>
    <w:rsid w:val="00D1588B"/>
    <w:rsid w:val="00D15A23"/>
    <w:rsid w:val="00D15B06"/>
    <w:rsid w:val="00D15FE1"/>
    <w:rsid w:val="00D162E3"/>
    <w:rsid w:val="00D162FF"/>
    <w:rsid w:val="00D163A8"/>
    <w:rsid w:val="00D166B6"/>
    <w:rsid w:val="00D16739"/>
    <w:rsid w:val="00D16D84"/>
    <w:rsid w:val="00D16EF8"/>
    <w:rsid w:val="00D16F7F"/>
    <w:rsid w:val="00D17191"/>
    <w:rsid w:val="00D172CF"/>
    <w:rsid w:val="00D176F2"/>
    <w:rsid w:val="00D17760"/>
    <w:rsid w:val="00D178A7"/>
    <w:rsid w:val="00D17CD0"/>
    <w:rsid w:val="00D200DB"/>
    <w:rsid w:val="00D202D4"/>
    <w:rsid w:val="00D20AA9"/>
    <w:rsid w:val="00D20C75"/>
    <w:rsid w:val="00D20CD1"/>
    <w:rsid w:val="00D20FEC"/>
    <w:rsid w:val="00D215E7"/>
    <w:rsid w:val="00D21970"/>
    <w:rsid w:val="00D21F16"/>
    <w:rsid w:val="00D220FC"/>
    <w:rsid w:val="00D2228D"/>
    <w:rsid w:val="00D228BB"/>
    <w:rsid w:val="00D22A07"/>
    <w:rsid w:val="00D22B33"/>
    <w:rsid w:val="00D22BFB"/>
    <w:rsid w:val="00D230C8"/>
    <w:rsid w:val="00D230F4"/>
    <w:rsid w:val="00D23130"/>
    <w:rsid w:val="00D2339C"/>
    <w:rsid w:val="00D2365E"/>
    <w:rsid w:val="00D23701"/>
    <w:rsid w:val="00D23951"/>
    <w:rsid w:val="00D23B26"/>
    <w:rsid w:val="00D23CE3"/>
    <w:rsid w:val="00D23D85"/>
    <w:rsid w:val="00D23DED"/>
    <w:rsid w:val="00D23E0D"/>
    <w:rsid w:val="00D23EA9"/>
    <w:rsid w:val="00D23EEE"/>
    <w:rsid w:val="00D24265"/>
    <w:rsid w:val="00D244C8"/>
    <w:rsid w:val="00D2492E"/>
    <w:rsid w:val="00D24A0D"/>
    <w:rsid w:val="00D24F7F"/>
    <w:rsid w:val="00D2516A"/>
    <w:rsid w:val="00D25253"/>
    <w:rsid w:val="00D252F5"/>
    <w:rsid w:val="00D2587D"/>
    <w:rsid w:val="00D25A37"/>
    <w:rsid w:val="00D25ADE"/>
    <w:rsid w:val="00D26316"/>
    <w:rsid w:val="00D26660"/>
    <w:rsid w:val="00D267E7"/>
    <w:rsid w:val="00D2687D"/>
    <w:rsid w:val="00D26930"/>
    <w:rsid w:val="00D269F5"/>
    <w:rsid w:val="00D26D0B"/>
    <w:rsid w:val="00D26F3A"/>
    <w:rsid w:val="00D27151"/>
    <w:rsid w:val="00D271B5"/>
    <w:rsid w:val="00D2726A"/>
    <w:rsid w:val="00D275F1"/>
    <w:rsid w:val="00D2780B"/>
    <w:rsid w:val="00D27B0B"/>
    <w:rsid w:val="00D27E76"/>
    <w:rsid w:val="00D30029"/>
    <w:rsid w:val="00D30271"/>
    <w:rsid w:val="00D30588"/>
    <w:rsid w:val="00D30629"/>
    <w:rsid w:val="00D306B2"/>
    <w:rsid w:val="00D30784"/>
    <w:rsid w:val="00D308B6"/>
    <w:rsid w:val="00D309C7"/>
    <w:rsid w:val="00D3174D"/>
    <w:rsid w:val="00D31954"/>
    <w:rsid w:val="00D31BCF"/>
    <w:rsid w:val="00D31F4C"/>
    <w:rsid w:val="00D32020"/>
    <w:rsid w:val="00D32267"/>
    <w:rsid w:val="00D32447"/>
    <w:rsid w:val="00D3265A"/>
    <w:rsid w:val="00D326CD"/>
    <w:rsid w:val="00D32968"/>
    <w:rsid w:val="00D32AD1"/>
    <w:rsid w:val="00D3325D"/>
    <w:rsid w:val="00D3346E"/>
    <w:rsid w:val="00D3381B"/>
    <w:rsid w:val="00D33A16"/>
    <w:rsid w:val="00D33B30"/>
    <w:rsid w:val="00D33C29"/>
    <w:rsid w:val="00D3416C"/>
    <w:rsid w:val="00D342AA"/>
    <w:rsid w:val="00D34639"/>
    <w:rsid w:val="00D346FD"/>
    <w:rsid w:val="00D347E1"/>
    <w:rsid w:val="00D34831"/>
    <w:rsid w:val="00D34B32"/>
    <w:rsid w:val="00D34B85"/>
    <w:rsid w:val="00D34E0F"/>
    <w:rsid w:val="00D354BB"/>
    <w:rsid w:val="00D354C5"/>
    <w:rsid w:val="00D355D6"/>
    <w:rsid w:val="00D356BB"/>
    <w:rsid w:val="00D3576E"/>
    <w:rsid w:val="00D35819"/>
    <w:rsid w:val="00D36141"/>
    <w:rsid w:val="00D36199"/>
    <w:rsid w:val="00D361D9"/>
    <w:rsid w:val="00D363D7"/>
    <w:rsid w:val="00D366E8"/>
    <w:rsid w:val="00D36E92"/>
    <w:rsid w:val="00D3707B"/>
    <w:rsid w:val="00D371B2"/>
    <w:rsid w:val="00D37209"/>
    <w:rsid w:val="00D3723A"/>
    <w:rsid w:val="00D3756C"/>
    <w:rsid w:val="00D3772A"/>
    <w:rsid w:val="00D37D64"/>
    <w:rsid w:val="00D37DD4"/>
    <w:rsid w:val="00D4000A"/>
    <w:rsid w:val="00D40275"/>
    <w:rsid w:val="00D402C0"/>
    <w:rsid w:val="00D40955"/>
    <w:rsid w:val="00D40AD3"/>
    <w:rsid w:val="00D40CCA"/>
    <w:rsid w:val="00D40E40"/>
    <w:rsid w:val="00D41108"/>
    <w:rsid w:val="00D41309"/>
    <w:rsid w:val="00D4132A"/>
    <w:rsid w:val="00D415A3"/>
    <w:rsid w:val="00D418E3"/>
    <w:rsid w:val="00D41A96"/>
    <w:rsid w:val="00D41AD1"/>
    <w:rsid w:val="00D41AE9"/>
    <w:rsid w:val="00D41AFF"/>
    <w:rsid w:val="00D41BF8"/>
    <w:rsid w:val="00D41D17"/>
    <w:rsid w:val="00D41ECB"/>
    <w:rsid w:val="00D42243"/>
    <w:rsid w:val="00D425A6"/>
    <w:rsid w:val="00D4294A"/>
    <w:rsid w:val="00D429F2"/>
    <w:rsid w:val="00D42B37"/>
    <w:rsid w:val="00D42B6B"/>
    <w:rsid w:val="00D42CCF"/>
    <w:rsid w:val="00D42F1F"/>
    <w:rsid w:val="00D4321A"/>
    <w:rsid w:val="00D43317"/>
    <w:rsid w:val="00D4335E"/>
    <w:rsid w:val="00D43587"/>
    <w:rsid w:val="00D4391F"/>
    <w:rsid w:val="00D43955"/>
    <w:rsid w:val="00D441F0"/>
    <w:rsid w:val="00D44A8A"/>
    <w:rsid w:val="00D44F30"/>
    <w:rsid w:val="00D450E5"/>
    <w:rsid w:val="00D4537F"/>
    <w:rsid w:val="00D454F0"/>
    <w:rsid w:val="00D457D7"/>
    <w:rsid w:val="00D45830"/>
    <w:rsid w:val="00D459D1"/>
    <w:rsid w:val="00D45B4F"/>
    <w:rsid w:val="00D45E5F"/>
    <w:rsid w:val="00D460A9"/>
    <w:rsid w:val="00D4619E"/>
    <w:rsid w:val="00D461BE"/>
    <w:rsid w:val="00D462E9"/>
    <w:rsid w:val="00D4656C"/>
    <w:rsid w:val="00D465CE"/>
    <w:rsid w:val="00D46708"/>
    <w:rsid w:val="00D46BAB"/>
    <w:rsid w:val="00D46C2F"/>
    <w:rsid w:val="00D46C57"/>
    <w:rsid w:val="00D47206"/>
    <w:rsid w:val="00D474A3"/>
    <w:rsid w:val="00D47544"/>
    <w:rsid w:val="00D476BD"/>
    <w:rsid w:val="00D47C86"/>
    <w:rsid w:val="00D50127"/>
    <w:rsid w:val="00D50129"/>
    <w:rsid w:val="00D5016A"/>
    <w:rsid w:val="00D504A2"/>
    <w:rsid w:val="00D5051D"/>
    <w:rsid w:val="00D50947"/>
    <w:rsid w:val="00D50B8D"/>
    <w:rsid w:val="00D50C9F"/>
    <w:rsid w:val="00D50DA3"/>
    <w:rsid w:val="00D50E2A"/>
    <w:rsid w:val="00D513B1"/>
    <w:rsid w:val="00D5144B"/>
    <w:rsid w:val="00D51556"/>
    <w:rsid w:val="00D516DE"/>
    <w:rsid w:val="00D519A1"/>
    <w:rsid w:val="00D51A44"/>
    <w:rsid w:val="00D51AFB"/>
    <w:rsid w:val="00D51BAE"/>
    <w:rsid w:val="00D51BBF"/>
    <w:rsid w:val="00D51EC7"/>
    <w:rsid w:val="00D5200D"/>
    <w:rsid w:val="00D52039"/>
    <w:rsid w:val="00D52872"/>
    <w:rsid w:val="00D52882"/>
    <w:rsid w:val="00D52B17"/>
    <w:rsid w:val="00D53010"/>
    <w:rsid w:val="00D53208"/>
    <w:rsid w:val="00D538E1"/>
    <w:rsid w:val="00D5440A"/>
    <w:rsid w:val="00D548A3"/>
    <w:rsid w:val="00D54CF9"/>
    <w:rsid w:val="00D54DFA"/>
    <w:rsid w:val="00D54E44"/>
    <w:rsid w:val="00D55067"/>
    <w:rsid w:val="00D5540A"/>
    <w:rsid w:val="00D55783"/>
    <w:rsid w:val="00D55D9B"/>
    <w:rsid w:val="00D56222"/>
    <w:rsid w:val="00D564FB"/>
    <w:rsid w:val="00D56531"/>
    <w:rsid w:val="00D56620"/>
    <w:rsid w:val="00D56975"/>
    <w:rsid w:val="00D56D37"/>
    <w:rsid w:val="00D56E27"/>
    <w:rsid w:val="00D57178"/>
    <w:rsid w:val="00D57197"/>
    <w:rsid w:val="00D571F3"/>
    <w:rsid w:val="00D5721E"/>
    <w:rsid w:val="00D57246"/>
    <w:rsid w:val="00D572B1"/>
    <w:rsid w:val="00D57376"/>
    <w:rsid w:val="00D57490"/>
    <w:rsid w:val="00D575C4"/>
    <w:rsid w:val="00D57709"/>
    <w:rsid w:val="00D57C4A"/>
    <w:rsid w:val="00D57FE1"/>
    <w:rsid w:val="00D60252"/>
    <w:rsid w:val="00D6025F"/>
    <w:rsid w:val="00D60580"/>
    <w:rsid w:val="00D60A3F"/>
    <w:rsid w:val="00D60B18"/>
    <w:rsid w:val="00D60BBA"/>
    <w:rsid w:val="00D60C4F"/>
    <w:rsid w:val="00D60E4A"/>
    <w:rsid w:val="00D612A4"/>
    <w:rsid w:val="00D61408"/>
    <w:rsid w:val="00D614C5"/>
    <w:rsid w:val="00D615DA"/>
    <w:rsid w:val="00D61B8E"/>
    <w:rsid w:val="00D6229F"/>
    <w:rsid w:val="00D62337"/>
    <w:rsid w:val="00D6235C"/>
    <w:rsid w:val="00D624FD"/>
    <w:rsid w:val="00D62807"/>
    <w:rsid w:val="00D62B15"/>
    <w:rsid w:val="00D6303A"/>
    <w:rsid w:val="00D630A6"/>
    <w:rsid w:val="00D63266"/>
    <w:rsid w:val="00D63274"/>
    <w:rsid w:val="00D63319"/>
    <w:rsid w:val="00D63551"/>
    <w:rsid w:val="00D63B5B"/>
    <w:rsid w:val="00D63C33"/>
    <w:rsid w:val="00D64780"/>
    <w:rsid w:val="00D6488B"/>
    <w:rsid w:val="00D64A48"/>
    <w:rsid w:val="00D64AC9"/>
    <w:rsid w:val="00D64BC3"/>
    <w:rsid w:val="00D65076"/>
    <w:rsid w:val="00D651FF"/>
    <w:rsid w:val="00D6525E"/>
    <w:rsid w:val="00D65580"/>
    <w:rsid w:val="00D65632"/>
    <w:rsid w:val="00D65DFF"/>
    <w:rsid w:val="00D66555"/>
    <w:rsid w:val="00D66559"/>
    <w:rsid w:val="00D6681D"/>
    <w:rsid w:val="00D66E36"/>
    <w:rsid w:val="00D6707A"/>
    <w:rsid w:val="00D67095"/>
    <w:rsid w:val="00D6714B"/>
    <w:rsid w:val="00D673F8"/>
    <w:rsid w:val="00D6755E"/>
    <w:rsid w:val="00D6757C"/>
    <w:rsid w:val="00D675A8"/>
    <w:rsid w:val="00D675BA"/>
    <w:rsid w:val="00D67725"/>
    <w:rsid w:val="00D6788B"/>
    <w:rsid w:val="00D678AC"/>
    <w:rsid w:val="00D67A2E"/>
    <w:rsid w:val="00D7009A"/>
    <w:rsid w:val="00D7018D"/>
    <w:rsid w:val="00D70535"/>
    <w:rsid w:val="00D70A16"/>
    <w:rsid w:val="00D70AD3"/>
    <w:rsid w:val="00D70E7F"/>
    <w:rsid w:val="00D7119F"/>
    <w:rsid w:val="00D71295"/>
    <w:rsid w:val="00D7155C"/>
    <w:rsid w:val="00D715AC"/>
    <w:rsid w:val="00D7163E"/>
    <w:rsid w:val="00D716EE"/>
    <w:rsid w:val="00D719D5"/>
    <w:rsid w:val="00D71CF4"/>
    <w:rsid w:val="00D71D59"/>
    <w:rsid w:val="00D71EE3"/>
    <w:rsid w:val="00D7210F"/>
    <w:rsid w:val="00D722EB"/>
    <w:rsid w:val="00D722F5"/>
    <w:rsid w:val="00D725D5"/>
    <w:rsid w:val="00D72A90"/>
    <w:rsid w:val="00D72E44"/>
    <w:rsid w:val="00D72E7F"/>
    <w:rsid w:val="00D733A5"/>
    <w:rsid w:val="00D733EC"/>
    <w:rsid w:val="00D7352F"/>
    <w:rsid w:val="00D735D3"/>
    <w:rsid w:val="00D7366A"/>
    <w:rsid w:val="00D73A87"/>
    <w:rsid w:val="00D73AAE"/>
    <w:rsid w:val="00D73B85"/>
    <w:rsid w:val="00D73C2F"/>
    <w:rsid w:val="00D740C0"/>
    <w:rsid w:val="00D7452B"/>
    <w:rsid w:val="00D74599"/>
    <w:rsid w:val="00D745A6"/>
    <w:rsid w:val="00D749AE"/>
    <w:rsid w:val="00D74C0C"/>
    <w:rsid w:val="00D74DAE"/>
    <w:rsid w:val="00D74DF0"/>
    <w:rsid w:val="00D74ECE"/>
    <w:rsid w:val="00D74F52"/>
    <w:rsid w:val="00D7500C"/>
    <w:rsid w:val="00D754B3"/>
    <w:rsid w:val="00D7550E"/>
    <w:rsid w:val="00D75523"/>
    <w:rsid w:val="00D75632"/>
    <w:rsid w:val="00D757E3"/>
    <w:rsid w:val="00D75A00"/>
    <w:rsid w:val="00D75BFB"/>
    <w:rsid w:val="00D75CF6"/>
    <w:rsid w:val="00D75D21"/>
    <w:rsid w:val="00D760DA"/>
    <w:rsid w:val="00D76174"/>
    <w:rsid w:val="00D76534"/>
    <w:rsid w:val="00D76621"/>
    <w:rsid w:val="00D76C43"/>
    <w:rsid w:val="00D770D2"/>
    <w:rsid w:val="00D77287"/>
    <w:rsid w:val="00D7733B"/>
    <w:rsid w:val="00D77350"/>
    <w:rsid w:val="00D77509"/>
    <w:rsid w:val="00D7781D"/>
    <w:rsid w:val="00D779AE"/>
    <w:rsid w:val="00D77A7A"/>
    <w:rsid w:val="00D77DBC"/>
    <w:rsid w:val="00D77F11"/>
    <w:rsid w:val="00D80378"/>
    <w:rsid w:val="00D80454"/>
    <w:rsid w:val="00D805DD"/>
    <w:rsid w:val="00D80613"/>
    <w:rsid w:val="00D8062F"/>
    <w:rsid w:val="00D80962"/>
    <w:rsid w:val="00D809AF"/>
    <w:rsid w:val="00D80B15"/>
    <w:rsid w:val="00D80D66"/>
    <w:rsid w:val="00D80F81"/>
    <w:rsid w:val="00D81540"/>
    <w:rsid w:val="00D817EE"/>
    <w:rsid w:val="00D81A42"/>
    <w:rsid w:val="00D81B7D"/>
    <w:rsid w:val="00D81E64"/>
    <w:rsid w:val="00D81E6A"/>
    <w:rsid w:val="00D82248"/>
    <w:rsid w:val="00D82462"/>
    <w:rsid w:val="00D828A8"/>
    <w:rsid w:val="00D8295C"/>
    <w:rsid w:val="00D82EA0"/>
    <w:rsid w:val="00D8309D"/>
    <w:rsid w:val="00D83159"/>
    <w:rsid w:val="00D8319F"/>
    <w:rsid w:val="00D83292"/>
    <w:rsid w:val="00D83367"/>
    <w:rsid w:val="00D83517"/>
    <w:rsid w:val="00D83700"/>
    <w:rsid w:val="00D83742"/>
    <w:rsid w:val="00D83761"/>
    <w:rsid w:val="00D83A07"/>
    <w:rsid w:val="00D83D83"/>
    <w:rsid w:val="00D83E05"/>
    <w:rsid w:val="00D8433A"/>
    <w:rsid w:val="00D84497"/>
    <w:rsid w:val="00D84721"/>
    <w:rsid w:val="00D8476F"/>
    <w:rsid w:val="00D84854"/>
    <w:rsid w:val="00D8486D"/>
    <w:rsid w:val="00D84BFF"/>
    <w:rsid w:val="00D84C21"/>
    <w:rsid w:val="00D84C52"/>
    <w:rsid w:val="00D84C6C"/>
    <w:rsid w:val="00D84D98"/>
    <w:rsid w:val="00D84FE7"/>
    <w:rsid w:val="00D854D7"/>
    <w:rsid w:val="00D85689"/>
    <w:rsid w:val="00D85B13"/>
    <w:rsid w:val="00D85CD0"/>
    <w:rsid w:val="00D85D73"/>
    <w:rsid w:val="00D85D8F"/>
    <w:rsid w:val="00D85EC0"/>
    <w:rsid w:val="00D861F1"/>
    <w:rsid w:val="00D862B0"/>
    <w:rsid w:val="00D8646D"/>
    <w:rsid w:val="00D8678D"/>
    <w:rsid w:val="00D869DC"/>
    <w:rsid w:val="00D86A07"/>
    <w:rsid w:val="00D86D0D"/>
    <w:rsid w:val="00D8748B"/>
    <w:rsid w:val="00D87736"/>
    <w:rsid w:val="00D87886"/>
    <w:rsid w:val="00D87916"/>
    <w:rsid w:val="00D87A5E"/>
    <w:rsid w:val="00D87B93"/>
    <w:rsid w:val="00D87FE4"/>
    <w:rsid w:val="00D903EB"/>
    <w:rsid w:val="00D905F0"/>
    <w:rsid w:val="00D908E4"/>
    <w:rsid w:val="00D90966"/>
    <w:rsid w:val="00D90B88"/>
    <w:rsid w:val="00D90EE2"/>
    <w:rsid w:val="00D91083"/>
    <w:rsid w:val="00D91328"/>
    <w:rsid w:val="00D91500"/>
    <w:rsid w:val="00D91598"/>
    <w:rsid w:val="00D91685"/>
    <w:rsid w:val="00D9178D"/>
    <w:rsid w:val="00D917E3"/>
    <w:rsid w:val="00D91CE8"/>
    <w:rsid w:val="00D9208B"/>
    <w:rsid w:val="00D92096"/>
    <w:rsid w:val="00D929BA"/>
    <w:rsid w:val="00D92BB5"/>
    <w:rsid w:val="00D92F2E"/>
    <w:rsid w:val="00D93015"/>
    <w:rsid w:val="00D93150"/>
    <w:rsid w:val="00D9335D"/>
    <w:rsid w:val="00D933D1"/>
    <w:rsid w:val="00D933F8"/>
    <w:rsid w:val="00D93794"/>
    <w:rsid w:val="00D93958"/>
    <w:rsid w:val="00D93C9C"/>
    <w:rsid w:val="00D93CCA"/>
    <w:rsid w:val="00D93F77"/>
    <w:rsid w:val="00D93FC2"/>
    <w:rsid w:val="00D94078"/>
    <w:rsid w:val="00D94150"/>
    <w:rsid w:val="00D94531"/>
    <w:rsid w:val="00D94542"/>
    <w:rsid w:val="00D94628"/>
    <w:rsid w:val="00D94655"/>
    <w:rsid w:val="00D94664"/>
    <w:rsid w:val="00D94AC4"/>
    <w:rsid w:val="00D9536F"/>
    <w:rsid w:val="00D9544B"/>
    <w:rsid w:val="00D956CF"/>
    <w:rsid w:val="00D9575D"/>
    <w:rsid w:val="00D95878"/>
    <w:rsid w:val="00D95921"/>
    <w:rsid w:val="00D95941"/>
    <w:rsid w:val="00D95B33"/>
    <w:rsid w:val="00D95BB0"/>
    <w:rsid w:val="00D95CED"/>
    <w:rsid w:val="00D95E1F"/>
    <w:rsid w:val="00D95FC7"/>
    <w:rsid w:val="00D9603A"/>
    <w:rsid w:val="00D9621B"/>
    <w:rsid w:val="00D962A9"/>
    <w:rsid w:val="00D96420"/>
    <w:rsid w:val="00D96595"/>
    <w:rsid w:val="00D96691"/>
    <w:rsid w:val="00D96899"/>
    <w:rsid w:val="00D96A79"/>
    <w:rsid w:val="00D96DBF"/>
    <w:rsid w:val="00D96F43"/>
    <w:rsid w:val="00D97175"/>
    <w:rsid w:val="00D977EC"/>
    <w:rsid w:val="00D9797B"/>
    <w:rsid w:val="00D97A13"/>
    <w:rsid w:val="00D97E11"/>
    <w:rsid w:val="00D97F92"/>
    <w:rsid w:val="00DA0181"/>
    <w:rsid w:val="00DA0288"/>
    <w:rsid w:val="00DA0322"/>
    <w:rsid w:val="00DA0659"/>
    <w:rsid w:val="00DA08D0"/>
    <w:rsid w:val="00DA0C36"/>
    <w:rsid w:val="00DA0DFC"/>
    <w:rsid w:val="00DA1010"/>
    <w:rsid w:val="00DA1024"/>
    <w:rsid w:val="00DA1193"/>
    <w:rsid w:val="00DA1409"/>
    <w:rsid w:val="00DA161A"/>
    <w:rsid w:val="00DA16F7"/>
    <w:rsid w:val="00DA181F"/>
    <w:rsid w:val="00DA191C"/>
    <w:rsid w:val="00DA192E"/>
    <w:rsid w:val="00DA233A"/>
    <w:rsid w:val="00DA2472"/>
    <w:rsid w:val="00DA2826"/>
    <w:rsid w:val="00DA2926"/>
    <w:rsid w:val="00DA2EAF"/>
    <w:rsid w:val="00DA31A5"/>
    <w:rsid w:val="00DA32D6"/>
    <w:rsid w:val="00DA34C6"/>
    <w:rsid w:val="00DA39B8"/>
    <w:rsid w:val="00DA3BBB"/>
    <w:rsid w:val="00DA3C84"/>
    <w:rsid w:val="00DA3CCE"/>
    <w:rsid w:val="00DA3E8B"/>
    <w:rsid w:val="00DA3E8D"/>
    <w:rsid w:val="00DA450A"/>
    <w:rsid w:val="00DA450E"/>
    <w:rsid w:val="00DA4624"/>
    <w:rsid w:val="00DA488E"/>
    <w:rsid w:val="00DA49D5"/>
    <w:rsid w:val="00DA4C2B"/>
    <w:rsid w:val="00DA4CF5"/>
    <w:rsid w:val="00DA4E31"/>
    <w:rsid w:val="00DA4E43"/>
    <w:rsid w:val="00DA4EB3"/>
    <w:rsid w:val="00DA5288"/>
    <w:rsid w:val="00DA56A2"/>
    <w:rsid w:val="00DA56BD"/>
    <w:rsid w:val="00DA5D51"/>
    <w:rsid w:val="00DA5E31"/>
    <w:rsid w:val="00DA5E98"/>
    <w:rsid w:val="00DA6B1E"/>
    <w:rsid w:val="00DA6BA7"/>
    <w:rsid w:val="00DA6D10"/>
    <w:rsid w:val="00DA724A"/>
    <w:rsid w:val="00DA74F4"/>
    <w:rsid w:val="00DA77E8"/>
    <w:rsid w:val="00DA7802"/>
    <w:rsid w:val="00DA78B7"/>
    <w:rsid w:val="00DA791C"/>
    <w:rsid w:val="00DA7C21"/>
    <w:rsid w:val="00DA7CC7"/>
    <w:rsid w:val="00DB0029"/>
    <w:rsid w:val="00DB01EA"/>
    <w:rsid w:val="00DB0596"/>
    <w:rsid w:val="00DB05CE"/>
    <w:rsid w:val="00DB06DD"/>
    <w:rsid w:val="00DB0752"/>
    <w:rsid w:val="00DB0BF0"/>
    <w:rsid w:val="00DB11B4"/>
    <w:rsid w:val="00DB1250"/>
    <w:rsid w:val="00DB12A7"/>
    <w:rsid w:val="00DB12C5"/>
    <w:rsid w:val="00DB157F"/>
    <w:rsid w:val="00DB15EE"/>
    <w:rsid w:val="00DB1F11"/>
    <w:rsid w:val="00DB1F74"/>
    <w:rsid w:val="00DB1FC7"/>
    <w:rsid w:val="00DB1FC9"/>
    <w:rsid w:val="00DB227F"/>
    <w:rsid w:val="00DB2457"/>
    <w:rsid w:val="00DB29A9"/>
    <w:rsid w:val="00DB29AC"/>
    <w:rsid w:val="00DB2AC7"/>
    <w:rsid w:val="00DB2B2B"/>
    <w:rsid w:val="00DB2F0F"/>
    <w:rsid w:val="00DB35DF"/>
    <w:rsid w:val="00DB3AF5"/>
    <w:rsid w:val="00DB3EE2"/>
    <w:rsid w:val="00DB41F6"/>
    <w:rsid w:val="00DB4318"/>
    <w:rsid w:val="00DB43EF"/>
    <w:rsid w:val="00DB44C9"/>
    <w:rsid w:val="00DB4A16"/>
    <w:rsid w:val="00DB4B9B"/>
    <w:rsid w:val="00DB4BAE"/>
    <w:rsid w:val="00DB4D3D"/>
    <w:rsid w:val="00DB5059"/>
    <w:rsid w:val="00DB5120"/>
    <w:rsid w:val="00DB525C"/>
    <w:rsid w:val="00DB549B"/>
    <w:rsid w:val="00DB56A7"/>
    <w:rsid w:val="00DB56B8"/>
    <w:rsid w:val="00DB5B87"/>
    <w:rsid w:val="00DB5C47"/>
    <w:rsid w:val="00DB5E7D"/>
    <w:rsid w:val="00DB5F72"/>
    <w:rsid w:val="00DB63BA"/>
    <w:rsid w:val="00DB6773"/>
    <w:rsid w:val="00DB6877"/>
    <w:rsid w:val="00DB6C5D"/>
    <w:rsid w:val="00DB6EC5"/>
    <w:rsid w:val="00DB706F"/>
    <w:rsid w:val="00DB72B4"/>
    <w:rsid w:val="00DB72B5"/>
    <w:rsid w:val="00DB72F0"/>
    <w:rsid w:val="00DB742E"/>
    <w:rsid w:val="00DB74AF"/>
    <w:rsid w:val="00DB7AB3"/>
    <w:rsid w:val="00DB7E96"/>
    <w:rsid w:val="00DB7EE0"/>
    <w:rsid w:val="00DB7F18"/>
    <w:rsid w:val="00DB7FD6"/>
    <w:rsid w:val="00DC02EF"/>
    <w:rsid w:val="00DC03C0"/>
    <w:rsid w:val="00DC05D9"/>
    <w:rsid w:val="00DC0793"/>
    <w:rsid w:val="00DC087F"/>
    <w:rsid w:val="00DC0C9D"/>
    <w:rsid w:val="00DC0CD2"/>
    <w:rsid w:val="00DC0F85"/>
    <w:rsid w:val="00DC10B7"/>
    <w:rsid w:val="00DC127E"/>
    <w:rsid w:val="00DC1988"/>
    <w:rsid w:val="00DC1D78"/>
    <w:rsid w:val="00DC1E90"/>
    <w:rsid w:val="00DC1ECC"/>
    <w:rsid w:val="00DC1F8A"/>
    <w:rsid w:val="00DC2388"/>
    <w:rsid w:val="00DC250A"/>
    <w:rsid w:val="00DC252B"/>
    <w:rsid w:val="00DC27A3"/>
    <w:rsid w:val="00DC2946"/>
    <w:rsid w:val="00DC2E07"/>
    <w:rsid w:val="00DC2EA9"/>
    <w:rsid w:val="00DC2EC7"/>
    <w:rsid w:val="00DC2F61"/>
    <w:rsid w:val="00DC2FF3"/>
    <w:rsid w:val="00DC3304"/>
    <w:rsid w:val="00DC3682"/>
    <w:rsid w:val="00DC3995"/>
    <w:rsid w:val="00DC3AEB"/>
    <w:rsid w:val="00DC3C08"/>
    <w:rsid w:val="00DC3CE7"/>
    <w:rsid w:val="00DC3EA8"/>
    <w:rsid w:val="00DC42E9"/>
    <w:rsid w:val="00DC44A4"/>
    <w:rsid w:val="00DC451A"/>
    <w:rsid w:val="00DC45B7"/>
    <w:rsid w:val="00DC45E6"/>
    <w:rsid w:val="00DC45E7"/>
    <w:rsid w:val="00DC4F98"/>
    <w:rsid w:val="00DC518F"/>
    <w:rsid w:val="00DC52B2"/>
    <w:rsid w:val="00DC52F2"/>
    <w:rsid w:val="00DC5302"/>
    <w:rsid w:val="00DC54FB"/>
    <w:rsid w:val="00DC55F9"/>
    <w:rsid w:val="00DC561D"/>
    <w:rsid w:val="00DC56DB"/>
    <w:rsid w:val="00DC5AAF"/>
    <w:rsid w:val="00DC5BFD"/>
    <w:rsid w:val="00DC5E2A"/>
    <w:rsid w:val="00DC5E8C"/>
    <w:rsid w:val="00DC6258"/>
    <w:rsid w:val="00DC659B"/>
    <w:rsid w:val="00DC66A2"/>
    <w:rsid w:val="00DC6744"/>
    <w:rsid w:val="00DC6A81"/>
    <w:rsid w:val="00DC6CF4"/>
    <w:rsid w:val="00DC6D94"/>
    <w:rsid w:val="00DC6F14"/>
    <w:rsid w:val="00DC6F56"/>
    <w:rsid w:val="00DC6FC5"/>
    <w:rsid w:val="00DC7014"/>
    <w:rsid w:val="00DC70DB"/>
    <w:rsid w:val="00DC70E1"/>
    <w:rsid w:val="00DC7105"/>
    <w:rsid w:val="00DC7117"/>
    <w:rsid w:val="00DC74E8"/>
    <w:rsid w:val="00DC7611"/>
    <w:rsid w:val="00DC7858"/>
    <w:rsid w:val="00DC789F"/>
    <w:rsid w:val="00DC7D34"/>
    <w:rsid w:val="00DC7D9F"/>
    <w:rsid w:val="00DC7E82"/>
    <w:rsid w:val="00DD0610"/>
    <w:rsid w:val="00DD0ABB"/>
    <w:rsid w:val="00DD0C3A"/>
    <w:rsid w:val="00DD0D6C"/>
    <w:rsid w:val="00DD0EF1"/>
    <w:rsid w:val="00DD0F11"/>
    <w:rsid w:val="00DD0F14"/>
    <w:rsid w:val="00DD112A"/>
    <w:rsid w:val="00DD144D"/>
    <w:rsid w:val="00DD1475"/>
    <w:rsid w:val="00DD16CA"/>
    <w:rsid w:val="00DD1BAE"/>
    <w:rsid w:val="00DD1CD2"/>
    <w:rsid w:val="00DD1FF1"/>
    <w:rsid w:val="00DD273E"/>
    <w:rsid w:val="00DD288C"/>
    <w:rsid w:val="00DD291D"/>
    <w:rsid w:val="00DD2C3C"/>
    <w:rsid w:val="00DD3709"/>
    <w:rsid w:val="00DD382B"/>
    <w:rsid w:val="00DD3856"/>
    <w:rsid w:val="00DD3986"/>
    <w:rsid w:val="00DD3B88"/>
    <w:rsid w:val="00DD3E68"/>
    <w:rsid w:val="00DD3EEE"/>
    <w:rsid w:val="00DD3F3E"/>
    <w:rsid w:val="00DD3F45"/>
    <w:rsid w:val="00DD4118"/>
    <w:rsid w:val="00DD41C0"/>
    <w:rsid w:val="00DD450A"/>
    <w:rsid w:val="00DD488F"/>
    <w:rsid w:val="00DD497B"/>
    <w:rsid w:val="00DD4C10"/>
    <w:rsid w:val="00DD51EE"/>
    <w:rsid w:val="00DD52C9"/>
    <w:rsid w:val="00DD52EE"/>
    <w:rsid w:val="00DD5369"/>
    <w:rsid w:val="00DD5561"/>
    <w:rsid w:val="00DD566C"/>
    <w:rsid w:val="00DD572D"/>
    <w:rsid w:val="00DD5D32"/>
    <w:rsid w:val="00DD5D9E"/>
    <w:rsid w:val="00DD5DF2"/>
    <w:rsid w:val="00DD5F2C"/>
    <w:rsid w:val="00DD6296"/>
    <w:rsid w:val="00DD668F"/>
    <w:rsid w:val="00DD66AA"/>
    <w:rsid w:val="00DD6750"/>
    <w:rsid w:val="00DD6771"/>
    <w:rsid w:val="00DD686D"/>
    <w:rsid w:val="00DD691D"/>
    <w:rsid w:val="00DD6AA7"/>
    <w:rsid w:val="00DD6B96"/>
    <w:rsid w:val="00DD6CE0"/>
    <w:rsid w:val="00DD6D4F"/>
    <w:rsid w:val="00DD6D76"/>
    <w:rsid w:val="00DD6DA8"/>
    <w:rsid w:val="00DD6F2B"/>
    <w:rsid w:val="00DD7083"/>
    <w:rsid w:val="00DD7144"/>
    <w:rsid w:val="00DD72F5"/>
    <w:rsid w:val="00DD74D8"/>
    <w:rsid w:val="00DD7750"/>
    <w:rsid w:val="00DD7993"/>
    <w:rsid w:val="00DD7C51"/>
    <w:rsid w:val="00DD7DE1"/>
    <w:rsid w:val="00DD7EAE"/>
    <w:rsid w:val="00DE00C2"/>
    <w:rsid w:val="00DE0245"/>
    <w:rsid w:val="00DE0466"/>
    <w:rsid w:val="00DE0B39"/>
    <w:rsid w:val="00DE0D32"/>
    <w:rsid w:val="00DE0D75"/>
    <w:rsid w:val="00DE0E09"/>
    <w:rsid w:val="00DE14B3"/>
    <w:rsid w:val="00DE1524"/>
    <w:rsid w:val="00DE1A0B"/>
    <w:rsid w:val="00DE1CD7"/>
    <w:rsid w:val="00DE1E80"/>
    <w:rsid w:val="00DE1EE4"/>
    <w:rsid w:val="00DE1FF1"/>
    <w:rsid w:val="00DE23CB"/>
    <w:rsid w:val="00DE2484"/>
    <w:rsid w:val="00DE2832"/>
    <w:rsid w:val="00DE2836"/>
    <w:rsid w:val="00DE28AC"/>
    <w:rsid w:val="00DE2B63"/>
    <w:rsid w:val="00DE2C6D"/>
    <w:rsid w:val="00DE2CBF"/>
    <w:rsid w:val="00DE2D94"/>
    <w:rsid w:val="00DE33A4"/>
    <w:rsid w:val="00DE3A31"/>
    <w:rsid w:val="00DE3AD4"/>
    <w:rsid w:val="00DE3B78"/>
    <w:rsid w:val="00DE3DE2"/>
    <w:rsid w:val="00DE3E83"/>
    <w:rsid w:val="00DE482D"/>
    <w:rsid w:val="00DE4906"/>
    <w:rsid w:val="00DE4E3D"/>
    <w:rsid w:val="00DE4EB8"/>
    <w:rsid w:val="00DE5020"/>
    <w:rsid w:val="00DE542B"/>
    <w:rsid w:val="00DE5443"/>
    <w:rsid w:val="00DE5452"/>
    <w:rsid w:val="00DE5610"/>
    <w:rsid w:val="00DE56D8"/>
    <w:rsid w:val="00DE591B"/>
    <w:rsid w:val="00DE599D"/>
    <w:rsid w:val="00DE5A4F"/>
    <w:rsid w:val="00DE5C9C"/>
    <w:rsid w:val="00DE610D"/>
    <w:rsid w:val="00DE6355"/>
    <w:rsid w:val="00DE65D4"/>
    <w:rsid w:val="00DE6660"/>
    <w:rsid w:val="00DE66CA"/>
    <w:rsid w:val="00DE66DB"/>
    <w:rsid w:val="00DE66F1"/>
    <w:rsid w:val="00DE6701"/>
    <w:rsid w:val="00DE6B2D"/>
    <w:rsid w:val="00DE6B67"/>
    <w:rsid w:val="00DE6C5A"/>
    <w:rsid w:val="00DE6C85"/>
    <w:rsid w:val="00DE6D5F"/>
    <w:rsid w:val="00DE6DE1"/>
    <w:rsid w:val="00DE6E78"/>
    <w:rsid w:val="00DE6F35"/>
    <w:rsid w:val="00DE73B5"/>
    <w:rsid w:val="00DE7404"/>
    <w:rsid w:val="00DE780F"/>
    <w:rsid w:val="00DE7CE3"/>
    <w:rsid w:val="00DF0147"/>
    <w:rsid w:val="00DF0441"/>
    <w:rsid w:val="00DF069D"/>
    <w:rsid w:val="00DF0776"/>
    <w:rsid w:val="00DF086C"/>
    <w:rsid w:val="00DF08B1"/>
    <w:rsid w:val="00DF0A7B"/>
    <w:rsid w:val="00DF0C0C"/>
    <w:rsid w:val="00DF0C10"/>
    <w:rsid w:val="00DF0C74"/>
    <w:rsid w:val="00DF0D77"/>
    <w:rsid w:val="00DF1086"/>
    <w:rsid w:val="00DF1193"/>
    <w:rsid w:val="00DF124D"/>
    <w:rsid w:val="00DF14E2"/>
    <w:rsid w:val="00DF157B"/>
    <w:rsid w:val="00DF184C"/>
    <w:rsid w:val="00DF18D5"/>
    <w:rsid w:val="00DF1B69"/>
    <w:rsid w:val="00DF1BBA"/>
    <w:rsid w:val="00DF1E9B"/>
    <w:rsid w:val="00DF1F23"/>
    <w:rsid w:val="00DF1F82"/>
    <w:rsid w:val="00DF1F89"/>
    <w:rsid w:val="00DF1F8B"/>
    <w:rsid w:val="00DF2101"/>
    <w:rsid w:val="00DF261C"/>
    <w:rsid w:val="00DF26C4"/>
    <w:rsid w:val="00DF2943"/>
    <w:rsid w:val="00DF2950"/>
    <w:rsid w:val="00DF2CA5"/>
    <w:rsid w:val="00DF2D42"/>
    <w:rsid w:val="00DF2DC2"/>
    <w:rsid w:val="00DF2E2E"/>
    <w:rsid w:val="00DF3137"/>
    <w:rsid w:val="00DF33F2"/>
    <w:rsid w:val="00DF368C"/>
    <w:rsid w:val="00DF3920"/>
    <w:rsid w:val="00DF3AF6"/>
    <w:rsid w:val="00DF3B81"/>
    <w:rsid w:val="00DF3CD4"/>
    <w:rsid w:val="00DF3DF6"/>
    <w:rsid w:val="00DF3E43"/>
    <w:rsid w:val="00DF3FE6"/>
    <w:rsid w:val="00DF4389"/>
    <w:rsid w:val="00DF4486"/>
    <w:rsid w:val="00DF47B0"/>
    <w:rsid w:val="00DF47EA"/>
    <w:rsid w:val="00DF493F"/>
    <w:rsid w:val="00DF4945"/>
    <w:rsid w:val="00DF4DFD"/>
    <w:rsid w:val="00DF4ECB"/>
    <w:rsid w:val="00DF4F38"/>
    <w:rsid w:val="00DF4F54"/>
    <w:rsid w:val="00DF4F79"/>
    <w:rsid w:val="00DF5406"/>
    <w:rsid w:val="00DF562D"/>
    <w:rsid w:val="00DF583F"/>
    <w:rsid w:val="00DF5E89"/>
    <w:rsid w:val="00DF5F93"/>
    <w:rsid w:val="00DF5FD4"/>
    <w:rsid w:val="00DF62BE"/>
    <w:rsid w:val="00DF67B9"/>
    <w:rsid w:val="00DF67F5"/>
    <w:rsid w:val="00DF6BA1"/>
    <w:rsid w:val="00DF6BAD"/>
    <w:rsid w:val="00DF723A"/>
    <w:rsid w:val="00DF73E9"/>
    <w:rsid w:val="00DF75AD"/>
    <w:rsid w:val="00DF762F"/>
    <w:rsid w:val="00DF76E6"/>
    <w:rsid w:val="00DF7930"/>
    <w:rsid w:val="00DF79E7"/>
    <w:rsid w:val="00DF7B39"/>
    <w:rsid w:val="00DF7BD6"/>
    <w:rsid w:val="00DF7DD5"/>
    <w:rsid w:val="00DF7E7B"/>
    <w:rsid w:val="00E0003A"/>
    <w:rsid w:val="00E002C6"/>
    <w:rsid w:val="00E004B2"/>
    <w:rsid w:val="00E006D7"/>
    <w:rsid w:val="00E008C7"/>
    <w:rsid w:val="00E0092E"/>
    <w:rsid w:val="00E009AC"/>
    <w:rsid w:val="00E00A4C"/>
    <w:rsid w:val="00E00B8F"/>
    <w:rsid w:val="00E00C4A"/>
    <w:rsid w:val="00E01643"/>
    <w:rsid w:val="00E01AA2"/>
    <w:rsid w:val="00E01D64"/>
    <w:rsid w:val="00E01F9A"/>
    <w:rsid w:val="00E02431"/>
    <w:rsid w:val="00E024C7"/>
    <w:rsid w:val="00E0279E"/>
    <w:rsid w:val="00E0288E"/>
    <w:rsid w:val="00E02CBF"/>
    <w:rsid w:val="00E032C7"/>
    <w:rsid w:val="00E033F7"/>
    <w:rsid w:val="00E0375A"/>
    <w:rsid w:val="00E0383D"/>
    <w:rsid w:val="00E03EBE"/>
    <w:rsid w:val="00E04010"/>
    <w:rsid w:val="00E040AB"/>
    <w:rsid w:val="00E0430B"/>
    <w:rsid w:val="00E0450B"/>
    <w:rsid w:val="00E04566"/>
    <w:rsid w:val="00E047A9"/>
    <w:rsid w:val="00E0489D"/>
    <w:rsid w:val="00E049F8"/>
    <w:rsid w:val="00E04B9E"/>
    <w:rsid w:val="00E04FAE"/>
    <w:rsid w:val="00E05291"/>
    <w:rsid w:val="00E0575F"/>
    <w:rsid w:val="00E059E0"/>
    <w:rsid w:val="00E05A79"/>
    <w:rsid w:val="00E06367"/>
    <w:rsid w:val="00E06632"/>
    <w:rsid w:val="00E06665"/>
    <w:rsid w:val="00E06730"/>
    <w:rsid w:val="00E0676B"/>
    <w:rsid w:val="00E06959"/>
    <w:rsid w:val="00E069F8"/>
    <w:rsid w:val="00E06AE0"/>
    <w:rsid w:val="00E06B0E"/>
    <w:rsid w:val="00E06C99"/>
    <w:rsid w:val="00E06DAA"/>
    <w:rsid w:val="00E06DDE"/>
    <w:rsid w:val="00E06DEC"/>
    <w:rsid w:val="00E06EA2"/>
    <w:rsid w:val="00E070A0"/>
    <w:rsid w:val="00E07182"/>
    <w:rsid w:val="00E0742B"/>
    <w:rsid w:val="00E07657"/>
    <w:rsid w:val="00E0771E"/>
    <w:rsid w:val="00E07BB0"/>
    <w:rsid w:val="00E07E81"/>
    <w:rsid w:val="00E10347"/>
    <w:rsid w:val="00E10509"/>
    <w:rsid w:val="00E1052F"/>
    <w:rsid w:val="00E106A4"/>
    <w:rsid w:val="00E1076B"/>
    <w:rsid w:val="00E10805"/>
    <w:rsid w:val="00E108A2"/>
    <w:rsid w:val="00E109CC"/>
    <w:rsid w:val="00E109E6"/>
    <w:rsid w:val="00E10A56"/>
    <w:rsid w:val="00E10BA9"/>
    <w:rsid w:val="00E11154"/>
    <w:rsid w:val="00E111EB"/>
    <w:rsid w:val="00E11449"/>
    <w:rsid w:val="00E114A3"/>
    <w:rsid w:val="00E114FA"/>
    <w:rsid w:val="00E1176E"/>
    <w:rsid w:val="00E1193C"/>
    <w:rsid w:val="00E11ADD"/>
    <w:rsid w:val="00E11BB1"/>
    <w:rsid w:val="00E12068"/>
    <w:rsid w:val="00E12268"/>
    <w:rsid w:val="00E122B6"/>
    <w:rsid w:val="00E124A8"/>
    <w:rsid w:val="00E125D1"/>
    <w:rsid w:val="00E1260D"/>
    <w:rsid w:val="00E128B5"/>
    <w:rsid w:val="00E12AE4"/>
    <w:rsid w:val="00E130EE"/>
    <w:rsid w:val="00E13871"/>
    <w:rsid w:val="00E13B9B"/>
    <w:rsid w:val="00E13EDF"/>
    <w:rsid w:val="00E13F0B"/>
    <w:rsid w:val="00E13F97"/>
    <w:rsid w:val="00E14522"/>
    <w:rsid w:val="00E14745"/>
    <w:rsid w:val="00E14AEE"/>
    <w:rsid w:val="00E14C17"/>
    <w:rsid w:val="00E14DAD"/>
    <w:rsid w:val="00E14E46"/>
    <w:rsid w:val="00E14F31"/>
    <w:rsid w:val="00E14FA4"/>
    <w:rsid w:val="00E15317"/>
    <w:rsid w:val="00E15437"/>
    <w:rsid w:val="00E1552A"/>
    <w:rsid w:val="00E1575B"/>
    <w:rsid w:val="00E15CC1"/>
    <w:rsid w:val="00E16138"/>
    <w:rsid w:val="00E16187"/>
    <w:rsid w:val="00E162C1"/>
    <w:rsid w:val="00E16324"/>
    <w:rsid w:val="00E16598"/>
    <w:rsid w:val="00E1670F"/>
    <w:rsid w:val="00E16AC3"/>
    <w:rsid w:val="00E16BE8"/>
    <w:rsid w:val="00E16CF5"/>
    <w:rsid w:val="00E17036"/>
    <w:rsid w:val="00E170F1"/>
    <w:rsid w:val="00E17196"/>
    <w:rsid w:val="00E17227"/>
    <w:rsid w:val="00E17336"/>
    <w:rsid w:val="00E17431"/>
    <w:rsid w:val="00E174A3"/>
    <w:rsid w:val="00E17598"/>
    <w:rsid w:val="00E176BB"/>
    <w:rsid w:val="00E176E2"/>
    <w:rsid w:val="00E1777B"/>
    <w:rsid w:val="00E179F9"/>
    <w:rsid w:val="00E17B31"/>
    <w:rsid w:val="00E17DF2"/>
    <w:rsid w:val="00E17F1C"/>
    <w:rsid w:val="00E17F1D"/>
    <w:rsid w:val="00E20147"/>
    <w:rsid w:val="00E2052E"/>
    <w:rsid w:val="00E20594"/>
    <w:rsid w:val="00E2085F"/>
    <w:rsid w:val="00E208F9"/>
    <w:rsid w:val="00E20C9B"/>
    <w:rsid w:val="00E20DFF"/>
    <w:rsid w:val="00E213FC"/>
    <w:rsid w:val="00E213FE"/>
    <w:rsid w:val="00E21662"/>
    <w:rsid w:val="00E217BD"/>
    <w:rsid w:val="00E2194C"/>
    <w:rsid w:val="00E21E68"/>
    <w:rsid w:val="00E21FBE"/>
    <w:rsid w:val="00E2213D"/>
    <w:rsid w:val="00E222B0"/>
    <w:rsid w:val="00E225B5"/>
    <w:rsid w:val="00E225E1"/>
    <w:rsid w:val="00E2268A"/>
    <w:rsid w:val="00E22BF0"/>
    <w:rsid w:val="00E22CE5"/>
    <w:rsid w:val="00E22FE0"/>
    <w:rsid w:val="00E234C1"/>
    <w:rsid w:val="00E23894"/>
    <w:rsid w:val="00E239A4"/>
    <w:rsid w:val="00E23C1F"/>
    <w:rsid w:val="00E23D92"/>
    <w:rsid w:val="00E24025"/>
    <w:rsid w:val="00E240BC"/>
    <w:rsid w:val="00E24277"/>
    <w:rsid w:val="00E24670"/>
    <w:rsid w:val="00E249E6"/>
    <w:rsid w:val="00E24AD0"/>
    <w:rsid w:val="00E24ADF"/>
    <w:rsid w:val="00E24AE3"/>
    <w:rsid w:val="00E24B0A"/>
    <w:rsid w:val="00E24CB8"/>
    <w:rsid w:val="00E24E05"/>
    <w:rsid w:val="00E24E12"/>
    <w:rsid w:val="00E2524E"/>
    <w:rsid w:val="00E2528C"/>
    <w:rsid w:val="00E2532F"/>
    <w:rsid w:val="00E2569F"/>
    <w:rsid w:val="00E25811"/>
    <w:rsid w:val="00E259A7"/>
    <w:rsid w:val="00E25B13"/>
    <w:rsid w:val="00E25B55"/>
    <w:rsid w:val="00E25B6B"/>
    <w:rsid w:val="00E25EC2"/>
    <w:rsid w:val="00E25F72"/>
    <w:rsid w:val="00E25FA3"/>
    <w:rsid w:val="00E26666"/>
    <w:rsid w:val="00E26931"/>
    <w:rsid w:val="00E269EF"/>
    <w:rsid w:val="00E26E6E"/>
    <w:rsid w:val="00E2703B"/>
    <w:rsid w:val="00E27071"/>
    <w:rsid w:val="00E27263"/>
    <w:rsid w:val="00E2763A"/>
    <w:rsid w:val="00E277D2"/>
    <w:rsid w:val="00E27A12"/>
    <w:rsid w:val="00E27D46"/>
    <w:rsid w:val="00E27E76"/>
    <w:rsid w:val="00E27E91"/>
    <w:rsid w:val="00E30320"/>
    <w:rsid w:val="00E3038F"/>
    <w:rsid w:val="00E30667"/>
    <w:rsid w:val="00E3093A"/>
    <w:rsid w:val="00E309D2"/>
    <w:rsid w:val="00E30B96"/>
    <w:rsid w:val="00E30EA0"/>
    <w:rsid w:val="00E30FA6"/>
    <w:rsid w:val="00E311F0"/>
    <w:rsid w:val="00E31644"/>
    <w:rsid w:val="00E316A8"/>
    <w:rsid w:val="00E31852"/>
    <w:rsid w:val="00E31907"/>
    <w:rsid w:val="00E31BAC"/>
    <w:rsid w:val="00E31FE9"/>
    <w:rsid w:val="00E3200A"/>
    <w:rsid w:val="00E321D9"/>
    <w:rsid w:val="00E32415"/>
    <w:rsid w:val="00E3245F"/>
    <w:rsid w:val="00E325C0"/>
    <w:rsid w:val="00E3280F"/>
    <w:rsid w:val="00E32813"/>
    <w:rsid w:val="00E32CB8"/>
    <w:rsid w:val="00E32CC4"/>
    <w:rsid w:val="00E330A5"/>
    <w:rsid w:val="00E3384B"/>
    <w:rsid w:val="00E338F2"/>
    <w:rsid w:val="00E3397C"/>
    <w:rsid w:val="00E339A3"/>
    <w:rsid w:val="00E33E87"/>
    <w:rsid w:val="00E3428C"/>
    <w:rsid w:val="00E34310"/>
    <w:rsid w:val="00E34432"/>
    <w:rsid w:val="00E348C6"/>
    <w:rsid w:val="00E349AF"/>
    <w:rsid w:val="00E34A38"/>
    <w:rsid w:val="00E34AF7"/>
    <w:rsid w:val="00E34B1E"/>
    <w:rsid w:val="00E34B7F"/>
    <w:rsid w:val="00E34BDA"/>
    <w:rsid w:val="00E34D6E"/>
    <w:rsid w:val="00E34F3C"/>
    <w:rsid w:val="00E3542A"/>
    <w:rsid w:val="00E3555B"/>
    <w:rsid w:val="00E356DD"/>
    <w:rsid w:val="00E3596E"/>
    <w:rsid w:val="00E35CF0"/>
    <w:rsid w:val="00E35E17"/>
    <w:rsid w:val="00E35E1C"/>
    <w:rsid w:val="00E35E9F"/>
    <w:rsid w:val="00E35EB9"/>
    <w:rsid w:val="00E36025"/>
    <w:rsid w:val="00E360C7"/>
    <w:rsid w:val="00E361DC"/>
    <w:rsid w:val="00E3633C"/>
    <w:rsid w:val="00E36595"/>
    <w:rsid w:val="00E3681C"/>
    <w:rsid w:val="00E37F15"/>
    <w:rsid w:val="00E40303"/>
    <w:rsid w:val="00E40357"/>
    <w:rsid w:val="00E4098C"/>
    <w:rsid w:val="00E40ACA"/>
    <w:rsid w:val="00E40E97"/>
    <w:rsid w:val="00E41060"/>
    <w:rsid w:val="00E410EC"/>
    <w:rsid w:val="00E41139"/>
    <w:rsid w:val="00E4146C"/>
    <w:rsid w:val="00E4149F"/>
    <w:rsid w:val="00E41750"/>
    <w:rsid w:val="00E419D9"/>
    <w:rsid w:val="00E41BCF"/>
    <w:rsid w:val="00E41CA5"/>
    <w:rsid w:val="00E41FC6"/>
    <w:rsid w:val="00E41FD8"/>
    <w:rsid w:val="00E4202F"/>
    <w:rsid w:val="00E42394"/>
    <w:rsid w:val="00E424F4"/>
    <w:rsid w:val="00E427D9"/>
    <w:rsid w:val="00E4280D"/>
    <w:rsid w:val="00E42BE7"/>
    <w:rsid w:val="00E42CDE"/>
    <w:rsid w:val="00E42D59"/>
    <w:rsid w:val="00E42D65"/>
    <w:rsid w:val="00E42EB8"/>
    <w:rsid w:val="00E43462"/>
    <w:rsid w:val="00E43925"/>
    <w:rsid w:val="00E43A99"/>
    <w:rsid w:val="00E44312"/>
    <w:rsid w:val="00E4452E"/>
    <w:rsid w:val="00E445DC"/>
    <w:rsid w:val="00E451E9"/>
    <w:rsid w:val="00E45648"/>
    <w:rsid w:val="00E45680"/>
    <w:rsid w:val="00E456A7"/>
    <w:rsid w:val="00E45976"/>
    <w:rsid w:val="00E45FAE"/>
    <w:rsid w:val="00E45FC2"/>
    <w:rsid w:val="00E4632D"/>
    <w:rsid w:val="00E46702"/>
    <w:rsid w:val="00E46801"/>
    <w:rsid w:val="00E46A05"/>
    <w:rsid w:val="00E46FE5"/>
    <w:rsid w:val="00E477C8"/>
    <w:rsid w:val="00E479A5"/>
    <w:rsid w:val="00E47FED"/>
    <w:rsid w:val="00E502BE"/>
    <w:rsid w:val="00E50371"/>
    <w:rsid w:val="00E506EE"/>
    <w:rsid w:val="00E50740"/>
    <w:rsid w:val="00E50825"/>
    <w:rsid w:val="00E50849"/>
    <w:rsid w:val="00E50B98"/>
    <w:rsid w:val="00E50D30"/>
    <w:rsid w:val="00E50F33"/>
    <w:rsid w:val="00E51522"/>
    <w:rsid w:val="00E5163D"/>
    <w:rsid w:val="00E51AFB"/>
    <w:rsid w:val="00E51D81"/>
    <w:rsid w:val="00E52024"/>
    <w:rsid w:val="00E520E2"/>
    <w:rsid w:val="00E52147"/>
    <w:rsid w:val="00E521E2"/>
    <w:rsid w:val="00E52734"/>
    <w:rsid w:val="00E529EB"/>
    <w:rsid w:val="00E52E5C"/>
    <w:rsid w:val="00E52FC3"/>
    <w:rsid w:val="00E530E6"/>
    <w:rsid w:val="00E531BA"/>
    <w:rsid w:val="00E533AE"/>
    <w:rsid w:val="00E535A3"/>
    <w:rsid w:val="00E5374C"/>
    <w:rsid w:val="00E5390B"/>
    <w:rsid w:val="00E53DF7"/>
    <w:rsid w:val="00E540F5"/>
    <w:rsid w:val="00E5422D"/>
    <w:rsid w:val="00E543F5"/>
    <w:rsid w:val="00E543FF"/>
    <w:rsid w:val="00E54462"/>
    <w:rsid w:val="00E54733"/>
    <w:rsid w:val="00E547AC"/>
    <w:rsid w:val="00E54C13"/>
    <w:rsid w:val="00E54D5C"/>
    <w:rsid w:val="00E54D6D"/>
    <w:rsid w:val="00E54EBB"/>
    <w:rsid w:val="00E5545A"/>
    <w:rsid w:val="00E55460"/>
    <w:rsid w:val="00E554D0"/>
    <w:rsid w:val="00E5560D"/>
    <w:rsid w:val="00E5561F"/>
    <w:rsid w:val="00E55862"/>
    <w:rsid w:val="00E55B5B"/>
    <w:rsid w:val="00E55D7A"/>
    <w:rsid w:val="00E55F3B"/>
    <w:rsid w:val="00E5635C"/>
    <w:rsid w:val="00E5643B"/>
    <w:rsid w:val="00E567DD"/>
    <w:rsid w:val="00E56816"/>
    <w:rsid w:val="00E56D1C"/>
    <w:rsid w:val="00E56F60"/>
    <w:rsid w:val="00E572B8"/>
    <w:rsid w:val="00E57459"/>
    <w:rsid w:val="00E57BF0"/>
    <w:rsid w:val="00E57C1F"/>
    <w:rsid w:val="00E6003C"/>
    <w:rsid w:val="00E602C9"/>
    <w:rsid w:val="00E6061D"/>
    <w:rsid w:val="00E60696"/>
    <w:rsid w:val="00E6075B"/>
    <w:rsid w:val="00E60774"/>
    <w:rsid w:val="00E60B99"/>
    <w:rsid w:val="00E60CA0"/>
    <w:rsid w:val="00E60CDE"/>
    <w:rsid w:val="00E60D0A"/>
    <w:rsid w:val="00E60FDF"/>
    <w:rsid w:val="00E61065"/>
    <w:rsid w:val="00E611DF"/>
    <w:rsid w:val="00E61D53"/>
    <w:rsid w:val="00E6205C"/>
    <w:rsid w:val="00E62497"/>
    <w:rsid w:val="00E624AE"/>
    <w:rsid w:val="00E624BE"/>
    <w:rsid w:val="00E625E7"/>
    <w:rsid w:val="00E6270B"/>
    <w:rsid w:val="00E6282B"/>
    <w:rsid w:val="00E62AFB"/>
    <w:rsid w:val="00E62CDC"/>
    <w:rsid w:val="00E62E6B"/>
    <w:rsid w:val="00E6305B"/>
    <w:rsid w:val="00E631C2"/>
    <w:rsid w:val="00E63339"/>
    <w:rsid w:val="00E633D0"/>
    <w:rsid w:val="00E634E6"/>
    <w:rsid w:val="00E63C3B"/>
    <w:rsid w:val="00E63E95"/>
    <w:rsid w:val="00E640A7"/>
    <w:rsid w:val="00E642B2"/>
    <w:rsid w:val="00E64422"/>
    <w:rsid w:val="00E6442C"/>
    <w:rsid w:val="00E64698"/>
    <w:rsid w:val="00E64833"/>
    <w:rsid w:val="00E64B85"/>
    <w:rsid w:val="00E64BFE"/>
    <w:rsid w:val="00E64DFA"/>
    <w:rsid w:val="00E64E19"/>
    <w:rsid w:val="00E6513F"/>
    <w:rsid w:val="00E6514F"/>
    <w:rsid w:val="00E651BD"/>
    <w:rsid w:val="00E65204"/>
    <w:rsid w:val="00E65B25"/>
    <w:rsid w:val="00E65CE0"/>
    <w:rsid w:val="00E65F3C"/>
    <w:rsid w:val="00E660F3"/>
    <w:rsid w:val="00E662BD"/>
    <w:rsid w:val="00E66306"/>
    <w:rsid w:val="00E66627"/>
    <w:rsid w:val="00E6675B"/>
    <w:rsid w:val="00E668FB"/>
    <w:rsid w:val="00E66D11"/>
    <w:rsid w:val="00E66DD3"/>
    <w:rsid w:val="00E67259"/>
    <w:rsid w:val="00E6741F"/>
    <w:rsid w:val="00E67601"/>
    <w:rsid w:val="00E67658"/>
    <w:rsid w:val="00E67819"/>
    <w:rsid w:val="00E67839"/>
    <w:rsid w:val="00E67A53"/>
    <w:rsid w:val="00E7005C"/>
    <w:rsid w:val="00E703BB"/>
    <w:rsid w:val="00E70547"/>
    <w:rsid w:val="00E70729"/>
    <w:rsid w:val="00E708AA"/>
    <w:rsid w:val="00E70B35"/>
    <w:rsid w:val="00E70BAB"/>
    <w:rsid w:val="00E70E7F"/>
    <w:rsid w:val="00E70EF5"/>
    <w:rsid w:val="00E70F2F"/>
    <w:rsid w:val="00E7130D"/>
    <w:rsid w:val="00E719FE"/>
    <w:rsid w:val="00E71C20"/>
    <w:rsid w:val="00E7200C"/>
    <w:rsid w:val="00E72117"/>
    <w:rsid w:val="00E72164"/>
    <w:rsid w:val="00E72275"/>
    <w:rsid w:val="00E723C2"/>
    <w:rsid w:val="00E72671"/>
    <w:rsid w:val="00E72709"/>
    <w:rsid w:val="00E72996"/>
    <w:rsid w:val="00E72BCA"/>
    <w:rsid w:val="00E72E5F"/>
    <w:rsid w:val="00E730D8"/>
    <w:rsid w:val="00E7312A"/>
    <w:rsid w:val="00E73415"/>
    <w:rsid w:val="00E7356B"/>
    <w:rsid w:val="00E737F5"/>
    <w:rsid w:val="00E738FA"/>
    <w:rsid w:val="00E73A6C"/>
    <w:rsid w:val="00E73C13"/>
    <w:rsid w:val="00E73DBB"/>
    <w:rsid w:val="00E74053"/>
    <w:rsid w:val="00E7408E"/>
    <w:rsid w:val="00E74526"/>
    <w:rsid w:val="00E74700"/>
    <w:rsid w:val="00E74916"/>
    <w:rsid w:val="00E751AE"/>
    <w:rsid w:val="00E752A8"/>
    <w:rsid w:val="00E7531A"/>
    <w:rsid w:val="00E75692"/>
    <w:rsid w:val="00E7576F"/>
    <w:rsid w:val="00E757A4"/>
    <w:rsid w:val="00E7596A"/>
    <w:rsid w:val="00E75987"/>
    <w:rsid w:val="00E75F1E"/>
    <w:rsid w:val="00E7638F"/>
    <w:rsid w:val="00E76719"/>
    <w:rsid w:val="00E769C7"/>
    <w:rsid w:val="00E76A65"/>
    <w:rsid w:val="00E76B7C"/>
    <w:rsid w:val="00E76C5C"/>
    <w:rsid w:val="00E76FF2"/>
    <w:rsid w:val="00E77414"/>
    <w:rsid w:val="00E77541"/>
    <w:rsid w:val="00E77851"/>
    <w:rsid w:val="00E77F9A"/>
    <w:rsid w:val="00E801B0"/>
    <w:rsid w:val="00E8062E"/>
    <w:rsid w:val="00E80D09"/>
    <w:rsid w:val="00E81098"/>
    <w:rsid w:val="00E811E2"/>
    <w:rsid w:val="00E8176D"/>
    <w:rsid w:val="00E8179F"/>
    <w:rsid w:val="00E81956"/>
    <w:rsid w:val="00E81D09"/>
    <w:rsid w:val="00E81FEE"/>
    <w:rsid w:val="00E8215B"/>
    <w:rsid w:val="00E8230A"/>
    <w:rsid w:val="00E8233A"/>
    <w:rsid w:val="00E823D7"/>
    <w:rsid w:val="00E8241E"/>
    <w:rsid w:val="00E82534"/>
    <w:rsid w:val="00E82613"/>
    <w:rsid w:val="00E826A0"/>
    <w:rsid w:val="00E82BAA"/>
    <w:rsid w:val="00E82C0E"/>
    <w:rsid w:val="00E82CDC"/>
    <w:rsid w:val="00E82D71"/>
    <w:rsid w:val="00E82E8E"/>
    <w:rsid w:val="00E82F5E"/>
    <w:rsid w:val="00E83267"/>
    <w:rsid w:val="00E8357B"/>
    <w:rsid w:val="00E83C36"/>
    <w:rsid w:val="00E83C69"/>
    <w:rsid w:val="00E83D04"/>
    <w:rsid w:val="00E83FCD"/>
    <w:rsid w:val="00E844AB"/>
    <w:rsid w:val="00E8453B"/>
    <w:rsid w:val="00E84633"/>
    <w:rsid w:val="00E8484B"/>
    <w:rsid w:val="00E848E6"/>
    <w:rsid w:val="00E84AFB"/>
    <w:rsid w:val="00E84C2A"/>
    <w:rsid w:val="00E84C56"/>
    <w:rsid w:val="00E84CD6"/>
    <w:rsid w:val="00E84DD7"/>
    <w:rsid w:val="00E84FAE"/>
    <w:rsid w:val="00E84FD5"/>
    <w:rsid w:val="00E8504D"/>
    <w:rsid w:val="00E8512E"/>
    <w:rsid w:val="00E851CA"/>
    <w:rsid w:val="00E85227"/>
    <w:rsid w:val="00E8576B"/>
    <w:rsid w:val="00E8582D"/>
    <w:rsid w:val="00E85970"/>
    <w:rsid w:val="00E85A47"/>
    <w:rsid w:val="00E85D95"/>
    <w:rsid w:val="00E862CC"/>
    <w:rsid w:val="00E86386"/>
    <w:rsid w:val="00E8697E"/>
    <w:rsid w:val="00E86A0B"/>
    <w:rsid w:val="00E86ECA"/>
    <w:rsid w:val="00E87220"/>
    <w:rsid w:val="00E87361"/>
    <w:rsid w:val="00E873D2"/>
    <w:rsid w:val="00E876EC"/>
    <w:rsid w:val="00E87970"/>
    <w:rsid w:val="00E87A19"/>
    <w:rsid w:val="00E87A2A"/>
    <w:rsid w:val="00E87EB6"/>
    <w:rsid w:val="00E9021B"/>
    <w:rsid w:val="00E902F1"/>
    <w:rsid w:val="00E90433"/>
    <w:rsid w:val="00E90673"/>
    <w:rsid w:val="00E90764"/>
    <w:rsid w:val="00E907A6"/>
    <w:rsid w:val="00E9081D"/>
    <w:rsid w:val="00E90B59"/>
    <w:rsid w:val="00E90D2A"/>
    <w:rsid w:val="00E90EC4"/>
    <w:rsid w:val="00E90F2E"/>
    <w:rsid w:val="00E90FFF"/>
    <w:rsid w:val="00E9107B"/>
    <w:rsid w:val="00E911A1"/>
    <w:rsid w:val="00E916B4"/>
    <w:rsid w:val="00E917A5"/>
    <w:rsid w:val="00E91840"/>
    <w:rsid w:val="00E918D5"/>
    <w:rsid w:val="00E919C0"/>
    <w:rsid w:val="00E92003"/>
    <w:rsid w:val="00E92096"/>
    <w:rsid w:val="00E9227D"/>
    <w:rsid w:val="00E922F7"/>
    <w:rsid w:val="00E92430"/>
    <w:rsid w:val="00E924EE"/>
    <w:rsid w:val="00E92BF7"/>
    <w:rsid w:val="00E92E0E"/>
    <w:rsid w:val="00E92EA5"/>
    <w:rsid w:val="00E92F1A"/>
    <w:rsid w:val="00E934EF"/>
    <w:rsid w:val="00E93545"/>
    <w:rsid w:val="00E935DD"/>
    <w:rsid w:val="00E93641"/>
    <w:rsid w:val="00E937F8"/>
    <w:rsid w:val="00E939C9"/>
    <w:rsid w:val="00E939E6"/>
    <w:rsid w:val="00E93CF3"/>
    <w:rsid w:val="00E93E52"/>
    <w:rsid w:val="00E93F8C"/>
    <w:rsid w:val="00E9461D"/>
    <w:rsid w:val="00E9466D"/>
    <w:rsid w:val="00E946BC"/>
    <w:rsid w:val="00E94AB7"/>
    <w:rsid w:val="00E94EB0"/>
    <w:rsid w:val="00E94FAF"/>
    <w:rsid w:val="00E9538F"/>
    <w:rsid w:val="00E954BA"/>
    <w:rsid w:val="00E954D4"/>
    <w:rsid w:val="00E959E5"/>
    <w:rsid w:val="00E9607F"/>
    <w:rsid w:val="00E96137"/>
    <w:rsid w:val="00E9621C"/>
    <w:rsid w:val="00E968A3"/>
    <w:rsid w:val="00E96F67"/>
    <w:rsid w:val="00E974F8"/>
    <w:rsid w:val="00E9764F"/>
    <w:rsid w:val="00E97906"/>
    <w:rsid w:val="00E97CCC"/>
    <w:rsid w:val="00E97CD1"/>
    <w:rsid w:val="00E97CD4"/>
    <w:rsid w:val="00E97D0D"/>
    <w:rsid w:val="00EA007B"/>
    <w:rsid w:val="00EA0199"/>
    <w:rsid w:val="00EA01C5"/>
    <w:rsid w:val="00EA0242"/>
    <w:rsid w:val="00EA02DD"/>
    <w:rsid w:val="00EA0402"/>
    <w:rsid w:val="00EA0435"/>
    <w:rsid w:val="00EA089D"/>
    <w:rsid w:val="00EA0A08"/>
    <w:rsid w:val="00EA0A42"/>
    <w:rsid w:val="00EA0B0C"/>
    <w:rsid w:val="00EA0CC4"/>
    <w:rsid w:val="00EA0FAA"/>
    <w:rsid w:val="00EA0FF4"/>
    <w:rsid w:val="00EA1669"/>
    <w:rsid w:val="00EA1856"/>
    <w:rsid w:val="00EA1947"/>
    <w:rsid w:val="00EA19AB"/>
    <w:rsid w:val="00EA1A78"/>
    <w:rsid w:val="00EA1B51"/>
    <w:rsid w:val="00EA1BCF"/>
    <w:rsid w:val="00EA1C2D"/>
    <w:rsid w:val="00EA2077"/>
    <w:rsid w:val="00EA2308"/>
    <w:rsid w:val="00EA2A41"/>
    <w:rsid w:val="00EA2CDE"/>
    <w:rsid w:val="00EA2DD5"/>
    <w:rsid w:val="00EA2E1C"/>
    <w:rsid w:val="00EA346C"/>
    <w:rsid w:val="00EA3D41"/>
    <w:rsid w:val="00EA3EC1"/>
    <w:rsid w:val="00EA408A"/>
    <w:rsid w:val="00EA4243"/>
    <w:rsid w:val="00EA4456"/>
    <w:rsid w:val="00EA4892"/>
    <w:rsid w:val="00EA49DB"/>
    <w:rsid w:val="00EA4D18"/>
    <w:rsid w:val="00EA4E21"/>
    <w:rsid w:val="00EA4F4A"/>
    <w:rsid w:val="00EA5108"/>
    <w:rsid w:val="00EA539E"/>
    <w:rsid w:val="00EA5867"/>
    <w:rsid w:val="00EA58E4"/>
    <w:rsid w:val="00EA593E"/>
    <w:rsid w:val="00EA5980"/>
    <w:rsid w:val="00EA5A88"/>
    <w:rsid w:val="00EA5D68"/>
    <w:rsid w:val="00EA5E36"/>
    <w:rsid w:val="00EA5EEC"/>
    <w:rsid w:val="00EA5F4D"/>
    <w:rsid w:val="00EA6149"/>
    <w:rsid w:val="00EA61A5"/>
    <w:rsid w:val="00EA6253"/>
    <w:rsid w:val="00EA66FA"/>
    <w:rsid w:val="00EA6990"/>
    <w:rsid w:val="00EA6B4F"/>
    <w:rsid w:val="00EA742D"/>
    <w:rsid w:val="00EA75D8"/>
    <w:rsid w:val="00EA7737"/>
    <w:rsid w:val="00EA7837"/>
    <w:rsid w:val="00EA7BB5"/>
    <w:rsid w:val="00EA7E53"/>
    <w:rsid w:val="00EB04A8"/>
    <w:rsid w:val="00EB04BC"/>
    <w:rsid w:val="00EB076B"/>
    <w:rsid w:val="00EB0A3A"/>
    <w:rsid w:val="00EB0AE5"/>
    <w:rsid w:val="00EB0B7D"/>
    <w:rsid w:val="00EB0C21"/>
    <w:rsid w:val="00EB0E9A"/>
    <w:rsid w:val="00EB0EFF"/>
    <w:rsid w:val="00EB0F7E"/>
    <w:rsid w:val="00EB1500"/>
    <w:rsid w:val="00EB1B5C"/>
    <w:rsid w:val="00EB1BBC"/>
    <w:rsid w:val="00EB1BCD"/>
    <w:rsid w:val="00EB1D2C"/>
    <w:rsid w:val="00EB1D3F"/>
    <w:rsid w:val="00EB1F2C"/>
    <w:rsid w:val="00EB1FDF"/>
    <w:rsid w:val="00EB20DB"/>
    <w:rsid w:val="00EB2178"/>
    <w:rsid w:val="00EB2233"/>
    <w:rsid w:val="00EB28F5"/>
    <w:rsid w:val="00EB28FA"/>
    <w:rsid w:val="00EB290C"/>
    <w:rsid w:val="00EB2A4E"/>
    <w:rsid w:val="00EB2C0F"/>
    <w:rsid w:val="00EB2C25"/>
    <w:rsid w:val="00EB2DFC"/>
    <w:rsid w:val="00EB2EF0"/>
    <w:rsid w:val="00EB2F86"/>
    <w:rsid w:val="00EB2F9E"/>
    <w:rsid w:val="00EB2FBB"/>
    <w:rsid w:val="00EB30DA"/>
    <w:rsid w:val="00EB3119"/>
    <w:rsid w:val="00EB3666"/>
    <w:rsid w:val="00EB39E8"/>
    <w:rsid w:val="00EB3DC4"/>
    <w:rsid w:val="00EB3F2E"/>
    <w:rsid w:val="00EB42B9"/>
    <w:rsid w:val="00EB442E"/>
    <w:rsid w:val="00EB44B8"/>
    <w:rsid w:val="00EB4537"/>
    <w:rsid w:val="00EB4628"/>
    <w:rsid w:val="00EB47A3"/>
    <w:rsid w:val="00EB4D00"/>
    <w:rsid w:val="00EB5164"/>
    <w:rsid w:val="00EB5284"/>
    <w:rsid w:val="00EB5446"/>
    <w:rsid w:val="00EB55D3"/>
    <w:rsid w:val="00EB56F3"/>
    <w:rsid w:val="00EB5838"/>
    <w:rsid w:val="00EB59DE"/>
    <w:rsid w:val="00EB5C1D"/>
    <w:rsid w:val="00EB61B6"/>
    <w:rsid w:val="00EB633C"/>
    <w:rsid w:val="00EB64F2"/>
    <w:rsid w:val="00EB6582"/>
    <w:rsid w:val="00EB67E7"/>
    <w:rsid w:val="00EB6A04"/>
    <w:rsid w:val="00EB6AAA"/>
    <w:rsid w:val="00EB7006"/>
    <w:rsid w:val="00EB7048"/>
    <w:rsid w:val="00EB72FB"/>
    <w:rsid w:val="00EB7423"/>
    <w:rsid w:val="00EB74D8"/>
    <w:rsid w:val="00EB75BC"/>
    <w:rsid w:val="00EB7830"/>
    <w:rsid w:val="00EB7B55"/>
    <w:rsid w:val="00EB7BA0"/>
    <w:rsid w:val="00EB7CB2"/>
    <w:rsid w:val="00EB7D13"/>
    <w:rsid w:val="00EC0541"/>
    <w:rsid w:val="00EC058D"/>
    <w:rsid w:val="00EC06A4"/>
    <w:rsid w:val="00EC10C1"/>
    <w:rsid w:val="00EC10D2"/>
    <w:rsid w:val="00EC13A0"/>
    <w:rsid w:val="00EC144E"/>
    <w:rsid w:val="00EC15CF"/>
    <w:rsid w:val="00EC1783"/>
    <w:rsid w:val="00EC19A1"/>
    <w:rsid w:val="00EC1AC9"/>
    <w:rsid w:val="00EC1D3A"/>
    <w:rsid w:val="00EC2080"/>
    <w:rsid w:val="00EC2220"/>
    <w:rsid w:val="00EC2265"/>
    <w:rsid w:val="00EC23A3"/>
    <w:rsid w:val="00EC2888"/>
    <w:rsid w:val="00EC2D17"/>
    <w:rsid w:val="00EC3373"/>
    <w:rsid w:val="00EC33CB"/>
    <w:rsid w:val="00EC342B"/>
    <w:rsid w:val="00EC34F2"/>
    <w:rsid w:val="00EC35E5"/>
    <w:rsid w:val="00EC3649"/>
    <w:rsid w:val="00EC392A"/>
    <w:rsid w:val="00EC3937"/>
    <w:rsid w:val="00EC39EB"/>
    <w:rsid w:val="00EC3B41"/>
    <w:rsid w:val="00EC3D3C"/>
    <w:rsid w:val="00EC3F15"/>
    <w:rsid w:val="00EC40BD"/>
    <w:rsid w:val="00EC49E5"/>
    <w:rsid w:val="00EC4B09"/>
    <w:rsid w:val="00EC4C39"/>
    <w:rsid w:val="00EC4D17"/>
    <w:rsid w:val="00EC4E6C"/>
    <w:rsid w:val="00EC4F0E"/>
    <w:rsid w:val="00EC4F7E"/>
    <w:rsid w:val="00EC53B8"/>
    <w:rsid w:val="00EC541A"/>
    <w:rsid w:val="00EC54CA"/>
    <w:rsid w:val="00EC5655"/>
    <w:rsid w:val="00EC6099"/>
    <w:rsid w:val="00EC60A0"/>
    <w:rsid w:val="00EC6327"/>
    <w:rsid w:val="00EC64B2"/>
    <w:rsid w:val="00EC64BC"/>
    <w:rsid w:val="00EC664D"/>
    <w:rsid w:val="00EC6650"/>
    <w:rsid w:val="00EC6739"/>
    <w:rsid w:val="00EC6B55"/>
    <w:rsid w:val="00EC7109"/>
    <w:rsid w:val="00EC71B5"/>
    <w:rsid w:val="00EC72D7"/>
    <w:rsid w:val="00EC776B"/>
    <w:rsid w:val="00EC79AA"/>
    <w:rsid w:val="00ED0105"/>
    <w:rsid w:val="00ED02AC"/>
    <w:rsid w:val="00ED02BF"/>
    <w:rsid w:val="00ED053F"/>
    <w:rsid w:val="00ED0AAA"/>
    <w:rsid w:val="00ED0B5B"/>
    <w:rsid w:val="00ED0B71"/>
    <w:rsid w:val="00ED0BCC"/>
    <w:rsid w:val="00ED0DB2"/>
    <w:rsid w:val="00ED0EF6"/>
    <w:rsid w:val="00ED1282"/>
    <w:rsid w:val="00ED16E9"/>
    <w:rsid w:val="00ED1AA5"/>
    <w:rsid w:val="00ED1B80"/>
    <w:rsid w:val="00ED1BDA"/>
    <w:rsid w:val="00ED1F25"/>
    <w:rsid w:val="00ED215B"/>
    <w:rsid w:val="00ED21F7"/>
    <w:rsid w:val="00ED24F6"/>
    <w:rsid w:val="00ED258A"/>
    <w:rsid w:val="00ED26A7"/>
    <w:rsid w:val="00ED2C2A"/>
    <w:rsid w:val="00ED2E1D"/>
    <w:rsid w:val="00ED32DD"/>
    <w:rsid w:val="00ED32F3"/>
    <w:rsid w:val="00ED3490"/>
    <w:rsid w:val="00ED38A9"/>
    <w:rsid w:val="00ED398E"/>
    <w:rsid w:val="00ED3AA2"/>
    <w:rsid w:val="00ED3E67"/>
    <w:rsid w:val="00ED3EBD"/>
    <w:rsid w:val="00ED3FD2"/>
    <w:rsid w:val="00ED42ED"/>
    <w:rsid w:val="00ED430F"/>
    <w:rsid w:val="00ED44BC"/>
    <w:rsid w:val="00ED4AA1"/>
    <w:rsid w:val="00ED4B55"/>
    <w:rsid w:val="00ED4BE1"/>
    <w:rsid w:val="00ED4F13"/>
    <w:rsid w:val="00ED528A"/>
    <w:rsid w:val="00ED5349"/>
    <w:rsid w:val="00ED5403"/>
    <w:rsid w:val="00ED5481"/>
    <w:rsid w:val="00ED5A8E"/>
    <w:rsid w:val="00ED5C3A"/>
    <w:rsid w:val="00ED5F37"/>
    <w:rsid w:val="00ED6216"/>
    <w:rsid w:val="00ED626E"/>
    <w:rsid w:val="00ED62C6"/>
    <w:rsid w:val="00ED6359"/>
    <w:rsid w:val="00ED6580"/>
    <w:rsid w:val="00ED65A3"/>
    <w:rsid w:val="00ED69AA"/>
    <w:rsid w:val="00ED6C45"/>
    <w:rsid w:val="00ED6F66"/>
    <w:rsid w:val="00ED7768"/>
    <w:rsid w:val="00ED7794"/>
    <w:rsid w:val="00ED787C"/>
    <w:rsid w:val="00ED7CA0"/>
    <w:rsid w:val="00ED7F46"/>
    <w:rsid w:val="00EE0345"/>
    <w:rsid w:val="00EE07B7"/>
    <w:rsid w:val="00EE08CF"/>
    <w:rsid w:val="00EE0CF3"/>
    <w:rsid w:val="00EE0D0F"/>
    <w:rsid w:val="00EE18B5"/>
    <w:rsid w:val="00EE1969"/>
    <w:rsid w:val="00EE1B9D"/>
    <w:rsid w:val="00EE1E0D"/>
    <w:rsid w:val="00EE1E55"/>
    <w:rsid w:val="00EE1FC3"/>
    <w:rsid w:val="00EE2026"/>
    <w:rsid w:val="00EE20CD"/>
    <w:rsid w:val="00EE21ED"/>
    <w:rsid w:val="00EE21FE"/>
    <w:rsid w:val="00EE231A"/>
    <w:rsid w:val="00EE23CC"/>
    <w:rsid w:val="00EE2497"/>
    <w:rsid w:val="00EE2748"/>
    <w:rsid w:val="00EE29A3"/>
    <w:rsid w:val="00EE2C86"/>
    <w:rsid w:val="00EE344C"/>
    <w:rsid w:val="00EE3710"/>
    <w:rsid w:val="00EE39AA"/>
    <w:rsid w:val="00EE3C41"/>
    <w:rsid w:val="00EE3F45"/>
    <w:rsid w:val="00EE4018"/>
    <w:rsid w:val="00EE4190"/>
    <w:rsid w:val="00EE42AE"/>
    <w:rsid w:val="00EE4582"/>
    <w:rsid w:val="00EE45DD"/>
    <w:rsid w:val="00EE47F7"/>
    <w:rsid w:val="00EE4883"/>
    <w:rsid w:val="00EE4B9C"/>
    <w:rsid w:val="00EE4D62"/>
    <w:rsid w:val="00EE4DCF"/>
    <w:rsid w:val="00EE4EE3"/>
    <w:rsid w:val="00EE536C"/>
    <w:rsid w:val="00EE5502"/>
    <w:rsid w:val="00EE58EF"/>
    <w:rsid w:val="00EE5BB4"/>
    <w:rsid w:val="00EE5DA9"/>
    <w:rsid w:val="00EE624F"/>
    <w:rsid w:val="00EE655D"/>
    <w:rsid w:val="00EE6564"/>
    <w:rsid w:val="00EE691D"/>
    <w:rsid w:val="00EE6A1C"/>
    <w:rsid w:val="00EE6B11"/>
    <w:rsid w:val="00EE6B8C"/>
    <w:rsid w:val="00EE714C"/>
    <w:rsid w:val="00EE7285"/>
    <w:rsid w:val="00EE7392"/>
    <w:rsid w:val="00EE7B37"/>
    <w:rsid w:val="00EE7DCB"/>
    <w:rsid w:val="00EF024C"/>
    <w:rsid w:val="00EF0351"/>
    <w:rsid w:val="00EF04D7"/>
    <w:rsid w:val="00EF050A"/>
    <w:rsid w:val="00EF066D"/>
    <w:rsid w:val="00EF0795"/>
    <w:rsid w:val="00EF08A6"/>
    <w:rsid w:val="00EF0A0C"/>
    <w:rsid w:val="00EF0A5C"/>
    <w:rsid w:val="00EF0B7D"/>
    <w:rsid w:val="00EF0BA0"/>
    <w:rsid w:val="00EF0BCC"/>
    <w:rsid w:val="00EF0C91"/>
    <w:rsid w:val="00EF0CF7"/>
    <w:rsid w:val="00EF0EAE"/>
    <w:rsid w:val="00EF0EBB"/>
    <w:rsid w:val="00EF0F17"/>
    <w:rsid w:val="00EF1277"/>
    <w:rsid w:val="00EF12C3"/>
    <w:rsid w:val="00EF1300"/>
    <w:rsid w:val="00EF1597"/>
    <w:rsid w:val="00EF1805"/>
    <w:rsid w:val="00EF1AEC"/>
    <w:rsid w:val="00EF1B74"/>
    <w:rsid w:val="00EF1CB0"/>
    <w:rsid w:val="00EF2085"/>
    <w:rsid w:val="00EF21D3"/>
    <w:rsid w:val="00EF2264"/>
    <w:rsid w:val="00EF2506"/>
    <w:rsid w:val="00EF29CD"/>
    <w:rsid w:val="00EF2A33"/>
    <w:rsid w:val="00EF2C49"/>
    <w:rsid w:val="00EF3266"/>
    <w:rsid w:val="00EF3C43"/>
    <w:rsid w:val="00EF3DEE"/>
    <w:rsid w:val="00EF3EA0"/>
    <w:rsid w:val="00EF40FA"/>
    <w:rsid w:val="00EF481F"/>
    <w:rsid w:val="00EF4AAA"/>
    <w:rsid w:val="00EF4C40"/>
    <w:rsid w:val="00EF50AB"/>
    <w:rsid w:val="00EF51B4"/>
    <w:rsid w:val="00EF52E5"/>
    <w:rsid w:val="00EF53DB"/>
    <w:rsid w:val="00EF556A"/>
    <w:rsid w:val="00EF5DA9"/>
    <w:rsid w:val="00EF61F2"/>
    <w:rsid w:val="00EF61FE"/>
    <w:rsid w:val="00EF639F"/>
    <w:rsid w:val="00EF6435"/>
    <w:rsid w:val="00EF64FF"/>
    <w:rsid w:val="00EF65D8"/>
    <w:rsid w:val="00EF6B41"/>
    <w:rsid w:val="00EF6C70"/>
    <w:rsid w:val="00EF6D59"/>
    <w:rsid w:val="00EF6DC8"/>
    <w:rsid w:val="00EF6E26"/>
    <w:rsid w:val="00EF6E36"/>
    <w:rsid w:val="00EF6ED5"/>
    <w:rsid w:val="00EF7057"/>
    <w:rsid w:val="00EF7060"/>
    <w:rsid w:val="00EF70CA"/>
    <w:rsid w:val="00EF7305"/>
    <w:rsid w:val="00EF73B2"/>
    <w:rsid w:val="00EF7558"/>
    <w:rsid w:val="00EF75AD"/>
    <w:rsid w:val="00EF7777"/>
    <w:rsid w:val="00EF78E7"/>
    <w:rsid w:val="00EF7C8C"/>
    <w:rsid w:val="00EF7E60"/>
    <w:rsid w:val="00F000A0"/>
    <w:rsid w:val="00F00152"/>
    <w:rsid w:val="00F0026D"/>
    <w:rsid w:val="00F002A0"/>
    <w:rsid w:val="00F0042C"/>
    <w:rsid w:val="00F0065F"/>
    <w:rsid w:val="00F0073E"/>
    <w:rsid w:val="00F00812"/>
    <w:rsid w:val="00F0095D"/>
    <w:rsid w:val="00F00983"/>
    <w:rsid w:val="00F00C85"/>
    <w:rsid w:val="00F00D87"/>
    <w:rsid w:val="00F012A4"/>
    <w:rsid w:val="00F012E1"/>
    <w:rsid w:val="00F0136D"/>
    <w:rsid w:val="00F0139C"/>
    <w:rsid w:val="00F013C7"/>
    <w:rsid w:val="00F014E1"/>
    <w:rsid w:val="00F01662"/>
    <w:rsid w:val="00F019E8"/>
    <w:rsid w:val="00F01CEF"/>
    <w:rsid w:val="00F02161"/>
    <w:rsid w:val="00F02291"/>
    <w:rsid w:val="00F0240E"/>
    <w:rsid w:val="00F02739"/>
    <w:rsid w:val="00F027F5"/>
    <w:rsid w:val="00F02965"/>
    <w:rsid w:val="00F02B1E"/>
    <w:rsid w:val="00F02CA1"/>
    <w:rsid w:val="00F035C0"/>
    <w:rsid w:val="00F03678"/>
    <w:rsid w:val="00F03711"/>
    <w:rsid w:val="00F038DA"/>
    <w:rsid w:val="00F03909"/>
    <w:rsid w:val="00F039FA"/>
    <w:rsid w:val="00F03C60"/>
    <w:rsid w:val="00F04084"/>
    <w:rsid w:val="00F040A1"/>
    <w:rsid w:val="00F041DF"/>
    <w:rsid w:val="00F045B0"/>
    <w:rsid w:val="00F0463D"/>
    <w:rsid w:val="00F04BB0"/>
    <w:rsid w:val="00F04DB0"/>
    <w:rsid w:val="00F05391"/>
    <w:rsid w:val="00F0562A"/>
    <w:rsid w:val="00F05670"/>
    <w:rsid w:val="00F058D9"/>
    <w:rsid w:val="00F05B77"/>
    <w:rsid w:val="00F05E6D"/>
    <w:rsid w:val="00F05F08"/>
    <w:rsid w:val="00F05F97"/>
    <w:rsid w:val="00F06076"/>
    <w:rsid w:val="00F060BA"/>
    <w:rsid w:val="00F062D5"/>
    <w:rsid w:val="00F063F1"/>
    <w:rsid w:val="00F06478"/>
    <w:rsid w:val="00F067E0"/>
    <w:rsid w:val="00F06D12"/>
    <w:rsid w:val="00F06D20"/>
    <w:rsid w:val="00F06F55"/>
    <w:rsid w:val="00F06FB2"/>
    <w:rsid w:val="00F06FD8"/>
    <w:rsid w:val="00F071EE"/>
    <w:rsid w:val="00F0731F"/>
    <w:rsid w:val="00F077A2"/>
    <w:rsid w:val="00F079D7"/>
    <w:rsid w:val="00F07A59"/>
    <w:rsid w:val="00F07B45"/>
    <w:rsid w:val="00F07F5C"/>
    <w:rsid w:val="00F1007D"/>
    <w:rsid w:val="00F1025F"/>
    <w:rsid w:val="00F104E4"/>
    <w:rsid w:val="00F108CB"/>
    <w:rsid w:val="00F10B6E"/>
    <w:rsid w:val="00F10ECD"/>
    <w:rsid w:val="00F11046"/>
    <w:rsid w:val="00F1120F"/>
    <w:rsid w:val="00F118A2"/>
    <w:rsid w:val="00F11AF8"/>
    <w:rsid w:val="00F11EA8"/>
    <w:rsid w:val="00F11FA5"/>
    <w:rsid w:val="00F1202C"/>
    <w:rsid w:val="00F122B3"/>
    <w:rsid w:val="00F130E1"/>
    <w:rsid w:val="00F1326F"/>
    <w:rsid w:val="00F133BB"/>
    <w:rsid w:val="00F1354C"/>
    <w:rsid w:val="00F1366D"/>
    <w:rsid w:val="00F139F4"/>
    <w:rsid w:val="00F13ECF"/>
    <w:rsid w:val="00F13F7B"/>
    <w:rsid w:val="00F14292"/>
    <w:rsid w:val="00F14336"/>
    <w:rsid w:val="00F14647"/>
    <w:rsid w:val="00F146C4"/>
    <w:rsid w:val="00F147F0"/>
    <w:rsid w:val="00F1488F"/>
    <w:rsid w:val="00F14986"/>
    <w:rsid w:val="00F14C66"/>
    <w:rsid w:val="00F14CAD"/>
    <w:rsid w:val="00F14DB9"/>
    <w:rsid w:val="00F15213"/>
    <w:rsid w:val="00F15465"/>
    <w:rsid w:val="00F15649"/>
    <w:rsid w:val="00F1578B"/>
    <w:rsid w:val="00F1623A"/>
    <w:rsid w:val="00F162DC"/>
    <w:rsid w:val="00F163FD"/>
    <w:rsid w:val="00F16408"/>
    <w:rsid w:val="00F16A67"/>
    <w:rsid w:val="00F16B63"/>
    <w:rsid w:val="00F16CC6"/>
    <w:rsid w:val="00F16F63"/>
    <w:rsid w:val="00F1702B"/>
    <w:rsid w:val="00F1730C"/>
    <w:rsid w:val="00F17542"/>
    <w:rsid w:val="00F17A96"/>
    <w:rsid w:val="00F17C1F"/>
    <w:rsid w:val="00F17C6C"/>
    <w:rsid w:val="00F17CA6"/>
    <w:rsid w:val="00F17D06"/>
    <w:rsid w:val="00F20003"/>
    <w:rsid w:val="00F200C0"/>
    <w:rsid w:val="00F20120"/>
    <w:rsid w:val="00F20202"/>
    <w:rsid w:val="00F2040C"/>
    <w:rsid w:val="00F20D3F"/>
    <w:rsid w:val="00F20E2A"/>
    <w:rsid w:val="00F20FF6"/>
    <w:rsid w:val="00F21004"/>
    <w:rsid w:val="00F21174"/>
    <w:rsid w:val="00F211EA"/>
    <w:rsid w:val="00F21364"/>
    <w:rsid w:val="00F21A30"/>
    <w:rsid w:val="00F21A79"/>
    <w:rsid w:val="00F22059"/>
    <w:rsid w:val="00F220CC"/>
    <w:rsid w:val="00F2216C"/>
    <w:rsid w:val="00F22771"/>
    <w:rsid w:val="00F229EC"/>
    <w:rsid w:val="00F22F19"/>
    <w:rsid w:val="00F230EA"/>
    <w:rsid w:val="00F2344D"/>
    <w:rsid w:val="00F23485"/>
    <w:rsid w:val="00F238E0"/>
    <w:rsid w:val="00F2398F"/>
    <w:rsid w:val="00F23B1A"/>
    <w:rsid w:val="00F23CA4"/>
    <w:rsid w:val="00F24823"/>
    <w:rsid w:val="00F24C14"/>
    <w:rsid w:val="00F24D7C"/>
    <w:rsid w:val="00F25564"/>
    <w:rsid w:val="00F25604"/>
    <w:rsid w:val="00F25737"/>
    <w:rsid w:val="00F25C51"/>
    <w:rsid w:val="00F26067"/>
    <w:rsid w:val="00F2625E"/>
    <w:rsid w:val="00F26325"/>
    <w:rsid w:val="00F263AE"/>
    <w:rsid w:val="00F26656"/>
    <w:rsid w:val="00F26AB7"/>
    <w:rsid w:val="00F26C93"/>
    <w:rsid w:val="00F26DC4"/>
    <w:rsid w:val="00F26F17"/>
    <w:rsid w:val="00F26F65"/>
    <w:rsid w:val="00F27147"/>
    <w:rsid w:val="00F27458"/>
    <w:rsid w:val="00F27624"/>
    <w:rsid w:val="00F303C5"/>
    <w:rsid w:val="00F304BB"/>
    <w:rsid w:val="00F305FF"/>
    <w:rsid w:val="00F306C0"/>
    <w:rsid w:val="00F30919"/>
    <w:rsid w:val="00F309D0"/>
    <w:rsid w:val="00F30B34"/>
    <w:rsid w:val="00F30F31"/>
    <w:rsid w:val="00F30F8E"/>
    <w:rsid w:val="00F30F9B"/>
    <w:rsid w:val="00F30FF2"/>
    <w:rsid w:val="00F310FF"/>
    <w:rsid w:val="00F3111E"/>
    <w:rsid w:val="00F3119B"/>
    <w:rsid w:val="00F3125E"/>
    <w:rsid w:val="00F312C5"/>
    <w:rsid w:val="00F31E74"/>
    <w:rsid w:val="00F31F3F"/>
    <w:rsid w:val="00F31F75"/>
    <w:rsid w:val="00F32311"/>
    <w:rsid w:val="00F324CF"/>
    <w:rsid w:val="00F32B7F"/>
    <w:rsid w:val="00F32F44"/>
    <w:rsid w:val="00F33176"/>
    <w:rsid w:val="00F332A7"/>
    <w:rsid w:val="00F3331C"/>
    <w:rsid w:val="00F334B8"/>
    <w:rsid w:val="00F33AA3"/>
    <w:rsid w:val="00F33BFD"/>
    <w:rsid w:val="00F343B8"/>
    <w:rsid w:val="00F345FA"/>
    <w:rsid w:val="00F3495B"/>
    <w:rsid w:val="00F34A65"/>
    <w:rsid w:val="00F34C64"/>
    <w:rsid w:val="00F34E51"/>
    <w:rsid w:val="00F34FC9"/>
    <w:rsid w:val="00F352DC"/>
    <w:rsid w:val="00F353CC"/>
    <w:rsid w:val="00F35708"/>
    <w:rsid w:val="00F35947"/>
    <w:rsid w:val="00F35A60"/>
    <w:rsid w:val="00F35AC4"/>
    <w:rsid w:val="00F35AFF"/>
    <w:rsid w:val="00F35BEA"/>
    <w:rsid w:val="00F35D1D"/>
    <w:rsid w:val="00F35E45"/>
    <w:rsid w:val="00F35F03"/>
    <w:rsid w:val="00F3603A"/>
    <w:rsid w:val="00F360CF"/>
    <w:rsid w:val="00F3627A"/>
    <w:rsid w:val="00F3670F"/>
    <w:rsid w:val="00F3677A"/>
    <w:rsid w:val="00F36928"/>
    <w:rsid w:val="00F36A6E"/>
    <w:rsid w:val="00F36BC5"/>
    <w:rsid w:val="00F36D3E"/>
    <w:rsid w:val="00F36D7A"/>
    <w:rsid w:val="00F36DD0"/>
    <w:rsid w:val="00F37092"/>
    <w:rsid w:val="00F37348"/>
    <w:rsid w:val="00F373ED"/>
    <w:rsid w:val="00F37416"/>
    <w:rsid w:val="00F37955"/>
    <w:rsid w:val="00F37A2C"/>
    <w:rsid w:val="00F37A80"/>
    <w:rsid w:val="00F37B0A"/>
    <w:rsid w:val="00F37E87"/>
    <w:rsid w:val="00F40399"/>
    <w:rsid w:val="00F404D4"/>
    <w:rsid w:val="00F404D6"/>
    <w:rsid w:val="00F40525"/>
    <w:rsid w:val="00F4073B"/>
    <w:rsid w:val="00F40878"/>
    <w:rsid w:val="00F409F7"/>
    <w:rsid w:val="00F40DB4"/>
    <w:rsid w:val="00F40FA4"/>
    <w:rsid w:val="00F41068"/>
    <w:rsid w:val="00F411E9"/>
    <w:rsid w:val="00F4126A"/>
    <w:rsid w:val="00F41345"/>
    <w:rsid w:val="00F41367"/>
    <w:rsid w:val="00F417F8"/>
    <w:rsid w:val="00F41A35"/>
    <w:rsid w:val="00F41AB3"/>
    <w:rsid w:val="00F41B30"/>
    <w:rsid w:val="00F41EF9"/>
    <w:rsid w:val="00F41F85"/>
    <w:rsid w:val="00F4248E"/>
    <w:rsid w:val="00F424DF"/>
    <w:rsid w:val="00F4292B"/>
    <w:rsid w:val="00F42CAC"/>
    <w:rsid w:val="00F42EE9"/>
    <w:rsid w:val="00F42F6E"/>
    <w:rsid w:val="00F4302B"/>
    <w:rsid w:val="00F431D8"/>
    <w:rsid w:val="00F432B9"/>
    <w:rsid w:val="00F4331F"/>
    <w:rsid w:val="00F437DA"/>
    <w:rsid w:val="00F43D99"/>
    <w:rsid w:val="00F43DF4"/>
    <w:rsid w:val="00F43EC3"/>
    <w:rsid w:val="00F441FF"/>
    <w:rsid w:val="00F4429A"/>
    <w:rsid w:val="00F44924"/>
    <w:rsid w:val="00F44C3D"/>
    <w:rsid w:val="00F44C54"/>
    <w:rsid w:val="00F44EFB"/>
    <w:rsid w:val="00F45159"/>
    <w:rsid w:val="00F45163"/>
    <w:rsid w:val="00F453B3"/>
    <w:rsid w:val="00F454E3"/>
    <w:rsid w:val="00F456E8"/>
    <w:rsid w:val="00F459D9"/>
    <w:rsid w:val="00F45AF4"/>
    <w:rsid w:val="00F45C36"/>
    <w:rsid w:val="00F45D54"/>
    <w:rsid w:val="00F45F73"/>
    <w:rsid w:val="00F46209"/>
    <w:rsid w:val="00F46305"/>
    <w:rsid w:val="00F463B4"/>
    <w:rsid w:val="00F46A7C"/>
    <w:rsid w:val="00F46DF2"/>
    <w:rsid w:val="00F470C3"/>
    <w:rsid w:val="00F470CE"/>
    <w:rsid w:val="00F47246"/>
    <w:rsid w:val="00F47518"/>
    <w:rsid w:val="00F47672"/>
    <w:rsid w:val="00F476B3"/>
    <w:rsid w:val="00F47972"/>
    <w:rsid w:val="00F47E4A"/>
    <w:rsid w:val="00F47F1D"/>
    <w:rsid w:val="00F47F56"/>
    <w:rsid w:val="00F50623"/>
    <w:rsid w:val="00F50643"/>
    <w:rsid w:val="00F50948"/>
    <w:rsid w:val="00F50C78"/>
    <w:rsid w:val="00F50EFF"/>
    <w:rsid w:val="00F50FA8"/>
    <w:rsid w:val="00F51563"/>
    <w:rsid w:val="00F517CF"/>
    <w:rsid w:val="00F51B56"/>
    <w:rsid w:val="00F51CCD"/>
    <w:rsid w:val="00F51E67"/>
    <w:rsid w:val="00F5254D"/>
    <w:rsid w:val="00F5255E"/>
    <w:rsid w:val="00F527DA"/>
    <w:rsid w:val="00F52C26"/>
    <w:rsid w:val="00F530BD"/>
    <w:rsid w:val="00F53367"/>
    <w:rsid w:val="00F5385F"/>
    <w:rsid w:val="00F53B44"/>
    <w:rsid w:val="00F53BC5"/>
    <w:rsid w:val="00F53F38"/>
    <w:rsid w:val="00F53F97"/>
    <w:rsid w:val="00F542D9"/>
    <w:rsid w:val="00F546A5"/>
    <w:rsid w:val="00F548A2"/>
    <w:rsid w:val="00F548DC"/>
    <w:rsid w:val="00F54A4D"/>
    <w:rsid w:val="00F54BAF"/>
    <w:rsid w:val="00F54E68"/>
    <w:rsid w:val="00F55266"/>
    <w:rsid w:val="00F55338"/>
    <w:rsid w:val="00F55460"/>
    <w:rsid w:val="00F559AA"/>
    <w:rsid w:val="00F559D8"/>
    <w:rsid w:val="00F55A28"/>
    <w:rsid w:val="00F55AAB"/>
    <w:rsid w:val="00F55B95"/>
    <w:rsid w:val="00F56496"/>
    <w:rsid w:val="00F5649F"/>
    <w:rsid w:val="00F565ED"/>
    <w:rsid w:val="00F56856"/>
    <w:rsid w:val="00F5692B"/>
    <w:rsid w:val="00F56DF3"/>
    <w:rsid w:val="00F56F3C"/>
    <w:rsid w:val="00F56F49"/>
    <w:rsid w:val="00F5713B"/>
    <w:rsid w:val="00F57273"/>
    <w:rsid w:val="00F57E11"/>
    <w:rsid w:val="00F57F92"/>
    <w:rsid w:val="00F60039"/>
    <w:rsid w:val="00F6003A"/>
    <w:rsid w:val="00F605C5"/>
    <w:rsid w:val="00F6093D"/>
    <w:rsid w:val="00F60A4B"/>
    <w:rsid w:val="00F60BFB"/>
    <w:rsid w:val="00F60C9B"/>
    <w:rsid w:val="00F60E4D"/>
    <w:rsid w:val="00F60F4C"/>
    <w:rsid w:val="00F611FE"/>
    <w:rsid w:val="00F61364"/>
    <w:rsid w:val="00F614F7"/>
    <w:rsid w:val="00F61B6E"/>
    <w:rsid w:val="00F61E00"/>
    <w:rsid w:val="00F61E6B"/>
    <w:rsid w:val="00F61E89"/>
    <w:rsid w:val="00F61FEC"/>
    <w:rsid w:val="00F62748"/>
    <w:rsid w:val="00F62C75"/>
    <w:rsid w:val="00F62DB8"/>
    <w:rsid w:val="00F62DFA"/>
    <w:rsid w:val="00F62E2F"/>
    <w:rsid w:val="00F633E6"/>
    <w:rsid w:val="00F63405"/>
    <w:rsid w:val="00F634DC"/>
    <w:rsid w:val="00F6365D"/>
    <w:rsid w:val="00F63705"/>
    <w:rsid w:val="00F639E7"/>
    <w:rsid w:val="00F63BD6"/>
    <w:rsid w:val="00F63D82"/>
    <w:rsid w:val="00F64118"/>
    <w:rsid w:val="00F6425E"/>
    <w:rsid w:val="00F643A7"/>
    <w:rsid w:val="00F64811"/>
    <w:rsid w:val="00F64CEB"/>
    <w:rsid w:val="00F655D9"/>
    <w:rsid w:val="00F65ACE"/>
    <w:rsid w:val="00F65AEC"/>
    <w:rsid w:val="00F65B22"/>
    <w:rsid w:val="00F65C91"/>
    <w:rsid w:val="00F65FE1"/>
    <w:rsid w:val="00F6630C"/>
    <w:rsid w:val="00F663F2"/>
    <w:rsid w:val="00F664C8"/>
    <w:rsid w:val="00F6654C"/>
    <w:rsid w:val="00F66736"/>
    <w:rsid w:val="00F66B2D"/>
    <w:rsid w:val="00F66B3C"/>
    <w:rsid w:val="00F66E32"/>
    <w:rsid w:val="00F66E8D"/>
    <w:rsid w:val="00F672B9"/>
    <w:rsid w:val="00F67421"/>
    <w:rsid w:val="00F67524"/>
    <w:rsid w:val="00F6776F"/>
    <w:rsid w:val="00F678CC"/>
    <w:rsid w:val="00F67A08"/>
    <w:rsid w:val="00F7052D"/>
    <w:rsid w:val="00F70776"/>
    <w:rsid w:val="00F70A54"/>
    <w:rsid w:val="00F70BAF"/>
    <w:rsid w:val="00F70E72"/>
    <w:rsid w:val="00F70FB6"/>
    <w:rsid w:val="00F71370"/>
    <w:rsid w:val="00F713D1"/>
    <w:rsid w:val="00F720BC"/>
    <w:rsid w:val="00F72340"/>
    <w:rsid w:val="00F7258A"/>
    <w:rsid w:val="00F7272F"/>
    <w:rsid w:val="00F7280F"/>
    <w:rsid w:val="00F72D04"/>
    <w:rsid w:val="00F72DCE"/>
    <w:rsid w:val="00F72E52"/>
    <w:rsid w:val="00F7306D"/>
    <w:rsid w:val="00F73098"/>
    <w:rsid w:val="00F730FA"/>
    <w:rsid w:val="00F735DA"/>
    <w:rsid w:val="00F736AC"/>
    <w:rsid w:val="00F736ED"/>
    <w:rsid w:val="00F7394E"/>
    <w:rsid w:val="00F73ADF"/>
    <w:rsid w:val="00F73D67"/>
    <w:rsid w:val="00F73D8C"/>
    <w:rsid w:val="00F73ECC"/>
    <w:rsid w:val="00F740BA"/>
    <w:rsid w:val="00F74391"/>
    <w:rsid w:val="00F743B4"/>
    <w:rsid w:val="00F74619"/>
    <w:rsid w:val="00F74A5E"/>
    <w:rsid w:val="00F74A87"/>
    <w:rsid w:val="00F74B76"/>
    <w:rsid w:val="00F74CB4"/>
    <w:rsid w:val="00F75051"/>
    <w:rsid w:val="00F75219"/>
    <w:rsid w:val="00F753EA"/>
    <w:rsid w:val="00F756EE"/>
    <w:rsid w:val="00F75728"/>
    <w:rsid w:val="00F7599A"/>
    <w:rsid w:val="00F75CCF"/>
    <w:rsid w:val="00F76394"/>
    <w:rsid w:val="00F76434"/>
    <w:rsid w:val="00F76441"/>
    <w:rsid w:val="00F7692B"/>
    <w:rsid w:val="00F7696B"/>
    <w:rsid w:val="00F76A3C"/>
    <w:rsid w:val="00F76B3D"/>
    <w:rsid w:val="00F76B5E"/>
    <w:rsid w:val="00F7746A"/>
    <w:rsid w:val="00F774CB"/>
    <w:rsid w:val="00F7752F"/>
    <w:rsid w:val="00F775C2"/>
    <w:rsid w:val="00F77690"/>
    <w:rsid w:val="00F77A6A"/>
    <w:rsid w:val="00F77A9E"/>
    <w:rsid w:val="00F77BB0"/>
    <w:rsid w:val="00F77CA4"/>
    <w:rsid w:val="00F77DA0"/>
    <w:rsid w:val="00F77E73"/>
    <w:rsid w:val="00F77EBF"/>
    <w:rsid w:val="00F77EED"/>
    <w:rsid w:val="00F77EFB"/>
    <w:rsid w:val="00F80248"/>
    <w:rsid w:val="00F8031F"/>
    <w:rsid w:val="00F8042F"/>
    <w:rsid w:val="00F804AE"/>
    <w:rsid w:val="00F80CD2"/>
    <w:rsid w:val="00F80D85"/>
    <w:rsid w:val="00F80ED2"/>
    <w:rsid w:val="00F810DC"/>
    <w:rsid w:val="00F8110C"/>
    <w:rsid w:val="00F8187E"/>
    <w:rsid w:val="00F81985"/>
    <w:rsid w:val="00F81BEF"/>
    <w:rsid w:val="00F81CCB"/>
    <w:rsid w:val="00F81E40"/>
    <w:rsid w:val="00F81F79"/>
    <w:rsid w:val="00F82244"/>
    <w:rsid w:val="00F82284"/>
    <w:rsid w:val="00F8230B"/>
    <w:rsid w:val="00F823EE"/>
    <w:rsid w:val="00F823F3"/>
    <w:rsid w:val="00F828FC"/>
    <w:rsid w:val="00F82D34"/>
    <w:rsid w:val="00F82F0A"/>
    <w:rsid w:val="00F830C9"/>
    <w:rsid w:val="00F8316D"/>
    <w:rsid w:val="00F83498"/>
    <w:rsid w:val="00F8354C"/>
    <w:rsid w:val="00F8375E"/>
    <w:rsid w:val="00F838B7"/>
    <w:rsid w:val="00F838D8"/>
    <w:rsid w:val="00F83938"/>
    <w:rsid w:val="00F83CB3"/>
    <w:rsid w:val="00F8414D"/>
    <w:rsid w:val="00F84620"/>
    <w:rsid w:val="00F8480B"/>
    <w:rsid w:val="00F848CF"/>
    <w:rsid w:val="00F84A5A"/>
    <w:rsid w:val="00F84EC3"/>
    <w:rsid w:val="00F8584F"/>
    <w:rsid w:val="00F85A5C"/>
    <w:rsid w:val="00F85FB3"/>
    <w:rsid w:val="00F8626C"/>
    <w:rsid w:val="00F8632A"/>
    <w:rsid w:val="00F8668C"/>
    <w:rsid w:val="00F8674C"/>
    <w:rsid w:val="00F869EB"/>
    <w:rsid w:val="00F86A71"/>
    <w:rsid w:val="00F86BEB"/>
    <w:rsid w:val="00F86CAB"/>
    <w:rsid w:val="00F86D2A"/>
    <w:rsid w:val="00F86DA4"/>
    <w:rsid w:val="00F86EB2"/>
    <w:rsid w:val="00F870BF"/>
    <w:rsid w:val="00F872F1"/>
    <w:rsid w:val="00F87317"/>
    <w:rsid w:val="00F873F2"/>
    <w:rsid w:val="00F87465"/>
    <w:rsid w:val="00F87545"/>
    <w:rsid w:val="00F875FB"/>
    <w:rsid w:val="00F876D0"/>
    <w:rsid w:val="00F87788"/>
    <w:rsid w:val="00F87F5C"/>
    <w:rsid w:val="00F90149"/>
    <w:rsid w:val="00F9016B"/>
    <w:rsid w:val="00F90173"/>
    <w:rsid w:val="00F903B9"/>
    <w:rsid w:val="00F905CC"/>
    <w:rsid w:val="00F9067C"/>
    <w:rsid w:val="00F907C9"/>
    <w:rsid w:val="00F9086B"/>
    <w:rsid w:val="00F909BA"/>
    <w:rsid w:val="00F90DDF"/>
    <w:rsid w:val="00F90ECC"/>
    <w:rsid w:val="00F90FD2"/>
    <w:rsid w:val="00F91190"/>
    <w:rsid w:val="00F911AE"/>
    <w:rsid w:val="00F91261"/>
    <w:rsid w:val="00F91779"/>
    <w:rsid w:val="00F91BA0"/>
    <w:rsid w:val="00F91D0A"/>
    <w:rsid w:val="00F91E47"/>
    <w:rsid w:val="00F91E5E"/>
    <w:rsid w:val="00F91EBB"/>
    <w:rsid w:val="00F91F4C"/>
    <w:rsid w:val="00F91F8E"/>
    <w:rsid w:val="00F92204"/>
    <w:rsid w:val="00F9229F"/>
    <w:rsid w:val="00F9259D"/>
    <w:rsid w:val="00F927E6"/>
    <w:rsid w:val="00F92E8D"/>
    <w:rsid w:val="00F9371D"/>
    <w:rsid w:val="00F93A70"/>
    <w:rsid w:val="00F93DF0"/>
    <w:rsid w:val="00F940D3"/>
    <w:rsid w:val="00F941BB"/>
    <w:rsid w:val="00F94390"/>
    <w:rsid w:val="00F94593"/>
    <w:rsid w:val="00F946C3"/>
    <w:rsid w:val="00F948ED"/>
    <w:rsid w:val="00F94A0C"/>
    <w:rsid w:val="00F94AC0"/>
    <w:rsid w:val="00F94D51"/>
    <w:rsid w:val="00F94E38"/>
    <w:rsid w:val="00F95488"/>
    <w:rsid w:val="00F956FA"/>
    <w:rsid w:val="00F95BF2"/>
    <w:rsid w:val="00F95C82"/>
    <w:rsid w:val="00F95CEF"/>
    <w:rsid w:val="00F95E13"/>
    <w:rsid w:val="00F95E90"/>
    <w:rsid w:val="00F9627A"/>
    <w:rsid w:val="00F96290"/>
    <w:rsid w:val="00F962D8"/>
    <w:rsid w:val="00F96361"/>
    <w:rsid w:val="00F96428"/>
    <w:rsid w:val="00F964A7"/>
    <w:rsid w:val="00F967CB"/>
    <w:rsid w:val="00F967D6"/>
    <w:rsid w:val="00F96920"/>
    <w:rsid w:val="00F96A5F"/>
    <w:rsid w:val="00F9733E"/>
    <w:rsid w:val="00F974AE"/>
    <w:rsid w:val="00F97710"/>
    <w:rsid w:val="00F97D4C"/>
    <w:rsid w:val="00FA046F"/>
    <w:rsid w:val="00FA06E9"/>
    <w:rsid w:val="00FA076D"/>
    <w:rsid w:val="00FA07FF"/>
    <w:rsid w:val="00FA0914"/>
    <w:rsid w:val="00FA0B81"/>
    <w:rsid w:val="00FA0C8D"/>
    <w:rsid w:val="00FA0E01"/>
    <w:rsid w:val="00FA0E2C"/>
    <w:rsid w:val="00FA11C5"/>
    <w:rsid w:val="00FA16CB"/>
    <w:rsid w:val="00FA19F6"/>
    <w:rsid w:val="00FA1B82"/>
    <w:rsid w:val="00FA1DCE"/>
    <w:rsid w:val="00FA1DDC"/>
    <w:rsid w:val="00FA204E"/>
    <w:rsid w:val="00FA207A"/>
    <w:rsid w:val="00FA21FB"/>
    <w:rsid w:val="00FA24F4"/>
    <w:rsid w:val="00FA2EE8"/>
    <w:rsid w:val="00FA2F2A"/>
    <w:rsid w:val="00FA313F"/>
    <w:rsid w:val="00FA3162"/>
    <w:rsid w:val="00FA326E"/>
    <w:rsid w:val="00FA32AA"/>
    <w:rsid w:val="00FA36EC"/>
    <w:rsid w:val="00FA3F9D"/>
    <w:rsid w:val="00FA40BF"/>
    <w:rsid w:val="00FA425C"/>
    <w:rsid w:val="00FA4794"/>
    <w:rsid w:val="00FA4804"/>
    <w:rsid w:val="00FA4ED3"/>
    <w:rsid w:val="00FA5261"/>
    <w:rsid w:val="00FA52E1"/>
    <w:rsid w:val="00FA566C"/>
    <w:rsid w:val="00FA56B4"/>
    <w:rsid w:val="00FA5713"/>
    <w:rsid w:val="00FA598E"/>
    <w:rsid w:val="00FA5D2E"/>
    <w:rsid w:val="00FA5DCB"/>
    <w:rsid w:val="00FA5F72"/>
    <w:rsid w:val="00FA5FCF"/>
    <w:rsid w:val="00FA604C"/>
    <w:rsid w:val="00FA63AA"/>
    <w:rsid w:val="00FA65DC"/>
    <w:rsid w:val="00FA69D1"/>
    <w:rsid w:val="00FA6A3B"/>
    <w:rsid w:val="00FA6AFF"/>
    <w:rsid w:val="00FA6B0D"/>
    <w:rsid w:val="00FA6B16"/>
    <w:rsid w:val="00FA71DB"/>
    <w:rsid w:val="00FA72F2"/>
    <w:rsid w:val="00FA73E2"/>
    <w:rsid w:val="00FA74B0"/>
    <w:rsid w:val="00FA74C5"/>
    <w:rsid w:val="00FA7583"/>
    <w:rsid w:val="00FA7880"/>
    <w:rsid w:val="00FA7AFA"/>
    <w:rsid w:val="00FA7B3B"/>
    <w:rsid w:val="00FA7ECE"/>
    <w:rsid w:val="00FB0069"/>
    <w:rsid w:val="00FB01AE"/>
    <w:rsid w:val="00FB0794"/>
    <w:rsid w:val="00FB0D0E"/>
    <w:rsid w:val="00FB0E60"/>
    <w:rsid w:val="00FB104D"/>
    <w:rsid w:val="00FB1319"/>
    <w:rsid w:val="00FB16FF"/>
    <w:rsid w:val="00FB1768"/>
    <w:rsid w:val="00FB19ED"/>
    <w:rsid w:val="00FB1AF8"/>
    <w:rsid w:val="00FB1B56"/>
    <w:rsid w:val="00FB1E26"/>
    <w:rsid w:val="00FB227F"/>
    <w:rsid w:val="00FB2356"/>
    <w:rsid w:val="00FB239E"/>
    <w:rsid w:val="00FB251D"/>
    <w:rsid w:val="00FB2533"/>
    <w:rsid w:val="00FB2A48"/>
    <w:rsid w:val="00FB2AD2"/>
    <w:rsid w:val="00FB2C43"/>
    <w:rsid w:val="00FB2F96"/>
    <w:rsid w:val="00FB3214"/>
    <w:rsid w:val="00FB3484"/>
    <w:rsid w:val="00FB3615"/>
    <w:rsid w:val="00FB36FC"/>
    <w:rsid w:val="00FB374A"/>
    <w:rsid w:val="00FB3769"/>
    <w:rsid w:val="00FB387A"/>
    <w:rsid w:val="00FB38D4"/>
    <w:rsid w:val="00FB3980"/>
    <w:rsid w:val="00FB3B64"/>
    <w:rsid w:val="00FB3B6B"/>
    <w:rsid w:val="00FB3CB4"/>
    <w:rsid w:val="00FB3EB9"/>
    <w:rsid w:val="00FB423C"/>
    <w:rsid w:val="00FB4517"/>
    <w:rsid w:val="00FB4771"/>
    <w:rsid w:val="00FB4BBE"/>
    <w:rsid w:val="00FB4F24"/>
    <w:rsid w:val="00FB4F56"/>
    <w:rsid w:val="00FB51A3"/>
    <w:rsid w:val="00FB5CB0"/>
    <w:rsid w:val="00FB5F72"/>
    <w:rsid w:val="00FB5F78"/>
    <w:rsid w:val="00FB63C4"/>
    <w:rsid w:val="00FB6521"/>
    <w:rsid w:val="00FB659D"/>
    <w:rsid w:val="00FB6CC9"/>
    <w:rsid w:val="00FB6F20"/>
    <w:rsid w:val="00FB708C"/>
    <w:rsid w:val="00FB7305"/>
    <w:rsid w:val="00FB7316"/>
    <w:rsid w:val="00FB7610"/>
    <w:rsid w:val="00FB7805"/>
    <w:rsid w:val="00FB7861"/>
    <w:rsid w:val="00FB78AE"/>
    <w:rsid w:val="00FB7A3C"/>
    <w:rsid w:val="00FB7B69"/>
    <w:rsid w:val="00FB7E71"/>
    <w:rsid w:val="00FC0085"/>
    <w:rsid w:val="00FC0154"/>
    <w:rsid w:val="00FC0172"/>
    <w:rsid w:val="00FC0272"/>
    <w:rsid w:val="00FC0545"/>
    <w:rsid w:val="00FC05AE"/>
    <w:rsid w:val="00FC06E3"/>
    <w:rsid w:val="00FC0723"/>
    <w:rsid w:val="00FC07E9"/>
    <w:rsid w:val="00FC0B1F"/>
    <w:rsid w:val="00FC0DAE"/>
    <w:rsid w:val="00FC0EB0"/>
    <w:rsid w:val="00FC1438"/>
    <w:rsid w:val="00FC176A"/>
    <w:rsid w:val="00FC1909"/>
    <w:rsid w:val="00FC1AAF"/>
    <w:rsid w:val="00FC1B0F"/>
    <w:rsid w:val="00FC1C9F"/>
    <w:rsid w:val="00FC2002"/>
    <w:rsid w:val="00FC20E3"/>
    <w:rsid w:val="00FC2153"/>
    <w:rsid w:val="00FC257F"/>
    <w:rsid w:val="00FC29A4"/>
    <w:rsid w:val="00FC2C89"/>
    <w:rsid w:val="00FC2E7D"/>
    <w:rsid w:val="00FC338B"/>
    <w:rsid w:val="00FC3691"/>
    <w:rsid w:val="00FC38F9"/>
    <w:rsid w:val="00FC3B75"/>
    <w:rsid w:val="00FC3E4C"/>
    <w:rsid w:val="00FC4396"/>
    <w:rsid w:val="00FC4403"/>
    <w:rsid w:val="00FC44B3"/>
    <w:rsid w:val="00FC4977"/>
    <w:rsid w:val="00FC4CC2"/>
    <w:rsid w:val="00FC4D40"/>
    <w:rsid w:val="00FC5162"/>
    <w:rsid w:val="00FC516E"/>
    <w:rsid w:val="00FC5319"/>
    <w:rsid w:val="00FC5435"/>
    <w:rsid w:val="00FC56F7"/>
    <w:rsid w:val="00FC58BB"/>
    <w:rsid w:val="00FC6048"/>
    <w:rsid w:val="00FC62E7"/>
    <w:rsid w:val="00FC6952"/>
    <w:rsid w:val="00FC6A26"/>
    <w:rsid w:val="00FC6A53"/>
    <w:rsid w:val="00FC70A0"/>
    <w:rsid w:val="00FC70E8"/>
    <w:rsid w:val="00FC71A6"/>
    <w:rsid w:val="00FC73C0"/>
    <w:rsid w:val="00FC75F9"/>
    <w:rsid w:val="00FC77D1"/>
    <w:rsid w:val="00FC797E"/>
    <w:rsid w:val="00FC7ABD"/>
    <w:rsid w:val="00FD00BD"/>
    <w:rsid w:val="00FD04BE"/>
    <w:rsid w:val="00FD0648"/>
    <w:rsid w:val="00FD0E04"/>
    <w:rsid w:val="00FD0F58"/>
    <w:rsid w:val="00FD1011"/>
    <w:rsid w:val="00FD164E"/>
    <w:rsid w:val="00FD19DE"/>
    <w:rsid w:val="00FD1A56"/>
    <w:rsid w:val="00FD1ACE"/>
    <w:rsid w:val="00FD1AE9"/>
    <w:rsid w:val="00FD22EF"/>
    <w:rsid w:val="00FD26BD"/>
    <w:rsid w:val="00FD27EF"/>
    <w:rsid w:val="00FD28BB"/>
    <w:rsid w:val="00FD36C9"/>
    <w:rsid w:val="00FD3912"/>
    <w:rsid w:val="00FD3AAE"/>
    <w:rsid w:val="00FD3ACF"/>
    <w:rsid w:val="00FD3D97"/>
    <w:rsid w:val="00FD3DB4"/>
    <w:rsid w:val="00FD4241"/>
    <w:rsid w:val="00FD4707"/>
    <w:rsid w:val="00FD481B"/>
    <w:rsid w:val="00FD48B0"/>
    <w:rsid w:val="00FD510C"/>
    <w:rsid w:val="00FD51A8"/>
    <w:rsid w:val="00FD525D"/>
    <w:rsid w:val="00FD5291"/>
    <w:rsid w:val="00FD5385"/>
    <w:rsid w:val="00FD562A"/>
    <w:rsid w:val="00FD56D8"/>
    <w:rsid w:val="00FD56E0"/>
    <w:rsid w:val="00FD57C5"/>
    <w:rsid w:val="00FD59FD"/>
    <w:rsid w:val="00FD5D50"/>
    <w:rsid w:val="00FD5F88"/>
    <w:rsid w:val="00FD6011"/>
    <w:rsid w:val="00FD6036"/>
    <w:rsid w:val="00FD6444"/>
    <w:rsid w:val="00FD6483"/>
    <w:rsid w:val="00FD6885"/>
    <w:rsid w:val="00FD6905"/>
    <w:rsid w:val="00FD691B"/>
    <w:rsid w:val="00FD696B"/>
    <w:rsid w:val="00FD69B9"/>
    <w:rsid w:val="00FD6A0D"/>
    <w:rsid w:val="00FD6DD9"/>
    <w:rsid w:val="00FD6EAA"/>
    <w:rsid w:val="00FD7037"/>
    <w:rsid w:val="00FD71BA"/>
    <w:rsid w:val="00FD724B"/>
    <w:rsid w:val="00FD74E7"/>
    <w:rsid w:val="00FD7562"/>
    <w:rsid w:val="00FD75A8"/>
    <w:rsid w:val="00FD76B5"/>
    <w:rsid w:val="00FD7CCC"/>
    <w:rsid w:val="00FD7FAC"/>
    <w:rsid w:val="00FE01E2"/>
    <w:rsid w:val="00FE04E9"/>
    <w:rsid w:val="00FE07EF"/>
    <w:rsid w:val="00FE0B59"/>
    <w:rsid w:val="00FE0F1D"/>
    <w:rsid w:val="00FE15AB"/>
    <w:rsid w:val="00FE1665"/>
    <w:rsid w:val="00FE1756"/>
    <w:rsid w:val="00FE1976"/>
    <w:rsid w:val="00FE1E73"/>
    <w:rsid w:val="00FE23E1"/>
    <w:rsid w:val="00FE28AB"/>
    <w:rsid w:val="00FE28E1"/>
    <w:rsid w:val="00FE2926"/>
    <w:rsid w:val="00FE2A00"/>
    <w:rsid w:val="00FE2BFA"/>
    <w:rsid w:val="00FE2E03"/>
    <w:rsid w:val="00FE2E29"/>
    <w:rsid w:val="00FE2FB1"/>
    <w:rsid w:val="00FE320A"/>
    <w:rsid w:val="00FE33A0"/>
    <w:rsid w:val="00FE3D40"/>
    <w:rsid w:val="00FE41A2"/>
    <w:rsid w:val="00FE41F4"/>
    <w:rsid w:val="00FE443E"/>
    <w:rsid w:val="00FE45A1"/>
    <w:rsid w:val="00FE45DE"/>
    <w:rsid w:val="00FE4847"/>
    <w:rsid w:val="00FE4C2F"/>
    <w:rsid w:val="00FE4EB1"/>
    <w:rsid w:val="00FE4ED0"/>
    <w:rsid w:val="00FE503B"/>
    <w:rsid w:val="00FE51F8"/>
    <w:rsid w:val="00FE53C1"/>
    <w:rsid w:val="00FE5529"/>
    <w:rsid w:val="00FE5905"/>
    <w:rsid w:val="00FE595B"/>
    <w:rsid w:val="00FE5A2E"/>
    <w:rsid w:val="00FE5B13"/>
    <w:rsid w:val="00FE5D92"/>
    <w:rsid w:val="00FE696E"/>
    <w:rsid w:val="00FE6982"/>
    <w:rsid w:val="00FE6F5D"/>
    <w:rsid w:val="00FE7039"/>
    <w:rsid w:val="00FE7043"/>
    <w:rsid w:val="00FE7168"/>
    <w:rsid w:val="00FE7291"/>
    <w:rsid w:val="00FE730E"/>
    <w:rsid w:val="00FE7672"/>
    <w:rsid w:val="00FE76C0"/>
    <w:rsid w:val="00FE77FF"/>
    <w:rsid w:val="00FE7AA8"/>
    <w:rsid w:val="00FE7B46"/>
    <w:rsid w:val="00FE7E1D"/>
    <w:rsid w:val="00FF019B"/>
    <w:rsid w:val="00FF03C0"/>
    <w:rsid w:val="00FF0487"/>
    <w:rsid w:val="00FF0513"/>
    <w:rsid w:val="00FF0762"/>
    <w:rsid w:val="00FF09C0"/>
    <w:rsid w:val="00FF0C5D"/>
    <w:rsid w:val="00FF0EAD"/>
    <w:rsid w:val="00FF0ED3"/>
    <w:rsid w:val="00FF1513"/>
    <w:rsid w:val="00FF1957"/>
    <w:rsid w:val="00FF1AC6"/>
    <w:rsid w:val="00FF1D45"/>
    <w:rsid w:val="00FF224C"/>
    <w:rsid w:val="00FF22BB"/>
    <w:rsid w:val="00FF23A6"/>
    <w:rsid w:val="00FF25B4"/>
    <w:rsid w:val="00FF25BF"/>
    <w:rsid w:val="00FF27F1"/>
    <w:rsid w:val="00FF2993"/>
    <w:rsid w:val="00FF2B67"/>
    <w:rsid w:val="00FF3625"/>
    <w:rsid w:val="00FF36FC"/>
    <w:rsid w:val="00FF3B70"/>
    <w:rsid w:val="00FF3E51"/>
    <w:rsid w:val="00FF4395"/>
    <w:rsid w:val="00FF4421"/>
    <w:rsid w:val="00FF4428"/>
    <w:rsid w:val="00FF44B2"/>
    <w:rsid w:val="00FF44C5"/>
    <w:rsid w:val="00FF464B"/>
    <w:rsid w:val="00FF4941"/>
    <w:rsid w:val="00FF498B"/>
    <w:rsid w:val="00FF4D69"/>
    <w:rsid w:val="00FF50CF"/>
    <w:rsid w:val="00FF53E0"/>
    <w:rsid w:val="00FF5489"/>
    <w:rsid w:val="00FF562E"/>
    <w:rsid w:val="00FF578C"/>
    <w:rsid w:val="00FF582A"/>
    <w:rsid w:val="00FF5BFD"/>
    <w:rsid w:val="00FF5C5F"/>
    <w:rsid w:val="00FF5DDB"/>
    <w:rsid w:val="00FF6077"/>
    <w:rsid w:val="00FF6094"/>
    <w:rsid w:val="00FF60DA"/>
    <w:rsid w:val="00FF60EE"/>
    <w:rsid w:val="00FF6448"/>
    <w:rsid w:val="00FF673D"/>
    <w:rsid w:val="00FF6752"/>
    <w:rsid w:val="00FF6774"/>
    <w:rsid w:val="00FF6838"/>
    <w:rsid w:val="00FF6CD2"/>
    <w:rsid w:val="00FF6CEC"/>
    <w:rsid w:val="00FF6D50"/>
    <w:rsid w:val="00FF6E1E"/>
    <w:rsid w:val="00FF6FA1"/>
    <w:rsid w:val="00FF7114"/>
    <w:rsid w:val="00FF7687"/>
    <w:rsid w:val="00FF7938"/>
    <w:rsid w:val="00FF7C53"/>
    <w:rsid w:val="00FF7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75BDD"/>
    <w:pPr>
      <w:widowControl w:val="0"/>
      <w:spacing w:line="400" w:lineRule="exact"/>
      <w:ind w:firstLineChars="200" w:firstLine="200"/>
      <w:jc w:val="both"/>
    </w:pPr>
    <w:rPr>
      <w:kern w:val="2"/>
      <w:sz w:val="24"/>
      <w:szCs w:val="24"/>
    </w:rPr>
  </w:style>
  <w:style w:type="paragraph" w:styleId="Heading1">
    <w:name w:val="heading 1"/>
    <w:next w:val="Normal"/>
    <w:link w:val="Heading1Char"/>
    <w:qFormat/>
    <w:rsid w:val="00675BDD"/>
    <w:pPr>
      <w:keepNext/>
      <w:keepLines/>
      <w:numPr>
        <w:numId w:val="21"/>
      </w:numPr>
      <w:spacing w:beforeLines="50" w:before="50" w:afterLines="50" w:after="50" w:line="360" w:lineRule="auto"/>
      <w:jc w:val="center"/>
      <w:outlineLvl w:val="0"/>
    </w:pPr>
    <w:rPr>
      <w:rFonts w:eastAsia="黑体"/>
      <w:b/>
      <w:bCs/>
      <w:kern w:val="44"/>
      <w:sz w:val="30"/>
      <w:szCs w:val="30"/>
    </w:rPr>
  </w:style>
  <w:style w:type="paragraph" w:styleId="Heading2">
    <w:name w:val="heading 2"/>
    <w:next w:val="Normal"/>
    <w:link w:val="Heading2Char"/>
    <w:qFormat/>
    <w:rsid w:val="00675BDD"/>
    <w:pPr>
      <w:keepNext/>
      <w:keepLines/>
      <w:numPr>
        <w:ilvl w:val="1"/>
        <w:numId w:val="21"/>
      </w:numPr>
      <w:spacing w:beforeLines="100" w:before="100" w:afterLines="50" w:after="50" w:line="360" w:lineRule="auto"/>
      <w:jc w:val="center"/>
      <w:outlineLvl w:val="1"/>
    </w:pPr>
    <w:rPr>
      <w:b/>
      <w:bCs/>
      <w:kern w:val="2"/>
      <w:sz w:val="28"/>
      <w:szCs w:val="28"/>
    </w:rPr>
  </w:style>
  <w:style w:type="paragraph" w:styleId="Heading3">
    <w:name w:val="heading 3"/>
    <w:next w:val="Normal"/>
    <w:link w:val="Heading3Char"/>
    <w:qFormat/>
    <w:rsid w:val="00675BDD"/>
    <w:pPr>
      <w:keepNext/>
      <w:keepLines/>
      <w:numPr>
        <w:ilvl w:val="2"/>
        <w:numId w:val="21"/>
      </w:numPr>
      <w:spacing w:beforeLines="50" w:before="50" w:afterLines="50" w:after="50" w:line="400" w:lineRule="exact"/>
      <w:jc w:val="both"/>
      <w:outlineLvl w:val="2"/>
    </w:pPr>
    <w:rPr>
      <w:b/>
      <w:bCs/>
      <w:kern w:val="2"/>
      <w:sz w:val="24"/>
      <w:szCs w:val="24"/>
    </w:rPr>
  </w:style>
  <w:style w:type="paragraph" w:styleId="Heading4">
    <w:name w:val="heading 4"/>
    <w:basedOn w:val="Normal"/>
    <w:next w:val="Normal"/>
    <w:link w:val="Heading4Char"/>
    <w:qFormat/>
    <w:rsid w:val="00675BDD"/>
    <w:pPr>
      <w:keepNext/>
      <w:keepLines/>
      <w:spacing w:before="280" w:after="290" w:line="376" w:lineRule="auto"/>
      <w:ind w:firstLineChars="0" w:firstLine="0"/>
      <w:outlineLvl w:val="3"/>
    </w:pPr>
    <w:rPr>
      <w:rFonts w:ascii="Arial" w:eastAsia="黑体" w:hAnsi="Arial"/>
      <w:b/>
      <w:bCs/>
      <w:sz w:val="28"/>
      <w:szCs w:val="28"/>
    </w:rPr>
  </w:style>
  <w:style w:type="paragraph" w:styleId="Heading5">
    <w:name w:val="heading 5"/>
    <w:basedOn w:val="Normal"/>
    <w:next w:val="Normal"/>
    <w:link w:val="Heading5Char"/>
    <w:qFormat/>
    <w:rsid w:val="00675BDD"/>
    <w:pPr>
      <w:keepNext/>
      <w:keepLines/>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qFormat/>
    <w:rsid w:val="00675BDD"/>
    <w:pPr>
      <w:keepNext/>
      <w:keepLines/>
      <w:spacing w:before="240" w:after="64" w:line="320" w:lineRule="auto"/>
      <w:ind w:firstLineChars="0" w:firstLine="0"/>
      <w:outlineLvl w:val="5"/>
    </w:pPr>
    <w:rPr>
      <w:rFonts w:ascii="Arial" w:eastAsia="黑体" w:hAnsi="Arial"/>
      <w:b/>
      <w:bCs/>
    </w:rPr>
  </w:style>
  <w:style w:type="paragraph" w:styleId="Heading7">
    <w:name w:val="heading 7"/>
    <w:basedOn w:val="Normal"/>
    <w:next w:val="Normal"/>
    <w:link w:val="Heading7Char"/>
    <w:qFormat/>
    <w:rsid w:val="00675BDD"/>
    <w:pPr>
      <w:keepNext/>
      <w:keepLines/>
      <w:spacing w:before="240" w:after="64" w:line="320" w:lineRule="auto"/>
      <w:ind w:firstLineChars="0" w:firstLine="0"/>
      <w:outlineLvl w:val="6"/>
    </w:pPr>
    <w:rPr>
      <w:b/>
      <w:bCs/>
    </w:rPr>
  </w:style>
  <w:style w:type="paragraph" w:styleId="Heading8">
    <w:name w:val="heading 8"/>
    <w:basedOn w:val="Normal"/>
    <w:next w:val="Normal"/>
    <w:link w:val="Heading8Char"/>
    <w:qFormat/>
    <w:rsid w:val="00675BDD"/>
    <w:pPr>
      <w:keepNext/>
      <w:keepLines/>
      <w:spacing w:before="240" w:after="64" w:line="320" w:lineRule="auto"/>
      <w:ind w:firstLineChars="0" w:firstLine="0"/>
      <w:outlineLvl w:val="7"/>
    </w:pPr>
    <w:rPr>
      <w:rFonts w:ascii="Arial" w:eastAsia="黑体" w:hAnsi="Arial"/>
    </w:rPr>
  </w:style>
  <w:style w:type="paragraph" w:styleId="Heading9">
    <w:name w:val="heading 9"/>
    <w:basedOn w:val="Normal"/>
    <w:next w:val="Normal"/>
    <w:link w:val="Heading9Char"/>
    <w:qFormat/>
    <w:rsid w:val="00675BDD"/>
    <w:pPr>
      <w:keepNext/>
      <w:keepLines/>
      <w:spacing w:before="240" w:after="64" w:line="320" w:lineRule="auto"/>
      <w:ind w:firstLineChars="0" w:firstLine="0"/>
      <w:outlineLvl w:val="8"/>
    </w:pPr>
    <w:rPr>
      <w:rFonts w:ascii="Arial" w:eastAsia="黑体" w:hAnsi="Arial"/>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autoRedefine/>
    <w:uiPriority w:val="39"/>
    <w:rsid w:val="00675BDD"/>
    <w:pPr>
      <w:spacing w:line="360" w:lineRule="auto"/>
      <w:ind w:leftChars="100" w:left="100"/>
      <w:jc w:val="both"/>
    </w:pPr>
    <w:rPr>
      <w:kern w:val="2"/>
      <w:sz w:val="24"/>
      <w:szCs w:val="24"/>
    </w:rPr>
  </w:style>
  <w:style w:type="paragraph" w:styleId="TOC1">
    <w:name w:val="toc 1"/>
    <w:autoRedefine/>
    <w:uiPriority w:val="39"/>
    <w:rsid w:val="00675BDD"/>
    <w:pPr>
      <w:tabs>
        <w:tab w:val="right" w:leader="dot" w:pos="9174"/>
      </w:tabs>
      <w:spacing w:line="360" w:lineRule="auto"/>
      <w:jc w:val="both"/>
    </w:pPr>
    <w:rPr>
      <w:b/>
      <w:kern w:val="2"/>
      <w:sz w:val="24"/>
      <w:szCs w:val="24"/>
    </w:rPr>
  </w:style>
  <w:style w:type="paragraph" w:styleId="TOC3">
    <w:name w:val="toc 3"/>
    <w:autoRedefine/>
    <w:uiPriority w:val="39"/>
    <w:rsid w:val="00675BDD"/>
    <w:pPr>
      <w:tabs>
        <w:tab w:val="right" w:leader="dot" w:pos="9174"/>
      </w:tabs>
      <w:spacing w:line="360" w:lineRule="auto"/>
      <w:ind w:leftChars="200" w:left="200"/>
      <w:jc w:val="both"/>
    </w:pPr>
    <w:rPr>
      <w:kern w:val="2"/>
      <w:sz w:val="24"/>
      <w:szCs w:val="24"/>
    </w:rPr>
  </w:style>
  <w:style w:type="character" w:styleId="Hyperlink">
    <w:name w:val="Hyperlink"/>
    <w:uiPriority w:val="99"/>
    <w:rsid w:val="00675BDD"/>
    <w:rPr>
      <w:color w:val="0000FF"/>
      <w:u w:val="single"/>
    </w:rPr>
  </w:style>
  <w:style w:type="table" w:styleId="TableGrid">
    <w:name w:val="Table Grid"/>
    <w:basedOn w:val="TableNormal"/>
    <w:rsid w:val="00675BDD"/>
    <w:pPr>
      <w:widowControl w:val="0"/>
      <w:jc w:val="both"/>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675BDD"/>
    <w:pPr>
      <w:pBdr>
        <w:bottom w:val="single" w:sz="6" w:space="1" w:color="auto"/>
      </w:pBdr>
      <w:tabs>
        <w:tab w:val="center" w:pos="4153"/>
        <w:tab w:val="right" w:pos="8306"/>
      </w:tabs>
      <w:snapToGrid w:val="0"/>
      <w:spacing w:line="240" w:lineRule="atLeast"/>
      <w:jc w:val="center"/>
    </w:pPr>
    <w:rPr>
      <w:sz w:val="18"/>
      <w:szCs w:val="18"/>
    </w:rPr>
  </w:style>
  <w:style w:type="paragraph" w:styleId="Footer">
    <w:name w:val="footer"/>
    <w:basedOn w:val="Normal"/>
    <w:link w:val="FooterChar"/>
    <w:rsid w:val="00675BDD"/>
    <w:pPr>
      <w:tabs>
        <w:tab w:val="center" w:pos="4153"/>
        <w:tab w:val="right" w:pos="8306"/>
      </w:tabs>
      <w:snapToGrid w:val="0"/>
      <w:spacing w:line="240" w:lineRule="atLeast"/>
      <w:jc w:val="left"/>
    </w:pPr>
    <w:rPr>
      <w:sz w:val="18"/>
      <w:szCs w:val="18"/>
    </w:rPr>
  </w:style>
  <w:style w:type="character" w:styleId="PageNumber">
    <w:name w:val="page number"/>
    <w:basedOn w:val="DefaultParagraphFont"/>
    <w:semiHidden/>
    <w:rsid w:val="00675BDD"/>
  </w:style>
  <w:style w:type="paragraph" w:customStyle="1" w:styleId="a0">
    <w:name w:val="四级"/>
    <w:next w:val="Normal"/>
    <w:rsid w:val="00675BDD"/>
    <w:pPr>
      <w:spacing w:line="400" w:lineRule="exact"/>
      <w:ind w:leftChars="200" w:left="200"/>
      <w:jc w:val="both"/>
    </w:pPr>
    <w:rPr>
      <w:rFonts w:eastAsia="楷体_GB2312"/>
      <w:kern w:val="2"/>
      <w:sz w:val="24"/>
      <w:szCs w:val="24"/>
    </w:rPr>
  </w:style>
  <w:style w:type="paragraph" w:customStyle="1" w:styleId="a1">
    <w:name w:val="五级"/>
    <w:next w:val="Normal"/>
    <w:rsid w:val="00675BDD"/>
    <w:pPr>
      <w:spacing w:line="400" w:lineRule="exact"/>
      <w:ind w:leftChars="200" w:left="200"/>
      <w:jc w:val="both"/>
    </w:pPr>
    <w:rPr>
      <w:rFonts w:eastAsia="仿宋_GB2312"/>
      <w:kern w:val="2"/>
      <w:sz w:val="24"/>
      <w:szCs w:val="24"/>
    </w:rPr>
  </w:style>
  <w:style w:type="paragraph" w:styleId="DocumentMap">
    <w:name w:val="Document Map"/>
    <w:basedOn w:val="Normal"/>
    <w:link w:val="DocumentMapChar"/>
    <w:semiHidden/>
    <w:rsid w:val="00675BDD"/>
    <w:pPr>
      <w:shd w:val="clear" w:color="auto" w:fill="000080"/>
    </w:pPr>
  </w:style>
  <w:style w:type="paragraph" w:customStyle="1" w:styleId="a2">
    <w:name w:val="图片格式"/>
    <w:next w:val="Normal"/>
    <w:rsid w:val="00675BDD"/>
    <w:pPr>
      <w:jc w:val="center"/>
    </w:pPr>
    <w:rPr>
      <w:kern w:val="2"/>
      <w:sz w:val="21"/>
      <w:szCs w:val="21"/>
    </w:rPr>
  </w:style>
  <w:style w:type="paragraph" w:customStyle="1" w:styleId="a3">
    <w:name w:val="表格靠左"/>
    <w:next w:val="Normal"/>
    <w:rsid w:val="00675BDD"/>
    <w:pPr>
      <w:jc w:val="both"/>
    </w:pPr>
    <w:rPr>
      <w:kern w:val="2"/>
      <w:sz w:val="21"/>
      <w:szCs w:val="21"/>
    </w:rPr>
  </w:style>
  <w:style w:type="paragraph" w:styleId="BodyTextIndent3">
    <w:name w:val="Body Text Indent 3"/>
    <w:basedOn w:val="Normal"/>
    <w:link w:val="BodyTextIndent3Char"/>
    <w:semiHidden/>
    <w:rsid w:val="00675BDD"/>
    <w:pPr>
      <w:spacing w:line="240" w:lineRule="auto"/>
      <w:ind w:firstLine="460"/>
    </w:pPr>
    <w:rPr>
      <w:rFonts w:ascii="宋体" w:hAnsi="宋体"/>
      <w:sz w:val="21"/>
    </w:rPr>
  </w:style>
  <w:style w:type="paragraph" w:styleId="BodyTextIndent">
    <w:name w:val="Body Text Indent"/>
    <w:basedOn w:val="Normal"/>
    <w:link w:val="BodyTextIndentChar"/>
    <w:semiHidden/>
    <w:rsid w:val="00675BDD"/>
    <w:pPr>
      <w:spacing w:after="120"/>
      <w:ind w:leftChars="200" w:left="420"/>
    </w:pPr>
  </w:style>
  <w:style w:type="paragraph" w:customStyle="1" w:styleId="a4">
    <w:name w:val="不编号的一级标题"/>
    <w:next w:val="Normal"/>
    <w:rsid w:val="006C67A6"/>
    <w:pPr>
      <w:spacing w:beforeLines="50" w:before="50" w:afterLines="50" w:after="50" w:line="360" w:lineRule="auto"/>
      <w:jc w:val="center"/>
      <w:outlineLvl w:val="0"/>
    </w:pPr>
    <w:rPr>
      <w:rFonts w:ascii="黑体" w:eastAsia="黑体"/>
      <w:b/>
      <w:bCs/>
      <w:color w:val="000000"/>
      <w:kern w:val="44"/>
      <w:sz w:val="30"/>
      <w:szCs w:val="30"/>
    </w:rPr>
  </w:style>
  <w:style w:type="paragraph" w:styleId="NormalWeb">
    <w:name w:val="Normal (Web)"/>
    <w:basedOn w:val="Normal"/>
    <w:uiPriority w:val="99"/>
    <w:rsid w:val="00675BDD"/>
    <w:pPr>
      <w:widowControl/>
      <w:spacing w:before="100" w:beforeAutospacing="1" w:after="100" w:afterAutospacing="1" w:line="240" w:lineRule="auto"/>
      <w:ind w:firstLineChars="0" w:firstLine="0"/>
      <w:jc w:val="left"/>
    </w:pPr>
    <w:rPr>
      <w:rFonts w:ascii="宋体" w:hAnsi="宋体" w:cs="宋体"/>
      <w:kern w:val="0"/>
    </w:rPr>
  </w:style>
  <w:style w:type="paragraph" w:styleId="BodyText">
    <w:name w:val="Body Text"/>
    <w:basedOn w:val="Normal"/>
    <w:link w:val="BodyTextChar"/>
    <w:semiHidden/>
    <w:rsid w:val="00675BDD"/>
    <w:pPr>
      <w:spacing w:after="120"/>
    </w:pPr>
  </w:style>
  <w:style w:type="character" w:customStyle="1" w:styleId="BodyTextChar">
    <w:name w:val="Body Text Char"/>
    <w:link w:val="BodyText"/>
    <w:semiHidden/>
    <w:rsid w:val="00675BDD"/>
    <w:rPr>
      <w:kern w:val="2"/>
      <w:sz w:val="24"/>
      <w:szCs w:val="24"/>
    </w:rPr>
  </w:style>
  <w:style w:type="paragraph" w:styleId="Caption">
    <w:name w:val="caption"/>
    <w:basedOn w:val="Normal"/>
    <w:next w:val="Normal"/>
    <w:qFormat/>
    <w:rsid w:val="00675BDD"/>
    <w:rPr>
      <w:rFonts w:ascii="Arial" w:eastAsia="黑体" w:hAnsi="Arial" w:cs="Arial"/>
      <w:sz w:val="20"/>
      <w:szCs w:val="20"/>
    </w:rPr>
  </w:style>
  <w:style w:type="paragraph" w:customStyle="1" w:styleId="a">
    <w:name w:val="参考文献"/>
    <w:basedOn w:val="Title"/>
    <w:rsid w:val="00675BDD"/>
    <w:pPr>
      <w:numPr>
        <w:numId w:val="2"/>
      </w:numPr>
      <w:spacing w:before="0" w:after="0"/>
      <w:ind w:firstLineChars="0" w:firstLine="0"/>
      <w:jc w:val="both"/>
      <w:outlineLvl w:val="9"/>
    </w:pPr>
    <w:rPr>
      <w:rFonts w:ascii="Times New Roman" w:hAnsi="Times New Roman"/>
      <w:b w:val="0"/>
      <w:sz w:val="24"/>
      <w:szCs w:val="24"/>
    </w:rPr>
  </w:style>
  <w:style w:type="paragraph" w:customStyle="1" w:styleId="a5">
    <w:name w:val="图片名"/>
    <w:next w:val="Normal"/>
    <w:rsid w:val="00675BDD"/>
    <w:pPr>
      <w:spacing w:afterLines="50" w:after="50" w:line="400" w:lineRule="exact"/>
      <w:jc w:val="center"/>
    </w:pPr>
    <w:rPr>
      <w:kern w:val="2"/>
      <w:sz w:val="21"/>
      <w:szCs w:val="21"/>
    </w:rPr>
  </w:style>
  <w:style w:type="paragraph" w:styleId="Title">
    <w:name w:val="Title"/>
    <w:basedOn w:val="Normal"/>
    <w:link w:val="TitleChar"/>
    <w:qFormat/>
    <w:rsid w:val="00675BDD"/>
    <w:pPr>
      <w:spacing w:before="240" w:after="60"/>
      <w:jc w:val="center"/>
      <w:outlineLvl w:val="0"/>
    </w:pPr>
    <w:rPr>
      <w:rFonts w:ascii="Arial" w:hAnsi="Arial" w:cs="Arial"/>
      <w:b/>
      <w:bCs/>
      <w:sz w:val="32"/>
      <w:szCs w:val="32"/>
    </w:rPr>
  </w:style>
  <w:style w:type="paragraph" w:customStyle="1" w:styleId="a6">
    <w:name w:val="表名"/>
    <w:rsid w:val="00675BDD"/>
    <w:pPr>
      <w:spacing w:beforeLines="50" w:before="50" w:line="400" w:lineRule="exact"/>
      <w:jc w:val="center"/>
    </w:pPr>
    <w:rPr>
      <w:kern w:val="2"/>
      <w:sz w:val="21"/>
      <w:szCs w:val="21"/>
    </w:rPr>
  </w:style>
  <w:style w:type="paragraph" w:styleId="PlainText">
    <w:name w:val="Plain Text"/>
    <w:basedOn w:val="Normal"/>
    <w:link w:val="PlainTextChar"/>
    <w:rsid w:val="00675BDD"/>
    <w:pPr>
      <w:spacing w:line="240" w:lineRule="auto"/>
      <w:ind w:firstLineChars="0" w:firstLine="0"/>
    </w:pPr>
    <w:rPr>
      <w:rFonts w:ascii="宋体" w:hAnsi="Courier New" w:cs="Courier New"/>
      <w:sz w:val="21"/>
      <w:szCs w:val="21"/>
    </w:rPr>
  </w:style>
  <w:style w:type="character" w:customStyle="1" w:styleId="Heading1Char">
    <w:name w:val="Heading 1 Char"/>
    <w:link w:val="Heading1"/>
    <w:rsid w:val="009430DE"/>
    <w:rPr>
      <w:rFonts w:eastAsia="黑体"/>
      <w:b/>
      <w:bCs/>
      <w:kern w:val="44"/>
      <w:sz w:val="30"/>
      <w:szCs w:val="30"/>
    </w:rPr>
  </w:style>
  <w:style w:type="character" w:customStyle="1" w:styleId="Heading2Char">
    <w:name w:val="Heading 2 Char"/>
    <w:link w:val="Heading2"/>
    <w:rsid w:val="0006568E"/>
    <w:rPr>
      <w:b/>
      <w:bCs/>
      <w:kern w:val="2"/>
      <w:sz w:val="28"/>
      <w:szCs w:val="28"/>
    </w:rPr>
  </w:style>
  <w:style w:type="character" w:customStyle="1" w:styleId="Heading3Char">
    <w:name w:val="Heading 3 Char"/>
    <w:link w:val="Heading3"/>
    <w:rsid w:val="0006568E"/>
    <w:rPr>
      <w:b/>
      <w:bCs/>
      <w:kern w:val="2"/>
      <w:sz w:val="24"/>
      <w:szCs w:val="24"/>
    </w:rPr>
  </w:style>
  <w:style w:type="paragraph" w:styleId="BalloonText">
    <w:name w:val="Balloon Text"/>
    <w:basedOn w:val="Normal"/>
    <w:link w:val="BalloonTextChar"/>
    <w:uiPriority w:val="99"/>
    <w:unhideWhenUsed/>
    <w:rsid w:val="006C67A6"/>
    <w:rPr>
      <w:sz w:val="18"/>
      <w:szCs w:val="18"/>
    </w:rPr>
  </w:style>
  <w:style w:type="character" w:customStyle="1" w:styleId="BalloonTextChar">
    <w:name w:val="Balloon Text Char"/>
    <w:link w:val="BalloonText"/>
    <w:uiPriority w:val="99"/>
    <w:rsid w:val="006C67A6"/>
    <w:rPr>
      <w:kern w:val="2"/>
      <w:sz w:val="18"/>
      <w:szCs w:val="18"/>
    </w:rPr>
  </w:style>
  <w:style w:type="paragraph" w:styleId="NoSpacing">
    <w:name w:val="No Spacing"/>
    <w:link w:val="NoSpacingChar"/>
    <w:uiPriority w:val="1"/>
    <w:qFormat/>
    <w:rsid w:val="006C67A6"/>
    <w:rPr>
      <w:rFonts w:ascii="Calibri" w:hAnsi="Calibri"/>
      <w:sz w:val="22"/>
      <w:szCs w:val="22"/>
    </w:rPr>
  </w:style>
  <w:style w:type="character" w:customStyle="1" w:styleId="NoSpacingChar">
    <w:name w:val="No Spacing Char"/>
    <w:link w:val="NoSpacing"/>
    <w:uiPriority w:val="1"/>
    <w:rsid w:val="006C67A6"/>
    <w:rPr>
      <w:rFonts w:ascii="Calibri" w:hAnsi="Calibri"/>
      <w:sz w:val="22"/>
      <w:szCs w:val="22"/>
    </w:rPr>
  </w:style>
  <w:style w:type="character" w:customStyle="1" w:styleId="FooterChar">
    <w:name w:val="Footer Char"/>
    <w:link w:val="Footer"/>
    <w:rsid w:val="006C67A6"/>
    <w:rPr>
      <w:kern w:val="2"/>
      <w:sz w:val="18"/>
      <w:szCs w:val="18"/>
    </w:rPr>
  </w:style>
  <w:style w:type="character" w:customStyle="1" w:styleId="HeaderChar">
    <w:name w:val="Header Char"/>
    <w:link w:val="Header"/>
    <w:rsid w:val="006C67A6"/>
    <w:rPr>
      <w:kern w:val="2"/>
      <w:sz w:val="18"/>
      <w:szCs w:val="18"/>
    </w:rPr>
  </w:style>
  <w:style w:type="character" w:customStyle="1" w:styleId="TitleChar">
    <w:name w:val="Title Char"/>
    <w:link w:val="Title"/>
    <w:rsid w:val="006C67A6"/>
    <w:rPr>
      <w:rFonts w:ascii="Arial" w:hAnsi="Arial" w:cs="Arial"/>
      <w:b/>
      <w:bCs/>
      <w:kern w:val="2"/>
      <w:sz w:val="32"/>
      <w:szCs w:val="32"/>
    </w:rPr>
  </w:style>
  <w:style w:type="character" w:customStyle="1" w:styleId="Heading4Char">
    <w:name w:val="Heading 4 Char"/>
    <w:link w:val="Heading4"/>
    <w:rsid w:val="006C67A6"/>
    <w:rPr>
      <w:rFonts w:ascii="Arial" w:eastAsia="黑体" w:hAnsi="Arial"/>
      <w:b/>
      <w:bCs/>
      <w:kern w:val="2"/>
      <w:sz w:val="28"/>
      <w:szCs w:val="28"/>
    </w:rPr>
  </w:style>
  <w:style w:type="character" w:customStyle="1" w:styleId="Heading5Char">
    <w:name w:val="Heading 5 Char"/>
    <w:link w:val="Heading5"/>
    <w:rsid w:val="006C67A6"/>
    <w:rPr>
      <w:b/>
      <w:bCs/>
      <w:kern w:val="2"/>
      <w:sz w:val="28"/>
      <w:szCs w:val="28"/>
    </w:rPr>
  </w:style>
  <w:style w:type="character" w:customStyle="1" w:styleId="Heading6Char">
    <w:name w:val="Heading 6 Char"/>
    <w:link w:val="Heading6"/>
    <w:rsid w:val="006C67A6"/>
    <w:rPr>
      <w:rFonts w:ascii="Arial" w:eastAsia="黑体" w:hAnsi="Arial"/>
      <w:b/>
      <w:bCs/>
      <w:kern w:val="2"/>
      <w:sz w:val="24"/>
      <w:szCs w:val="24"/>
    </w:rPr>
  </w:style>
  <w:style w:type="character" w:customStyle="1" w:styleId="Heading7Char">
    <w:name w:val="Heading 7 Char"/>
    <w:link w:val="Heading7"/>
    <w:rsid w:val="006C67A6"/>
    <w:rPr>
      <w:b/>
      <w:bCs/>
      <w:kern w:val="2"/>
      <w:sz w:val="24"/>
      <w:szCs w:val="24"/>
    </w:rPr>
  </w:style>
  <w:style w:type="character" w:customStyle="1" w:styleId="Heading8Char">
    <w:name w:val="Heading 8 Char"/>
    <w:link w:val="Heading8"/>
    <w:rsid w:val="006C67A6"/>
    <w:rPr>
      <w:rFonts w:ascii="Arial" w:eastAsia="黑体" w:hAnsi="Arial"/>
      <w:kern w:val="2"/>
      <w:sz w:val="24"/>
      <w:szCs w:val="24"/>
    </w:rPr>
  </w:style>
  <w:style w:type="character" w:customStyle="1" w:styleId="Heading9Char">
    <w:name w:val="Heading 9 Char"/>
    <w:link w:val="Heading9"/>
    <w:rsid w:val="006C67A6"/>
    <w:rPr>
      <w:rFonts w:ascii="Arial" w:eastAsia="黑体" w:hAnsi="Arial"/>
      <w:kern w:val="2"/>
      <w:sz w:val="24"/>
      <w:szCs w:val="21"/>
    </w:rPr>
  </w:style>
  <w:style w:type="character" w:customStyle="1" w:styleId="PlainTextChar">
    <w:name w:val="Plain Text Char"/>
    <w:link w:val="PlainText"/>
    <w:rsid w:val="006C67A6"/>
    <w:rPr>
      <w:rFonts w:ascii="宋体" w:hAnsi="Courier New" w:cs="Courier New"/>
      <w:kern w:val="2"/>
      <w:sz w:val="21"/>
      <w:szCs w:val="21"/>
    </w:rPr>
  </w:style>
  <w:style w:type="character" w:customStyle="1" w:styleId="DocumentMapChar">
    <w:name w:val="Document Map Char"/>
    <w:link w:val="DocumentMap"/>
    <w:semiHidden/>
    <w:rsid w:val="006C67A6"/>
    <w:rPr>
      <w:kern w:val="2"/>
      <w:sz w:val="24"/>
      <w:szCs w:val="24"/>
      <w:shd w:val="clear" w:color="auto" w:fill="000080"/>
    </w:rPr>
  </w:style>
  <w:style w:type="character" w:customStyle="1" w:styleId="BodyTextIndentChar">
    <w:name w:val="Body Text Indent Char"/>
    <w:link w:val="BodyTextIndent"/>
    <w:semiHidden/>
    <w:rsid w:val="006C67A6"/>
    <w:rPr>
      <w:kern w:val="2"/>
      <w:sz w:val="24"/>
      <w:szCs w:val="24"/>
    </w:rPr>
  </w:style>
  <w:style w:type="character" w:customStyle="1" w:styleId="BodyTextIndent3Char">
    <w:name w:val="Body Text Indent 3 Char"/>
    <w:link w:val="BodyTextIndent3"/>
    <w:semiHidden/>
    <w:rsid w:val="006C67A6"/>
    <w:rPr>
      <w:rFonts w:ascii="宋体" w:hAnsi="宋体"/>
      <w:kern w:val="2"/>
      <w:sz w:val="21"/>
      <w:szCs w:val="24"/>
    </w:rPr>
  </w:style>
  <w:style w:type="paragraph" w:styleId="TOCHeading">
    <w:name w:val="TOC Heading"/>
    <w:basedOn w:val="Heading1"/>
    <w:next w:val="Normal"/>
    <w:uiPriority w:val="39"/>
    <w:unhideWhenUsed/>
    <w:qFormat/>
    <w:rsid w:val="00306657"/>
    <w:pPr>
      <w:spacing w:before="480" w:line="276" w:lineRule="auto"/>
      <w:outlineLvl w:val="9"/>
    </w:pPr>
    <w:rPr>
      <w:color w:val="365F91" w:themeColor="accent1" w:themeShade="BF"/>
      <w:kern w:val="0"/>
      <w:sz w:val="28"/>
      <w:szCs w:val="28"/>
    </w:rPr>
  </w:style>
  <w:style w:type="paragraph" w:styleId="HTMLPreformatted">
    <w:name w:val="HTML Preformatted"/>
    <w:basedOn w:val="Normal"/>
    <w:link w:val="HTMLPreformattedChar"/>
    <w:uiPriority w:val="99"/>
    <w:unhideWhenUsed/>
    <w:rsid w:val="005A6F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rPr>
  </w:style>
  <w:style w:type="character" w:customStyle="1" w:styleId="HTMLPreformattedChar">
    <w:name w:val="HTML Preformatted Char"/>
    <w:basedOn w:val="DefaultParagraphFont"/>
    <w:link w:val="HTMLPreformatted"/>
    <w:uiPriority w:val="99"/>
    <w:rsid w:val="005A6FDD"/>
    <w:rPr>
      <w:rFonts w:ascii="Arial" w:hAnsi="Arial" w:cs="Arial"/>
      <w:sz w:val="24"/>
      <w:szCs w:val="24"/>
    </w:rPr>
  </w:style>
  <w:style w:type="paragraph" w:styleId="ListParagraph">
    <w:name w:val="List Paragraph"/>
    <w:basedOn w:val="Normal"/>
    <w:uiPriority w:val="34"/>
    <w:qFormat/>
    <w:rsid w:val="00884F2B"/>
    <w:pPr>
      <w:ind w:firstLine="420"/>
    </w:pPr>
  </w:style>
  <w:style w:type="paragraph" w:customStyle="1" w:styleId="a7">
    <w:name w:val="代码图片"/>
    <w:next w:val="Normal"/>
    <w:qFormat/>
    <w:rsid w:val="00D32020"/>
    <w:pPr>
      <w:ind w:leftChars="200" w:left="420"/>
    </w:pPr>
    <w:rPr>
      <w:rFonts w:cstheme="minorBidi"/>
      <w:noProof/>
      <w:kern w:val="2"/>
      <w:sz w:val="21"/>
      <w:szCs w:val="22"/>
    </w:rPr>
  </w:style>
  <w:style w:type="paragraph" w:customStyle="1" w:styleId="a8">
    <w:name w:val="括号里里的注释"/>
    <w:next w:val="Normal"/>
    <w:link w:val="Char"/>
    <w:qFormat/>
    <w:rsid w:val="000A774F"/>
    <w:pPr>
      <w:ind w:firstLine="420"/>
    </w:pPr>
    <w:rPr>
      <w:rFonts w:asciiTheme="minorHAnsi" w:eastAsia="华文楷体" w:hAnsiTheme="minorHAnsi" w:cstheme="minorBidi"/>
      <w:kern w:val="2"/>
      <w:sz w:val="18"/>
      <w:szCs w:val="18"/>
    </w:rPr>
  </w:style>
  <w:style w:type="character" w:customStyle="1" w:styleId="Char">
    <w:name w:val="括号里里的注释 Char"/>
    <w:basedOn w:val="DefaultParagraphFont"/>
    <w:link w:val="a8"/>
    <w:rsid w:val="000A774F"/>
    <w:rPr>
      <w:rFonts w:asciiTheme="minorHAnsi" w:eastAsia="华文楷体" w:hAnsiTheme="minorHAnsi" w:cstheme="minorBidi"/>
      <w:kern w:val="2"/>
      <w:sz w:val="18"/>
      <w:szCs w:val="18"/>
    </w:rPr>
  </w:style>
  <w:style w:type="character" w:styleId="PlaceholderText">
    <w:name w:val="Placeholder Text"/>
    <w:basedOn w:val="DefaultParagraphFont"/>
    <w:uiPriority w:val="99"/>
    <w:semiHidden/>
    <w:rsid w:val="00E108A2"/>
    <w:rPr>
      <w:color w:val="808080"/>
    </w:rPr>
  </w:style>
  <w:style w:type="paragraph" w:customStyle="1" w:styleId="a9">
    <w:name w:val="代码块"/>
    <w:next w:val="Normal"/>
    <w:link w:val="Char0"/>
    <w:qFormat/>
    <w:rsid w:val="00E27071"/>
    <w:pPr>
      <w:shd w:val="clear" w:color="auto" w:fill="D9D9D9" w:themeFill="background1" w:themeFillShade="D9"/>
    </w:pPr>
    <w:rPr>
      <w:rFonts w:cs="Arial"/>
      <w:sz w:val="21"/>
      <w:szCs w:val="24"/>
    </w:rPr>
  </w:style>
  <w:style w:type="character" w:customStyle="1" w:styleId="Char0">
    <w:name w:val="代码块 Char"/>
    <w:basedOn w:val="HTMLPreformattedChar"/>
    <w:link w:val="a9"/>
    <w:rsid w:val="00E27071"/>
    <w:rPr>
      <w:rFonts w:ascii="Arial" w:hAnsi="Arial" w:cs="Arial"/>
      <w:sz w:val="21"/>
      <w:szCs w:val="24"/>
      <w:shd w:val="clear" w:color="auto" w:fill="D9D9D9" w:themeFill="background1" w:themeFillShade="D9"/>
    </w:rPr>
  </w:style>
  <w:style w:type="paragraph" w:customStyle="1" w:styleId="aa">
    <w:name w:val="自定义一级标题"/>
    <w:next w:val="Normal"/>
    <w:rsid w:val="00675BDD"/>
    <w:pPr>
      <w:spacing w:beforeLines="50" w:before="50" w:afterLines="50" w:after="50" w:line="360" w:lineRule="auto"/>
      <w:jc w:val="center"/>
      <w:outlineLvl w:val="0"/>
    </w:pPr>
    <w:rPr>
      <w:rFonts w:ascii="黑体" w:eastAsia="黑体"/>
      <w:b/>
      <w:bCs/>
      <w:color w:val="000000"/>
      <w:kern w:val="44"/>
      <w:sz w:val="30"/>
      <w:szCs w:val="30"/>
    </w:rPr>
  </w:style>
  <w:style w:type="character" w:customStyle="1" w:styleId="apple-converted-space">
    <w:name w:val="apple-converted-space"/>
    <w:basedOn w:val="DefaultParagraphFont"/>
    <w:rsid w:val="00C03FF6"/>
  </w:style>
  <w:style w:type="paragraph" w:styleId="TOC4">
    <w:name w:val="toc 4"/>
    <w:basedOn w:val="Normal"/>
    <w:next w:val="Normal"/>
    <w:autoRedefine/>
    <w:uiPriority w:val="39"/>
    <w:unhideWhenUsed/>
    <w:rsid w:val="00E11154"/>
    <w:pPr>
      <w:widowControl/>
      <w:spacing w:after="100" w:line="276" w:lineRule="auto"/>
      <w:ind w:left="660" w:firstLineChars="0" w:firstLine="0"/>
      <w:jc w:val="left"/>
    </w:pPr>
    <w:rPr>
      <w:rFonts w:asciiTheme="minorHAnsi" w:eastAsiaTheme="minorEastAsia" w:hAnsiTheme="minorHAnsi" w:cstheme="minorBidi"/>
      <w:kern w:val="0"/>
      <w:sz w:val="22"/>
      <w:szCs w:val="22"/>
    </w:rPr>
  </w:style>
  <w:style w:type="paragraph" w:styleId="TOC5">
    <w:name w:val="toc 5"/>
    <w:basedOn w:val="Normal"/>
    <w:next w:val="Normal"/>
    <w:autoRedefine/>
    <w:uiPriority w:val="39"/>
    <w:unhideWhenUsed/>
    <w:rsid w:val="00E11154"/>
    <w:pPr>
      <w:widowControl/>
      <w:spacing w:after="100" w:line="276" w:lineRule="auto"/>
      <w:ind w:left="880" w:firstLineChars="0" w:firstLine="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E11154"/>
    <w:pPr>
      <w:widowControl/>
      <w:spacing w:after="100" w:line="276" w:lineRule="auto"/>
      <w:ind w:left="1100" w:firstLineChars="0" w:firstLine="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E11154"/>
    <w:pPr>
      <w:widowControl/>
      <w:spacing w:after="100" w:line="276" w:lineRule="auto"/>
      <w:ind w:left="1320" w:firstLineChars="0" w:firstLine="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E11154"/>
    <w:pPr>
      <w:widowControl/>
      <w:spacing w:after="100" w:line="276" w:lineRule="auto"/>
      <w:ind w:left="1540" w:firstLineChars="0" w:firstLine="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E11154"/>
    <w:pPr>
      <w:widowControl/>
      <w:spacing w:after="100" w:line="276" w:lineRule="auto"/>
      <w:ind w:left="1760" w:firstLineChars="0" w:firstLine="0"/>
      <w:jc w:val="left"/>
    </w:pPr>
    <w:rPr>
      <w:rFonts w:asciiTheme="minorHAnsi" w:eastAsiaTheme="minorEastAsia" w:hAnsiTheme="minorHAnsi" w:cstheme="minorBidi"/>
      <w:kern w:val="0"/>
      <w:sz w:val="22"/>
      <w:szCs w:val="22"/>
    </w:rPr>
  </w:style>
  <w:style w:type="character" w:styleId="FollowedHyperlink">
    <w:name w:val="FollowedHyperlink"/>
    <w:basedOn w:val="DefaultParagraphFont"/>
    <w:rsid w:val="004E7FF1"/>
    <w:rPr>
      <w:color w:val="800080" w:themeColor="followedHyperlink"/>
      <w:u w:val="single"/>
    </w:rPr>
  </w:style>
  <w:style w:type="table" w:styleId="LightList">
    <w:name w:val="Light List"/>
    <w:basedOn w:val="TableNormal"/>
    <w:uiPriority w:val="61"/>
    <w:rsid w:val="004641D3"/>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0">
    <w:name w:val="a0"/>
    <w:basedOn w:val="Normal"/>
    <w:rsid w:val="00D538E1"/>
    <w:pPr>
      <w:widowControl/>
      <w:spacing w:before="100" w:beforeAutospacing="1" w:after="100" w:afterAutospacing="1" w:line="240" w:lineRule="auto"/>
      <w:ind w:firstLineChars="0" w:firstLine="0"/>
      <w:jc w:val="left"/>
    </w:pPr>
    <w:rPr>
      <w:rFonts w:eastAsia="Times New Roman"/>
      <w:kern w:val="0"/>
    </w:rPr>
  </w:style>
  <w:style w:type="character" w:customStyle="1" w:styleId="constant">
    <w:name w:val="constant"/>
    <w:basedOn w:val="DefaultParagraphFont"/>
    <w:rsid w:val="00E21E68"/>
  </w:style>
  <w:style w:type="character" w:styleId="HTMLCode">
    <w:name w:val="HTML Code"/>
    <w:basedOn w:val="DefaultParagraphFont"/>
    <w:uiPriority w:val="99"/>
    <w:unhideWhenUsed/>
    <w:rsid w:val="00B87120"/>
    <w:rPr>
      <w:rFonts w:ascii="Courier New" w:eastAsia="Times New Roman" w:hAnsi="Courier New" w:cs="Courier New"/>
      <w:sz w:val="20"/>
      <w:szCs w:val="20"/>
    </w:rPr>
  </w:style>
  <w:style w:type="paragraph" w:customStyle="1" w:styleId="p0">
    <w:name w:val="p0"/>
    <w:basedOn w:val="Normal"/>
    <w:rsid w:val="00200901"/>
    <w:pPr>
      <w:widowControl/>
      <w:spacing w:before="100" w:beforeAutospacing="1" w:after="100" w:afterAutospacing="1" w:line="240" w:lineRule="auto"/>
      <w:ind w:firstLineChars="0" w:firstLine="0"/>
      <w:jc w:val="left"/>
    </w:pPr>
    <w:rPr>
      <w:rFonts w:eastAsia="Times New Roman"/>
      <w:kern w:val="0"/>
    </w:rPr>
  </w:style>
  <w:style w:type="character" w:styleId="Strong">
    <w:name w:val="Strong"/>
    <w:basedOn w:val="DefaultParagraphFont"/>
    <w:uiPriority w:val="22"/>
    <w:qFormat/>
    <w:rsid w:val="00940BC3"/>
    <w:rPr>
      <w:b/>
      <w:bCs/>
    </w:rPr>
  </w:style>
  <w:style w:type="paragraph" w:customStyle="1" w:styleId="Default">
    <w:name w:val="Default"/>
    <w:rsid w:val="00A74A4E"/>
    <w:pPr>
      <w:autoSpaceDE w:val="0"/>
      <w:autoSpaceDN w:val="0"/>
      <w:adjustRightInd w:val="0"/>
    </w:pPr>
    <w:rPr>
      <w:rFonts w:ascii="Calibri" w:hAnsi="Calibri" w:cs="Calibri"/>
      <w:color w:val="000000"/>
      <w:sz w:val="24"/>
      <w:szCs w:val="24"/>
    </w:rPr>
  </w:style>
  <w:style w:type="character" w:customStyle="1" w:styleId="linktitle">
    <w:name w:val="link_title"/>
    <w:basedOn w:val="DefaultParagraphFont"/>
    <w:rsid w:val="00815D66"/>
  </w:style>
  <w:style w:type="character" w:styleId="Emphasis">
    <w:name w:val="Emphasis"/>
    <w:basedOn w:val="DefaultParagraphFont"/>
    <w:uiPriority w:val="20"/>
    <w:qFormat/>
    <w:rsid w:val="00283FFD"/>
    <w:rPr>
      <w:i/>
      <w:iCs/>
    </w:rPr>
  </w:style>
  <w:style w:type="character" w:customStyle="1" w:styleId="langwithname">
    <w:name w:val="langwithname"/>
    <w:basedOn w:val="DefaultParagraphFont"/>
    <w:rsid w:val="008308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75BDD"/>
    <w:pPr>
      <w:widowControl w:val="0"/>
      <w:spacing w:line="400" w:lineRule="exact"/>
      <w:ind w:firstLineChars="200" w:firstLine="200"/>
      <w:jc w:val="both"/>
    </w:pPr>
    <w:rPr>
      <w:kern w:val="2"/>
      <w:sz w:val="24"/>
      <w:szCs w:val="24"/>
    </w:rPr>
  </w:style>
  <w:style w:type="paragraph" w:styleId="Heading1">
    <w:name w:val="heading 1"/>
    <w:next w:val="Normal"/>
    <w:link w:val="Heading1Char"/>
    <w:qFormat/>
    <w:rsid w:val="00675BDD"/>
    <w:pPr>
      <w:keepNext/>
      <w:keepLines/>
      <w:numPr>
        <w:numId w:val="21"/>
      </w:numPr>
      <w:spacing w:beforeLines="50" w:before="50" w:afterLines="50" w:after="50" w:line="360" w:lineRule="auto"/>
      <w:jc w:val="center"/>
      <w:outlineLvl w:val="0"/>
    </w:pPr>
    <w:rPr>
      <w:rFonts w:eastAsia="黑体"/>
      <w:b/>
      <w:bCs/>
      <w:kern w:val="44"/>
      <w:sz w:val="30"/>
      <w:szCs w:val="30"/>
    </w:rPr>
  </w:style>
  <w:style w:type="paragraph" w:styleId="Heading2">
    <w:name w:val="heading 2"/>
    <w:next w:val="Normal"/>
    <w:link w:val="Heading2Char"/>
    <w:qFormat/>
    <w:rsid w:val="00675BDD"/>
    <w:pPr>
      <w:keepNext/>
      <w:keepLines/>
      <w:numPr>
        <w:ilvl w:val="1"/>
        <w:numId w:val="21"/>
      </w:numPr>
      <w:spacing w:beforeLines="100" w:before="100" w:afterLines="50" w:after="50" w:line="360" w:lineRule="auto"/>
      <w:jc w:val="center"/>
      <w:outlineLvl w:val="1"/>
    </w:pPr>
    <w:rPr>
      <w:b/>
      <w:bCs/>
      <w:kern w:val="2"/>
      <w:sz w:val="28"/>
      <w:szCs w:val="28"/>
    </w:rPr>
  </w:style>
  <w:style w:type="paragraph" w:styleId="Heading3">
    <w:name w:val="heading 3"/>
    <w:next w:val="Normal"/>
    <w:link w:val="Heading3Char"/>
    <w:qFormat/>
    <w:rsid w:val="00675BDD"/>
    <w:pPr>
      <w:keepNext/>
      <w:keepLines/>
      <w:numPr>
        <w:ilvl w:val="2"/>
        <w:numId w:val="21"/>
      </w:numPr>
      <w:spacing w:beforeLines="50" w:before="50" w:afterLines="50" w:after="50" w:line="400" w:lineRule="exact"/>
      <w:jc w:val="both"/>
      <w:outlineLvl w:val="2"/>
    </w:pPr>
    <w:rPr>
      <w:b/>
      <w:bCs/>
      <w:kern w:val="2"/>
      <w:sz w:val="24"/>
      <w:szCs w:val="24"/>
    </w:rPr>
  </w:style>
  <w:style w:type="paragraph" w:styleId="Heading4">
    <w:name w:val="heading 4"/>
    <w:basedOn w:val="Normal"/>
    <w:next w:val="Normal"/>
    <w:link w:val="Heading4Char"/>
    <w:qFormat/>
    <w:rsid w:val="00675BDD"/>
    <w:pPr>
      <w:keepNext/>
      <w:keepLines/>
      <w:spacing w:before="280" w:after="290" w:line="376" w:lineRule="auto"/>
      <w:ind w:firstLineChars="0" w:firstLine="0"/>
      <w:outlineLvl w:val="3"/>
    </w:pPr>
    <w:rPr>
      <w:rFonts w:ascii="Arial" w:eastAsia="黑体" w:hAnsi="Arial"/>
      <w:b/>
      <w:bCs/>
      <w:sz w:val="28"/>
      <w:szCs w:val="28"/>
    </w:rPr>
  </w:style>
  <w:style w:type="paragraph" w:styleId="Heading5">
    <w:name w:val="heading 5"/>
    <w:basedOn w:val="Normal"/>
    <w:next w:val="Normal"/>
    <w:link w:val="Heading5Char"/>
    <w:qFormat/>
    <w:rsid w:val="00675BDD"/>
    <w:pPr>
      <w:keepNext/>
      <w:keepLines/>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qFormat/>
    <w:rsid w:val="00675BDD"/>
    <w:pPr>
      <w:keepNext/>
      <w:keepLines/>
      <w:spacing w:before="240" w:after="64" w:line="320" w:lineRule="auto"/>
      <w:ind w:firstLineChars="0" w:firstLine="0"/>
      <w:outlineLvl w:val="5"/>
    </w:pPr>
    <w:rPr>
      <w:rFonts w:ascii="Arial" w:eastAsia="黑体" w:hAnsi="Arial"/>
      <w:b/>
      <w:bCs/>
    </w:rPr>
  </w:style>
  <w:style w:type="paragraph" w:styleId="Heading7">
    <w:name w:val="heading 7"/>
    <w:basedOn w:val="Normal"/>
    <w:next w:val="Normal"/>
    <w:link w:val="Heading7Char"/>
    <w:qFormat/>
    <w:rsid w:val="00675BDD"/>
    <w:pPr>
      <w:keepNext/>
      <w:keepLines/>
      <w:spacing w:before="240" w:after="64" w:line="320" w:lineRule="auto"/>
      <w:ind w:firstLineChars="0" w:firstLine="0"/>
      <w:outlineLvl w:val="6"/>
    </w:pPr>
    <w:rPr>
      <w:b/>
      <w:bCs/>
    </w:rPr>
  </w:style>
  <w:style w:type="paragraph" w:styleId="Heading8">
    <w:name w:val="heading 8"/>
    <w:basedOn w:val="Normal"/>
    <w:next w:val="Normal"/>
    <w:link w:val="Heading8Char"/>
    <w:qFormat/>
    <w:rsid w:val="00675BDD"/>
    <w:pPr>
      <w:keepNext/>
      <w:keepLines/>
      <w:spacing w:before="240" w:after="64" w:line="320" w:lineRule="auto"/>
      <w:ind w:firstLineChars="0" w:firstLine="0"/>
      <w:outlineLvl w:val="7"/>
    </w:pPr>
    <w:rPr>
      <w:rFonts w:ascii="Arial" w:eastAsia="黑体" w:hAnsi="Arial"/>
    </w:rPr>
  </w:style>
  <w:style w:type="paragraph" w:styleId="Heading9">
    <w:name w:val="heading 9"/>
    <w:basedOn w:val="Normal"/>
    <w:next w:val="Normal"/>
    <w:link w:val="Heading9Char"/>
    <w:qFormat/>
    <w:rsid w:val="00675BDD"/>
    <w:pPr>
      <w:keepNext/>
      <w:keepLines/>
      <w:spacing w:before="240" w:after="64" w:line="320" w:lineRule="auto"/>
      <w:ind w:firstLineChars="0" w:firstLine="0"/>
      <w:outlineLvl w:val="8"/>
    </w:pPr>
    <w:rPr>
      <w:rFonts w:ascii="Arial" w:eastAsia="黑体" w:hAnsi="Arial"/>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autoRedefine/>
    <w:uiPriority w:val="39"/>
    <w:rsid w:val="00675BDD"/>
    <w:pPr>
      <w:spacing w:line="360" w:lineRule="auto"/>
      <w:ind w:leftChars="100" w:left="100"/>
      <w:jc w:val="both"/>
    </w:pPr>
    <w:rPr>
      <w:kern w:val="2"/>
      <w:sz w:val="24"/>
      <w:szCs w:val="24"/>
    </w:rPr>
  </w:style>
  <w:style w:type="paragraph" w:styleId="TOC1">
    <w:name w:val="toc 1"/>
    <w:autoRedefine/>
    <w:uiPriority w:val="39"/>
    <w:rsid w:val="00675BDD"/>
    <w:pPr>
      <w:tabs>
        <w:tab w:val="right" w:leader="dot" w:pos="9174"/>
      </w:tabs>
      <w:spacing w:line="360" w:lineRule="auto"/>
      <w:jc w:val="both"/>
    </w:pPr>
    <w:rPr>
      <w:b/>
      <w:kern w:val="2"/>
      <w:sz w:val="24"/>
      <w:szCs w:val="24"/>
    </w:rPr>
  </w:style>
  <w:style w:type="paragraph" w:styleId="TOC3">
    <w:name w:val="toc 3"/>
    <w:autoRedefine/>
    <w:uiPriority w:val="39"/>
    <w:rsid w:val="00675BDD"/>
    <w:pPr>
      <w:tabs>
        <w:tab w:val="right" w:leader="dot" w:pos="9174"/>
      </w:tabs>
      <w:spacing w:line="360" w:lineRule="auto"/>
      <w:ind w:leftChars="200" w:left="200"/>
      <w:jc w:val="both"/>
    </w:pPr>
    <w:rPr>
      <w:kern w:val="2"/>
      <w:sz w:val="24"/>
      <w:szCs w:val="24"/>
    </w:rPr>
  </w:style>
  <w:style w:type="character" w:styleId="Hyperlink">
    <w:name w:val="Hyperlink"/>
    <w:uiPriority w:val="99"/>
    <w:rsid w:val="00675BDD"/>
    <w:rPr>
      <w:color w:val="0000FF"/>
      <w:u w:val="single"/>
    </w:rPr>
  </w:style>
  <w:style w:type="table" w:styleId="TableGrid">
    <w:name w:val="Table Grid"/>
    <w:basedOn w:val="TableNormal"/>
    <w:rsid w:val="00675BDD"/>
    <w:pPr>
      <w:widowControl w:val="0"/>
      <w:jc w:val="both"/>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675BDD"/>
    <w:pPr>
      <w:pBdr>
        <w:bottom w:val="single" w:sz="6" w:space="1" w:color="auto"/>
      </w:pBdr>
      <w:tabs>
        <w:tab w:val="center" w:pos="4153"/>
        <w:tab w:val="right" w:pos="8306"/>
      </w:tabs>
      <w:snapToGrid w:val="0"/>
      <w:spacing w:line="240" w:lineRule="atLeast"/>
      <w:jc w:val="center"/>
    </w:pPr>
    <w:rPr>
      <w:sz w:val="18"/>
      <w:szCs w:val="18"/>
    </w:rPr>
  </w:style>
  <w:style w:type="paragraph" w:styleId="Footer">
    <w:name w:val="footer"/>
    <w:basedOn w:val="Normal"/>
    <w:link w:val="FooterChar"/>
    <w:rsid w:val="00675BDD"/>
    <w:pPr>
      <w:tabs>
        <w:tab w:val="center" w:pos="4153"/>
        <w:tab w:val="right" w:pos="8306"/>
      </w:tabs>
      <w:snapToGrid w:val="0"/>
      <w:spacing w:line="240" w:lineRule="atLeast"/>
      <w:jc w:val="left"/>
    </w:pPr>
    <w:rPr>
      <w:sz w:val="18"/>
      <w:szCs w:val="18"/>
    </w:rPr>
  </w:style>
  <w:style w:type="character" w:styleId="PageNumber">
    <w:name w:val="page number"/>
    <w:basedOn w:val="DefaultParagraphFont"/>
    <w:semiHidden/>
    <w:rsid w:val="00675BDD"/>
  </w:style>
  <w:style w:type="paragraph" w:customStyle="1" w:styleId="a0">
    <w:name w:val="四级"/>
    <w:next w:val="Normal"/>
    <w:rsid w:val="00675BDD"/>
    <w:pPr>
      <w:spacing w:line="400" w:lineRule="exact"/>
      <w:ind w:leftChars="200" w:left="200"/>
      <w:jc w:val="both"/>
    </w:pPr>
    <w:rPr>
      <w:rFonts w:eastAsia="楷体_GB2312"/>
      <w:kern w:val="2"/>
      <w:sz w:val="24"/>
      <w:szCs w:val="24"/>
    </w:rPr>
  </w:style>
  <w:style w:type="paragraph" w:customStyle="1" w:styleId="a1">
    <w:name w:val="五级"/>
    <w:next w:val="Normal"/>
    <w:rsid w:val="00675BDD"/>
    <w:pPr>
      <w:spacing w:line="400" w:lineRule="exact"/>
      <w:ind w:leftChars="200" w:left="200"/>
      <w:jc w:val="both"/>
    </w:pPr>
    <w:rPr>
      <w:rFonts w:eastAsia="仿宋_GB2312"/>
      <w:kern w:val="2"/>
      <w:sz w:val="24"/>
      <w:szCs w:val="24"/>
    </w:rPr>
  </w:style>
  <w:style w:type="paragraph" w:styleId="DocumentMap">
    <w:name w:val="Document Map"/>
    <w:basedOn w:val="Normal"/>
    <w:link w:val="DocumentMapChar"/>
    <w:semiHidden/>
    <w:rsid w:val="00675BDD"/>
    <w:pPr>
      <w:shd w:val="clear" w:color="auto" w:fill="000080"/>
    </w:pPr>
  </w:style>
  <w:style w:type="paragraph" w:customStyle="1" w:styleId="a2">
    <w:name w:val="图片格式"/>
    <w:next w:val="Normal"/>
    <w:rsid w:val="00675BDD"/>
    <w:pPr>
      <w:jc w:val="center"/>
    </w:pPr>
    <w:rPr>
      <w:kern w:val="2"/>
      <w:sz w:val="21"/>
      <w:szCs w:val="21"/>
    </w:rPr>
  </w:style>
  <w:style w:type="paragraph" w:customStyle="1" w:styleId="a3">
    <w:name w:val="表格靠左"/>
    <w:next w:val="Normal"/>
    <w:rsid w:val="00675BDD"/>
    <w:pPr>
      <w:jc w:val="both"/>
    </w:pPr>
    <w:rPr>
      <w:kern w:val="2"/>
      <w:sz w:val="21"/>
      <w:szCs w:val="21"/>
    </w:rPr>
  </w:style>
  <w:style w:type="paragraph" w:styleId="BodyTextIndent3">
    <w:name w:val="Body Text Indent 3"/>
    <w:basedOn w:val="Normal"/>
    <w:link w:val="BodyTextIndent3Char"/>
    <w:semiHidden/>
    <w:rsid w:val="00675BDD"/>
    <w:pPr>
      <w:spacing w:line="240" w:lineRule="auto"/>
      <w:ind w:firstLine="460"/>
    </w:pPr>
    <w:rPr>
      <w:rFonts w:ascii="宋体" w:hAnsi="宋体"/>
      <w:sz w:val="21"/>
    </w:rPr>
  </w:style>
  <w:style w:type="paragraph" w:styleId="BodyTextIndent">
    <w:name w:val="Body Text Indent"/>
    <w:basedOn w:val="Normal"/>
    <w:link w:val="BodyTextIndentChar"/>
    <w:semiHidden/>
    <w:rsid w:val="00675BDD"/>
    <w:pPr>
      <w:spacing w:after="120"/>
      <w:ind w:leftChars="200" w:left="420"/>
    </w:pPr>
  </w:style>
  <w:style w:type="paragraph" w:customStyle="1" w:styleId="a4">
    <w:name w:val="不编号的一级标题"/>
    <w:next w:val="Normal"/>
    <w:rsid w:val="006C67A6"/>
    <w:pPr>
      <w:spacing w:beforeLines="50" w:before="50" w:afterLines="50" w:after="50" w:line="360" w:lineRule="auto"/>
      <w:jc w:val="center"/>
      <w:outlineLvl w:val="0"/>
    </w:pPr>
    <w:rPr>
      <w:rFonts w:ascii="黑体" w:eastAsia="黑体"/>
      <w:b/>
      <w:bCs/>
      <w:color w:val="000000"/>
      <w:kern w:val="44"/>
      <w:sz w:val="30"/>
      <w:szCs w:val="30"/>
    </w:rPr>
  </w:style>
  <w:style w:type="paragraph" w:styleId="NormalWeb">
    <w:name w:val="Normal (Web)"/>
    <w:basedOn w:val="Normal"/>
    <w:uiPriority w:val="99"/>
    <w:rsid w:val="00675BDD"/>
    <w:pPr>
      <w:widowControl/>
      <w:spacing w:before="100" w:beforeAutospacing="1" w:after="100" w:afterAutospacing="1" w:line="240" w:lineRule="auto"/>
      <w:ind w:firstLineChars="0" w:firstLine="0"/>
      <w:jc w:val="left"/>
    </w:pPr>
    <w:rPr>
      <w:rFonts w:ascii="宋体" w:hAnsi="宋体" w:cs="宋体"/>
      <w:kern w:val="0"/>
    </w:rPr>
  </w:style>
  <w:style w:type="paragraph" w:styleId="BodyText">
    <w:name w:val="Body Text"/>
    <w:basedOn w:val="Normal"/>
    <w:link w:val="BodyTextChar"/>
    <w:semiHidden/>
    <w:rsid w:val="00675BDD"/>
    <w:pPr>
      <w:spacing w:after="120"/>
    </w:pPr>
  </w:style>
  <w:style w:type="character" w:customStyle="1" w:styleId="BodyTextChar">
    <w:name w:val="Body Text Char"/>
    <w:link w:val="BodyText"/>
    <w:semiHidden/>
    <w:rsid w:val="00675BDD"/>
    <w:rPr>
      <w:kern w:val="2"/>
      <w:sz w:val="24"/>
      <w:szCs w:val="24"/>
    </w:rPr>
  </w:style>
  <w:style w:type="paragraph" w:styleId="Caption">
    <w:name w:val="caption"/>
    <w:basedOn w:val="Normal"/>
    <w:next w:val="Normal"/>
    <w:qFormat/>
    <w:rsid w:val="00675BDD"/>
    <w:rPr>
      <w:rFonts w:ascii="Arial" w:eastAsia="黑体" w:hAnsi="Arial" w:cs="Arial"/>
      <w:sz w:val="20"/>
      <w:szCs w:val="20"/>
    </w:rPr>
  </w:style>
  <w:style w:type="paragraph" w:customStyle="1" w:styleId="a">
    <w:name w:val="参考文献"/>
    <w:basedOn w:val="Title"/>
    <w:rsid w:val="00675BDD"/>
    <w:pPr>
      <w:numPr>
        <w:numId w:val="2"/>
      </w:numPr>
      <w:spacing w:before="0" w:after="0"/>
      <w:ind w:firstLineChars="0" w:firstLine="0"/>
      <w:jc w:val="both"/>
      <w:outlineLvl w:val="9"/>
    </w:pPr>
    <w:rPr>
      <w:rFonts w:ascii="Times New Roman" w:hAnsi="Times New Roman"/>
      <w:b w:val="0"/>
      <w:sz w:val="24"/>
      <w:szCs w:val="24"/>
    </w:rPr>
  </w:style>
  <w:style w:type="paragraph" w:customStyle="1" w:styleId="a5">
    <w:name w:val="图片名"/>
    <w:next w:val="Normal"/>
    <w:rsid w:val="00675BDD"/>
    <w:pPr>
      <w:spacing w:afterLines="50" w:after="50" w:line="400" w:lineRule="exact"/>
      <w:jc w:val="center"/>
    </w:pPr>
    <w:rPr>
      <w:kern w:val="2"/>
      <w:sz w:val="21"/>
      <w:szCs w:val="21"/>
    </w:rPr>
  </w:style>
  <w:style w:type="paragraph" w:styleId="Title">
    <w:name w:val="Title"/>
    <w:basedOn w:val="Normal"/>
    <w:link w:val="TitleChar"/>
    <w:qFormat/>
    <w:rsid w:val="00675BDD"/>
    <w:pPr>
      <w:spacing w:before="240" w:after="60"/>
      <w:jc w:val="center"/>
      <w:outlineLvl w:val="0"/>
    </w:pPr>
    <w:rPr>
      <w:rFonts w:ascii="Arial" w:hAnsi="Arial" w:cs="Arial"/>
      <w:b/>
      <w:bCs/>
      <w:sz w:val="32"/>
      <w:szCs w:val="32"/>
    </w:rPr>
  </w:style>
  <w:style w:type="paragraph" w:customStyle="1" w:styleId="a6">
    <w:name w:val="表名"/>
    <w:rsid w:val="00675BDD"/>
    <w:pPr>
      <w:spacing w:beforeLines="50" w:before="50" w:line="400" w:lineRule="exact"/>
      <w:jc w:val="center"/>
    </w:pPr>
    <w:rPr>
      <w:kern w:val="2"/>
      <w:sz w:val="21"/>
      <w:szCs w:val="21"/>
    </w:rPr>
  </w:style>
  <w:style w:type="paragraph" w:styleId="PlainText">
    <w:name w:val="Plain Text"/>
    <w:basedOn w:val="Normal"/>
    <w:link w:val="PlainTextChar"/>
    <w:rsid w:val="00675BDD"/>
    <w:pPr>
      <w:spacing w:line="240" w:lineRule="auto"/>
      <w:ind w:firstLineChars="0" w:firstLine="0"/>
    </w:pPr>
    <w:rPr>
      <w:rFonts w:ascii="宋体" w:hAnsi="Courier New" w:cs="Courier New"/>
      <w:sz w:val="21"/>
      <w:szCs w:val="21"/>
    </w:rPr>
  </w:style>
  <w:style w:type="character" w:customStyle="1" w:styleId="Heading1Char">
    <w:name w:val="Heading 1 Char"/>
    <w:link w:val="Heading1"/>
    <w:rsid w:val="009430DE"/>
    <w:rPr>
      <w:rFonts w:eastAsia="黑体"/>
      <w:b/>
      <w:bCs/>
      <w:kern w:val="44"/>
      <w:sz w:val="30"/>
      <w:szCs w:val="30"/>
    </w:rPr>
  </w:style>
  <w:style w:type="character" w:customStyle="1" w:styleId="Heading2Char">
    <w:name w:val="Heading 2 Char"/>
    <w:link w:val="Heading2"/>
    <w:rsid w:val="0006568E"/>
    <w:rPr>
      <w:b/>
      <w:bCs/>
      <w:kern w:val="2"/>
      <w:sz w:val="28"/>
      <w:szCs w:val="28"/>
    </w:rPr>
  </w:style>
  <w:style w:type="character" w:customStyle="1" w:styleId="Heading3Char">
    <w:name w:val="Heading 3 Char"/>
    <w:link w:val="Heading3"/>
    <w:rsid w:val="0006568E"/>
    <w:rPr>
      <w:b/>
      <w:bCs/>
      <w:kern w:val="2"/>
      <w:sz w:val="24"/>
      <w:szCs w:val="24"/>
    </w:rPr>
  </w:style>
  <w:style w:type="paragraph" w:styleId="BalloonText">
    <w:name w:val="Balloon Text"/>
    <w:basedOn w:val="Normal"/>
    <w:link w:val="BalloonTextChar"/>
    <w:uiPriority w:val="99"/>
    <w:unhideWhenUsed/>
    <w:rsid w:val="006C67A6"/>
    <w:rPr>
      <w:sz w:val="18"/>
      <w:szCs w:val="18"/>
    </w:rPr>
  </w:style>
  <w:style w:type="character" w:customStyle="1" w:styleId="BalloonTextChar">
    <w:name w:val="Balloon Text Char"/>
    <w:link w:val="BalloonText"/>
    <w:uiPriority w:val="99"/>
    <w:rsid w:val="006C67A6"/>
    <w:rPr>
      <w:kern w:val="2"/>
      <w:sz w:val="18"/>
      <w:szCs w:val="18"/>
    </w:rPr>
  </w:style>
  <w:style w:type="paragraph" w:styleId="NoSpacing">
    <w:name w:val="No Spacing"/>
    <w:link w:val="NoSpacingChar"/>
    <w:uiPriority w:val="1"/>
    <w:qFormat/>
    <w:rsid w:val="006C67A6"/>
    <w:rPr>
      <w:rFonts w:ascii="Calibri" w:hAnsi="Calibri"/>
      <w:sz w:val="22"/>
      <w:szCs w:val="22"/>
    </w:rPr>
  </w:style>
  <w:style w:type="character" w:customStyle="1" w:styleId="NoSpacingChar">
    <w:name w:val="No Spacing Char"/>
    <w:link w:val="NoSpacing"/>
    <w:uiPriority w:val="1"/>
    <w:rsid w:val="006C67A6"/>
    <w:rPr>
      <w:rFonts w:ascii="Calibri" w:hAnsi="Calibri"/>
      <w:sz w:val="22"/>
      <w:szCs w:val="22"/>
    </w:rPr>
  </w:style>
  <w:style w:type="character" w:customStyle="1" w:styleId="FooterChar">
    <w:name w:val="Footer Char"/>
    <w:link w:val="Footer"/>
    <w:rsid w:val="006C67A6"/>
    <w:rPr>
      <w:kern w:val="2"/>
      <w:sz w:val="18"/>
      <w:szCs w:val="18"/>
    </w:rPr>
  </w:style>
  <w:style w:type="character" w:customStyle="1" w:styleId="HeaderChar">
    <w:name w:val="Header Char"/>
    <w:link w:val="Header"/>
    <w:rsid w:val="006C67A6"/>
    <w:rPr>
      <w:kern w:val="2"/>
      <w:sz w:val="18"/>
      <w:szCs w:val="18"/>
    </w:rPr>
  </w:style>
  <w:style w:type="character" w:customStyle="1" w:styleId="TitleChar">
    <w:name w:val="Title Char"/>
    <w:link w:val="Title"/>
    <w:rsid w:val="006C67A6"/>
    <w:rPr>
      <w:rFonts w:ascii="Arial" w:hAnsi="Arial" w:cs="Arial"/>
      <w:b/>
      <w:bCs/>
      <w:kern w:val="2"/>
      <w:sz w:val="32"/>
      <w:szCs w:val="32"/>
    </w:rPr>
  </w:style>
  <w:style w:type="character" w:customStyle="1" w:styleId="Heading4Char">
    <w:name w:val="Heading 4 Char"/>
    <w:link w:val="Heading4"/>
    <w:rsid w:val="006C67A6"/>
    <w:rPr>
      <w:rFonts w:ascii="Arial" w:eastAsia="黑体" w:hAnsi="Arial"/>
      <w:b/>
      <w:bCs/>
      <w:kern w:val="2"/>
      <w:sz w:val="28"/>
      <w:szCs w:val="28"/>
    </w:rPr>
  </w:style>
  <w:style w:type="character" w:customStyle="1" w:styleId="Heading5Char">
    <w:name w:val="Heading 5 Char"/>
    <w:link w:val="Heading5"/>
    <w:rsid w:val="006C67A6"/>
    <w:rPr>
      <w:b/>
      <w:bCs/>
      <w:kern w:val="2"/>
      <w:sz w:val="28"/>
      <w:szCs w:val="28"/>
    </w:rPr>
  </w:style>
  <w:style w:type="character" w:customStyle="1" w:styleId="Heading6Char">
    <w:name w:val="Heading 6 Char"/>
    <w:link w:val="Heading6"/>
    <w:rsid w:val="006C67A6"/>
    <w:rPr>
      <w:rFonts w:ascii="Arial" w:eastAsia="黑体" w:hAnsi="Arial"/>
      <w:b/>
      <w:bCs/>
      <w:kern w:val="2"/>
      <w:sz w:val="24"/>
      <w:szCs w:val="24"/>
    </w:rPr>
  </w:style>
  <w:style w:type="character" w:customStyle="1" w:styleId="Heading7Char">
    <w:name w:val="Heading 7 Char"/>
    <w:link w:val="Heading7"/>
    <w:rsid w:val="006C67A6"/>
    <w:rPr>
      <w:b/>
      <w:bCs/>
      <w:kern w:val="2"/>
      <w:sz w:val="24"/>
      <w:szCs w:val="24"/>
    </w:rPr>
  </w:style>
  <w:style w:type="character" w:customStyle="1" w:styleId="Heading8Char">
    <w:name w:val="Heading 8 Char"/>
    <w:link w:val="Heading8"/>
    <w:rsid w:val="006C67A6"/>
    <w:rPr>
      <w:rFonts w:ascii="Arial" w:eastAsia="黑体" w:hAnsi="Arial"/>
      <w:kern w:val="2"/>
      <w:sz w:val="24"/>
      <w:szCs w:val="24"/>
    </w:rPr>
  </w:style>
  <w:style w:type="character" w:customStyle="1" w:styleId="Heading9Char">
    <w:name w:val="Heading 9 Char"/>
    <w:link w:val="Heading9"/>
    <w:rsid w:val="006C67A6"/>
    <w:rPr>
      <w:rFonts w:ascii="Arial" w:eastAsia="黑体" w:hAnsi="Arial"/>
      <w:kern w:val="2"/>
      <w:sz w:val="24"/>
      <w:szCs w:val="21"/>
    </w:rPr>
  </w:style>
  <w:style w:type="character" w:customStyle="1" w:styleId="PlainTextChar">
    <w:name w:val="Plain Text Char"/>
    <w:link w:val="PlainText"/>
    <w:rsid w:val="006C67A6"/>
    <w:rPr>
      <w:rFonts w:ascii="宋体" w:hAnsi="Courier New" w:cs="Courier New"/>
      <w:kern w:val="2"/>
      <w:sz w:val="21"/>
      <w:szCs w:val="21"/>
    </w:rPr>
  </w:style>
  <w:style w:type="character" w:customStyle="1" w:styleId="DocumentMapChar">
    <w:name w:val="Document Map Char"/>
    <w:link w:val="DocumentMap"/>
    <w:semiHidden/>
    <w:rsid w:val="006C67A6"/>
    <w:rPr>
      <w:kern w:val="2"/>
      <w:sz w:val="24"/>
      <w:szCs w:val="24"/>
      <w:shd w:val="clear" w:color="auto" w:fill="000080"/>
    </w:rPr>
  </w:style>
  <w:style w:type="character" w:customStyle="1" w:styleId="BodyTextIndentChar">
    <w:name w:val="Body Text Indent Char"/>
    <w:link w:val="BodyTextIndent"/>
    <w:semiHidden/>
    <w:rsid w:val="006C67A6"/>
    <w:rPr>
      <w:kern w:val="2"/>
      <w:sz w:val="24"/>
      <w:szCs w:val="24"/>
    </w:rPr>
  </w:style>
  <w:style w:type="character" w:customStyle="1" w:styleId="BodyTextIndent3Char">
    <w:name w:val="Body Text Indent 3 Char"/>
    <w:link w:val="BodyTextIndent3"/>
    <w:semiHidden/>
    <w:rsid w:val="006C67A6"/>
    <w:rPr>
      <w:rFonts w:ascii="宋体" w:hAnsi="宋体"/>
      <w:kern w:val="2"/>
      <w:sz w:val="21"/>
      <w:szCs w:val="24"/>
    </w:rPr>
  </w:style>
  <w:style w:type="paragraph" w:styleId="TOCHeading">
    <w:name w:val="TOC Heading"/>
    <w:basedOn w:val="Heading1"/>
    <w:next w:val="Normal"/>
    <w:uiPriority w:val="39"/>
    <w:unhideWhenUsed/>
    <w:qFormat/>
    <w:rsid w:val="00306657"/>
    <w:pPr>
      <w:spacing w:before="480" w:line="276" w:lineRule="auto"/>
      <w:outlineLvl w:val="9"/>
    </w:pPr>
    <w:rPr>
      <w:color w:val="365F91" w:themeColor="accent1" w:themeShade="BF"/>
      <w:kern w:val="0"/>
      <w:sz w:val="28"/>
      <w:szCs w:val="28"/>
    </w:rPr>
  </w:style>
  <w:style w:type="paragraph" w:styleId="HTMLPreformatted">
    <w:name w:val="HTML Preformatted"/>
    <w:basedOn w:val="Normal"/>
    <w:link w:val="HTMLPreformattedChar"/>
    <w:uiPriority w:val="99"/>
    <w:unhideWhenUsed/>
    <w:rsid w:val="005A6F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rPr>
  </w:style>
  <w:style w:type="character" w:customStyle="1" w:styleId="HTMLPreformattedChar">
    <w:name w:val="HTML Preformatted Char"/>
    <w:basedOn w:val="DefaultParagraphFont"/>
    <w:link w:val="HTMLPreformatted"/>
    <w:uiPriority w:val="99"/>
    <w:rsid w:val="005A6FDD"/>
    <w:rPr>
      <w:rFonts w:ascii="Arial" w:hAnsi="Arial" w:cs="Arial"/>
      <w:sz w:val="24"/>
      <w:szCs w:val="24"/>
    </w:rPr>
  </w:style>
  <w:style w:type="paragraph" w:styleId="ListParagraph">
    <w:name w:val="List Paragraph"/>
    <w:basedOn w:val="Normal"/>
    <w:uiPriority w:val="34"/>
    <w:qFormat/>
    <w:rsid w:val="00884F2B"/>
    <w:pPr>
      <w:ind w:firstLine="420"/>
    </w:pPr>
  </w:style>
  <w:style w:type="paragraph" w:customStyle="1" w:styleId="a7">
    <w:name w:val="代码图片"/>
    <w:next w:val="Normal"/>
    <w:qFormat/>
    <w:rsid w:val="00D32020"/>
    <w:pPr>
      <w:ind w:leftChars="200" w:left="420"/>
    </w:pPr>
    <w:rPr>
      <w:rFonts w:cstheme="minorBidi"/>
      <w:noProof/>
      <w:kern w:val="2"/>
      <w:sz w:val="21"/>
      <w:szCs w:val="22"/>
    </w:rPr>
  </w:style>
  <w:style w:type="paragraph" w:customStyle="1" w:styleId="a8">
    <w:name w:val="括号里里的注释"/>
    <w:next w:val="Normal"/>
    <w:link w:val="Char"/>
    <w:qFormat/>
    <w:rsid w:val="000A774F"/>
    <w:pPr>
      <w:ind w:firstLine="420"/>
    </w:pPr>
    <w:rPr>
      <w:rFonts w:asciiTheme="minorHAnsi" w:eastAsia="华文楷体" w:hAnsiTheme="minorHAnsi" w:cstheme="minorBidi"/>
      <w:kern w:val="2"/>
      <w:sz w:val="18"/>
      <w:szCs w:val="18"/>
    </w:rPr>
  </w:style>
  <w:style w:type="character" w:customStyle="1" w:styleId="Char">
    <w:name w:val="括号里里的注释 Char"/>
    <w:basedOn w:val="DefaultParagraphFont"/>
    <w:link w:val="a8"/>
    <w:rsid w:val="000A774F"/>
    <w:rPr>
      <w:rFonts w:asciiTheme="minorHAnsi" w:eastAsia="华文楷体" w:hAnsiTheme="minorHAnsi" w:cstheme="minorBidi"/>
      <w:kern w:val="2"/>
      <w:sz w:val="18"/>
      <w:szCs w:val="18"/>
    </w:rPr>
  </w:style>
  <w:style w:type="character" w:styleId="PlaceholderText">
    <w:name w:val="Placeholder Text"/>
    <w:basedOn w:val="DefaultParagraphFont"/>
    <w:uiPriority w:val="99"/>
    <w:semiHidden/>
    <w:rsid w:val="00E108A2"/>
    <w:rPr>
      <w:color w:val="808080"/>
    </w:rPr>
  </w:style>
  <w:style w:type="paragraph" w:customStyle="1" w:styleId="a9">
    <w:name w:val="代码块"/>
    <w:next w:val="Normal"/>
    <w:link w:val="Char0"/>
    <w:qFormat/>
    <w:rsid w:val="00E27071"/>
    <w:pPr>
      <w:shd w:val="clear" w:color="auto" w:fill="D9D9D9" w:themeFill="background1" w:themeFillShade="D9"/>
    </w:pPr>
    <w:rPr>
      <w:rFonts w:cs="Arial"/>
      <w:sz w:val="21"/>
      <w:szCs w:val="24"/>
    </w:rPr>
  </w:style>
  <w:style w:type="character" w:customStyle="1" w:styleId="Char0">
    <w:name w:val="代码块 Char"/>
    <w:basedOn w:val="HTMLPreformattedChar"/>
    <w:link w:val="a9"/>
    <w:rsid w:val="00E27071"/>
    <w:rPr>
      <w:rFonts w:ascii="Arial" w:hAnsi="Arial" w:cs="Arial"/>
      <w:sz w:val="21"/>
      <w:szCs w:val="24"/>
      <w:shd w:val="clear" w:color="auto" w:fill="D9D9D9" w:themeFill="background1" w:themeFillShade="D9"/>
    </w:rPr>
  </w:style>
  <w:style w:type="paragraph" w:customStyle="1" w:styleId="aa">
    <w:name w:val="自定义一级标题"/>
    <w:next w:val="Normal"/>
    <w:rsid w:val="00675BDD"/>
    <w:pPr>
      <w:spacing w:beforeLines="50" w:before="50" w:afterLines="50" w:after="50" w:line="360" w:lineRule="auto"/>
      <w:jc w:val="center"/>
      <w:outlineLvl w:val="0"/>
    </w:pPr>
    <w:rPr>
      <w:rFonts w:ascii="黑体" w:eastAsia="黑体"/>
      <w:b/>
      <w:bCs/>
      <w:color w:val="000000"/>
      <w:kern w:val="44"/>
      <w:sz w:val="30"/>
      <w:szCs w:val="30"/>
    </w:rPr>
  </w:style>
  <w:style w:type="character" w:customStyle="1" w:styleId="apple-converted-space">
    <w:name w:val="apple-converted-space"/>
    <w:basedOn w:val="DefaultParagraphFont"/>
    <w:rsid w:val="00C03FF6"/>
  </w:style>
  <w:style w:type="paragraph" w:styleId="TOC4">
    <w:name w:val="toc 4"/>
    <w:basedOn w:val="Normal"/>
    <w:next w:val="Normal"/>
    <w:autoRedefine/>
    <w:uiPriority w:val="39"/>
    <w:unhideWhenUsed/>
    <w:rsid w:val="00E11154"/>
    <w:pPr>
      <w:widowControl/>
      <w:spacing w:after="100" w:line="276" w:lineRule="auto"/>
      <w:ind w:left="660" w:firstLineChars="0" w:firstLine="0"/>
      <w:jc w:val="left"/>
    </w:pPr>
    <w:rPr>
      <w:rFonts w:asciiTheme="minorHAnsi" w:eastAsiaTheme="minorEastAsia" w:hAnsiTheme="minorHAnsi" w:cstheme="minorBidi"/>
      <w:kern w:val="0"/>
      <w:sz w:val="22"/>
      <w:szCs w:val="22"/>
    </w:rPr>
  </w:style>
  <w:style w:type="paragraph" w:styleId="TOC5">
    <w:name w:val="toc 5"/>
    <w:basedOn w:val="Normal"/>
    <w:next w:val="Normal"/>
    <w:autoRedefine/>
    <w:uiPriority w:val="39"/>
    <w:unhideWhenUsed/>
    <w:rsid w:val="00E11154"/>
    <w:pPr>
      <w:widowControl/>
      <w:spacing w:after="100" w:line="276" w:lineRule="auto"/>
      <w:ind w:left="880" w:firstLineChars="0" w:firstLine="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E11154"/>
    <w:pPr>
      <w:widowControl/>
      <w:spacing w:after="100" w:line="276" w:lineRule="auto"/>
      <w:ind w:left="1100" w:firstLineChars="0" w:firstLine="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E11154"/>
    <w:pPr>
      <w:widowControl/>
      <w:spacing w:after="100" w:line="276" w:lineRule="auto"/>
      <w:ind w:left="1320" w:firstLineChars="0" w:firstLine="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E11154"/>
    <w:pPr>
      <w:widowControl/>
      <w:spacing w:after="100" w:line="276" w:lineRule="auto"/>
      <w:ind w:left="1540" w:firstLineChars="0" w:firstLine="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E11154"/>
    <w:pPr>
      <w:widowControl/>
      <w:spacing w:after="100" w:line="276" w:lineRule="auto"/>
      <w:ind w:left="1760" w:firstLineChars="0" w:firstLine="0"/>
      <w:jc w:val="left"/>
    </w:pPr>
    <w:rPr>
      <w:rFonts w:asciiTheme="minorHAnsi" w:eastAsiaTheme="minorEastAsia" w:hAnsiTheme="minorHAnsi" w:cstheme="minorBidi"/>
      <w:kern w:val="0"/>
      <w:sz w:val="22"/>
      <w:szCs w:val="22"/>
    </w:rPr>
  </w:style>
  <w:style w:type="character" w:styleId="FollowedHyperlink">
    <w:name w:val="FollowedHyperlink"/>
    <w:basedOn w:val="DefaultParagraphFont"/>
    <w:rsid w:val="004E7FF1"/>
    <w:rPr>
      <w:color w:val="800080" w:themeColor="followedHyperlink"/>
      <w:u w:val="single"/>
    </w:rPr>
  </w:style>
  <w:style w:type="table" w:styleId="LightList">
    <w:name w:val="Light List"/>
    <w:basedOn w:val="TableNormal"/>
    <w:uiPriority w:val="61"/>
    <w:rsid w:val="004641D3"/>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0">
    <w:name w:val="a0"/>
    <w:basedOn w:val="Normal"/>
    <w:rsid w:val="00D538E1"/>
    <w:pPr>
      <w:widowControl/>
      <w:spacing w:before="100" w:beforeAutospacing="1" w:after="100" w:afterAutospacing="1" w:line="240" w:lineRule="auto"/>
      <w:ind w:firstLineChars="0" w:firstLine="0"/>
      <w:jc w:val="left"/>
    </w:pPr>
    <w:rPr>
      <w:rFonts w:eastAsia="Times New Roman"/>
      <w:kern w:val="0"/>
    </w:rPr>
  </w:style>
  <w:style w:type="character" w:customStyle="1" w:styleId="constant">
    <w:name w:val="constant"/>
    <w:basedOn w:val="DefaultParagraphFont"/>
    <w:rsid w:val="00E21E68"/>
  </w:style>
  <w:style w:type="character" w:styleId="HTMLCode">
    <w:name w:val="HTML Code"/>
    <w:basedOn w:val="DefaultParagraphFont"/>
    <w:uiPriority w:val="99"/>
    <w:unhideWhenUsed/>
    <w:rsid w:val="00B87120"/>
    <w:rPr>
      <w:rFonts w:ascii="Courier New" w:eastAsia="Times New Roman" w:hAnsi="Courier New" w:cs="Courier New"/>
      <w:sz w:val="20"/>
      <w:szCs w:val="20"/>
    </w:rPr>
  </w:style>
  <w:style w:type="paragraph" w:customStyle="1" w:styleId="p0">
    <w:name w:val="p0"/>
    <w:basedOn w:val="Normal"/>
    <w:rsid w:val="00200901"/>
    <w:pPr>
      <w:widowControl/>
      <w:spacing w:before="100" w:beforeAutospacing="1" w:after="100" w:afterAutospacing="1" w:line="240" w:lineRule="auto"/>
      <w:ind w:firstLineChars="0" w:firstLine="0"/>
      <w:jc w:val="left"/>
    </w:pPr>
    <w:rPr>
      <w:rFonts w:eastAsia="Times New Roman"/>
      <w:kern w:val="0"/>
    </w:rPr>
  </w:style>
  <w:style w:type="character" w:styleId="Strong">
    <w:name w:val="Strong"/>
    <w:basedOn w:val="DefaultParagraphFont"/>
    <w:uiPriority w:val="22"/>
    <w:qFormat/>
    <w:rsid w:val="00940BC3"/>
    <w:rPr>
      <w:b/>
      <w:bCs/>
    </w:rPr>
  </w:style>
  <w:style w:type="paragraph" w:customStyle="1" w:styleId="Default">
    <w:name w:val="Default"/>
    <w:rsid w:val="00A74A4E"/>
    <w:pPr>
      <w:autoSpaceDE w:val="0"/>
      <w:autoSpaceDN w:val="0"/>
      <w:adjustRightInd w:val="0"/>
    </w:pPr>
    <w:rPr>
      <w:rFonts w:ascii="Calibri" w:hAnsi="Calibri" w:cs="Calibri"/>
      <w:color w:val="000000"/>
      <w:sz w:val="24"/>
      <w:szCs w:val="24"/>
    </w:rPr>
  </w:style>
  <w:style w:type="character" w:customStyle="1" w:styleId="linktitle">
    <w:name w:val="link_title"/>
    <w:basedOn w:val="DefaultParagraphFont"/>
    <w:rsid w:val="00815D66"/>
  </w:style>
  <w:style w:type="character" w:styleId="Emphasis">
    <w:name w:val="Emphasis"/>
    <w:basedOn w:val="DefaultParagraphFont"/>
    <w:uiPriority w:val="20"/>
    <w:qFormat/>
    <w:rsid w:val="00283FFD"/>
    <w:rPr>
      <w:i/>
      <w:iCs/>
    </w:rPr>
  </w:style>
  <w:style w:type="character" w:customStyle="1" w:styleId="langwithname">
    <w:name w:val="langwithname"/>
    <w:basedOn w:val="DefaultParagraphFont"/>
    <w:rsid w:val="00830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5996">
      <w:bodyDiv w:val="1"/>
      <w:marLeft w:val="0"/>
      <w:marRight w:val="0"/>
      <w:marTop w:val="0"/>
      <w:marBottom w:val="0"/>
      <w:divBdr>
        <w:top w:val="none" w:sz="0" w:space="0" w:color="auto"/>
        <w:left w:val="none" w:sz="0" w:space="0" w:color="auto"/>
        <w:bottom w:val="none" w:sz="0" w:space="0" w:color="auto"/>
        <w:right w:val="none" w:sz="0" w:space="0" w:color="auto"/>
      </w:divBdr>
      <w:divsChild>
        <w:div w:id="647125528">
          <w:marLeft w:val="0"/>
          <w:marRight w:val="0"/>
          <w:marTop w:val="0"/>
          <w:marBottom w:val="0"/>
          <w:divBdr>
            <w:top w:val="none" w:sz="0" w:space="0" w:color="auto"/>
            <w:left w:val="none" w:sz="0" w:space="0" w:color="auto"/>
            <w:bottom w:val="none" w:sz="0" w:space="0" w:color="auto"/>
            <w:right w:val="none" w:sz="0" w:space="0" w:color="auto"/>
          </w:divBdr>
          <w:divsChild>
            <w:div w:id="157234487">
              <w:marLeft w:val="0"/>
              <w:marRight w:val="0"/>
              <w:marTop w:val="0"/>
              <w:marBottom w:val="0"/>
              <w:divBdr>
                <w:top w:val="none" w:sz="0" w:space="0" w:color="auto"/>
                <w:left w:val="none" w:sz="0" w:space="0" w:color="auto"/>
                <w:bottom w:val="none" w:sz="0" w:space="0" w:color="auto"/>
                <w:right w:val="none" w:sz="0" w:space="0" w:color="auto"/>
              </w:divBdr>
              <w:divsChild>
                <w:div w:id="2051804795">
                  <w:marLeft w:val="0"/>
                  <w:marRight w:val="0"/>
                  <w:marTop w:val="0"/>
                  <w:marBottom w:val="0"/>
                  <w:divBdr>
                    <w:top w:val="single" w:sz="6" w:space="0" w:color="E5E5E5"/>
                    <w:left w:val="single" w:sz="6" w:space="0" w:color="E5E5E5"/>
                    <w:bottom w:val="single" w:sz="6" w:space="0" w:color="E5E5E5"/>
                    <w:right w:val="single" w:sz="6" w:space="0" w:color="E5E5E5"/>
                  </w:divBdr>
                  <w:divsChild>
                    <w:div w:id="219177817">
                      <w:marLeft w:val="0"/>
                      <w:marRight w:val="0"/>
                      <w:marTop w:val="0"/>
                      <w:marBottom w:val="0"/>
                      <w:divBdr>
                        <w:top w:val="none" w:sz="0" w:space="0" w:color="auto"/>
                        <w:left w:val="none" w:sz="0" w:space="0" w:color="auto"/>
                        <w:bottom w:val="none" w:sz="0" w:space="0" w:color="auto"/>
                        <w:right w:val="none" w:sz="0" w:space="0" w:color="auto"/>
                      </w:divBdr>
                      <w:divsChild>
                        <w:div w:id="1139492199">
                          <w:marLeft w:val="0"/>
                          <w:marRight w:val="0"/>
                          <w:marTop w:val="0"/>
                          <w:marBottom w:val="0"/>
                          <w:divBdr>
                            <w:top w:val="none" w:sz="0" w:space="0" w:color="auto"/>
                            <w:left w:val="none" w:sz="0" w:space="0" w:color="auto"/>
                            <w:bottom w:val="none" w:sz="0" w:space="0" w:color="auto"/>
                            <w:right w:val="none" w:sz="0" w:space="0" w:color="auto"/>
                          </w:divBdr>
                          <w:divsChild>
                            <w:div w:id="1898665164">
                              <w:marLeft w:val="0"/>
                              <w:marRight w:val="0"/>
                              <w:marTop w:val="0"/>
                              <w:marBottom w:val="0"/>
                              <w:divBdr>
                                <w:top w:val="none" w:sz="0" w:space="0" w:color="auto"/>
                                <w:left w:val="none" w:sz="0" w:space="0" w:color="auto"/>
                                <w:bottom w:val="none" w:sz="0" w:space="0" w:color="auto"/>
                                <w:right w:val="none" w:sz="0" w:space="0" w:color="auto"/>
                              </w:divBdr>
                              <w:divsChild>
                                <w:div w:id="1211649509">
                                  <w:marLeft w:val="0"/>
                                  <w:marRight w:val="0"/>
                                  <w:marTop w:val="0"/>
                                  <w:marBottom w:val="0"/>
                                  <w:divBdr>
                                    <w:top w:val="none" w:sz="0" w:space="0" w:color="auto"/>
                                    <w:left w:val="none" w:sz="0" w:space="0" w:color="auto"/>
                                    <w:bottom w:val="none" w:sz="0" w:space="0" w:color="auto"/>
                                    <w:right w:val="none" w:sz="0" w:space="0" w:color="auto"/>
                                  </w:divBdr>
                                  <w:divsChild>
                                    <w:div w:id="583537127">
                                      <w:marLeft w:val="0"/>
                                      <w:marRight w:val="0"/>
                                      <w:marTop w:val="0"/>
                                      <w:marBottom w:val="0"/>
                                      <w:divBdr>
                                        <w:top w:val="none" w:sz="0" w:space="0" w:color="auto"/>
                                        <w:left w:val="none" w:sz="0" w:space="0" w:color="auto"/>
                                        <w:bottom w:val="none" w:sz="0" w:space="0" w:color="auto"/>
                                        <w:right w:val="none" w:sz="0" w:space="0" w:color="auto"/>
                                      </w:divBdr>
                                      <w:divsChild>
                                        <w:div w:id="11547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2326">
      <w:bodyDiv w:val="1"/>
      <w:marLeft w:val="0"/>
      <w:marRight w:val="0"/>
      <w:marTop w:val="0"/>
      <w:marBottom w:val="0"/>
      <w:divBdr>
        <w:top w:val="none" w:sz="0" w:space="0" w:color="auto"/>
        <w:left w:val="none" w:sz="0" w:space="0" w:color="auto"/>
        <w:bottom w:val="none" w:sz="0" w:space="0" w:color="auto"/>
        <w:right w:val="none" w:sz="0" w:space="0" w:color="auto"/>
      </w:divBdr>
    </w:div>
    <w:div w:id="18045988">
      <w:bodyDiv w:val="1"/>
      <w:marLeft w:val="0"/>
      <w:marRight w:val="0"/>
      <w:marTop w:val="0"/>
      <w:marBottom w:val="0"/>
      <w:divBdr>
        <w:top w:val="none" w:sz="0" w:space="0" w:color="auto"/>
        <w:left w:val="none" w:sz="0" w:space="0" w:color="auto"/>
        <w:bottom w:val="none" w:sz="0" w:space="0" w:color="auto"/>
        <w:right w:val="none" w:sz="0" w:space="0" w:color="auto"/>
      </w:divBdr>
    </w:div>
    <w:div w:id="19164642">
      <w:bodyDiv w:val="1"/>
      <w:marLeft w:val="0"/>
      <w:marRight w:val="0"/>
      <w:marTop w:val="0"/>
      <w:marBottom w:val="0"/>
      <w:divBdr>
        <w:top w:val="none" w:sz="0" w:space="0" w:color="auto"/>
        <w:left w:val="none" w:sz="0" w:space="0" w:color="auto"/>
        <w:bottom w:val="none" w:sz="0" w:space="0" w:color="auto"/>
        <w:right w:val="none" w:sz="0" w:space="0" w:color="auto"/>
      </w:divBdr>
    </w:div>
    <w:div w:id="24330836">
      <w:bodyDiv w:val="1"/>
      <w:marLeft w:val="0"/>
      <w:marRight w:val="0"/>
      <w:marTop w:val="0"/>
      <w:marBottom w:val="0"/>
      <w:divBdr>
        <w:top w:val="none" w:sz="0" w:space="0" w:color="auto"/>
        <w:left w:val="none" w:sz="0" w:space="0" w:color="auto"/>
        <w:bottom w:val="none" w:sz="0" w:space="0" w:color="auto"/>
        <w:right w:val="none" w:sz="0" w:space="0" w:color="auto"/>
      </w:divBdr>
    </w:div>
    <w:div w:id="35930369">
      <w:bodyDiv w:val="1"/>
      <w:marLeft w:val="0"/>
      <w:marRight w:val="0"/>
      <w:marTop w:val="0"/>
      <w:marBottom w:val="0"/>
      <w:divBdr>
        <w:top w:val="none" w:sz="0" w:space="0" w:color="auto"/>
        <w:left w:val="none" w:sz="0" w:space="0" w:color="auto"/>
        <w:bottom w:val="none" w:sz="0" w:space="0" w:color="auto"/>
        <w:right w:val="none" w:sz="0" w:space="0" w:color="auto"/>
      </w:divBdr>
      <w:divsChild>
        <w:div w:id="79719258">
          <w:marLeft w:val="0"/>
          <w:marRight w:val="0"/>
          <w:marTop w:val="0"/>
          <w:marBottom w:val="0"/>
          <w:divBdr>
            <w:top w:val="none" w:sz="0" w:space="0" w:color="auto"/>
            <w:left w:val="none" w:sz="0" w:space="0" w:color="auto"/>
            <w:bottom w:val="none" w:sz="0" w:space="0" w:color="auto"/>
            <w:right w:val="none" w:sz="0" w:space="0" w:color="auto"/>
          </w:divBdr>
          <w:divsChild>
            <w:div w:id="1181354448">
              <w:marLeft w:val="0"/>
              <w:marRight w:val="0"/>
              <w:marTop w:val="0"/>
              <w:marBottom w:val="0"/>
              <w:divBdr>
                <w:top w:val="none" w:sz="0" w:space="0" w:color="auto"/>
                <w:left w:val="none" w:sz="0" w:space="0" w:color="auto"/>
                <w:bottom w:val="none" w:sz="0" w:space="0" w:color="auto"/>
                <w:right w:val="none" w:sz="0" w:space="0" w:color="auto"/>
              </w:divBdr>
              <w:divsChild>
                <w:div w:id="1244340014">
                  <w:marLeft w:val="0"/>
                  <w:marRight w:val="0"/>
                  <w:marTop w:val="0"/>
                  <w:marBottom w:val="0"/>
                  <w:divBdr>
                    <w:top w:val="none" w:sz="0" w:space="0" w:color="auto"/>
                    <w:left w:val="none" w:sz="0" w:space="0" w:color="auto"/>
                    <w:bottom w:val="none" w:sz="0" w:space="0" w:color="auto"/>
                    <w:right w:val="none" w:sz="0" w:space="0" w:color="auto"/>
                  </w:divBdr>
                  <w:divsChild>
                    <w:div w:id="1329672591">
                      <w:marLeft w:val="0"/>
                      <w:marRight w:val="0"/>
                      <w:marTop w:val="0"/>
                      <w:marBottom w:val="0"/>
                      <w:divBdr>
                        <w:top w:val="none" w:sz="0" w:space="0" w:color="auto"/>
                        <w:left w:val="none" w:sz="0" w:space="0" w:color="auto"/>
                        <w:bottom w:val="none" w:sz="0" w:space="0" w:color="auto"/>
                        <w:right w:val="none" w:sz="0" w:space="0" w:color="auto"/>
                      </w:divBdr>
                      <w:divsChild>
                        <w:div w:id="1078096773">
                          <w:marLeft w:val="0"/>
                          <w:marRight w:val="0"/>
                          <w:marTop w:val="0"/>
                          <w:marBottom w:val="0"/>
                          <w:divBdr>
                            <w:top w:val="none" w:sz="0" w:space="0" w:color="auto"/>
                            <w:left w:val="none" w:sz="0" w:space="0" w:color="auto"/>
                            <w:bottom w:val="none" w:sz="0" w:space="0" w:color="auto"/>
                            <w:right w:val="none" w:sz="0" w:space="0" w:color="auto"/>
                          </w:divBdr>
                          <w:divsChild>
                            <w:div w:id="438640791">
                              <w:marLeft w:val="0"/>
                              <w:marRight w:val="0"/>
                              <w:marTop w:val="0"/>
                              <w:marBottom w:val="0"/>
                              <w:divBdr>
                                <w:top w:val="none" w:sz="0" w:space="0" w:color="auto"/>
                                <w:left w:val="none" w:sz="0" w:space="0" w:color="auto"/>
                                <w:bottom w:val="none" w:sz="0" w:space="0" w:color="auto"/>
                                <w:right w:val="none" w:sz="0" w:space="0" w:color="auto"/>
                              </w:divBdr>
                              <w:divsChild>
                                <w:div w:id="226963433">
                                  <w:marLeft w:val="0"/>
                                  <w:marRight w:val="0"/>
                                  <w:marTop w:val="0"/>
                                  <w:marBottom w:val="0"/>
                                  <w:divBdr>
                                    <w:top w:val="none" w:sz="0" w:space="0" w:color="auto"/>
                                    <w:left w:val="none" w:sz="0" w:space="0" w:color="auto"/>
                                    <w:bottom w:val="none" w:sz="0" w:space="0" w:color="auto"/>
                                    <w:right w:val="none" w:sz="0" w:space="0" w:color="auto"/>
                                  </w:divBdr>
                                  <w:divsChild>
                                    <w:div w:id="896210572">
                                      <w:marLeft w:val="0"/>
                                      <w:marRight w:val="0"/>
                                      <w:marTop w:val="0"/>
                                      <w:marBottom w:val="75"/>
                                      <w:divBdr>
                                        <w:top w:val="single" w:sz="6" w:space="0" w:color="C3CED9"/>
                                        <w:left w:val="single" w:sz="6" w:space="0" w:color="C3CED9"/>
                                        <w:bottom w:val="single" w:sz="6" w:space="0" w:color="C3CED9"/>
                                        <w:right w:val="single" w:sz="6" w:space="0" w:color="C3CED9"/>
                                      </w:divBdr>
                                      <w:divsChild>
                                        <w:div w:id="12668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60609">
      <w:bodyDiv w:val="1"/>
      <w:marLeft w:val="0"/>
      <w:marRight w:val="0"/>
      <w:marTop w:val="0"/>
      <w:marBottom w:val="0"/>
      <w:divBdr>
        <w:top w:val="none" w:sz="0" w:space="0" w:color="auto"/>
        <w:left w:val="none" w:sz="0" w:space="0" w:color="auto"/>
        <w:bottom w:val="none" w:sz="0" w:space="0" w:color="auto"/>
        <w:right w:val="none" w:sz="0" w:space="0" w:color="auto"/>
      </w:divBdr>
    </w:div>
    <w:div w:id="42946145">
      <w:bodyDiv w:val="1"/>
      <w:marLeft w:val="0"/>
      <w:marRight w:val="0"/>
      <w:marTop w:val="0"/>
      <w:marBottom w:val="0"/>
      <w:divBdr>
        <w:top w:val="none" w:sz="0" w:space="0" w:color="auto"/>
        <w:left w:val="none" w:sz="0" w:space="0" w:color="auto"/>
        <w:bottom w:val="none" w:sz="0" w:space="0" w:color="auto"/>
        <w:right w:val="none" w:sz="0" w:space="0" w:color="auto"/>
      </w:divBdr>
      <w:divsChild>
        <w:div w:id="1448504284">
          <w:marLeft w:val="0"/>
          <w:marRight w:val="0"/>
          <w:marTop w:val="0"/>
          <w:marBottom w:val="0"/>
          <w:divBdr>
            <w:top w:val="none" w:sz="0" w:space="0" w:color="auto"/>
            <w:left w:val="none" w:sz="0" w:space="0" w:color="auto"/>
            <w:bottom w:val="none" w:sz="0" w:space="0" w:color="auto"/>
            <w:right w:val="none" w:sz="0" w:space="0" w:color="auto"/>
          </w:divBdr>
          <w:divsChild>
            <w:div w:id="1369334660">
              <w:marLeft w:val="0"/>
              <w:marRight w:val="0"/>
              <w:marTop w:val="0"/>
              <w:marBottom w:val="0"/>
              <w:divBdr>
                <w:top w:val="none" w:sz="0" w:space="0" w:color="auto"/>
                <w:left w:val="none" w:sz="0" w:space="0" w:color="auto"/>
                <w:bottom w:val="none" w:sz="0" w:space="0" w:color="auto"/>
                <w:right w:val="none" w:sz="0" w:space="0" w:color="auto"/>
              </w:divBdr>
              <w:divsChild>
                <w:div w:id="1896819136">
                  <w:marLeft w:val="0"/>
                  <w:marRight w:val="0"/>
                  <w:marTop w:val="0"/>
                  <w:marBottom w:val="0"/>
                  <w:divBdr>
                    <w:top w:val="none" w:sz="0" w:space="0" w:color="auto"/>
                    <w:left w:val="none" w:sz="0" w:space="0" w:color="auto"/>
                    <w:bottom w:val="none" w:sz="0" w:space="0" w:color="auto"/>
                    <w:right w:val="none" w:sz="0" w:space="0" w:color="auto"/>
                  </w:divBdr>
                  <w:divsChild>
                    <w:div w:id="645361318">
                      <w:marLeft w:val="150"/>
                      <w:marRight w:val="0"/>
                      <w:marTop w:val="0"/>
                      <w:marBottom w:val="0"/>
                      <w:divBdr>
                        <w:top w:val="none" w:sz="0" w:space="0" w:color="auto"/>
                        <w:left w:val="none" w:sz="0" w:space="0" w:color="auto"/>
                        <w:bottom w:val="none" w:sz="0" w:space="0" w:color="auto"/>
                        <w:right w:val="none" w:sz="0" w:space="0" w:color="auto"/>
                      </w:divBdr>
                      <w:divsChild>
                        <w:div w:id="663556789">
                          <w:marLeft w:val="0"/>
                          <w:marRight w:val="0"/>
                          <w:marTop w:val="0"/>
                          <w:marBottom w:val="150"/>
                          <w:divBdr>
                            <w:top w:val="none" w:sz="0" w:space="0" w:color="auto"/>
                            <w:left w:val="none" w:sz="0" w:space="0" w:color="auto"/>
                            <w:bottom w:val="none" w:sz="0" w:space="0" w:color="auto"/>
                            <w:right w:val="none" w:sz="0" w:space="0" w:color="auto"/>
                          </w:divBdr>
                          <w:divsChild>
                            <w:div w:id="1011177846">
                              <w:marLeft w:val="0"/>
                              <w:marRight w:val="0"/>
                              <w:marTop w:val="0"/>
                              <w:marBottom w:val="0"/>
                              <w:divBdr>
                                <w:top w:val="none" w:sz="0" w:space="0" w:color="auto"/>
                                <w:left w:val="none" w:sz="0" w:space="0" w:color="auto"/>
                                <w:bottom w:val="none" w:sz="0" w:space="0" w:color="auto"/>
                                <w:right w:val="none" w:sz="0" w:space="0" w:color="auto"/>
                              </w:divBdr>
                              <w:divsChild>
                                <w:div w:id="669723586">
                                  <w:marLeft w:val="0"/>
                                  <w:marRight w:val="0"/>
                                  <w:marTop w:val="0"/>
                                  <w:marBottom w:val="0"/>
                                  <w:divBdr>
                                    <w:top w:val="none" w:sz="0" w:space="0" w:color="auto"/>
                                    <w:left w:val="none" w:sz="0" w:space="0" w:color="auto"/>
                                    <w:bottom w:val="none" w:sz="0" w:space="0" w:color="auto"/>
                                    <w:right w:val="none" w:sz="0" w:space="0" w:color="auto"/>
                                  </w:divBdr>
                                  <w:divsChild>
                                    <w:div w:id="208433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480889">
      <w:bodyDiv w:val="1"/>
      <w:marLeft w:val="0"/>
      <w:marRight w:val="0"/>
      <w:marTop w:val="0"/>
      <w:marBottom w:val="0"/>
      <w:divBdr>
        <w:top w:val="none" w:sz="0" w:space="0" w:color="auto"/>
        <w:left w:val="none" w:sz="0" w:space="0" w:color="auto"/>
        <w:bottom w:val="none" w:sz="0" w:space="0" w:color="auto"/>
        <w:right w:val="none" w:sz="0" w:space="0" w:color="auto"/>
      </w:divBdr>
      <w:divsChild>
        <w:div w:id="1150364668">
          <w:marLeft w:val="0"/>
          <w:marRight w:val="0"/>
          <w:marTop w:val="0"/>
          <w:marBottom w:val="0"/>
          <w:divBdr>
            <w:top w:val="none" w:sz="0" w:space="0" w:color="auto"/>
            <w:left w:val="none" w:sz="0" w:space="0" w:color="auto"/>
            <w:bottom w:val="none" w:sz="0" w:space="0" w:color="auto"/>
            <w:right w:val="none" w:sz="0" w:space="0" w:color="auto"/>
          </w:divBdr>
          <w:divsChild>
            <w:div w:id="2083479487">
              <w:marLeft w:val="0"/>
              <w:marRight w:val="0"/>
              <w:marTop w:val="0"/>
              <w:marBottom w:val="0"/>
              <w:divBdr>
                <w:top w:val="single" w:sz="6" w:space="7" w:color="DDDDDD"/>
                <w:left w:val="single" w:sz="6" w:space="7" w:color="DDDDDD"/>
                <w:bottom w:val="single" w:sz="6" w:space="7" w:color="DDDDDD"/>
                <w:right w:val="single" w:sz="6" w:space="7" w:color="DDDDDD"/>
              </w:divBdr>
              <w:divsChild>
                <w:div w:id="1675719801">
                  <w:marLeft w:val="0"/>
                  <w:marRight w:val="0"/>
                  <w:marTop w:val="0"/>
                  <w:marBottom w:val="0"/>
                  <w:divBdr>
                    <w:top w:val="single" w:sz="6" w:space="5" w:color="DDDDDD"/>
                    <w:left w:val="single" w:sz="6" w:space="5" w:color="DDDDDD"/>
                    <w:bottom w:val="single" w:sz="6" w:space="5" w:color="DDDDDD"/>
                    <w:right w:val="single" w:sz="6" w:space="5" w:color="DDDDDD"/>
                  </w:divBdr>
                  <w:divsChild>
                    <w:div w:id="1700470258">
                      <w:marLeft w:val="0"/>
                      <w:marRight w:val="0"/>
                      <w:marTop w:val="0"/>
                      <w:marBottom w:val="0"/>
                      <w:divBdr>
                        <w:top w:val="none" w:sz="0" w:space="0" w:color="auto"/>
                        <w:left w:val="none" w:sz="0" w:space="0" w:color="auto"/>
                        <w:bottom w:val="none" w:sz="0" w:space="0" w:color="auto"/>
                        <w:right w:val="none" w:sz="0" w:space="0" w:color="auto"/>
                      </w:divBdr>
                      <w:divsChild>
                        <w:div w:id="1540237921">
                          <w:marLeft w:val="300"/>
                          <w:marRight w:val="300"/>
                          <w:marTop w:val="300"/>
                          <w:marBottom w:val="300"/>
                          <w:divBdr>
                            <w:top w:val="none" w:sz="0" w:space="0" w:color="auto"/>
                            <w:left w:val="none" w:sz="0" w:space="0" w:color="auto"/>
                            <w:bottom w:val="none" w:sz="0" w:space="0" w:color="auto"/>
                            <w:right w:val="none" w:sz="0" w:space="0" w:color="auto"/>
                          </w:divBdr>
                          <w:divsChild>
                            <w:div w:id="1017081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46018">
      <w:bodyDiv w:val="1"/>
      <w:marLeft w:val="0"/>
      <w:marRight w:val="0"/>
      <w:marTop w:val="0"/>
      <w:marBottom w:val="0"/>
      <w:divBdr>
        <w:top w:val="none" w:sz="0" w:space="0" w:color="auto"/>
        <w:left w:val="none" w:sz="0" w:space="0" w:color="auto"/>
        <w:bottom w:val="none" w:sz="0" w:space="0" w:color="auto"/>
        <w:right w:val="none" w:sz="0" w:space="0" w:color="auto"/>
      </w:divBdr>
      <w:divsChild>
        <w:div w:id="2114133901">
          <w:marLeft w:val="0"/>
          <w:marRight w:val="0"/>
          <w:marTop w:val="0"/>
          <w:marBottom w:val="0"/>
          <w:divBdr>
            <w:top w:val="none" w:sz="0" w:space="0" w:color="auto"/>
            <w:left w:val="none" w:sz="0" w:space="0" w:color="auto"/>
            <w:bottom w:val="none" w:sz="0" w:space="0" w:color="auto"/>
            <w:right w:val="none" w:sz="0" w:space="0" w:color="auto"/>
          </w:divBdr>
        </w:div>
      </w:divsChild>
    </w:div>
    <w:div w:id="60298582">
      <w:bodyDiv w:val="1"/>
      <w:marLeft w:val="0"/>
      <w:marRight w:val="0"/>
      <w:marTop w:val="0"/>
      <w:marBottom w:val="0"/>
      <w:divBdr>
        <w:top w:val="none" w:sz="0" w:space="0" w:color="auto"/>
        <w:left w:val="none" w:sz="0" w:space="0" w:color="auto"/>
        <w:bottom w:val="none" w:sz="0" w:space="0" w:color="auto"/>
        <w:right w:val="none" w:sz="0" w:space="0" w:color="auto"/>
      </w:divBdr>
    </w:div>
    <w:div w:id="65152642">
      <w:bodyDiv w:val="1"/>
      <w:marLeft w:val="0"/>
      <w:marRight w:val="0"/>
      <w:marTop w:val="100"/>
      <w:marBottom w:val="100"/>
      <w:divBdr>
        <w:top w:val="none" w:sz="0" w:space="0" w:color="auto"/>
        <w:left w:val="none" w:sz="0" w:space="0" w:color="auto"/>
        <w:bottom w:val="none" w:sz="0" w:space="0" w:color="auto"/>
        <w:right w:val="none" w:sz="0" w:space="0" w:color="auto"/>
      </w:divBdr>
      <w:divsChild>
        <w:div w:id="914172527">
          <w:marLeft w:val="0"/>
          <w:marRight w:val="0"/>
          <w:marTop w:val="0"/>
          <w:marBottom w:val="0"/>
          <w:divBdr>
            <w:top w:val="none" w:sz="0" w:space="0" w:color="auto"/>
            <w:left w:val="none" w:sz="0" w:space="0" w:color="auto"/>
            <w:bottom w:val="none" w:sz="0" w:space="0" w:color="auto"/>
            <w:right w:val="none" w:sz="0" w:space="0" w:color="auto"/>
          </w:divBdr>
          <w:divsChild>
            <w:div w:id="204174933">
              <w:marLeft w:val="0"/>
              <w:marRight w:val="0"/>
              <w:marTop w:val="0"/>
              <w:marBottom w:val="0"/>
              <w:divBdr>
                <w:top w:val="none" w:sz="0" w:space="0" w:color="auto"/>
                <w:left w:val="none" w:sz="0" w:space="0" w:color="auto"/>
                <w:bottom w:val="none" w:sz="0" w:space="0" w:color="auto"/>
                <w:right w:val="none" w:sz="0" w:space="0" w:color="auto"/>
              </w:divBdr>
              <w:divsChild>
                <w:div w:id="1423837945">
                  <w:marLeft w:val="0"/>
                  <w:marRight w:val="0"/>
                  <w:marTop w:val="0"/>
                  <w:marBottom w:val="0"/>
                  <w:divBdr>
                    <w:top w:val="none" w:sz="0" w:space="0" w:color="auto"/>
                    <w:left w:val="none" w:sz="0" w:space="0" w:color="auto"/>
                    <w:bottom w:val="none" w:sz="0" w:space="0" w:color="auto"/>
                    <w:right w:val="none" w:sz="0" w:space="0" w:color="auto"/>
                  </w:divBdr>
                  <w:divsChild>
                    <w:div w:id="1342440127">
                      <w:marLeft w:val="0"/>
                      <w:marRight w:val="0"/>
                      <w:marTop w:val="0"/>
                      <w:marBottom w:val="0"/>
                      <w:divBdr>
                        <w:top w:val="none" w:sz="0" w:space="0" w:color="auto"/>
                        <w:left w:val="none" w:sz="0" w:space="0" w:color="auto"/>
                        <w:bottom w:val="none" w:sz="0" w:space="0" w:color="auto"/>
                        <w:right w:val="none" w:sz="0" w:space="0" w:color="auto"/>
                      </w:divBdr>
                      <w:divsChild>
                        <w:div w:id="791022128">
                          <w:marLeft w:val="0"/>
                          <w:marRight w:val="0"/>
                          <w:marTop w:val="0"/>
                          <w:marBottom w:val="0"/>
                          <w:divBdr>
                            <w:top w:val="none" w:sz="0" w:space="0" w:color="auto"/>
                            <w:left w:val="none" w:sz="0" w:space="0" w:color="auto"/>
                            <w:bottom w:val="none" w:sz="0" w:space="0" w:color="auto"/>
                            <w:right w:val="none" w:sz="0" w:space="0" w:color="auto"/>
                          </w:divBdr>
                          <w:divsChild>
                            <w:div w:id="1326057811">
                              <w:marLeft w:val="0"/>
                              <w:marRight w:val="0"/>
                              <w:marTop w:val="0"/>
                              <w:marBottom w:val="0"/>
                              <w:divBdr>
                                <w:top w:val="none" w:sz="0" w:space="0" w:color="auto"/>
                                <w:left w:val="none" w:sz="0" w:space="0" w:color="auto"/>
                                <w:bottom w:val="none" w:sz="0" w:space="0" w:color="auto"/>
                                <w:right w:val="none" w:sz="0" w:space="0" w:color="auto"/>
                              </w:divBdr>
                              <w:divsChild>
                                <w:div w:id="612396395">
                                  <w:marLeft w:val="0"/>
                                  <w:marRight w:val="0"/>
                                  <w:marTop w:val="0"/>
                                  <w:marBottom w:val="0"/>
                                  <w:divBdr>
                                    <w:top w:val="none" w:sz="0" w:space="0" w:color="auto"/>
                                    <w:left w:val="none" w:sz="0" w:space="0" w:color="auto"/>
                                    <w:bottom w:val="none" w:sz="0" w:space="0" w:color="auto"/>
                                    <w:right w:val="none" w:sz="0" w:space="0" w:color="auto"/>
                                  </w:divBdr>
                                  <w:divsChild>
                                    <w:div w:id="1024945554">
                                      <w:marLeft w:val="0"/>
                                      <w:marRight w:val="0"/>
                                      <w:marTop w:val="0"/>
                                      <w:marBottom w:val="0"/>
                                      <w:divBdr>
                                        <w:top w:val="none" w:sz="0" w:space="0" w:color="auto"/>
                                        <w:left w:val="none" w:sz="0" w:space="0" w:color="auto"/>
                                        <w:bottom w:val="none" w:sz="0" w:space="0" w:color="auto"/>
                                        <w:right w:val="none" w:sz="0" w:space="0" w:color="auto"/>
                                      </w:divBdr>
                                      <w:divsChild>
                                        <w:div w:id="225147771">
                                          <w:marLeft w:val="0"/>
                                          <w:marRight w:val="0"/>
                                          <w:marTop w:val="0"/>
                                          <w:marBottom w:val="0"/>
                                          <w:divBdr>
                                            <w:top w:val="none" w:sz="0" w:space="0" w:color="auto"/>
                                            <w:left w:val="none" w:sz="0" w:space="0" w:color="auto"/>
                                            <w:bottom w:val="none" w:sz="0" w:space="0" w:color="auto"/>
                                            <w:right w:val="none" w:sz="0" w:space="0" w:color="auto"/>
                                          </w:divBdr>
                                          <w:divsChild>
                                            <w:div w:id="2058386995">
                                              <w:marLeft w:val="0"/>
                                              <w:marRight w:val="0"/>
                                              <w:marTop w:val="0"/>
                                              <w:marBottom w:val="0"/>
                                              <w:divBdr>
                                                <w:top w:val="none" w:sz="0" w:space="0" w:color="auto"/>
                                                <w:left w:val="none" w:sz="0" w:space="0" w:color="auto"/>
                                                <w:bottom w:val="none" w:sz="0" w:space="0" w:color="auto"/>
                                                <w:right w:val="none" w:sz="0" w:space="0" w:color="auto"/>
                                              </w:divBdr>
                                            </w:div>
                                          </w:divsChild>
                                        </w:div>
                                        <w:div w:id="109325152">
                                          <w:marLeft w:val="0"/>
                                          <w:marRight w:val="0"/>
                                          <w:marTop w:val="0"/>
                                          <w:marBottom w:val="0"/>
                                          <w:divBdr>
                                            <w:top w:val="none" w:sz="0" w:space="0" w:color="auto"/>
                                            <w:left w:val="none" w:sz="0" w:space="0" w:color="auto"/>
                                            <w:bottom w:val="none" w:sz="0" w:space="0" w:color="auto"/>
                                            <w:right w:val="none" w:sz="0" w:space="0" w:color="auto"/>
                                          </w:divBdr>
                                          <w:divsChild>
                                            <w:div w:id="800995919">
                                              <w:marLeft w:val="0"/>
                                              <w:marRight w:val="0"/>
                                              <w:marTop w:val="0"/>
                                              <w:marBottom w:val="0"/>
                                              <w:divBdr>
                                                <w:top w:val="none" w:sz="0" w:space="0" w:color="auto"/>
                                                <w:left w:val="none" w:sz="0" w:space="0" w:color="auto"/>
                                                <w:bottom w:val="none" w:sz="0" w:space="0" w:color="auto"/>
                                                <w:right w:val="none" w:sz="0" w:space="0" w:color="auto"/>
                                              </w:divBdr>
                                              <w:divsChild>
                                                <w:div w:id="1890460900">
                                                  <w:marLeft w:val="0"/>
                                                  <w:marRight w:val="0"/>
                                                  <w:marTop w:val="0"/>
                                                  <w:marBottom w:val="0"/>
                                                  <w:divBdr>
                                                    <w:top w:val="none" w:sz="0" w:space="0" w:color="auto"/>
                                                    <w:left w:val="none" w:sz="0" w:space="0" w:color="auto"/>
                                                    <w:bottom w:val="none" w:sz="0" w:space="0" w:color="auto"/>
                                                    <w:right w:val="none" w:sz="0" w:space="0" w:color="auto"/>
                                                  </w:divBdr>
                                                </w:div>
                                                <w:div w:id="93613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7035">
                                          <w:marLeft w:val="0"/>
                                          <w:marRight w:val="0"/>
                                          <w:marTop w:val="0"/>
                                          <w:marBottom w:val="0"/>
                                          <w:divBdr>
                                            <w:top w:val="none" w:sz="0" w:space="0" w:color="auto"/>
                                            <w:left w:val="none" w:sz="0" w:space="0" w:color="auto"/>
                                            <w:bottom w:val="none" w:sz="0" w:space="0" w:color="auto"/>
                                            <w:right w:val="none" w:sz="0" w:space="0" w:color="auto"/>
                                          </w:divBdr>
                                          <w:divsChild>
                                            <w:div w:id="5153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963382">
      <w:bodyDiv w:val="1"/>
      <w:marLeft w:val="0"/>
      <w:marRight w:val="0"/>
      <w:marTop w:val="0"/>
      <w:marBottom w:val="0"/>
      <w:divBdr>
        <w:top w:val="none" w:sz="0" w:space="0" w:color="auto"/>
        <w:left w:val="none" w:sz="0" w:space="0" w:color="auto"/>
        <w:bottom w:val="none" w:sz="0" w:space="0" w:color="auto"/>
        <w:right w:val="none" w:sz="0" w:space="0" w:color="auto"/>
      </w:divBdr>
      <w:divsChild>
        <w:div w:id="1038899383">
          <w:marLeft w:val="0"/>
          <w:marRight w:val="0"/>
          <w:marTop w:val="0"/>
          <w:marBottom w:val="0"/>
          <w:divBdr>
            <w:top w:val="none" w:sz="0" w:space="0" w:color="auto"/>
            <w:left w:val="none" w:sz="0" w:space="0" w:color="auto"/>
            <w:bottom w:val="none" w:sz="0" w:space="0" w:color="auto"/>
            <w:right w:val="none" w:sz="0" w:space="0" w:color="auto"/>
          </w:divBdr>
          <w:divsChild>
            <w:div w:id="274562455">
              <w:marLeft w:val="0"/>
              <w:marRight w:val="0"/>
              <w:marTop w:val="150"/>
              <w:marBottom w:val="150"/>
              <w:divBdr>
                <w:top w:val="none" w:sz="0" w:space="0" w:color="auto"/>
                <w:left w:val="none" w:sz="0" w:space="0" w:color="auto"/>
                <w:bottom w:val="none" w:sz="0" w:space="0" w:color="auto"/>
                <w:right w:val="none" w:sz="0" w:space="0" w:color="auto"/>
              </w:divBdr>
              <w:divsChild>
                <w:div w:id="2038308489">
                  <w:marLeft w:val="-3150"/>
                  <w:marRight w:val="0"/>
                  <w:marTop w:val="0"/>
                  <w:marBottom w:val="0"/>
                  <w:divBdr>
                    <w:top w:val="none" w:sz="0" w:space="0" w:color="auto"/>
                    <w:left w:val="none" w:sz="0" w:space="0" w:color="auto"/>
                    <w:bottom w:val="none" w:sz="0" w:space="0" w:color="auto"/>
                    <w:right w:val="none" w:sz="0" w:space="0" w:color="auto"/>
                  </w:divBdr>
                  <w:divsChild>
                    <w:div w:id="1406682944">
                      <w:marLeft w:val="3150"/>
                      <w:marRight w:val="0"/>
                      <w:marTop w:val="0"/>
                      <w:marBottom w:val="0"/>
                      <w:divBdr>
                        <w:top w:val="single" w:sz="6" w:space="1" w:color="000000"/>
                        <w:left w:val="single" w:sz="6" w:space="1" w:color="000000"/>
                        <w:bottom w:val="single" w:sz="6" w:space="1" w:color="000000"/>
                        <w:right w:val="single" w:sz="6" w:space="1" w:color="000000"/>
                      </w:divBdr>
                      <w:divsChild>
                        <w:div w:id="1712653238">
                          <w:marLeft w:val="300"/>
                          <w:marRight w:val="300"/>
                          <w:marTop w:val="300"/>
                          <w:marBottom w:val="300"/>
                          <w:divBdr>
                            <w:top w:val="none" w:sz="0" w:space="0" w:color="auto"/>
                            <w:left w:val="none" w:sz="0" w:space="0" w:color="auto"/>
                            <w:bottom w:val="none" w:sz="0" w:space="0" w:color="auto"/>
                            <w:right w:val="none" w:sz="0" w:space="0" w:color="auto"/>
                          </w:divBdr>
                          <w:divsChild>
                            <w:div w:id="9981213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34780">
      <w:bodyDiv w:val="1"/>
      <w:marLeft w:val="0"/>
      <w:marRight w:val="0"/>
      <w:marTop w:val="0"/>
      <w:marBottom w:val="0"/>
      <w:divBdr>
        <w:top w:val="none" w:sz="0" w:space="0" w:color="auto"/>
        <w:left w:val="none" w:sz="0" w:space="0" w:color="auto"/>
        <w:bottom w:val="none" w:sz="0" w:space="0" w:color="auto"/>
        <w:right w:val="none" w:sz="0" w:space="0" w:color="auto"/>
      </w:divBdr>
    </w:div>
    <w:div w:id="77755734">
      <w:bodyDiv w:val="1"/>
      <w:marLeft w:val="0"/>
      <w:marRight w:val="0"/>
      <w:marTop w:val="0"/>
      <w:marBottom w:val="0"/>
      <w:divBdr>
        <w:top w:val="none" w:sz="0" w:space="0" w:color="auto"/>
        <w:left w:val="none" w:sz="0" w:space="0" w:color="auto"/>
        <w:bottom w:val="none" w:sz="0" w:space="0" w:color="auto"/>
        <w:right w:val="none" w:sz="0" w:space="0" w:color="auto"/>
      </w:divBdr>
      <w:divsChild>
        <w:div w:id="2136217301">
          <w:marLeft w:val="0"/>
          <w:marRight w:val="0"/>
          <w:marTop w:val="0"/>
          <w:marBottom w:val="0"/>
          <w:divBdr>
            <w:top w:val="none" w:sz="0" w:space="0" w:color="auto"/>
            <w:left w:val="none" w:sz="0" w:space="0" w:color="auto"/>
            <w:bottom w:val="none" w:sz="0" w:space="0" w:color="auto"/>
            <w:right w:val="none" w:sz="0" w:space="0" w:color="auto"/>
          </w:divBdr>
          <w:divsChild>
            <w:div w:id="163866721">
              <w:marLeft w:val="0"/>
              <w:marRight w:val="0"/>
              <w:marTop w:val="0"/>
              <w:marBottom w:val="0"/>
              <w:divBdr>
                <w:top w:val="single" w:sz="6" w:space="7" w:color="DDDDDD"/>
                <w:left w:val="single" w:sz="6" w:space="7" w:color="DDDDDD"/>
                <w:bottom w:val="single" w:sz="6" w:space="7" w:color="DDDDDD"/>
                <w:right w:val="single" w:sz="6" w:space="7" w:color="DDDDDD"/>
              </w:divBdr>
              <w:divsChild>
                <w:div w:id="155267082">
                  <w:marLeft w:val="0"/>
                  <w:marRight w:val="0"/>
                  <w:marTop w:val="0"/>
                  <w:marBottom w:val="0"/>
                  <w:divBdr>
                    <w:top w:val="single" w:sz="6" w:space="5" w:color="DDDDDD"/>
                    <w:left w:val="single" w:sz="6" w:space="5" w:color="DDDDDD"/>
                    <w:bottom w:val="single" w:sz="6" w:space="5" w:color="DDDDDD"/>
                    <w:right w:val="single" w:sz="6" w:space="5" w:color="DDDDDD"/>
                  </w:divBdr>
                  <w:divsChild>
                    <w:div w:id="1590040411">
                      <w:marLeft w:val="0"/>
                      <w:marRight w:val="0"/>
                      <w:marTop w:val="0"/>
                      <w:marBottom w:val="0"/>
                      <w:divBdr>
                        <w:top w:val="none" w:sz="0" w:space="0" w:color="auto"/>
                        <w:left w:val="none" w:sz="0" w:space="0" w:color="auto"/>
                        <w:bottom w:val="none" w:sz="0" w:space="0" w:color="auto"/>
                        <w:right w:val="none" w:sz="0" w:space="0" w:color="auto"/>
                      </w:divBdr>
                      <w:divsChild>
                        <w:div w:id="1120226282">
                          <w:marLeft w:val="300"/>
                          <w:marRight w:val="300"/>
                          <w:marTop w:val="300"/>
                          <w:marBottom w:val="300"/>
                          <w:divBdr>
                            <w:top w:val="none" w:sz="0" w:space="0" w:color="auto"/>
                            <w:left w:val="none" w:sz="0" w:space="0" w:color="auto"/>
                            <w:bottom w:val="none" w:sz="0" w:space="0" w:color="auto"/>
                            <w:right w:val="none" w:sz="0" w:space="0" w:color="auto"/>
                          </w:divBdr>
                          <w:divsChild>
                            <w:div w:id="135981824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64028">
      <w:bodyDiv w:val="1"/>
      <w:marLeft w:val="0"/>
      <w:marRight w:val="0"/>
      <w:marTop w:val="0"/>
      <w:marBottom w:val="0"/>
      <w:divBdr>
        <w:top w:val="none" w:sz="0" w:space="0" w:color="auto"/>
        <w:left w:val="none" w:sz="0" w:space="0" w:color="auto"/>
        <w:bottom w:val="none" w:sz="0" w:space="0" w:color="auto"/>
        <w:right w:val="none" w:sz="0" w:space="0" w:color="auto"/>
      </w:divBdr>
      <w:divsChild>
        <w:div w:id="685639547">
          <w:marLeft w:val="0"/>
          <w:marRight w:val="0"/>
          <w:marTop w:val="0"/>
          <w:marBottom w:val="0"/>
          <w:divBdr>
            <w:top w:val="none" w:sz="0" w:space="0" w:color="auto"/>
            <w:left w:val="none" w:sz="0" w:space="0" w:color="auto"/>
            <w:bottom w:val="none" w:sz="0" w:space="0" w:color="auto"/>
            <w:right w:val="none" w:sz="0" w:space="0" w:color="auto"/>
          </w:divBdr>
          <w:divsChild>
            <w:div w:id="1841850610">
              <w:marLeft w:val="0"/>
              <w:marRight w:val="0"/>
              <w:marTop w:val="0"/>
              <w:marBottom w:val="0"/>
              <w:divBdr>
                <w:top w:val="none" w:sz="0" w:space="0" w:color="auto"/>
                <w:left w:val="none" w:sz="0" w:space="0" w:color="auto"/>
                <w:bottom w:val="none" w:sz="0" w:space="0" w:color="auto"/>
                <w:right w:val="none" w:sz="0" w:space="0" w:color="auto"/>
              </w:divBdr>
              <w:divsChild>
                <w:div w:id="1486315039">
                  <w:marLeft w:val="0"/>
                  <w:marRight w:val="0"/>
                  <w:marTop w:val="0"/>
                  <w:marBottom w:val="0"/>
                  <w:divBdr>
                    <w:top w:val="single" w:sz="6" w:space="0" w:color="E5E5E5"/>
                    <w:left w:val="single" w:sz="6" w:space="0" w:color="E5E5E5"/>
                    <w:bottom w:val="single" w:sz="6" w:space="0" w:color="E5E5E5"/>
                    <w:right w:val="single" w:sz="6" w:space="0" w:color="E5E5E5"/>
                  </w:divBdr>
                  <w:divsChild>
                    <w:div w:id="408118154">
                      <w:marLeft w:val="0"/>
                      <w:marRight w:val="0"/>
                      <w:marTop w:val="0"/>
                      <w:marBottom w:val="0"/>
                      <w:divBdr>
                        <w:top w:val="none" w:sz="0" w:space="0" w:color="auto"/>
                        <w:left w:val="none" w:sz="0" w:space="0" w:color="auto"/>
                        <w:bottom w:val="none" w:sz="0" w:space="0" w:color="auto"/>
                        <w:right w:val="none" w:sz="0" w:space="0" w:color="auto"/>
                      </w:divBdr>
                      <w:divsChild>
                        <w:div w:id="612828795">
                          <w:marLeft w:val="0"/>
                          <w:marRight w:val="0"/>
                          <w:marTop w:val="0"/>
                          <w:marBottom w:val="0"/>
                          <w:divBdr>
                            <w:top w:val="none" w:sz="0" w:space="0" w:color="auto"/>
                            <w:left w:val="none" w:sz="0" w:space="0" w:color="auto"/>
                            <w:bottom w:val="none" w:sz="0" w:space="0" w:color="auto"/>
                            <w:right w:val="none" w:sz="0" w:space="0" w:color="auto"/>
                          </w:divBdr>
                          <w:divsChild>
                            <w:div w:id="112140298">
                              <w:marLeft w:val="0"/>
                              <w:marRight w:val="0"/>
                              <w:marTop w:val="0"/>
                              <w:marBottom w:val="0"/>
                              <w:divBdr>
                                <w:top w:val="none" w:sz="0" w:space="0" w:color="auto"/>
                                <w:left w:val="none" w:sz="0" w:space="0" w:color="auto"/>
                                <w:bottom w:val="none" w:sz="0" w:space="0" w:color="auto"/>
                                <w:right w:val="none" w:sz="0" w:space="0" w:color="auto"/>
                              </w:divBdr>
                              <w:divsChild>
                                <w:div w:id="1408116665">
                                  <w:marLeft w:val="0"/>
                                  <w:marRight w:val="0"/>
                                  <w:marTop w:val="0"/>
                                  <w:marBottom w:val="0"/>
                                  <w:divBdr>
                                    <w:top w:val="none" w:sz="0" w:space="0" w:color="auto"/>
                                    <w:left w:val="none" w:sz="0" w:space="0" w:color="auto"/>
                                    <w:bottom w:val="none" w:sz="0" w:space="0" w:color="auto"/>
                                    <w:right w:val="none" w:sz="0" w:space="0" w:color="auto"/>
                                  </w:divBdr>
                                  <w:divsChild>
                                    <w:div w:id="2102993584">
                                      <w:marLeft w:val="0"/>
                                      <w:marRight w:val="0"/>
                                      <w:marTop w:val="0"/>
                                      <w:marBottom w:val="0"/>
                                      <w:divBdr>
                                        <w:top w:val="none" w:sz="0" w:space="0" w:color="auto"/>
                                        <w:left w:val="none" w:sz="0" w:space="0" w:color="auto"/>
                                        <w:bottom w:val="none" w:sz="0" w:space="0" w:color="auto"/>
                                        <w:right w:val="none" w:sz="0" w:space="0" w:color="auto"/>
                                      </w:divBdr>
                                      <w:divsChild>
                                        <w:div w:id="1975283375">
                                          <w:marLeft w:val="0"/>
                                          <w:marRight w:val="0"/>
                                          <w:marTop w:val="0"/>
                                          <w:marBottom w:val="0"/>
                                          <w:divBdr>
                                            <w:top w:val="none" w:sz="0" w:space="0" w:color="auto"/>
                                            <w:left w:val="none" w:sz="0" w:space="0" w:color="auto"/>
                                            <w:bottom w:val="none" w:sz="0" w:space="0" w:color="auto"/>
                                            <w:right w:val="none" w:sz="0" w:space="0" w:color="auto"/>
                                          </w:divBdr>
                                        </w:div>
                                        <w:div w:id="1488866487">
                                          <w:marLeft w:val="0"/>
                                          <w:marRight w:val="0"/>
                                          <w:marTop w:val="0"/>
                                          <w:marBottom w:val="0"/>
                                          <w:divBdr>
                                            <w:top w:val="none" w:sz="0" w:space="0" w:color="auto"/>
                                            <w:left w:val="none" w:sz="0" w:space="0" w:color="auto"/>
                                            <w:bottom w:val="none" w:sz="0" w:space="0" w:color="auto"/>
                                            <w:right w:val="none" w:sz="0" w:space="0" w:color="auto"/>
                                          </w:divBdr>
                                        </w:div>
                                        <w:div w:id="890730182">
                                          <w:marLeft w:val="0"/>
                                          <w:marRight w:val="0"/>
                                          <w:marTop w:val="0"/>
                                          <w:marBottom w:val="0"/>
                                          <w:divBdr>
                                            <w:top w:val="none" w:sz="0" w:space="0" w:color="auto"/>
                                            <w:left w:val="none" w:sz="0" w:space="0" w:color="auto"/>
                                            <w:bottom w:val="none" w:sz="0" w:space="0" w:color="auto"/>
                                            <w:right w:val="none" w:sz="0" w:space="0" w:color="auto"/>
                                          </w:divBdr>
                                        </w:div>
                                        <w:div w:id="667249247">
                                          <w:marLeft w:val="0"/>
                                          <w:marRight w:val="0"/>
                                          <w:marTop w:val="0"/>
                                          <w:marBottom w:val="0"/>
                                          <w:divBdr>
                                            <w:top w:val="none" w:sz="0" w:space="0" w:color="auto"/>
                                            <w:left w:val="none" w:sz="0" w:space="0" w:color="auto"/>
                                            <w:bottom w:val="none" w:sz="0" w:space="0" w:color="auto"/>
                                            <w:right w:val="none" w:sz="0" w:space="0" w:color="auto"/>
                                          </w:divBdr>
                                        </w:div>
                                        <w:div w:id="1659336371">
                                          <w:marLeft w:val="0"/>
                                          <w:marRight w:val="0"/>
                                          <w:marTop w:val="0"/>
                                          <w:marBottom w:val="0"/>
                                          <w:divBdr>
                                            <w:top w:val="none" w:sz="0" w:space="0" w:color="auto"/>
                                            <w:left w:val="none" w:sz="0" w:space="0" w:color="auto"/>
                                            <w:bottom w:val="none" w:sz="0" w:space="0" w:color="auto"/>
                                            <w:right w:val="none" w:sz="0" w:space="0" w:color="auto"/>
                                          </w:divBdr>
                                        </w:div>
                                        <w:div w:id="1453665834">
                                          <w:marLeft w:val="0"/>
                                          <w:marRight w:val="0"/>
                                          <w:marTop w:val="0"/>
                                          <w:marBottom w:val="0"/>
                                          <w:divBdr>
                                            <w:top w:val="none" w:sz="0" w:space="0" w:color="auto"/>
                                            <w:left w:val="none" w:sz="0" w:space="0" w:color="auto"/>
                                            <w:bottom w:val="none" w:sz="0" w:space="0" w:color="auto"/>
                                            <w:right w:val="none" w:sz="0" w:space="0" w:color="auto"/>
                                          </w:divBdr>
                                        </w:div>
                                        <w:div w:id="119765390">
                                          <w:marLeft w:val="0"/>
                                          <w:marRight w:val="0"/>
                                          <w:marTop w:val="0"/>
                                          <w:marBottom w:val="0"/>
                                          <w:divBdr>
                                            <w:top w:val="none" w:sz="0" w:space="0" w:color="auto"/>
                                            <w:left w:val="none" w:sz="0" w:space="0" w:color="auto"/>
                                            <w:bottom w:val="none" w:sz="0" w:space="0" w:color="auto"/>
                                            <w:right w:val="none" w:sz="0" w:space="0" w:color="auto"/>
                                          </w:divBdr>
                                        </w:div>
                                        <w:div w:id="1597132070">
                                          <w:marLeft w:val="0"/>
                                          <w:marRight w:val="0"/>
                                          <w:marTop w:val="0"/>
                                          <w:marBottom w:val="0"/>
                                          <w:divBdr>
                                            <w:top w:val="none" w:sz="0" w:space="0" w:color="auto"/>
                                            <w:left w:val="none" w:sz="0" w:space="0" w:color="auto"/>
                                            <w:bottom w:val="none" w:sz="0" w:space="0" w:color="auto"/>
                                            <w:right w:val="none" w:sz="0" w:space="0" w:color="auto"/>
                                          </w:divBdr>
                                        </w:div>
                                        <w:div w:id="11625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613653">
      <w:bodyDiv w:val="1"/>
      <w:marLeft w:val="0"/>
      <w:marRight w:val="0"/>
      <w:marTop w:val="0"/>
      <w:marBottom w:val="0"/>
      <w:divBdr>
        <w:top w:val="none" w:sz="0" w:space="0" w:color="auto"/>
        <w:left w:val="none" w:sz="0" w:space="0" w:color="auto"/>
        <w:bottom w:val="none" w:sz="0" w:space="0" w:color="auto"/>
        <w:right w:val="none" w:sz="0" w:space="0" w:color="auto"/>
      </w:divBdr>
    </w:div>
    <w:div w:id="126434816">
      <w:bodyDiv w:val="1"/>
      <w:marLeft w:val="0"/>
      <w:marRight w:val="0"/>
      <w:marTop w:val="0"/>
      <w:marBottom w:val="0"/>
      <w:divBdr>
        <w:top w:val="none" w:sz="0" w:space="0" w:color="auto"/>
        <w:left w:val="none" w:sz="0" w:space="0" w:color="auto"/>
        <w:bottom w:val="none" w:sz="0" w:space="0" w:color="auto"/>
        <w:right w:val="none" w:sz="0" w:space="0" w:color="auto"/>
      </w:divBdr>
    </w:div>
    <w:div w:id="127355844">
      <w:bodyDiv w:val="1"/>
      <w:marLeft w:val="0"/>
      <w:marRight w:val="0"/>
      <w:marTop w:val="0"/>
      <w:marBottom w:val="0"/>
      <w:divBdr>
        <w:top w:val="none" w:sz="0" w:space="0" w:color="auto"/>
        <w:left w:val="none" w:sz="0" w:space="0" w:color="auto"/>
        <w:bottom w:val="none" w:sz="0" w:space="0" w:color="auto"/>
        <w:right w:val="none" w:sz="0" w:space="0" w:color="auto"/>
      </w:divBdr>
      <w:divsChild>
        <w:div w:id="1118792541">
          <w:marLeft w:val="0"/>
          <w:marRight w:val="0"/>
          <w:marTop w:val="0"/>
          <w:marBottom w:val="0"/>
          <w:divBdr>
            <w:top w:val="none" w:sz="0" w:space="0" w:color="auto"/>
            <w:left w:val="none" w:sz="0" w:space="0" w:color="auto"/>
            <w:bottom w:val="none" w:sz="0" w:space="0" w:color="auto"/>
            <w:right w:val="none" w:sz="0" w:space="0" w:color="auto"/>
          </w:divBdr>
          <w:divsChild>
            <w:div w:id="242641646">
              <w:marLeft w:val="0"/>
              <w:marRight w:val="0"/>
              <w:marTop w:val="0"/>
              <w:marBottom w:val="0"/>
              <w:divBdr>
                <w:top w:val="none" w:sz="0" w:space="0" w:color="auto"/>
                <w:left w:val="none" w:sz="0" w:space="0" w:color="auto"/>
                <w:bottom w:val="none" w:sz="0" w:space="0" w:color="auto"/>
                <w:right w:val="none" w:sz="0" w:space="0" w:color="auto"/>
              </w:divBdr>
              <w:divsChild>
                <w:div w:id="1433434861">
                  <w:marLeft w:val="0"/>
                  <w:marRight w:val="0"/>
                  <w:marTop w:val="0"/>
                  <w:marBottom w:val="0"/>
                  <w:divBdr>
                    <w:top w:val="single" w:sz="6" w:space="0" w:color="E5E5E5"/>
                    <w:left w:val="single" w:sz="6" w:space="0" w:color="E5E5E5"/>
                    <w:bottom w:val="single" w:sz="6" w:space="0" w:color="E5E5E5"/>
                    <w:right w:val="single" w:sz="6" w:space="0" w:color="E5E5E5"/>
                  </w:divBdr>
                  <w:divsChild>
                    <w:div w:id="126511420">
                      <w:marLeft w:val="0"/>
                      <w:marRight w:val="0"/>
                      <w:marTop w:val="0"/>
                      <w:marBottom w:val="0"/>
                      <w:divBdr>
                        <w:top w:val="none" w:sz="0" w:space="0" w:color="auto"/>
                        <w:left w:val="none" w:sz="0" w:space="0" w:color="auto"/>
                        <w:bottom w:val="none" w:sz="0" w:space="0" w:color="auto"/>
                        <w:right w:val="none" w:sz="0" w:space="0" w:color="auto"/>
                      </w:divBdr>
                      <w:divsChild>
                        <w:div w:id="1095905520">
                          <w:marLeft w:val="0"/>
                          <w:marRight w:val="0"/>
                          <w:marTop w:val="0"/>
                          <w:marBottom w:val="0"/>
                          <w:divBdr>
                            <w:top w:val="none" w:sz="0" w:space="0" w:color="auto"/>
                            <w:left w:val="none" w:sz="0" w:space="0" w:color="auto"/>
                            <w:bottom w:val="none" w:sz="0" w:space="0" w:color="auto"/>
                            <w:right w:val="none" w:sz="0" w:space="0" w:color="auto"/>
                          </w:divBdr>
                          <w:divsChild>
                            <w:div w:id="1733577978">
                              <w:marLeft w:val="0"/>
                              <w:marRight w:val="0"/>
                              <w:marTop w:val="0"/>
                              <w:marBottom w:val="0"/>
                              <w:divBdr>
                                <w:top w:val="none" w:sz="0" w:space="0" w:color="auto"/>
                                <w:left w:val="none" w:sz="0" w:space="0" w:color="auto"/>
                                <w:bottom w:val="none" w:sz="0" w:space="0" w:color="auto"/>
                                <w:right w:val="none" w:sz="0" w:space="0" w:color="auto"/>
                              </w:divBdr>
                              <w:divsChild>
                                <w:div w:id="114639756">
                                  <w:marLeft w:val="0"/>
                                  <w:marRight w:val="0"/>
                                  <w:marTop w:val="0"/>
                                  <w:marBottom w:val="0"/>
                                  <w:divBdr>
                                    <w:top w:val="none" w:sz="0" w:space="0" w:color="auto"/>
                                    <w:left w:val="none" w:sz="0" w:space="0" w:color="auto"/>
                                    <w:bottom w:val="none" w:sz="0" w:space="0" w:color="auto"/>
                                    <w:right w:val="none" w:sz="0" w:space="0" w:color="auto"/>
                                  </w:divBdr>
                                  <w:divsChild>
                                    <w:div w:id="870803970">
                                      <w:marLeft w:val="0"/>
                                      <w:marRight w:val="0"/>
                                      <w:marTop w:val="0"/>
                                      <w:marBottom w:val="270"/>
                                      <w:divBdr>
                                        <w:top w:val="none" w:sz="0" w:space="0" w:color="auto"/>
                                        <w:left w:val="none" w:sz="0" w:space="0" w:color="auto"/>
                                        <w:bottom w:val="none" w:sz="0" w:space="0" w:color="auto"/>
                                        <w:right w:val="none" w:sz="0" w:space="0" w:color="auto"/>
                                      </w:divBdr>
                                      <w:divsChild>
                                        <w:div w:id="1205361208">
                                          <w:marLeft w:val="0"/>
                                          <w:marRight w:val="0"/>
                                          <w:marTop w:val="0"/>
                                          <w:marBottom w:val="270"/>
                                          <w:divBdr>
                                            <w:top w:val="none" w:sz="0" w:space="0" w:color="auto"/>
                                            <w:left w:val="none" w:sz="0" w:space="0" w:color="auto"/>
                                            <w:bottom w:val="none" w:sz="0" w:space="0" w:color="auto"/>
                                            <w:right w:val="none" w:sz="0" w:space="0" w:color="auto"/>
                                          </w:divBdr>
                                          <w:divsChild>
                                            <w:div w:id="234319501">
                                              <w:marLeft w:val="0"/>
                                              <w:marRight w:val="0"/>
                                              <w:marTop w:val="0"/>
                                              <w:marBottom w:val="0"/>
                                              <w:divBdr>
                                                <w:top w:val="none" w:sz="0" w:space="0" w:color="auto"/>
                                                <w:left w:val="none" w:sz="0" w:space="0" w:color="auto"/>
                                                <w:bottom w:val="none" w:sz="0" w:space="0" w:color="auto"/>
                                                <w:right w:val="none" w:sz="0" w:space="0" w:color="auto"/>
                                              </w:divBdr>
                                              <w:divsChild>
                                                <w:div w:id="16313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131335">
      <w:bodyDiv w:val="1"/>
      <w:marLeft w:val="0"/>
      <w:marRight w:val="0"/>
      <w:marTop w:val="0"/>
      <w:marBottom w:val="0"/>
      <w:divBdr>
        <w:top w:val="none" w:sz="0" w:space="0" w:color="auto"/>
        <w:left w:val="none" w:sz="0" w:space="0" w:color="auto"/>
        <w:bottom w:val="none" w:sz="0" w:space="0" w:color="auto"/>
        <w:right w:val="none" w:sz="0" w:space="0" w:color="auto"/>
      </w:divBdr>
    </w:div>
    <w:div w:id="152835435">
      <w:bodyDiv w:val="1"/>
      <w:marLeft w:val="0"/>
      <w:marRight w:val="0"/>
      <w:marTop w:val="0"/>
      <w:marBottom w:val="0"/>
      <w:divBdr>
        <w:top w:val="none" w:sz="0" w:space="0" w:color="auto"/>
        <w:left w:val="none" w:sz="0" w:space="0" w:color="auto"/>
        <w:bottom w:val="none" w:sz="0" w:space="0" w:color="auto"/>
        <w:right w:val="none" w:sz="0" w:space="0" w:color="auto"/>
      </w:divBdr>
      <w:divsChild>
        <w:div w:id="1449812332">
          <w:marLeft w:val="0"/>
          <w:marRight w:val="0"/>
          <w:marTop w:val="0"/>
          <w:marBottom w:val="0"/>
          <w:divBdr>
            <w:top w:val="none" w:sz="0" w:space="0" w:color="auto"/>
            <w:left w:val="none" w:sz="0" w:space="0" w:color="auto"/>
            <w:bottom w:val="none" w:sz="0" w:space="0" w:color="auto"/>
            <w:right w:val="none" w:sz="0" w:space="0" w:color="auto"/>
          </w:divBdr>
          <w:divsChild>
            <w:div w:id="1247038705">
              <w:marLeft w:val="0"/>
              <w:marRight w:val="0"/>
              <w:marTop w:val="0"/>
              <w:marBottom w:val="0"/>
              <w:divBdr>
                <w:top w:val="none" w:sz="0" w:space="0" w:color="auto"/>
                <w:left w:val="none" w:sz="0" w:space="0" w:color="auto"/>
                <w:bottom w:val="none" w:sz="0" w:space="0" w:color="auto"/>
                <w:right w:val="none" w:sz="0" w:space="0" w:color="auto"/>
              </w:divBdr>
              <w:divsChild>
                <w:div w:id="533883306">
                  <w:marLeft w:val="0"/>
                  <w:marRight w:val="0"/>
                  <w:marTop w:val="0"/>
                  <w:marBottom w:val="0"/>
                  <w:divBdr>
                    <w:top w:val="none" w:sz="0" w:space="0" w:color="auto"/>
                    <w:left w:val="none" w:sz="0" w:space="0" w:color="auto"/>
                    <w:bottom w:val="none" w:sz="0" w:space="0" w:color="auto"/>
                    <w:right w:val="none" w:sz="0" w:space="0" w:color="auto"/>
                  </w:divBdr>
                  <w:divsChild>
                    <w:div w:id="1147211764">
                      <w:marLeft w:val="0"/>
                      <w:marRight w:val="0"/>
                      <w:marTop w:val="0"/>
                      <w:marBottom w:val="0"/>
                      <w:divBdr>
                        <w:top w:val="none" w:sz="0" w:space="0" w:color="auto"/>
                        <w:left w:val="none" w:sz="0" w:space="0" w:color="auto"/>
                        <w:bottom w:val="none" w:sz="0" w:space="0" w:color="auto"/>
                        <w:right w:val="none" w:sz="0" w:space="0" w:color="auto"/>
                      </w:divBdr>
                      <w:divsChild>
                        <w:div w:id="2038315104">
                          <w:marLeft w:val="0"/>
                          <w:marRight w:val="0"/>
                          <w:marTop w:val="0"/>
                          <w:marBottom w:val="0"/>
                          <w:divBdr>
                            <w:top w:val="none" w:sz="0" w:space="0" w:color="auto"/>
                            <w:left w:val="none" w:sz="0" w:space="0" w:color="auto"/>
                            <w:bottom w:val="none" w:sz="0" w:space="0" w:color="auto"/>
                            <w:right w:val="none" w:sz="0" w:space="0" w:color="auto"/>
                          </w:divBdr>
                          <w:divsChild>
                            <w:div w:id="1428580853">
                              <w:marLeft w:val="0"/>
                              <w:marRight w:val="0"/>
                              <w:marTop w:val="0"/>
                              <w:marBottom w:val="0"/>
                              <w:divBdr>
                                <w:top w:val="none" w:sz="0" w:space="0" w:color="auto"/>
                                <w:left w:val="none" w:sz="0" w:space="0" w:color="auto"/>
                                <w:bottom w:val="none" w:sz="0" w:space="0" w:color="auto"/>
                                <w:right w:val="none" w:sz="0" w:space="0" w:color="auto"/>
                              </w:divBdr>
                              <w:divsChild>
                                <w:div w:id="274336431">
                                  <w:marLeft w:val="0"/>
                                  <w:marRight w:val="0"/>
                                  <w:marTop w:val="0"/>
                                  <w:marBottom w:val="0"/>
                                  <w:divBdr>
                                    <w:top w:val="single" w:sz="6" w:space="0" w:color="FADEC4"/>
                                    <w:left w:val="single" w:sz="6" w:space="0" w:color="FADEC4"/>
                                    <w:bottom w:val="single" w:sz="6" w:space="0" w:color="FADEC4"/>
                                    <w:right w:val="single" w:sz="6" w:space="0" w:color="FADEC4"/>
                                  </w:divBdr>
                                  <w:divsChild>
                                    <w:div w:id="1079252096">
                                      <w:marLeft w:val="0"/>
                                      <w:marRight w:val="0"/>
                                      <w:marTop w:val="0"/>
                                      <w:marBottom w:val="0"/>
                                      <w:divBdr>
                                        <w:top w:val="none" w:sz="0" w:space="0" w:color="auto"/>
                                        <w:left w:val="none" w:sz="0" w:space="0" w:color="auto"/>
                                        <w:bottom w:val="none" w:sz="0" w:space="0" w:color="auto"/>
                                        <w:right w:val="none" w:sz="0" w:space="0" w:color="auto"/>
                                      </w:divBdr>
                                      <w:divsChild>
                                        <w:div w:id="7576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89912">
      <w:bodyDiv w:val="1"/>
      <w:marLeft w:val="0"/>
      <w:marRight w:val="0"/>
      <w:marTop w:val="0"/>
      <w:marBottom w:val="0"/>
      <w:divBdr>
        <w:top w:val="none" w:sz="0" w:space="0" w:color="auto"/>
        <w:left w:val="none" w:sz="0" w:space="0" w:color="auto"/>
        <w:bottom w:val="none" w:sz="0" w:space="0" w:color="auto"/>
        <w:right w:val="none" w:sz="0" w:space="0" w:color="auto"/>
      </w:divBdr>
      <w:divsChild>
        <w:div w:id="939289654">
          <w:marLeft w:val="0"/>
          <w:marRight w:val="0"/>
          <w:marTop w:val="0"/>
          <w:marBottom w:val="0"/>
          <w:divBdr>
            <w:top w:val="none" w:sz="0" w:space="0" w:color="auto"/>
            <w:left w:val="none" w:sz="0" w:space="0" w:color="auto"/>
            <w:bottom w:val="none" w:sz="0" w:space="0" w:color="auto"/>
            <w:right w:val="none" w:sz="0" w:space="0" w:color="auto"/>
          </w:divBdr>
          <w:divsChild>
            <w:div w:id="1213422690">
              <w:marLeft w:val="0"/>
              <w:marRight w:val="0"/>
              <w:marTop w:val="150"/>
              <w:marBottom w:val="150"/>
              <w:divBdr>
                <w:top w:val="none" w:sz="0" w:space="0" w:color="auto"/>
                <w:left w:val="none" w:sz="0" w:space="0" w:color="auto"/>
                <w:bottom w:val="none" w:sz="0" w:space="0" w:color="auto"/>
                <w:right w:val="none" w:sz="0" w:space="0" w:color="auto"/>
              </w:divBdr>
              <w:divsChild>
                <w:div w:id="442304761">
                  <w:marLeft w:val="-3150"/>
                  <w:marRight w:val="0"/>
                  <w:marTop w:val="0"/>
                  <w:marBottom w:val="0"/>
                  <w:divBdr>
                    <w:top w:val="none" w:sz="0" w:space="0" w:color="auto"/>
                    <w:left w:val="none" w:sz="0" w:space="0" w:color="auto"/>
                    <w:bottom w:val="none" w:sz="0" w:space="0" w:color="auto"/>
                    <w:right w:val="none" w:sz="0" w:space="0" w:color="auto"/>
                  </w:divBdr>
                  <w:divsChild>
                    <w:div w:id="2063478981">
                      <w:marLeft w:val="3150"/>
                      <w:marRight w:val="0"/>
                      <w:marTop w:val="0"/>
                      <w:marBottom w:val="0"/>
                      <w:divBdr>
                        <w:top w:val="single" w:sz="6" w:space="1" w:color="000000"/>
                        <w:left w:val="single" w:sz="6" w:space="1" w:color="000000"/>
                        <w:bottom w:val="single" w:sz="6" w:space="1" w:color="000000"/>
                        <w:right w:val="single" w:sz="6" w:space="1" w:color="000000"/>
                      </w:divBdr>
                      <w:divsChild>
                        <w:div w:id="1240602055">
                          <w:marLeft w:val="300"/>
                          <w:marRight w:val="300"/>
                          <w:marTop w:val="300"/>
                          <w:marBottom w:val="300"/>
                          <w:divBdr>
                            <w:top w:val="none" w:sz="0" w:space="0" w:color="auto"/>
                            <w:left w:val="none" w:sz="0" w:space="0" w:color="auto"/>
                            <w:bottom w:val="none" w:sz="0" w:space="0" w:color="auto"/>
                            <w:right w:val="none" w:sz="0" w:space="0" w:color="auto"/>
                          </w:divBdr>
                          <w:divsChild>
                            <w:div w:id="1088424722">
                              <w:marLeft w:val="0"/>
                              <w:marRight w:val="0"/>
                              <w:marTop w:val="300"/>
                              <w:marBottom w:val="0"/>
                              <w:divBdr>
                                <w:top w:val="none" w:sz="0" w:space="0" w:color="auto"/>
                                <w:left w:val="none" w:sz="0" w:space="0" w:color="auto"/>
                                <w:bottom w:val="none" w:sz="0" w:space="0" w:color="auto"/>
                                <w:right w:val="none" w:sz="0" w:space="0" w:color="auto"/>
                              </w:divBdr>
                              <w:divsChild>
                                <w:div w:id="171083795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19530">
      <w:bodyDiv w:val="1"/>
      <w:marLeft w:val="0"/>
      <w:marRight w:val="0"/>
      <w:marTop w:val="0"/>
      <w:marBottom w:val="0"/>
      <w:divBdr>
        <w:top w:val="none" w:sz="0" w:space="0" w:color="auto"/>
        <w:left w:val="none" w:sz="0" w:space="0" w:color="auto"/>
        <w:bottom w:val="none" w:sz="0" w:space="0" w:color="auto"/>
        <w:right w:val="none" w:sz="0" w:space="0" w:color="auto"/>
      </w:divBdr>
    </w:div>
    <w:div w:id="185368442">
      <w:bodyDiv w:val="1"/>
      <w:marLeft w:val="0"/>
      <w:marRight w:val="0"/>
      <w:marTop w:val="0"/>
      <w:marBottom w:val="0"/>
      <w:divBdr>
        <w:top w:val="none" w:sz="0" w:space="0" w:color="auto"/>
        <w:left w:val="none" w:sz="0" w:space="0" w:color="auto"/>
        <w:bottom w:val="none" w:sz="0" w:space="0" w:color="auto"/>
        <w:right w:val="none" w:sz="0" w:space="0" w:color="auto"/>
      </w:divBdr>
      <w:divsChild>
        <w:div w:id="1478837723">
          <w:marLeft w:val="0"/>
          <w:marRight w:val="0"/>
          <w:marTop w:val="0"/>
          <w:marBottom w:val="0"/>
          <w:divBdr>
            <w:top w:val="none" w:sz="0" w:space="0" w:color="auto"/>
            <w:left w:val="none" w:sz="0" w:space="0" w:color="auto"/>
            <w:bottom w:val="none" w:sz="0" w:space="0" w:color="auto"/>
            <w:right w:val="none" w:sz="0" w:space="0" w:color="auto"/>
          </w:divBdr>
          <w:divsChild>
            <w:div w:id="112557420">
              <w:marLeft w:val="0"/>
              <w:marRight w:val="0"/>
              <w:marTop w:val="0"/>
              <w:marBottom w:val="0"/>
              <w:divBdr>
                <w:top w:val="none" w:sz="0" w:space="0" w:color="auto"/>
                <w:left w:val="none" w:sz="0" w:space="0" w:color="auto"/>
                <w:bottom w:val="none" w:sz="0" w:space="0" w:color="auto"/>
                <w:right w:val="none" w:sz="0" w:space="0" w:color="auto"/>
              </w:divBdr>
              <w:divsChild>
                <w:div w:id="1375930976">
                  <w:marLeft w:val="0"/>
                  <w:marRight w:val="0"/>
                  <w:marTop w:val="0"/>
                  <w:marBottom w:val="0"/>
                  <w:divBdr>
                    <w:top w:val="none" w:sz="0" w:space="0" w:color="auto"/>
                    <w:left w:val="none" w:sz="0" w:space="0" w:color="auto"/>
                    <w:bottom w:val="none" w:sz="0" w:space="0" w:color="auto"/>
                    <w:right w:val="none" w:sz="0" w:space="0" w:color="auto"/>
                  </w:divBdr>
                  <w:divsChild>
                    <w:div w:id="109445566">
                      <w:marLeft w:val="0"/>
                      <w:marRight w:val="0"/>
                      <w:marTop w:val="0"/>
                      <w:marBottom w:val="0"/>
                      <w:divBdr>
                        <w:top w:val="none" w:sz="0" w:space="0" w:color="auto"/>
                        <w:left w:val="none" w:sz="0" w:space="0" w:color="auto"/>
                        <w:bottom w:val="none" w:sz="0" w:space="0" w:color="auto"/>
                        <w:right w:val="none" w:sz="0" w:space="0" w:color="auto"/>
                      </w:divBdr>
                      <w:divsChild>
                        <w:div w:id="507061047">
                          <w:marLeft w:val="0"/>
                          <w:marRight w:val="0"/>
                          <w:marTop w:val="0"/>
                          <w:marBottom w:val="0"/>
                          <w:divBdr>
                            <w:top w:val="none" w:sz="0" w:space="0" w:color="auto"/>
                            <w:left w:val="none" w:sz="0" w:space="0" w:color="auto"/>
                            <w:bottom w:val="none" w:sz="0" w:space="0" w:color="auto"/>
                            <w:right w:val="none" w:sz="0" w:space="0" w:color="auto"/>
                          </w:divBdr>
                          <w:divsChild>
                            <w:div w:id="752895692">
                              <w:marLeft w:val="0"/>
                              <w:marRight w:val="0"/>
                              <w:marTop w:val="0"/>
                              <w:marBottom w:val="0"/>
                              <w:divBdr>
                                <w:top w:val="none" w:sz="0" w:space="0" w:color="auto"/>
                                <w:left w:val="none" w:sz="0" w:space="0" w:color="auto"/>
                                <w:bottom w:val="none" w:sz="0" w:space="0" w:color="auto"/>
                                <w:right w:val="none" w:sz="0" w:space="0" w:color="auto"/>
                              </w:divBdr>
                              <w:divsChild>
                                <w:div w:id="450590579">
                                  <w:marLeft w:val="0"/>
                                  <w:marRight w:val="0"/>
                                  <w:marTop w:val="0"/>
                                  <w:marBottom w:val="0"/>
                                  <w:divBdr>
                                    <w:top w:val="single" w:sz="6" w:space="0" w:color="FADEC4"/>
                                    <w:left w:val="single" w:sz="6" w:space="0" w:color="FADEC4"/>
                                    <w:bottom w:val="single" w:sz="6" w:space="0" w:color="FADEC4"/>
                                    <w:right w:val="single" w:sz="6" w:space="0" w:color="FADEC4"/>
                                  </w:divBdr>
                                  <w:divsChild>
                                    <w:div w:id="1096825057">
                                      <w:marLeft w:val="0"/>
                                      <w:marRight w:val="0"/>
                                      <w:marTop w:val="0"/>
                                      <w:marBottom w:val="0"/>
                                      <w:divBdr>
                                        <w:top w:val="none" w:sz="0" w:space="0" w:color="auto"/>
                                        <w:left w:val="none" w:sz="0" w:space="0" w:color="auto"/>
                                        <w:bottom w:val="none" w:sz="0" w:space="0" w:color="auto"/>
                                        <w:right w:val="none" w:sz="0" w:space="0" w:color="auto"/>
                                      </w:divBdr>
                                      <w:divsChild>
                                        <w:div w:id="867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19963">
      <w:bodyDiv w:val="1"/>
      <w:marLeft w:val="0"/>
      <w:marRight w:val="0"/>
      <w:marTop w:val="0"/>
      <w:marBottom w:val="0"/>
      <w:divBdr>
        <w:top w:val="none" w:sz="0" w:space="0" w:color="auto"/>
        <w:left w:val="none" w:sz="0" w:space="0" w:color="auto"/>
        <w:bottom w:val="none" w:sz="0" w:space="0" w:color="auto"/>
        <w:right w:val="none" w:sz="0" w:space="0" w:color="auto"/>
      </w:divBdr>
      <w:divsChild>
        <w:div w:id="432870715">
          <w:marLeft w:val="0"/>
          <w:marRight w:val="0"/>
          <w:marTop w:val="0"/>
          <w:marBottom w:val="0"/>
          <w:divBdr>
            <w:top w:val="none" w:sz="0" w:space="0" w:color="auto"/>
            <w:left w:val="none" w:sz="0" w:space="0" w:color="auto"/>
            <w:bottom w:val="none" w:sz="0" w:space="0" w:color="auto"/>
            <w:right w:val="none" w:sz="0" w:space="0" w:color="auto"/>
          </w:divBdr>
          <w:divsChild>
            <w:div w:id="69279773">
              <w:marLeft w:val="0"/>
              <w:marRight w:val="0"/>
              <w:marTop w:val="0"/>
              <w:marBottom w:val="0"/>
              <w:divBdr>
                <w:top w:val="none" w:sz="0" w:space="0" w:color="auto"/>
                <w:left w:val="none" w:sz="0" w:space="0" w:color="auto"/>
                <w:bottom w:val="none" w:sz="0" w:space="0" w:color="auto"/>
                <w:right w:val="none" w:sz="0" w:space="0" w:color="auto"/>
              </w:divBdr>
              <w:divsChild>
                <w:div w:id="1555506632">
                  <w:marLeft w:val="0"/>
                  <w:marRight w:val="0"/>
                  <w:marTop w:val="0"/>
                  <w:marBottom w:val="0"/>
                  <w:divBdr>
                    <w:top w:val="single" w:sz="6" w:space="0" w:color="E5E5E5"/>
                    <w:left w:val="single" w:sz="6" w:space="0" w:color="E5E5E5"/>
                    <w:bottom w:val="single" w:sz="6" w:space="0" w:color="E5E5E5"/>
                    <w:right w:val="single" w:sz="6" w:space="0" w:color="E5E5E5"/>
                  </w:divBdr>
                  <w:divsChild>
                    <w:div w:id="362170766">
                      <w:marLeft w:val="0"/>
                      <w:marRight w:val="0"/>
                      <w:marTop w:val="0"/>
                      <w:marBottom w:val="0"/>
                      <w:divBdr>
                        <w:top w:val="none" w:sz="0" w:space="0" w:color="auto"/>
                        <w:left w:val="none" w:sz="0" w:space="0" w:color="auto"/>
                        <w:bottom w:val="none" w:sz="0" w:space="0" w:color="auto"/>
                        <w:right w:val="none" w:sz="0" w:space="0" w:color="auto"/>
                      </w:divBdr>
                      <w:divsChild>
                        <w:div w:id="17777669">
                          <w:marLeft w:val="0"/>
                          <w:marRight w:val="0"/>
                          <w:marTop w:val="0"/>
                          <w:marBottom w:val="0"/>
                          <w:divBdr>
                            <w:top w:val="none" w:sz="0" w:space="0" w:color="auto"/>
                            <w:left w:val="none" w:sz="0" w:space="0" w:color="auto"/>
                            <w:bottom w:val="none" w:sz="0" w:space="0" w:color="auto"/>
                            <w:right w:val="none" w:sz="0" w:space="0" w:color="auto"/>
                          </w:divBdr>
                          <w:divsChild>
                            <w:div w:id="1120370393">
                              <w:marLeft w:val="0"/>
                              <w:marRight w:val="0"/>
                              <w:marTop w:val="0"/>
                              <w:marBottom w:val="0"/>
                              <w:divBdr>
                                <w:top w:val="none" w:sz="0" w:space="0" w:color="auto"/>
                                <w:left w:val="none" w:sz="0" w:space="0" w:color="auto"/>
                                <w:bottom w:val="none" w:sz="0" w:space="0" w:color="auto"/>
                                <w:right w:val="none" w:sz="0" w:space="0" w:color="auto"/>
                              </w:divBdr>
                              <w:divsChild>
                                <w:div w:id="168372969">
                                  <w:marLeft w:val="0"/>
                                  <w:marRight w:val="0"/>
                                  <w:marTop w:val="0"/>
                                  <w:marBottom w:val="0"/>
                                  <w:divBdr>
                                    <w:top w:val="none" w:sz="0" w:space="0" w:color="auto"/>
                                    <w:left w:val="none" w:sz="0" w:space="0" w:color="auto"/>
                                    <w:bottom w:val="none" w:sz="0" w:space="0" w:color="auto"/>
                                    <w:right w:val="none" w:sz="0" w:space="0" w:color="auto"/>
                                  </w:divBdr>
                                  <w:divsChild>
                                    <w:div w:id="1949854658">
                                      <w:marLeft w:val="0"/>
                                      <w:marRight w:val="0"/>
                                      <w:marTop w:val="0"/>
                                      <w:marBottom w:val="0"/>
                                      <w:divBdr>
                                        <w:top w:val="none" w:sz="0" w:space="0" w:color="auto"/>
                                        <w:left w:val="none" w:sz="0" w:space="0" w:color="auto"/>
                                        <w:bottom w:val="none" w:sz="0" w:space="0" w:color="auto"/>
                                        <w:right w:val="none" w:sz="0" w:space="0" w:color="auto"/>
                                      </w:divBdr>
                                      <w:divsChild>
                                        <w:div w:id="30960107">
                                          <w:marLeft w:val="0"/>
                                          <w:marRight w:val="0"/>
                                          <w:marTop w:val="0"/>
                                          <w:marBottom w:val="0"/>
                                          <w:divBdr>
                                            <w:top w:val="none" w:sz="0" w:space="0" w:color="auto"/>
                                            <w:left w:val="none" w:sz="0" w:space="0" w:color="auto"/>
                                            <w:bottom w:val="none" w:sz="0" w:space="0" w:color="auto"/>
                                            <w:right w:val="none" w:sz="0" w:space="0" w:color="auto"/>
                                          </w:divBdr>
                                        </w:div>
                                        <w:div w:id="1968924397">
                                          <w:marLeft w:val="0"/>
                                          <w:marRight w:val="0"/>
                                          <w:marTop w:val="0"/>
                                          <w:marBottom w:val="0"/>
                                          <w:divBdr>
                                            <w:top w:val="none" w:sz="0" w:space="0" w:color="auto"/>
                                            <w:left w:val="none" w:sz="0" w:space="0" w:color="auto"/>
                                            <w:bottom w:val="none" w:sz="0" w:space="0" w:color="auto"/>
                                            <w:right w:val="none" w:sz="0" w:space="0" w:color="auto"/>
                                          </w:divBdr>
                                        </w:div>
                                        <w:div w:id="121616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28130">
      <w:bodyDiv w:val="1"/>
      <w:marLeft w:val="0"/>
      <w:marRight w:val="0"/>
      <w:marTop w:val="0"/>
      <w:marBottom w:val="0"/>
      <w:divBdr>
        <w:top w:val="none" w:sz="0" w:space="0" w:color="auto"/>
        <w:left w:val="none" w:sz="0" w:space="0" w:color="auto"/>
        <w:bottom w:val="none" w:sz="0" w:space="0" w:color="auto"/>
        <w:right w:val="none" w:sz="0" w:space="0" w:color="auto"/>
      </w:divBdr>
    </w:div>
    <w:div w:id="214237310">
      <w:bodyDiv w:val="1"/>
      <w:marLeft w:val="0"/>
      <w:marRight w:val="0"/>
      <w:marTop w:val="0"/>
      <w:marBottom w:val="0"/>
      <w:divBdr>
        <w:top w:val="none" w:sz="0" w:space="0" w:color="auto"/>
        <w:left w:val="none" w:sz="0" w:space="0" w:color="auto"/>
        <w:bottom w:val="none" w:sz="0" w:space="0" w:color="auto"/>
        <w:right w:val="none" w:sz="0" w:space="0" w:color="auto"/>
      </w:divBdr>
    </w:div>
    <w:div w:id="224682141">
      <w:bodyDiv w:val="1"/>
      <w:marLeft w:val="0"/>
      <w:marRight w:val="0"/>
      <w:marTop w:val="0"/>
      <w:marBottom w:val="0"/>
      <w:divBdr>
        <w:top w:val="none" w:sz="0" w:space="0" w:color="auto"/>
        <w:left w:val="none" w:sz="0" w:space="0" w:color="auto"/>
        <w:bottom w:val="none" w:sz="0" w:space="0" w:color="auto"/>
        <w:right w:val="none" w:sz="0" w:space="0" w:color="auto"/>
      </w:divBdr>
    </w:div>
    <w:div w:id="227888890">
      <w:bodyDiv w:val="1"/>
      <w:marLeft w:val="0"/>
      <w:marRight w:val="0"/>
      <w:marTop w:val="0"/>
      <w:marBottom w:val="0"/>
      <w:divBdr>
        <w:top w:val="none" w:sz="0" w:space="0" w:color="auto"/>
        <w:left w:val="none" w:sz="0" w:space="0" w:color="auto"/>
        <w:bottom w:val="none" w:sz="0" w:space="0" w:color="auto"/>
        <w:right w:val="none" w:sz="0" w:space="0" w:color="auto"/>
      </w:divBdr>
    </w:div>
    <w:div w:id="232856989">
      <w:bodyDiv w:val="1"/>
      <w:marLeft w:val="0"/>
      <w:marRight w:val="0"/>
      <w:marTop w:val="0"/>
      <w:marBottom w:val="0"/>
      <w:divBdr>
        <w:top w:val="none" w:sz="0" w:space="0" w:color="auto"/>
        <w:left w:val="none" w:sz="0" w:space="0" w:color="auto"/>
        <w:bottom w:val="none" w:sz="0" w:space="0" w:color="auto"/>
        <w:right w:val="none" w:sz="0" w:space="0" w:color="auto"/>
      </w:divBdr>
    </w:div>
    <w:div w:id="236793480">
      <w:bodyDiv w:val="1"/>
      <w:marLeft w:val="0"/>
      <w:marRight w:val="0"/>
      <w:marTop w:val="0"/>
      <w:marBottom w:val="0"/>
      <w:divBdr>
        <w:top w:val="none" w:sz="0" w:space="0" w:color="auto"/>
        <w:left w:val="none" w:sz="0" w:space="0" w:color="auto"/>
        <w:bottom w:val="none" w:sz="0" w:space="0" w:color="auto"/>
        <w:right w:val="none" w:sz="0" w:space="0" w:color="auto"/>
      </w:divBdr>
    </w:div>
    <w:div w:id="266037294">
      <w:bodyDiv w:val="1"/>
      <w:marLeft w:val="0"/>
      <w:marRight w:val="0"/>
      <w:marTop w:val="0"/>
      <w:marBottom w:val="0"/>
      <w:divBdr>
        <w:top w:val="none" w:sz="0" w:space="0" w:color="auto"/>
        <w:left w:val="none" w:sz="0" w:space="0" w:color="auto"/>
        <w:bottom w:val="none" w:sz="0" w:space="0" w:color="auto"/>
        <w:right w:val="none" w:sz="0" w:space="0" w:color="auto"/>
      </w:divBdr>
      <w:divsChild>
        <w:div w:id="115414632">
          <w:marLeft w:val="0"/>
          <w:marRight w:val="0"/>
          <w:marTop w:val="0"/>
          <w:marBottom w:val="0"/>
          <w:divBdr>
            <w:top w:val="none" w:sz="0" w:space="0" w:color="auto"/>
            <w:left w:val="none" w:sz="0" w:space="0" w:color="auto"/>
            <w:bottom w:val="none" w:sz="0" w:space="0" w:color="auto"/>
            <w:right w:val="none" w:sz="0" w:space="0" w:color="auto"/>
          </w:divBdr>
          <w:divsChild>
            <w:div w:id="1960645323">
              <w:marLeft w:val="0"/>
              <w:marRight w:val="0"/>
              <w:marTop w:val="0"/>
              <w:marBottom w:val="0"/>
              <w:divBdr>
                <w:top w:val="single" w:sz="6" w:space="7" w:color="DDDDDD"/>
                <w:left w:val="single" w:sz="6" w:space="7" w:color="DDDDDD"/>
                <w:bottom w:val="single" w:sz="6" w:space="7" w:color="DDDDDD"/>
                <w:right w:val="single" w:sz="6" w:space="7" w:color="DDDDDD"/>
              </w:divBdr>
              <w:divsChild>
                <w:div w:id="2088991399">
                  <w:marLeft w:val="0"/>
                  <w:marRight w:val="0"/>
                  <w:marTop w:val="0"/>
                  <w:marBottom w:val="0"/>
                  <w:divBdr>
                    <w:top w:val="single" w:sz="6" w:space="5" w:color="DDDDDD"/>
                    <w:left w:val="single" w:sz="6" w:space="5" w:color="DDDDDD"/>
                    <w:bottom w:val="single" w:sz="6" w:space="5" w:color="DDDDDD"/>
                    <w:right w:val="single" w:sz="6" w:space="5" w:color="DDDDDD"/>
                  </w:divBdr>
                  <w:divsChild>
                    <w:div w:id="164635437">
                      <w:marLeft w:val="0"/>
                      <w:marRight w:val="0"/>
                      <w:marTop w:val="0"/>
                      <w:marBottom w:val="0"/>
                      <w:divBdr>
                        <w:top w:val="none" w:sz="0" w:space="0" w:color="auto"/>
                        <w:left w:val="none" w:sz="0" w:space="0" w:color="auto"/>
                        <w:bottom w:val="none" w:sz="0" w:space="0" w:color="auto"/>
                        <w:right w:val="none" w:sz="0" w:space="0" w:color="auto"/>
                      </w:divBdr>
                      <w:divsChild>
                        <w:div w:id="353582888">
                          <w:marLeft w:val="300"/>
                          <w:marRight w:val="300"/>
                          <w:marTop w:val="300"/>
                          <w:marBottom w:val="300"/>
                          <w:divBdr>
                            <w:top w:val="none" w:sz="0" w:space="0" w:color="auto"/>
                            <w:left w:val="none" w:sz="0" w:space="0" w:color="auto"/>
                            <w:bottom w:val="none" w:sz="0" w:space="0" w:color="auto"/>
                            <w:right w:val="none" w:sz="0" w:space="0" w:color="auto"/>
                          </w:divBdr>
                          <w:divsChild>
                            <w:div w:id="15508019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956168">
      <w:bodyDiv w:val="1"/>
      <w:marLeft w:val="0"/>
      <w:marRight w:val="0"/>
      <w:marTop w:val="0"/>
      <w:marBottom w:val="0"/>
      <w:divBdr>
        <w:top w:val="none" w:sz="0" w:space="0" w:color="auto"/>
        <w:left w:val="none" w:sz="0" w:space="0" w:color="auto"/>
        <w:bottom w:val="none" w:sz="0" w:space="0" w:color="auto"/>
        <w:right w:val="none" w:sz="0" w:space="0" w:color="auto"/>
      </w:divBdr>
    </w:div>
    <w:div w:id="286861598">
      <w:bodyDiv w:val="1"/>
      <w:marLeft w:val="0"/>
      <w:marRight w:val="0"/>
      <w:marTop w:val="0"/>
      <w:marBottom w:val="0"/>
      <w:divBdr>
        <w:top w:val="none" w:sz="0" w:space="0" w:color="auto"/>
        <w:left w:val="none" w:sz="0" w:space="0" w:color="auto"/>
        <w:bottom w:val="none" w:sz="0" w:space="0" w:color="auto"/>
        <w:right w:val="none" w:sz="0" w:space="0" w:color="auto"/>
      </w:divBdr>
    </w:div>
    <w:div w:id="289552970">
      <w:bodyDiv w:val="1"/>
      <w:marLeft w:val="0"/>
      <w:marRight w:val="0"/>
      <w:marTop w:val="100"/>
      <w:marBottom w:val="100"/>
      <w:divBdr>
        <w:top w:val="none" w:sz="0" w:space="0" w:color="auto"/>
        <w:left w:val="none" w:sz="0" w:space="0" w:color="auto"/>
        <w:bottom w:val="none" w:sz="0" w:space="0" w:color="auto"/>
        <w:right w:val="none" w:sz="0" w:space="0" w:color="auto"/>
      </w:divBdr>
      <w:divsChild>
        <w:div w:id="889026816">
          <w:marLeft w:val="0"/>
          <w:marRight w:val="0"/>
          <w:marTop w:val="0"/>
          <w:marBottom w:val="0"/>
          <w:divBdr>
            <w:top w:val="none" w:sz="0" w:space="0" w:color="auto"/>
            <w:left w:val="none" w:sz="0" w:space="0" w:color="auto"/>
            <w:bottom w:val="none" w:sz="0" w:space="0" w:color="auto"/>
            <w:right w:val="none" w:sz="0" w:space="0" w:color="auto"/>
          </w:divBdr>
          <w:divsChild>
            <w:div w:id="376661100">
              <w:marLeft w:val="0"/>
              <w:marRight w:val="0"/>
              <w:marTop w:val="0"/>
              <w:marBottom w:val="0"/>
              <w:divBdr>
                <w:top w:val="none" w:sz="0" w:space="0" w:color="auto"/>
                <w:left w:val="none" w:sz="0" w:space="0" w:color="auto"/>
                <w:bottom w:val="none" w:sz="0" w:space="0" w:color="auto"/>
                <w:right w:val="none" w:sz="0" w:space="0" w:color="auto"/>
              </w:divBdr>
              <w:divsChild>
                <w:div w:id="1055936625">
                  <w:marLeft w:val="0"/>
                  <w:marRight w:val="0"/>
                  <w:marTop w:val="0"/>
                  <w:marBottom w:val="0"/>
                  <w:divBdr>
                    <w:top w:val="none" w:sz="0" w:space="0" w:color="auto"/>
                    <w:left w:val="none" w:sz="0" w:space="0" w:color="auto"/>
                    <w:bottom w:val="none" w:sz="0" w:space="0" w:color="auto"/>
                    <w:right w:val="none" w:sz="0" w:space="0" w:color="auto"/>
                  </w:divBdr>
                  <w:divsChild>
                    <w:div w:id="1220172041">
                      <w:marLeft w:val="0"/>
                      <w:marRight w:val="0"/>
                      <w:marTop w:val="0"/>
                      <w:marBottom w:val="0"/>
                      <w:divBdr>
                        <w:top w:val="none" w:sz="0" w:space="0" w:color="auto"/>
                        <w:left w:val="none" w:sz="0" w:space="0" w:color="auto"/>
                        <w:bottom w:val="none" w:sz="0" w:space="0" w:color="auto"/>
                        <w:right w:val="none" w:sz="0" w:space="0" w:color="auto"/>
                      </w:divBdr>
                      <w:divsChild>
                        <w:div w:id="1139571576">
                          <w:marLeft w:val="0"/>
                          <w:marRight w:val="0"/>
                          <w:marTop w:val="0"/>
                          <w:marBottom w:val="0"/>
                          <w:divBdr>
                            <w:top w:val="none" w:sz="0" w:space="0" w:color="auto"/>
                            <w:left w:val="none" w:sz="0" w:space="0" w:color="auto"/>
                            <w:bottom w:val="none" w:sz="0" w:space="0" w:color="auto"/>
                            <w:right w:val="none" w:sz="0" w:space="0" w:color="auto"/>
                          </w:divBdr>
                          <w:divsChild>
                            <w:div w:id="260837395">
                              <w:marLeft w:val="0"/>
                              <w:marRight w:val="0"/>
                              <w:marTop w:val="0"/>
                              <w:marBottom w:val="0"/>
                              <w:divBdr>
                                <w:top w:val="none" w:sz="0" w:space="0" w:color="auto"/>
                                <w:left w:val="none" w:sz="0" w:space="0" w:color="auto"/>
                                <w:bottom w:val="none" w:sz="0" w:space="0" w:color="auto"/>
                                <w:right w:val="none" w:sz="0" w:space="0" w:color="auto"/>
                              </w:divBdr>
                              <w:divsChild>
                                <w:div w:id="2005695971">
                                  <w:marLeft w:val="0"/>
                                  <w:marRight w:val="0"/>
                                  <w:marTop w:val="0"/>
                                  <w:marBottom w:val="0"/>
                                  <w:divBdr>
                                    <w:top w:val="none" w:sz="0" w:space="0" w:color="auto"/>
                                    <w:left w:val="none" w:sz="0" w:space="0" w:color="auto"/>
                                    <w:bottom w:val="none" w:sz="0" w:space="0" w:color="auto"/>
                                    <w:right w:val="none" w:sz="0" w:space="0" w:color="auto"/>
                                  </w:divBdr>
                                  <w:divsChild>
                                    <w:div w:id="839588142">
                                      <w:marLeft w:val="0"/>
                                      <w:marRight w:val="0"/>
                                      <w:marTop w:val="0"/>
                                      <w:marBottom w:val="0"/>
                                      <w:divBdr>
                                        <w:top w:val="none" w:sz="0" w:space="0" w:color="auto"/>
                                        <w:left w:val="none" w:sz="0" w:space="0" w:color="auto"/>
                                        <w:bottom w:val="none" w:sz="0" w:space="0" w:color="auto"/>
                                        <w:right w:val="none" w:sz="0" w:space="0" w:color="auto"/>
                                      </w:divBdr>
                                      <w:divsChild>
                                        <w:div w:id="963541992">
                                          <w:marLeft w:val="0"/>
                                          <w:marRight w:val="0"/>
                                          <w:marTop w:val="0"/>
                                          <w:marBottom w:val="0"/>
                                          <w:divBdr>
                                            <w:top w:val="none" w:sz="0" w:space="0" w:color="auto"/>
                                            <w:left w:val="none" w:sz="0" w:space="0" w:color="auto"/>
                                            <w:bottom w:val="none" w:sz="0" w:space="0" w:color="auto"/>
                                            <w:right w:val="none" w:sz="0" w:space="0" w:color="auto"/>
                                          </w:divBdr>
                                          <w:divsChild>
                                            <w:div w:id="2109350305">
                                              <w:marLeft w:val="0"/>
                                              <w:marRight w:val="0"/>
                                              <w:marTop w:val="0"/>
                                              <w:marBottom w:val="0"/>
                                              <w:divBdr>
                                                <w:top w:val="none" w:sz="0" w:space="0" w:color="auto"/>
                                                <w:left w:val="none" w:sz="0" w:space="0" w:color="auto"/>
                                                <w:bottom w:val="none" w:sz="0" w:space="0" w:color="auto"/>
                                                <w:right w:val="none" w:sz="0" w:space="0" w:color="auto"/>
                                              </w:divBdr>
                                              <w:divsChild>
                                                <w:div w:id="941688058">
                                                  <w:marLeft w:val="0"/>
                                                  <w:marRight w:val="0"/>
                                                  <w:marTop w:val="0"/>
                                                  <w:marBottom w:val="0"/>
                                                  <w:divBdr>
                                                    <w:top w:val="none" w:sz="0" w:space="0" w:color="auto"/>
                                                    <w:left w:val="none" w:sz="0" w:space="0" w:color="auto"/>
                                                    <w:bottom w:val="none" w:sz="0" w:space="0" w:color="auto"/>
                                                    <w:right w:val="none" w:sz="0" w:space="0" w:color="auto"/>
                                                  </w:divBdr>
                                                  <w:divsChild>
                                                    <w:div w:id="1283918633">
                                                      <w:marLeft w:val="0"/>
                                                      <w:marRight w:val="0"/>
                                                      <w:marTop w:val="0"/>
                                                      <w:marBottom w:val="0"/>
                                                      <w:divBdr>
                                                        <w:top w:val="none" w:sz="0" w:space="0" w:color="auto"/>
                                                        <w:left w:val="none" w:sz="0" w:space="0" w:color="auto"/>
                                                        <w:bottom w:val="none" w:sz="0" w:space="0" w:color="auto"/>
                                                        <w:right w:val="none" w:sz="0" w:space="0" w:color="auto"/>
                                                      </w:divBdr>
                                                      <w:divsChild>
                                                        <w:div w:id="2106876653">
                                                          <w:marLeft w:val="0"/>
                                                          <w:marRight w:val="0"/>
                                                          <w:marTop w:val="0"/>
                                                          <w:marBottom w:val="0"/>
                                                          <w:divBdr>
                                                            <w:top w:val="none" w:sz="0" w:space="0" w:color="auto"/>
                                                            <w:left w:val="none" w:sz="0" w:space="0" w:color="auto"/>
                                                            <w:bottom w:val="none" w:sz="0" w:space="0" w:color="auto"/>
                                                            <w:right w:val="none" w:sz="0" w:space="0" w:color="auto"/>
                                                          </w:divBdr>
                                                          <w:divsChild>
                                                            <w:div w:id="1120999445">
                                                              <w:marLeft w:val="0"/>
                                                              <w:marRight w:val="0"/>
                                                              <w:marTop w:val="0"/>
                                                              <w:marBottom w:val="0"/>
                                                              <w:divBdr>
                                                                <w:top w:val="none" w:sz="0" w:space="0" w:color="auto"/>
                                                                <w:left w:val="none" w:sz="0" w:space="0" w:color="auto"/>
                                                                <w:bottom w:val="none" w:sz="0" w:space="0" w:color="auto"/>
                                                                <w:right w:val="none" w:sz="0" w:space="0" w:color="auto"/>
                                                              </w:divBdr>
                                                              <w:divsChild>
                                                                <w:div w:id="1654135671">
                                                                  <w:marLeft w:val="0"/>
                                                                  <w:marRight w:val="0"/>
                                                                  <w:marTop w:val="0"/>
                                                                  <w:marBottom w:val="0"/>
                                                                  <w:divBdr>
                                                                    <w:top w:val="none" w:sz="0" w:space="0" w:color="auto"/>
                                                                    <w:left w:val="none" w:sz="0" w:space="0" w:color="auto"/>
                                                                    <w:bottom w:val="none" w:sz="0" w:space="0" w:color="auto"/>
                                                                    <w:right w:val="none" w:sz="0" w:space="0" w:color="auto"/>
                                                                  </w:divBdr>
                                                                  <w:divsChild>
                                                                    <w:div w:id="1576357335">
                                                                      <w:marLeft w:val="0"/>
                                                                      <w:marRight w:val="0"/>
                                                                      <w:marTop w:val="0"/>
                                                                      <w:marBottom w:val="0"/>
                                                                      <w:divBdr>
                                                                        <w:top w:val="none" w:sz="0" w:space="0" w:color="auto"/>
                                                                        <w:left w:val="none" w:sz="0" w:space="0" w:color="auto"/>
                                                                        <w:bottom w:val="none" w:sz="0" w:space="0" w:color="auto"/>
                                                                        <w:right w:val="none" w:sz="0" w:space="0" w:color="auto"/>
                                                                      </w:divBdr>
                                                                      <w:divsChild>
                                                                        <w:div w:id="409936264">
                                                                          <w:marLeft w:val="0"/>
                                                                          <w:marRight w:val="0"/>
                                                                          <w:marTop w:val="0"/>
                                                                          <w:marBottom w:val="0"/>
                                                                          <w:divBdr>
                                                                            <w:top w:val="none" w:sz="0" w:space="0" w:color="auto"/>
                                                                            <w:left w:val="none" w:sz="0" w:space="0" w:color="auto"/>
                                                                            <w:bottom w:val="none" w:sz="0" w:space="0" w:color="auto"/>
                                                                            <w:right w:val="none" w:sz="0" w:space="0" w:color="auto"/>
                                                                          </w:divBdr>
                                                                          <w:divsChild>
                                                                            <w:div w:id="146854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4143516">
      <w:bodyDiv w:val="1"/>
      <w:marLeft w:val="0"/>
      <w:marRight w:val="0"/>
      <w:marTop w:val="0"/>
      <w:marBottom w:val="0"/>
      <w:divBdr>
        <w:top w:val="none" w:sz="0" w:space="0" w:color="auto"/>
        <w:left w:val="none" w:sz="0" w:space="0" w:color="auto"/>
        <w:bottom w:val="none" w:sz="0" w:space="0" w:color="auto"/>
        <w:right w:val="none" w:sz="0" w:space="0" w:color="auto"/>
      </w:divBdr>
      <w:divsChild>
        <w:div w:id="158814758">
          <w:marLeft w:val="0"/>
          <w:marRight w:val="0"/>
          <w:marTop w:val="0"/>
          <w:marBottom w:val="0"/>
          <w:divBdr>
            <w:top w:val="none" w:sz="0" w:space="0" w:color="auto"/>
            <w:left w:val="none" w:sz="0" w:space="0" w:color="auto"/>
            <w:bottom w:val="none" w:sz="0" w:space="0" w:color="auto"/>
            <w:right w:val="none" w:sz="0" w:space="0" w:color="auto"/>
          </w:divBdr>
          <w:divsChild>
            <w:div w:id="1510827686">
              <w:marLeft w:val="0"/>
              <w:marRight w:val="0"/>
              <w:marTop w:val="150"/>
              <w:marBottom w:val="150"/>
              <w:divBdr>
                <w:top w:val="none" w:sz="0" w:space="0" w:color="auto"/>
                <w:left w:val="none" w:sz="0" w:space="0" w:color="auto"/>
                <w:bottom w:val="none" w:sz="0" w:space="0" w:color="auto"/>
                <w:right w:val="none" w:sz="0" w:space="0" w:color="auto"/>
              </w:divBdr>
              <w:divsChild>
                <w:div w:id="1214461528">
                  <w:marLeft w:val="-3150"/>
                  <w:marRight w:val="0"/>
                  <w:marTop w:val="0"/>
                  <w:marBottom w:val="0"/>
                  <w:divBdr>
                    <w:top w:val="none" w:sz="0" w:space="0" w:color="auto"/>
                    <w:left w:val="none" w:sz="0" w:space="0" w:color="auto"/>
                    <w:bottom w:val="none" w:sz="0" w:space="0" w:color="auto"/>
                    <w:right w:val="none" w:sz="0" w:space="0" w:color="auto"/>
                  </w:divBdr>
                  <w:divsChild>
                    <w:div w:id="1693336669">
                      <w:marLeft w:val="3150"/>
                      <w:marRight w:val="0"/>
                      <w:marTop w:val="0"/>
                      <w:marBottom w:val="0"/>
                      <w:divBdr>
                        <w:top w:val="single" w:sz="6" w:space="1" w:color="000000"/>
                        <w:left w:val="single" w:sz="6" w:space="1" w:color="000000"/>
                        <w:bottom w:val="single" w:sz="6" w:space="1" w:color="000000"/>
                        <w:right w:val="single" w:sz="6" w:space="1" w:color="000000"/>
                      </w:divBdr>
                      <w:divsChild>
                        <w:div w:id="286816591">
                          <w:marLeft w:val="300"/>
                          <w:marRight w:val="300"/>
                          <w:marTop w:val="300"/>
                          <w:marBottom w:val="300"/>
                          <w:divBdr>
                            <w:top w:val="none" w:sz="0" w:space="0" w:color="auto"/>
                            <w:left w:val="none" w:sz="0" w:space="0" w:color="auto"/>
                            <w:bottom w:val="none" w:sz="0" w:space="0" w:color="auto"/>
                            <w:right w:val="none" w:sz="0" w:space="0" w:color="auto"/>
                          </w:divBdr>
                          <w:divsChild>
                            <w:div w:id="20303271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927576">
      <w:bodyDiv w:val="1"/>
      <w:marLeft w:val="0"/>
      <w:marRight w:val="0"/>
      <w:marTop w:val="0"/>
      <w:marBottom w:val="0"/>
      <w:divBdr>
        <w:top w:val="none" w:sz="0" w:space="0" w:color="auto"/>
        <w:left w:val="none" w:sz="0" w:space="0" w:color="auto"/>
        <w:bottom w:val="none" w:sz="0" w:space="0" w:color="auto"/>
        <w:right w:val="none" w:sz="0" w:space="0" w:color="auto"/>
      </w:divBdr>
      <w:divsChild>
        <w:div w:id="1849443707">
          <w:marLeft w:val="0"/>
          <w:marRight w:val="0"/>
          <w:marTop w:val="0"/>
          <w:marBottom w:val="0"/>
          <w:divBdr>
            <w:top w:val="none" w:sz="0" w:space="0" w:color="auto"/>
            <w:left w:val="none" w:sz="0" w:space="0" w:color="auto"/>
            <w:bottom w:val="none" w:sz="0" w:space="0" w:color="auto"/>
            <w:right w:val="none" w:sz="0" w:space="0" w:color="auto"/>
          </w:divBdr>
          <w:divsChild>
            <w:div w:id="638148004">
              <w:marLeft w:val="0"/>
              <w:marRight w:val="0"/>
              <w:marTop w:val="0"/>
              <w:marBottom w:val="0"/>
              <w:divBdr>
                <w:top w:val="none" w:sz="0" w:space="0" w:color="auto"/>
                <w:left w:val="none" w:sz="0" w:space="0" w:color="auto"/>
                <w:bottom w:val="none" w:sz="0" w:space="0" w:color="auto"/>
                <w:right w:val="none" w:sz="0" w:space="0" w:color="auto"/>
              </w:divBdr>
              <w:divsChild>
                <w:div w:id="1768769488">
                  <w:marLeft w:val="0"/>
                  <w:marRight w:val="0"/>
                  <w:marTop w:val="0"/>
                  <w:marBottom w:val="0"/>
                  <w:divBdr>
                    <w:top w:val="single" w:sz="6" w:space="0" w:color="E5E5E5"/>
                    <w:left w:val="single" w:sz="6" w:space="0" w:color="E5E5E5"/>
                    <w:bottom w:val="single" w:sz="6" w:space="0" w:color="E5E5E5"/>
                    <w:right w:val="single" w:sz="6" w:space="0" w:color="E5E5E5"/>
                  </w:divBdr>
                  <w:divsChild>
                    <w:div w:id="551115935">
                      <w:marLeft w:val="0"/>
                      <w:marRight w:val="0"/>
                      <w:marTop w:val="0"/>
                      <w:marBottom w:val="0"/>
                      <w:divBdr>
                        <w:top w:val="none" w:sz="0" w:space="0" w:color="auto"/>
                        <w:left w:val="none" w:sz="0" w:space="0" w:color="auto"/>
                        <w:bottom w:val="none" w:sz="0" w:space="0" w:color="auto"/>
                        <w:right w:val="none" w:sz="0" w:space="0" w:color="auto"/>
                      </w:divBdr>
                      <w:divsChild>
                        <w:div w:id="216164507">
                          <w:marLeft w:val="0"/>
                          <w:marRight w:val="0"/>
                          <w:marTop w:val="0"/>
                          <w:marBottom w:val="0"/>
                          <w:divBdr>
                            <w:top w:val="none" w:sz="0" w:space="0" w:color="auto"/>
                            <w:left w:val="none" w:sz="0" w:space="0" w:color="auto"/>
                            <w:bottom w:val="none" w:sz="0" w:space="0" w:color="auto"/>
                            <w:right w:val="none" w:sz="0" w:space="0" w:color="auto"/>
                          </w:divBdr>
                          <w:divsChild>
                            <w:div w:id="1519923931">
                              <w:marLeft w:val="0"/>
                              <w:marRight w:val="0"/>
                              <w:marTop w:val="0"/>
                              <w:marBottom w:val="0"/>
                              <w:divBdr>
                                <w:top w:val="none" w:sz="0" w:space="0" w:color="auto"/>
                                <w:left w:val="none" w:sz="0" w:space="0" w:color="auto"/>
                                <w:bottom w:val="none" w:sz="0" w:space="0" w:color="auto"/>
                                <w:right w:val="none" w:sz="0" w:space="0" w:color="auto"/>
                              </w:divBdr>
                              <w:divsChild>
                                <w:div w:id="110786317">
                                  <w:marLeft w:val="0"/>
                                  <w:marRight w:val="0"/>
                                  <w:marTop w:val="0"/>
                                  <w:marBottom w:val="0"/>
                                  <w:divBdr>
                                    <w:top w:val="none" w:sz="0" w:space="0" w:color="auto"/>
                                    <w:left w:val="none" w:sz="0" w:space="0" w:color="auto"/>
                                    <w:bottom w:val="none" w:sz="0" w:space="0" w:color="auto"/>
                                    <w:right w:val="none" w:sz="0" w:space="0" w:color="auto"/>
                                  </w:divBdr>
                                  <w:divsChild>
                                    <w:div w:id="1369185399">
                                      <w:marLeft w:val="0"/>
                                      <w:marRight w:val="0"/>
                                      <w:marTop w:val="0"/>
                                      <w:marBottom w:val="0"/>
                                      <w:divBdr>
                                        <w:top w:val="none" w:sz="0" w:space="0" w:color="auto"/>
                                        <w:left w:val="none" w:sz="0" w:space="0" w:color="auto"/>
                                        <w:bottom w:val="none" w:sz="0" w:space="0" w:color="auto"/>
                                        <w:right w:val="none" w:sz="0" w:space="0" w:color="auto"/>
                                      </w:divBdr>
                                      <w:divsChild>
                                        <w:div w:id="315495885">
                                          <w:marLeft w:val="0"/>
                                          <w:marRight w:val="0"/>
                                          <w:marTop w:val="0"/>
                                          <w:marBottom w:val="0"/>
                                          <w:divBdr>
                                            <w:top w:val="none" w:sz="0" w:space="0" w:color="auto"/>
                                            <w:left w:val="none" w:sz="0" w:space="0" w:color="auto"/>
                                            <w:bottom w:val="none" w:sz="0" w:space="0" w:color="auto"/>
                                            <w:right w:val="none" w:sz="0" w:space="0" w:color="auto"/>
                                          </w:divBdr>
                                        </w:div>
                                        <w:div w:id="2060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7253">
      <w:bodyDiv w:val="1"/>
      <w:marLeft w:val="0"/>
      <w:marRight w:val="0"/>
      <w:marTop w:val="0"/>
      <w:marBottom w:val="0"/>
      <w:divBdr>
        <w:top w:val="none" w:sz="0" w:space="0" w:color="auto"/>
        <w:left w:val="none" w:sz="0" w:space="0" w:color="auto"/>
        <w:bottom w:val="none" w:sz="0" w:space="0" w:color="auto"/>
        <w:right w:val="none" w:sz="0" w:space="0" w:color="auto"/>
      </w:divBdr>
      <w:divsChild>
        <w:div w:id="562302087">
          <w:marLeft w:val="0"/>
          <w:marRight w:val="0"/>
          <w:marTop w:val="0"/>
          <w:marBottom w:val="0"/>
          <w:divBdr>
            <w:top w:val="none" w:sz="0" w:space="0" w:color="auto"/>
            <w:left w:val="none" w:sz="0" w:space="0" w:color="auto"/>
            <w:bottom w:val="none" w:sz="0" w:space="0" w:color="auto"/>
            <w:right w:val="none" w:sz="0" w:space="0" w:color="auto"/>
          </w:divBdr>
          <w:divsChild>
            <w:div w:id="912668363">
              <w:marLeft w:val="0"/>
              <w:marRight w:val="0"/>
              <w:marTop w:val="150"/>
              <w:marBottom w:val="150"/>
              <w:divBdr>
                <w:top w:val="none" w:sz="0" w:space="0" w:color="auto"/>
                <w:left w:val="none" w:sz="0" w:space="0" w:color="auto"/>
                <w:bottom w:val="none" w:sz="0" w:space="0" w:color="auto"/>
                <w:right w:val="none" w:sz="0" w:space="0" w:color="auto"/>
              </w:divBdr>
              <w:divsChild>
                <w:div w:id="235094002">
                  <w:marLeft w:val="-3150"/>
                  <w:marRight w:val="0"/>
                  <w:marTop w:val="0"/>
                  <w:marBottom w:val="0"/>
                  <w:divBdr>
                    <w:top w:val="none" w:sz="0" w:space="0" w:color="auto"/>
                    <w:left w:val="none" w:sz="0" w:space="0" w:color="auto"/>
                    <w:bottom w:val="none" w:sz="0" w:space="0" w:color="auto"/>
                    <w:right w:val="none" w:sz="0" w:space="0" w:color="auto"/>
                  </w:divBdr>
                  <w:divsChild>
                    <w:div w:id="2136488050">
                      <w:marLeft w:val="3150"/>
                      <w:marRight w:val="0"/>
                      <w:marTop w:val="0"/>
                      <w:marBottom w:val="0"/>
                      <w:divBdr>
                        <w:top w:val="single" w:sz="6" w:space="1" w:color="000000"/>
                        <w:left w:val="single" w:sz="6" w:space="1" w:color="000000"/>
                        <w:bottom w:val="single" w:sz="6" w:space="1" w:color="000000"/>
                        <w:right w:val="single" w:sz="6" w:space="1" w:color="000000"/>
                      </w:divBdr>
                      <w:divsChild>
                        <w:div w:id="833454045">
                          <w:marLeft w:val="300"/>
                          <w:marRight w:val="300"/>
                          <w:marTop w:val="300"/>
                          <w:marBottom w:val="300"/>
                          <w:divBdr>
                            <w:top w:val="none" w:sz="0" w:space="0" w:color="auto"/>
                            <w:left w:val="none" w:sz="0" w:space="0" w:color="auto"/>
                            <w:bottom w:val="none" w:sz="0" w:space="0" w:color="auto"/>
                            <w:right w:val="none" w:sz="0" w:space="0" w:color="auto"/>
                          </w:divBdr>
                          <w:divsChild>
                            <w:div w:id="1880432009">
                              <w:marLeft w:val="0"/>
                              <w:marRight w:val="0"/>
                              <w:marTop w:val="300"/>
                              <w:marBottom w:val="0"/>
                              <w:divBdr>
                                <w:top w:val="none" w:sz="0" w:space="0" w:color="auto"/>
                                <w:left w:val="none" w:sz="0" w:space="0" w:color="auto"/>
                                <w:bottom w:val="none" w:sz="0" w:space="0" w:color="auto"/>
                                <w:right w:val="none" w:sz="0" w:space="0" w:color="auto"/>
                              </w:divBdr>
                              <w:divsChild>
                                <w:div w:id="213490660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800414">
      <w:bodyDiv w:val="1"/>
      <w:marLeft w:val="0"/>
      <w:marRight w:val="0"/>
      <w:marTop w:val="0"/>
      <w:marBottom w:val="0"/>
      <w:divBdr>
        <w:top w:val="none" w:sz="0" w:space="0" w:color="auto"/>
        <w:left w:val="none" w:sz="0" w:space="0" w:color="auto"/>
        <w:bottom w:val="none" w:sz="0" w:space="0" w:color="auto"/>
        <w:right w:val="none" w:sz="0" w:space="0" w:color="auto"/>
      </w:divBdr>
      <w:divsChild>
        <w:div w:id="1092700392">
          <w:marLeft w:val="0"/>
          <w:marRight w:val="0"/>
          <w:marTop w:val="0"/>
          <w:marBottom w:val="0"/>
          <w:divBdr>
            <w:top w:val="none" w:sz="0" w:space="0" w:color="auto"/>
            <w:left w:val="none" w:sz="0" w:space="0" w:color="auto"/>
            <w:bottom w:val="none" w:sz="0" w:space="0" w:color="auto"/>
            <w:right w:val="none" w:sz="0" w:space="0" w:color="auto"/>
          </w:divBdr>
          <w:divsChild>
            <w:div w:id="966199225">
              <w:marLeft w:val="0"/>
              <w:marRight w:val="0"/>
              <w:marTop w:val="0"/>
              <w:marBottom w:val="0"/>
              <w:divBdr>
                <w:top w:val="none" w:sz="0" w:space="0" w:color="auto"/>
                <w:left w:val="none" w:sz="0" w:space="0" w:color="auto"/>
                <w:bottom w:val="none" w:sz="0" w:space="0" w:color="auto"/>
                <w:right w:val="none" w:sz="0" w:space="0" w:color="auto"/>
              </w:divBdr>
              <w:divsChild>
                <w:div w:id="1768959177">
                  <w:marLeft w:val="0"/>
                  <w:marRight w:val="0"/>
                  <w:marTop w:val="0"/>
                  <w:marBottom w:val="0"/>
                  <w:divBdr>
                    <w:top w:val="none" w:sz="0" w:space="0" w:color="auto"/>
                    <w:left w:val="none" w:sz="0" w:space="0" w:color="auto"/>
                    <w:bottom w:val="none" w:sz="0" w:space="0" w:color="auto"/>
                    <w:right w:val="none" w:sz="0" w:space="0" w:color="auto"/>
                  </w:divBdr>
                  <w:divsChild>
                    <w:div w:id="1915159668">
                      <w:marLeft w:val="0"/>
                      <w:marRight w:val="0"/>
                      <w:marTop w:val="0"/>
                      <w:marBottom w:val="0"/>
                      <w:divBdr>
                        <w:top w:val="none" w:sz="0" w:space="0" w:color="auto"/>
                        <w:left w:val="none" w:sz="0" w:space="0" w:color="auto"/>
                        <w:bottom w:val="none" w:sz="0" w:space="0" w:color="auto"/>
                        <w:right w:val="none" w:sz="0" w:space="0" w:color="auto"/>
                      </w:divBdr>
                      <w:divsChild>
                        <w:div w:id="387457166">
                          <w:marLeft w:val="0"/>
                          <w:marRight w:val="0"/>
                          <w:marTop w:val="0"/>
                          <w:marBottom w:val="150"/>
                          <w:divBdr>
                            <w:top w:val="single" w:sz="12" w:space="0" w:color="EFEFEF"/>
                            <w:left w:val="none" w:sz="0" w:space="0" w:color="auto"/>
                            <w:bottom w:val="none" w:sz="0" w:space="0" w:color="auto"/>
                            <w:right w:val="none" w:sz="0" w:space="0" w:color="auto"/>
                          </w:divBdr>
                          <w:divsChild>
                            <w:div w:id="434519208">
                              <w:marLeft w:val="225"/>
                              <w:marRight w:val="225"/>
                              <w:marTop w:val="300"/>
                              <w:marBottom w:val="300"/>
                              <w:divBdr>
                                <w:top w:val="none" w:sz="0" w:space="0" w:color="auto"/>
                                <w:left w:val="none" w:sz="0" w:space="0" w:color="auto"/>
                                <w:bottom w:val="dashed" w:sz="6" w:space="0" w:color="D9D9D9"/>
                                <w:right w:val="none" w:sz="0" w:space="0" w:color="auto"/>
                              </w:divBdr>
                              <w:divsChild>
                                <w:div w:id="20607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242462">
      <w:bodyDiv w:val="1"/>
      <w:marLeft w:val="0"/>
      <w:marRight w:val="0"/>
      <w:marTop w:val="0"/>
      <w:marBottom w:val="0"/>
      <w:divBdr>
        <w:top w:val="none" w:sz="0" w:space="0" w:color="auto"/>
        <w:left w:val="none" w:sz="0" w:space="0" w:color="auto"/>
        <w:bottom w:val="none" w:sz="0" w:space="0" w:color="auto"/>
        <w:right w:val="none" w:sz="0" w:space="0" w:color="auto"/>
      </w:divBdr>
    </w:div>
    <w:div w:id="364330504">
      <w:bodyDiv w:val="1"/>
      <w:marLeft w:val="0"/>
      <w:marRight w:val="0"/>
      <w:marTop w:val="0"/>
      <w:marBottom w:val="0"/>
      <w:divBdr>
        <w:top w:val="none" w:sz="0" w:space="0" w:color="auto"/>
        <w:left w:val="none" w:sz="0" w:space="0" w:color="auto"/>
        <w:bottom w:val="none" w:sz="0" w:space="0" w:color="auto"/>
        <w:right w:val="none" w:sz="0" w:space="0" w:color="auto"/>
      </w:divBdr>
      <w:divsChild>
        <w:div w:id="1037319056">
          <w:marLeft w:val="0"/>
          <w:marRight w:val="0"/>
          <w:marTop w:val="0"/>
          <w:marBottom w:val="0"/>
          <w:divBdr>
            <w:top w:val="none" w:sz="0" w:space="0" w:color="auto"/>
            <w:left w:val="none" w:sz="0" w:space="0" w:color="auto"/>
            <w:bottom w:val="none" w:sz="0" w:space="0" w:color="auto"/>
            <w:right w:val="none" w:sz="0" w:space="0" w:color="auto"/>
          </w:divBdr>
          <w:divsChild>
            <w:div w:id="1437362899">
              <w:marLeft w:val="0"/>
              <w:marRight w:val="0"/>
              <w:marTop w:val="0"/>
              <w:marBottom w:val="0"/>
              <w:divBdr>
                <w:top w:val="single" w:sz="6" w:space="7" w:color="DDDDDD"/>
                <w:left w:val="single" w:sz="6" w:space="7" w:color="DDDDDD"/>
                <w:bottom w:val="single" w:sz="6" w:space="7" w:color="DDDDDD"/>
                <w:right w:val="single" w:sz="6" w:space="7" w:color="DDDDDD"/>
              </w:divBdr>
              <w:divsChild>
                <w:div w:id="259457700">
                  <w:marLeft w:val="0"/>
                  <w:marRight w:val="0"/>
                  <w:marTop w:val="0"/>
                  <w:marBottom w:val="0"/>
                  <w:divBdr>
                    <w:top w:val="single" w:sz="6" w:space="5" w:color="DDDDDD"/>
                    <w:left w:val="single" w:sz="6" w:space="5" w:color="DDDDDD"/>
                    <w:bottom w:val="single" w:sz="6" w:space="5" w:color="DDDDDD"/>
                    <w:right w:val="single" w:sz="6" w:space="5" w:color="DDDDDD"/>
                  </w:divBdr>
                  <w:divsChild>
                    <w:div w:id="657076631">
                      <w:marLeft w:val="0"/>
                      <w:marRight w:val="0"/>
                      <w:marTop w:val="0"/>
                      <w:marBottom w:val="0"/>
                      <w:divBdr>
                        <w:top w:val="none" w:sz="0" w:space="0" w:color="auto"/>
                        <w:left w:val="none" w:sz="0" w:space="0" w:color="auto"/>
                        <w:bottom w:val="none" w:sz="0" w:space="0" w:color="auto"/>
                        <w:right w:val="none" w:sz="0" w:space="0" w:color="auto"/>
                      </w:divBdr>
                      <w:divsChild>
                        <w:div w:id="2030914126">
                          <w:marLeft w:val="300"/>
                          <w:marRight w:val="300"/>
                          <w:marTop w:val="300"/>
                          <w:marBottom w:val="300"/>
                          <w:divBdr>
                            <w:top w:val="none" w:sz="0" w:space="0" w:color="auto"/>
                            <w:left w:val="none" w:sz="0" w:space="0" w:color="auto"/>
                            <w:bottom w:val="none" w:sz="0" w:space="0" w:color="auto"/>
                            <w:right w:val="none" w:sz="0" w:space="0" w:color="auto"/>
                          </w:divBdr>
                          <w:divsChild>
                            <w:div w:id="189400381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901657">
      <w:bodyDiv w:val="1"/>
      <w:marLeft w:val="0"/>
      <w:marRight w:val="0"/>
      <w:marTop w:val="0"/>
      <w:marBottom w:val="0"/>
      <w:divBdr>
        <w:top w:val="none" w:sz="0" w:space="0" w:color="auto"/>
        <w:left w:val="none" w:sz="0" w:space="0" w:color="auto"/>
        <w:bottom w:val="none" w:sz="0" w:space="0" w:color="auto"/>
        <w:right w:val="none" w:sz="0" w:space="0" w:color="auto"/>
      </w:divBdr>
    </w:div>
    <w:div w:id="392897389">
      <w:bodyDiv w:val="1"/>
      <w:marLeft w:val="0"/>
      <w:marRight w:val="0"/>
      <w:marTop w:val="0"/>
      <w:marBottom w:val="0"/>
      <w:divBdr>
        <w:top w:val="none" w:sz="0" w:space="0" w:color="auto"/>
        <w:left w:val="none" w:sz="0" w:space="0" w:color="auto"/>
        <w:bottom w:val="none" w:sz="0" w:space="0" w:color="auto"/>
        <w:right w:val="none" w:sz="0" w:space="0" w:color="auto"/>
      </w:divBdr>
    </w:div>
    <w:div w:id="394014129">
      <w:bodyDiv w:val="1"/>
      <w:marLeft w:val="0"/>
      <w:marRight w:val="0"/>
      <w:marTop w:val="0"/>
      <w:marBottom w:val="0"/>
      <w:divBdr>
        <w:top w:val="none" w:sz="0" w:space="0" w:color="auto"/>
        <w:left w:val="none" w:sz="0" w:space="0" w:color="auto"/>
        <w:bottom w:val="none" w:sz="0" w:space="0" w:color="auto"/>
        <w:right w:val="none" w:sz="0" w:space="0" w:color="auto"/>
      </w:divBdr>
      <w:divsChild>
        <w:div w:id="318919876">
          <w:marLeft w:val="0"/>
          <w:marRight w:val="0"/>
          <w:marTop w:val="0"/>
          <w:marBottom w:val="0"/>
          <w:divBdr>
            <w:top w:val="none" w:sz="0" w:space="0" w:color="auto"/>
            <w:left w:val="none" w:sz="0" w:space="0" w:color="auto"/>
            <w:bottom w:val="none" w:sz="0" w:space="0" w:color="auto"/>
            <w:right w:val="none" w:sz="0" w:space="0" w:color="auto"/>
          </w:divBdr>
          <w:divsChild>
            <w:div w:id="1836257702">
              <w:marLeft w:val="0"/>
              <w:marRight w:val="0"/>
              <w:marTop w:val="0"/>
              <w:marBottom w:val="0"/>
              <w:divBdr>
                <w:top w:val="none" w:sz="0" w:space="0" w:color="auto"/>
                <w:left w:val="none" w:sz="0" w:space="0" w:color="auto"/>
                <w:bottom w:val="none" w:sz="0" w:space="0" w:color="auto"/>
                <w:right w:val="none" w:sz="0" w:space="0" w:color="auto"/>
              </w:divBdr>
              <w:divsChild>
                <w:div w:id="980962986">
                  <w:marLeft w:val="0"/>
                  <w:marRight w:val="0"/>
                  <w:marTop w:val="0"/>
                  <w:marBottom w:val="0"/>
                  <w:divBdr>
                    <w:top w:val="single" w:sz="6" w:space="0" w:color="E5E5E5"/>
                    <w:left w:val="single" w:sz="6" w:space="0" w:color="E5E5E5"/>
                    <w:bottom w:val="single" w:sz="6" w:space="0" w:color="E5E5E5"/>
                    <w:right w:val="single" w:sz="6" w:space="0" w:color="E5E5E5"/>
                  </w:divBdr>
                  <w:divsChild>
                    <w:div w:id="3361245">
                      <w:marLeft w:val="0"/>
                      <w:marRight w:val="0"/>
                      <w:marTop w:val="0"/>
                      <w:marBottom w:val="0"/>
                      <w:divBdr>
                        <w:top w:val="none" w:sz="0" w:space="0" w:color="auto"/>
                        <w:left w:val="none" w:sz="0" w:space="0" w:color="auto"/>
                        <w:bottom w:val="none" w:sz="0" w:space="0" w:color="auto"/>
                        <w:right w:val="none" w:sz="0" w:space="0" w:color="auto"/>
                      </w:divBdr>
                      <w:divsChild>
                        <w:div w:id="1596211858">
                          <w:marLeft w:val="0"/>
                          <w:marRight w:val="0"/>
                          <w:marTop w:val="0"/>
                          <w:marBottom w:val="0"/>
                          <w:divBdr>
                            <w:top w:val="none" w:sz="0" w:space="0" w:color="auto"/>
                            <w:left w:val="none" w:sz="0" w:space="0" w:color="auto"/>
                            <w:bottom w:val="none" w:sz="0" w:space="0" w:color="auto"/>
                            <w:right w:val="none" w:sz="0" w:space="0" w:color="auto"/>
                          </w:divBdr>
                          <w:divsChild>
                            <w:div w:id="1285424978">
                              <w:marLeft w:val="0"/>
                              <w:marRight w:val="0"/>
                              <w:marTop w:val="0"/>
                              <w:marBottom w:val="0"/>
                              <w:divBdr>
                                <w:top w:val="none" w:sz="0" w:space="0" w:color="auto"/>
                                <w:left w:val="none" w:sz="0" w:space="0" w:color="auto"/>
                                <w:bottom w:val="none" w:sz="0" w:space="0" w:color="auto"/>
                                <w:right w:val="none" w:sz="0" w:space="0" w:color="auto"/>
                              </w:divBdr>
                              <w:divsChild>
                                <w:div w:id="1454250655">
                                  <w:marLeft w:val="0"/>
                                  <w:marRight w:val="0"/>
                                  <w:marTop w:val="0"/>
                                  <w:marBottom w:val="0"/>
                                  <w:divBdr>
                                    <w:top w:val="none" w:sz="0" w:space="0" w:color="auto"/>
                                    <w:left w:val="none" w:sz="0" w:space="0" w:color="auto"/>
                                    <w:bottom w:val="none" w:sz="0" w:space="0" w:color="auto"/>
                                    <w:right w:val="none" w:sz="0" w:space="0" w:color="auto"/>
                                  </w:divBdr>
                                  <w:divsChild>
                                    <w:div w:id="876158256">
                                      <w:marLeft w:val="0"/>
                                      <w:marRight w:val="0"/>
                                      <w:marTop w:val="0"/>
                                      <w:marBottom w:val="0"/>
                                      <w:divBdr>
                                        <w:top w:val="none" w:sz="0" w:space="0" w:color="auto"/>
                                        <w:left w:val="none" w:sz="0" w:space="0" w:color="auto"/>
                                        <w:bottom w:val="none" w:sz="0" w:space="0" w:color="auto"/>
                                        <w:right w:val="none" w:sz="0" w:space="0" w:color="auto"/>
                                      </w:divBdr>
                                      <w:divsChild>
                                        <w:div w:id="2010673398">
                                          <w:marLeft w:val="0"/>
                                          <w:marRight w:val="0"/>
                                          <w:marTop w:val="0"/>
                                          <w:marBottom w:val="0"/>
                                          <w:divBdr>
                                            <w:top w:val="none" w:sz="0" w:space="0" w:color="auto"/>
                                            <w:left w:val="none" w:sz="0" w:space="0" w:color="auto"/>
                                            <w:bottom w:val="none" w:sz="0" w:space="0" w:color="auto"/>
                                            <w:right w:val="none" w:sz="0" w:space="0" w:color="auto"/>
                                          </w:divBdr>
                                          <w:divsChild>
                                            <w:div w:id="70883889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6123950">
      <w:bodyDiv w:val="1"/>
      <w:marLeft w:val="0"/>
      <w:marRight w:val="0"/>
      <w:marTop w:val="0"/>
      <w:marBottom w:val="0"/>
      <w:divBdr>
        <w:top w:val="none" w:sz="0" w:space="0" w:color="auto"/>
        <w:left w:val="none" w:sz="0" w:space="0" w:color="auto"/>
        <w:bottom w:val="none" w:sz="0" w:space="0" w:color="auto"/>
        <w:right w:val="none" w:sz="0" w:space="0" w:color="auto"/>
      </w:divBdr>
      <w:divsChild>
        <w:div w:id="353504034">
          <w:marLeft w:val="375"/>
          <w:marRight w:val="375"/>
          <w:marTop w:val="0"/>
          <w:marBottom w:val="0"/>
          <w:divBdr>
            <w:top w:val="none" w:sz="0" w:space="0" w:color="auto"/>
            <w:left w:val="none" w:sz="0" w:space="0" w:color="auto"/>
            <w:bottom w:val="none" w:sz="0" w:space="0" w:color="auto"/>
            <w:right w:val="none" w:sz="0" w:space="0" w:color="auto"/>
          </w:divBdr>
          <w:divsChild>
            <w:div w:id="1572619883">
              <w:marLeft w:val="0"/>
              <w:marRight w:val="0"/>
              <w:marTop w:val="0"/>
              <w:marBottom w:val="0"/>
              <w:divBdr>
                <w:top w:val="none" w:sz="0" w:space="0" w:color="auto"/>
                <w:left w:val="none" w:sz="0" w:space="0" w:color="auto"/>
                <w:bottom w:val="none" w:sz="0" w:space="0" w:color="auto"/>
                <w:right w:val="none" w:sz="0" w:space="0" w:color="auto"/>
              </w:divBdr>
              <w:divsChild>
                <w:div w:id="1086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03330">
      <w:bodyDiv w:val="1"/>
      <w:marLeft w:val="0"/>
      <w:marRight w:val="0"/>
      <w:marTop w:val="0"/>
      <w:marBottom w:val="0"/>
      <w:divBdr>
        <w:top w:val="none" w:sz="0" w:space="0" w:color="auto"/>
        <w:left w:val="none" w:sz="0" w:space="0" w:color="auto"/>
        <w:bottom w:val="none" w:sz="0" w:space="0" w:color="auto"/>
        <w:right w:val="none" w:sz="0" w:space="0" w:color="auto"/>
      </w:divBdr>
    </w:div>
    <w:div w:id="404767363">
      <w:bodyDiv w:val="1"/>
      <w:marLeft w:val="0"/>
      <w:marRight w:val="0"/>
      <w:marTop w:val="0"/>
      <w:marBottom w:val="0"/>
      <w:divBdr>
        <w:top w:val="none" w:sz="0" w:space="0" w:color="auto"/>
        <w:left w:val="none" w:sz="0" w:space="0" w:color="auto"/>
        <w:bottom w:val="none" w:sz="0" w:space="0" w:color="auto"/>
        <w:right w:val="none" w:sz="0" w:space="0" w:color="auto"/>
      </w:divBdr>
    </w:div>
    <w:div w:id="409237989">
      <w:bodyDiv w:val="1"/>
      <w:marLeft w:val="0"/>
      <w:marRight w:val="0"/>
      <w:marTop w:val="0"/>
      <w:marBottom w:val="0"/>
      <w:divBdr>
        <w:top w:val="none" w:sz="0" w:space="0" w:color="auto"/>
        <w:left w:val="none" w:sz="0" w:space="0" w:color="auto"/>
        <w:bottom w:val="none" w:sz="0" w:space="0" w:color="auto"/>
        <w:right w:val="none" w:sz="0" w:space="0" w:color="auto"/>
      </w:divBdr>
      <w:divsChild>
        <w:div w:id="1848129660">
          <w:marLeft w:val="0"/>
          <w:marRight w:val="0"/>
          <w:marTop w:val="0"/>
          <w:marBottom w:val="0"/>
          <w:divBdr>
            <w:top w:val="none" w:sz="0" w:space="0" w:color="auto"/>
            <w:left w:val="none" w:sz="0" w:space="0" w:color="auto"/>
            <w:bottom w:val="none" w:sz="0" w:space="0" w:color="auto"/>
            <w:right w:val="none" w:sz="0" w:space="0" w:color="auto"/>
          </w:divBdr>
          <w:divsChild>
            <w:div w:id="284385500">
              <w:marLeft w:val="0"/>
              <w:marRight w:val="0"/>
              <w:marTop w:val="0"/>
              <w:marBottom w:val="0"/>
              <w:divBdr>
                <w:top w:val="single" w:sz="6" w:space="7" w:color="DDDDDD"/>
                <w:left w:val="single" w:sz="6" w:space="7" w:color="DDDDDD"/>
                <w:bottom w:val="single" w:sz="6" w:space="7" w:color="DDDDDD"/>
                <w:right w:val="single" w:sz="6" w:space="7" w:color="DDDDDD"/>
              </w:divBdr>
              <w:divsChild>
                <w:div w:id="212080101">
                  <w:marLeft w:val="0"/>
                  <w:marRight w:val="0"/>
                  <w:marTop w:val="0"/>
                  <w:marBottom w:val="0"/>
                  <w:divBdr>
                    <w:top w:val="single" w:sz="6" w:space="5" w:color="DDDDDD"/>
                    <w:left w:val="single" w:sz="6" w:space="0" w:color="DDDDDD"/>
                    <w:bottom w:val="single" w:sz="6" w:space="5" w:color="DDDDDD"/>
                    <w:right w:val="single" w:sz="6" w:space="0" w:color="DDDDDD"/>
                  </w:divBdr>
                  <w:divsChild>
                    <w:div w:id="1957173907">
                      <w:marLeft w:val="0"/>
                      <w:marRight w:val="0"/>
                      <w:marTop w:val="0"/>
                      <w:marBottom w:val="0"/>
                      <w:divBdr>
                        <w:top w:val="none" w:sz="0" w:space="0" w:color="auto"/>
                        <w:left w:val="none" w:sz="0" w:space="0" w:color="auto"/>
                        <w:bottom w:val="none" w:sz="0" w:space="0" w:color="auto"/>
                        <w:right w:val="none" w:sz="0" w:space="0" w:color="auto"/>
                      </w:divBdr>
                      <w:divsChild>
                        <w:div w:id="2072462490">
                          <w:marLeft w:val="300"/>
                          <w:marRight w:val="300"/>
                          <w:marTop w:val="300"/>
                          <w:marBottom w:val="300"/>
                          <w:divBdr>
                            <w:top w:val="none" w:sz="0" w:space="0" w:color="auto"/>
                            <w:left w:val="none" w:sz="0" w:space="0" w:color="auto"/>
                            <w:bottom w:val="none" w:sz="0" w:space="0" w:color="auto"/>
                            <w:right w:val="none" w:sz="0" w:space="0" w:color="auto"/>
                          </w:divBdr>
                          <w:divsChild>
                            <w:div w:id="6541620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477023">
      <w:bodyDiv w:val="1"/>
      <w:marLeft w:val="0"/>
      <w:marRight w:val="0"/>
      <w:marTop w:val="0"/>
      <w:marBottom w:val="0"/>
      <w:divBdr>
        <w:top w:val="none" w:sz="0" w:space="0" w:color="auto"/>
        <w:left w:val="none" w:sz="0" w:space="0" w:color="auto"/>
        <w:bottom w:val="none" w:sz="0" w:space="0" w:color="auto"/>
        <w:right w:val="none" w:sz="0" w:space="0" w:color="auto"/>
      </w:divBdr>
    </w:div>
    <w:div w:id="416901126">
      <w:bodyDiv w:val="1"/>
      <w:marLeft w:val="0"/>
      <w:marRight w:val="0"/>
      <w:marTop w:val="0"/>
      <w:marBottom w:val="0"/>
      <w:divBdr>
        <w:top w:val="none" w:sz="0" w:space="0" w:color="auto"/>
        <w:left w:val="none" w:sz="0" w:space="0" w:color="auto"/>
        <w:bottom w:val="none" w:sz="0" w:space="0" w:color="auto"/>
        <w:right w:val="none" w:sz="0" w:space="0" w:color="auto"/>
      </w:divBdr>
      <w:divsChild>
        <w:div w:id="263609825">
          <w:marLeft w:val="0"/>
          <w:marRight w:val="0"/>
          <w:marTop w:val="0"/>
          <w:marBottom w:val="0"/>
          <w:divBdr>
            <w:top w:val="none" w:sz="0" w:space="0" w:color="auto"/>
            <w:left w:val="none" w:sz="0" w:space="0" w:color="auto"/>
            <w:bottom w:val="none" w:sz="0" w:space="0" w:color="auto"/>
            <w:right w:val="none" w:sz="0" w:space="0" w:color="auto"/>
          </w:divBdr>
          <w:divsChild>
            <w:div w:id="1513646615">
              <w:marLeft w:val="0"/>
              <w:marRight w:val="0"/>
              <w:marTop w:val="0"/>
              <w:marBottom w:val="0"/>
              <w:divBdr>
                <w:top w:val="none" w:sz="0" w:space="0" w:color="auto"/>
                <w:left w:val="none" w:sz="0" w:space="0" w:color="auto"/>
                <w:bottom w:val="none" w:sz="0" w:space="0" w:color="auto"/>
                <w:right w:val="none" w:sz="0" w:space="0" w:color="auto"/>
              </w:divBdr>
              <w:divsChild>
                <w:div w:id="657804092">
                  <w:marLeft w:val="0"/>
                  <w:marRight w:val="0"/>
                  <w:marTop w:val="0"/>
                  <w:marBottom w:val="0"/>
                  <w:divBdr>
                    <w:top w:val="none" w:sz="0" w:space="0" w:color="auto"/>
                    <w:left w:val="none" w:sz="0" w:space="0" w:color="auto"/>
                    <w:bottom w:val="none" w:sz="0" w:space="0" w:color="auto"/>
                    <w:right w:val="none" w:sz="0" w:space="0" w:color="auto"/>
                  </w:divBdr>
                  <w:divsChild>
                    <w:div w:id="1729724055">
                      <w:marLeft w:val="0"/>
                      <w:marRight w:val="0"/>
                      <w:marTop w:val="0"/>
                      <w:marBottom w:val="0"/>
                      <w:divBdr>
                        <w:top w:val="none" w:sz="0" w:space="0" w:color="auto"/>
                        <w:left w:val="none" w:sz="0" w:space="0" w:color="auto"/>
                        <w:bottom w:val="none" w:sz="0" w:space="0" w:color="auto"/>
                        <w:right w:val="none" w:sz="0" w:space="0" w:color="auto"/>
                      </w:divBdr>
                      <w:divsChild>
                        <w:div w:id="1465346748">
                          <w:marLeft w:val="0"/>
                          <w:marRight w:val="0"/>
                          <w:marTop w:val="0"/>
                          <w:marBottom w:val="150"/>
                          <w:divBdr>
                            <w:top w:val="single" w:sz="12" w:space="0" w:color="EFEFEF"/>
                            <w:left w:val="none" w:sz="0" w:space="0" w:color="auto"/>
                            <w:bottom w:val="none" w:sz="0" w:space="0" w:color="auto"/>
                            <w:right w:val="none" w:sz="0" w:space="0" w:color="auto"/>
                          </w:divBdr>
                          <w:divsChild>
                            <w:div w:id="151289837">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424155096">
      <w:bodyDiv w:val="1"/>
      <w:marLeft w:val="0"/>
      <w:marRight w:val="0"/>
      <w:marTop w:val="0"/>
      <w:marBottom w:val="0"/>
      <w:divBdr>
        <w:top w:val="none" w:sz="0" w:space="0" w:color="auto"/>
        <w:left w:val="none" w:sz="0" w:space="0" w:color="auto"/>
        <w:bottom w:val="none" w:sz="0" w:space="0" w:color="auto"/>
        <w:right w:val="none" w:sz="0" w:space="0" w:color="auto"/>
      </w:divBdr>
    </w:div>
    <w:div w:id="426657848">
      <w:bodyDiv w:val="1"/>
      <w:marLeft w:val="0"/>
      <w:marRight w:val="0"/>
      <w:marTop w:val="0"/>
      <w:marBottom w:val="0"/>
      <w:divBdr>
        <w:top w:val="none" w:sz="0" w:space="0" w:color="auto"/>
        <w:left w:val="none" w:sz="0" w:space="0" w:color="auto"/>
        <w:bottom w:val="none" w:sz="0" w:space="0" w:color="auto"/>
        <w:right w:val="none" w:sz="0" w:space="0" w:color="auto"/>
      </w:divBdr>
    </w:div>
    <w:div w:id="426729449">
      <w:bodyDiv w:val="1"/>
      <w:marLeft w:val="0"/>
      <w:marRight w:val="0"/>
      <w:marTop w:val="0"/>
      <w:marBottom w:val="0"/>
      <w:divBdr>
        <w:top w:val="none" w:sz="0" w:space="0" w:color="auto"/>
        <w:left w:val="none" w:sz="0" w:space="0" w:color="auto"/>
        <w:bottom w:val="none" w:sz="0" w:space="0" w:color="auto"/>
        <w:right w:val="none" w:sz="0" w:space="0" w:color="auto"/>
      </w:divBdr>
    </w:div>
    <w:div w:id="426922499">
      <w:bodyDiv w:val="1"/>
      <w:marLeft w:val="0"/>
      <w:marRight w:val="0"/>
      <w:marTop w:val="0"/>
      <w:marBottom w:val="0"/>
      <w:divBdr>
        <w:top w:val="none" w:sz="0" w:space="0" w:color="auto"/>
        <w:left w:val="none" w:sz="0" w:space="0" w:color="auto"/>
        <w:bottom w:val="none" w:sz="0" w:space="0" w:color="auto"/>
        <w:right w:val="none" w:sz="0" w:space="0" w:color="auto"/>
      </w:divBdr>
      <w:divsChild>
        <w:div w:id="2067802693">
          <w:marLeft w:val="0"/>
          <w:marRight w:val="0"/>
          <w:marTop w:val="0"/>
          <w:marBottom w:val="0"/>
          <w:divBdr>
            <w:top w:val="none" w:sz="0" w:space="0" w:color="auto"/>
            <w:left w:val="none" w:sz="0" w:space="0" w:color="auto"/>
            <w:bottom w:val="none" w:sz="0" w:space="0" w:color="auto"/>
            <w:right w:val="none" w:sz="0" w:space="0" w:color="auto"/>
          </w:divBdr>
        </w:div>
        <w:div w:id="454837086">
          <w:marLeft w:val="0"/>
          <w:marRight w:val="0"/>
          <w:marTop w:val="0"/>
          <w:marBottom w:val="0"/>
          <w:divBdr>
            <w:top w:val="none" w:sz="0" w:space="0" w:color="auto"/>
            <w:left w:val="none" w:sz="0" w:space="0" w:color="auto"/>
            <w:bottom w:val="none" w:sz="0" w:space="0" w:color="auto"/>
            <w:right w:val="none" w:sz="0" w:space="0" w:color="auto"/>
          </w:divBdr>
        </w:div>
        <w:div w:id="2075007671">
          <w:marLeft w:val="0"/>
          <w:marRight w:val="0"/>
          <w:marTop w:val="0"/>
          <w:marBottom w:val="0"/>
          <w:divBdr>
            <w:top w:val="none" w:sz="0" w:space="0" w:color="auto"/>
            <w:left w:val="none" w:sz="0" w:space="0" w:color="auto"/>
            <w:bottom w:val="none" w:sz="0" w:space="0" w:color="auto"/>
            <w:right w:val="none" w:sz="0" w:space="0" w:color="auto"/>
          </w:divBdr>
        </w:div>
        <w:div w:id="1661158439">
          <w:marLeft w:val="0"/>
          <w:marRight w:val="0"/>
          <w:marTop w:val="0"/>
          <w:marBottom w:val="0"/>
          <w:divBdr>
            <w:top w:val="none" w:sz="0" w:space="0" w:color="auto"/>
            <w:left w:val="none" w:sz="0" w:space="0" w:color="auto"/>
            <w:bottom w:val="none" w:sz="0" w:space="0" w:color="auto"/>
            <w:right w:val="none" w:sz="0" w:space="0" w:color="auto"/>
          </w:divBdr>
        </w:div>
      </w:divsChild>
    </w:div>
    <w:div w:id="437455124">
      <w:bodyDiv w:val="1"/>
      <w:marLeft w:val="0"/>
      <w:marRight w:val="0"/>
      <w:marTop w:val="0"/>
      <w:marBottom w:val="0"/>
      <w:divBdr>
        <w:top w:val="none" w:sz="0" w:space="0" w:color="auto"/>
        <w:left w:val="none" w:sz="0" w:space="0" w:color="auto"/>
        <w:bottom w:val="none" w:sz="0" w:space="0" w:color="auto"/>
        <w:right w:val="none" w:sz="0" w:space="0" w:color="auto"/>
      </w:divBdr>
    </w:div>
    <w:div w:id="437524632">
      <w:bodyDiv w:val="1"/>
      <w:marLeft w:val="0"/>
      <w:marRight w:val="0"/>
      <w:marTop w:val="0"/>
      <w:marBottom w:val="0"/>
      <w:divBdr>
        <w:top w:val="none" w:sz="0" w:space="0" w:color="auto"/>
        <w:left w:val="none" w:sz="0" w:space="0" w:color="auto"/>
        <w:bottom w:val="none" w:sz="0" w:space="0" w:color="auto"/>
        <w:right w:val="none" w:sz="0" w:space="0" w:color="auto"/>
      </w:divBdr>
      <w:divsChild>
        <w:div w:id="1960913456">
          <w:marLeft w:val="0"/>
          <w:marRight w:val="0"/>
          <w:marTop w:val="0"/>
          <w:marBottom w:val="0"/>
          <w:divBdr>
            <w:top w:val="none" w:sz="0" w:space="0" w:color="auto"/>
            <w:left w:val="none" w:sz="0" w:space="0" w:color="auto"/>
            <w:bottom w:val="none" w:sz="0" w:space="0" w:color="auto"/>
            <w:right w:val="none" w:sz="0" w:space="0" w:color="auto"/>
          </w:divBdr>
          <w:divsChild>
            <w:div w:id="1517234155">
              <w:marLeft w:val="0"/>
              <w:marRight w:val="0"/>
              <w:marTop w:val="0"/>
              <w:marBottom w:val="0"/>
              <w:divBdr>
                <w:top w:val="single" w:sz="6" w:space="7" w:color="DDDDDD"/>
                <w:left w:val="single" w:sz="6" w:space="7" w:color="DDDDDD"/>
                <w:bottom w:val="single" w:sz="6" w:space="7" w:color="DDDDDD"/>
                <w:right w:val="single" w:sz="6" w:space="7" w:color="DDDDDD"/>
              </w:divBdr>
              <w:divsChild>
                <w:div w:id="1860049554">
                  <w:marLeft w:val="0"/>
                  <w:marRight w:val="0"/>
                  <w:marTop w:val="0"/>
                  <w:marBottom w:val="0"/>
                  <w:divBdr>
                    <w:top w:val="single" w:sz="6" w:space="5" w:color="DDDDDD"/>
                    <w:left w:val="single" w:sz="6" w:space="5" w:color="DDDDDD"/>
                    <w:bottom w:val="single" w:sz="6" w:space="5" w:color="DDDDDD"/>
                    <w:right w:val="single" w:sz="6" w:space="5" w:color="DDDDDD"/>
                  </w:divBdr>
                  <w:divsChild>
                    <w:div w:id="67461460">
                      <w:marLeft w:val="0"/>
                      <w:marRight w:val="0"/>
                      <w:marTop w:val="0"/>
                      <w:marBottom w:val="0"/>
                      <w:divBdr>
                        <w:top w:val="none" w:sz="0" w:space="0" w:color="auto"/>
                        <w:left w:val="none" w:sz="0" w:space="0" w:color="auto"/>
                        <w:bottom w:val="none" w:sz="0" w:space="0" w:color="auto"/>
                        <w:right w:val="none" w:sz="0" w:space="0" w:color="auto"/>
                      </w:divBdr>
                      <w:divsChild>
                        <w:div w:id="1573081924">
                          <w:marLeft w:val="300"/>
                          <w:marRight w:val="300"/>
                          <w:marTop w:val="300"/>
                          <w:marBottom w:val="300"/>
                          <w:divBdr>
                            <w:top w:val="none" w:sz="0" w:space="0" w:color="auto"/>
                            <w:left w:val="none" w:sz="0" w:space="0" w:color="auto"/>
                            <w:bottom w:val="none" w:sz="0" w:space="0" w:color="auto"/>
                            <w:right w:val="none" w:sz="0" w:space="0" w:color="auto"/>
                          </w:divBdr>
                          <w:divsChild>
                            <w:div w:id="21444968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801673">
      <w:bodyDiv w:val="1"/>
      <w:marLeft w:val="0"/>
      <w:marRight w:val="0"/>
      <w:marTop w:val="0"/>
      <w:marBottom w:val="0"/>
      <w:divBdr>
        <w:top w:val="none" w:sz="0" w:space="0" w:color="auto"/>
        <w:left w:val="none" w:sz="0" w:space="0" w:color="auto"/>
        <w:bottom w:val="none" w:sz="0" w:space="0" w:color="auto"/>
        <w:right w:val="none" w:sz="0" w:space="0" w:color="auto"/>
      </w:divBdr>
      <w:divsChild>
        <w:div w:id="1356225860">
          <w:marLeft w:val="0"/>
          <w:marRight w:val="0"/>
          <w:marTop w:val="0"/>
          <w:marBottom w:val="0"/>
          <w:divBdr>
            <w:top w:val="none" w:sz="0" w:space="0" w:color="auto"/>
            <w:left w:val="none" w:sz="0" w:space="0" w:color="auto"/>
            <w:bottom w:val="none" w:sz="0" w:space="0" w:color="auto"/>
            <w:right w:val="none" w:sz="0" w:space="0" w:color="auto"/>
          </w:divBdr>
          <w:divsChild>
            <w:div w:id="947352813">
              <w:marLeft w:val="150"/>
              <w:marRight w:val="0"/>
              <w:marTop w:val="0"/>
              <w:marBottom w:val="0"/>
              <w:divBdr>
                <w:top w:val="none" w:sz="0" w:space="0" w:color="auto"/>
                <w:left w:val="none" w:sz="0" w:space="0" w:color="auto"/>
                <w:bottom w:val="none" w:sz="0" w:space="0" w:color="auto"/>
                <w:right w:val="none" w:sz="0" w:space="0" w:color="auto"/>
              </w:divBdr>
              <w:divsChild>
                <w:div w:id="155877340">
                  <w:marLeft w:val="0"/>
                  <w:marRight w:val="0"/>
                  <w:marTop w:val="0"/>
                  <w:marBottom w:val="150"/>
                  <w:divBdr>
                    <w:top w:val="single" w:sz="6" w:space="0" w:color="CDCDCD"/>
                    <w:left w:val="single" w:sz="6" w:space="0" w:color="CDCDCD"/>
                    <w:bottom w:val="single" w:sz="6" w:space="0" w:color="CDCDCD"/>
                    <w:right w:val="single" w:sz="6" w:space="0" w:color="CDCDCD"/>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81709036">
                          <w:marLeft w:val="0"/>
                          <w:marRight w:val="0"/>
                          <w:marTop w:val="0"/>
                          <w:marBottom w:val="0"/>
                          <w:divBdr>
                            <w:top w:val="none" w:sz="0" w:space="0" w:color="auto"/>
                            <w:left w:val="none" w:sz="0" w:space="0" w:color="auto"/>
                            <w:bottom w:val="none" w:sz="0" w:space="0" w:color="auto"/>
                            <w:right w:val="none" w:sz="0" w:space="0" w:color="auto"/>
                          </w:divBdr>
                          <w:divsChild>
                            <w:div w:id="18545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010055">
      <w:bodyDiv w:val="1"/>
      <w:marLeft w:val="0"/>
      <w:marRight w:val="0"/>
      <w:marTop w:val="0"/>
      <w:marBottom w:val="0"/>
      <w:divBdr>
        <w:top w:val="none" w:sz="0" w:space="0" w:color="auto"/>
        <w:left w:val="none" w:sz="0" w:space="0" w:color="auto"/>
        <w:bottom w:val="none" w:sz="0" w:space="0" w:color="auto"/>
        <w:right w:val="none" w:sz="0" w:space="0" w:color="auto"/>
      </w:divBdr>
    </w:div>
    <w:div w:id="453445049">
      <w:bodyDiv w:val="1"/>
      <w:marLeft w:val="0"/>
      <w:marRight w:val="0"/>
      <w:marTop w:val="0"/>
      <w:marBottom w:val="0"/>
      <w:divBdr>
        <w:top w:val="none" w:sz="0" w:space="0" w:color="auto"/>
        <w:left w:val="none" w:sz="0" w:space="0" w:color="auto"/>
        <w:bottom w:val="none" w:sz="0" w:space="0" w:color="auto"/>
        <w:right w:val="none" w:sz="0" w:space="0" w:color="auto"/>
      </w:divBdr>
    </w:div>
    <w:div w:id="461270399">
      <w:bodyDiv w:val="1"/>
      <w:marLeft w:val="0"/>
      <w:marRight w:val="0"/>
      <w:marTop w:val="0"/>
      <w:marBottom w:val="0"/>
      <w:divBdr>
        <w:top w:val="none" w:sz="0" w:space="0" w:color="auto"/>
        <w:left w:val="none" w:sz="0" w:space="0" w:color="auto"/>
        <w:bottom w:val="none" w:sz="0" w:space="0" w:color="auto"/>
        <w:right w:val="none" w:sz="0" w:space="0" w:color="auto"/>
      </w:divBdr>
    </w:div>
    <w:div w:id="464935259">
      <w:bodyDiv w:val="1"/>
      <w:marLeft w:val="0"/>
      <w:marRight w:val="0"/>
      <w:marTop w:val="0"/>
      <w:marBottom w:val="0"/>
      <w:divBdr>
        <w:top w:val="none" w:sz="0" w:space="0" w:color="auto"/>
        <w:left w:val="none" w:sz="0" w:space="0" w:color="auto"/>
        <w:bottom w:val="none" w:sz="0" w:space="0" w:color="auto"/>
        <w:right w:val="none" w:sz="0" w:space="0" w:color="auto"/>
      </w:divBdr>
    </w:div>
    <w:div w:id="466240396">
      <w:bodyDiv w:val="1"/>
      <w:marLeft w:val="0"/>
      <w:marRight w:val="0"/>
      <w:marTop w:val="0"/>
      <w:marBottom w:val="0"/>
      <w:divBdr>
        <w:top w:val="none" w:sz="0" w:space="0" w:color="auto"/>
        <w:left w:val="none" w:sz="0" w:space="0" w:color="auto"/>
        <w:bottom w:val="none" w:sz="0" w:space="0" w:color="auto"/>
        <w:right w:val="none" w:sz="0" w:space="0" w:color="auto"/>
      </w:divBdr>
      <w:divsChild>
        <w:div w:id="281226981">
          <w:marLeft w:val="0"/>
          <w:marRight w:val="0"/>
          <w:marTop w:val="0"/>
          <w:marBottom w:val="0"/>
          <w:divBdr>
            <w:top w:val="none" w:sz="0" w:space="0" w:color="auto"/>
            <w:left w:val="none" w:sz="0" w:space="0" w:color="auto"/>
            <w:bottom w:val="none" w:sz="0" w:space="0" w:color="auto"/>
            <w:right w:val="none" w:sz="0" w:space="0" w:color="auto"/>
          </w:divBdr>
          <w:divsChild>
            <w:div w:id="1325822137">
              <w:marLeft w:val="0"/>
              <w:marRight w:val="0"/>
              <w:marTop w:val="150"/>
              <w:marBottom w:val="0"/>
              <w:divBdr>
                <w:top w:val="none" w:sz="0" w:space="0" w:color="auto"/>
                <w:left w:val="none" w:sz="0" w:space="0" w:color="auto"/>
                <w:bottom w:val="none" w:sz="0" w:space="0" w:color="auto"/>
                <w:right w:val="none" w:sz="0" w:space="0" w:color="auto"/>
              </w:divBdr>
              <w:divsChild>
                <w:div w:id="1200166367">
                  <w:marLeft w:val="0"/>
                  <w:marRight w:val="0"/>
                  <w:marTop w:val="0"/>
                  <w:marBottom w:val="0"/>
                  <w:divBdr>
                    <w:top w:val="none" w:sz="0" w:space="0" w:color="auto"/>
                    <w:left w:val="none" w:sz="0" w:space="0" w:color="auto"/>
                    <w:bottom w:val="none" w:sz="0" w:space="0" w:color="auto"/>
                    <w:right w:val="none" w:sz="0" w:space="0" w:color="auto"/>
                  </w:divBdr>
                </w:div>
                <w:div w:id="226456697">
                  <w:marLeft w:val="0"/>
                  <w:marRight w:val="0"/>
                  <w:marTop w:val="0"/>
                  <w:marBottom w:val="0"/>
                  <w:divBdr>
                    <w:top w:val="none" w:sz="0" w:space="0" w:color="auto"/>
                    <w:left w:val="none" w:sz="0" w:space="0" w:color="auto"/>
                    <w:bottom w:val="none" w:sz="0" w:space="0" w:color="auto"/>
                    <w:right w:val="none" w:sz="0" w:space="0" w:color="auto"/>
                  </w:divBdr>
                </w:div>
                <w:div w:id="18106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094829">
      <w:bodyDiv w:val="1"/>
      <w:marLeft w:val="0"/>
      <w:marRight w:val="0"/>
      <w:marTop w:val="0"/>
      <w:marBottom w:val="0"/>
      <w:divBdr>
        <w:top w:val="none" w:sz="0" w:space="0" w:color="auto"/>
        <w:left w:val="none" w:sz="0" w:space="0" w:color="auto"/>
        <w:bottom w:val="none" w:sz="0" w:space="0" w:color="auto"/>
        <w:right w:val="none" w:sz="0" w:space="0" w:color="auto"/>
      </w:divBdr>
      <w:divsChild>
        <w:div w:id="1053114">
          <w:marLeft w:val="0"/>
          <w:marRight w:val="0"/>
          <w:marTop w:val="0"/>
          <w:marBottom w:val="0"/>
          <w:divBdr>
            <w:top w:val="none" w:sz="0" w:space="0" w:color="auto"/>
            <w:left w:val="none" w:sz="0" w:space="0" w:color="auto"/>
            <w:bottom w:val="none" w:sz="0" w:space="0" w:color="auto"/>
            <w:right w:val="none" w:sz="0" w:space="0" w:color="auto"/>
          </w:divBdr>
          <w:divsChild>
            <w:div w:id="982738948">
              <w:marLeft w:val="0"/>
              <w:marRight w:val="0"/>
              <w:marTop w:val="0"/>
              <w:marBottom w:val="0"/>
              <w:divBdr>
                <w:top w:val="none" w:sz="0" w:space="0" w:color="auto"/>
                <w:left w:val="none" w:sz="0" w:space="0" w:color="auto"/>
                <w:bottom w:val="none" w:sz="0" w:space="0" w:color="auto"/>
                <w:right w:val="none" w:sz="0" w:space="0" w:color="auto"/>
              </w:divBdr>
              <w:divsChild>
                <w:div w:id="406806429">
                  <w:marLeft w:val="0"/>
                  <w:marRight w:val="0"/>
                  <w:marTop w:val="0"/>
                  <w:marBottom w:val="0"/>
                  <w:divBdr>
                    <w:top w:val="single" w:sz="6" w:space="0" w:color="E5E5E5"/>
                    <w:left w:val="single" w:sz="6" w:space="0" w:color="E5E5E5"/>
                    <w:bottom w:val="single" w:sz="6" w:space="0" w:color="E5E5E5"/>
                    <w:right w:val="single" w:sz="6" w:space="0" w:color="E5E5E5"/>
                  </w:divBdr>
                  <w:divsChild>
                    <w:div w:id="1553417828">
                      <w:marLeft w:val="0"/>
                      <w:marRight w:val="0"/>
                      <w:marTop w:val="0"/>
                      <w:marBottom w:val="0"/>
                      <w:divBdr>
                        <w:top w:val="none" w:sz="0" w:space="0" w:color="auto"/>
                        <w:left w:val="none" w:sz="0" w:space="0" w:color="auto"/>
                        <w:bottom w:val="none" w:sz="0" w:space="0" w:color="auto"/>
                        <w:right w:val="none" w:sz="0" w:space="0" w:color="auto"/>
                      </w:divBdr>
                      <w:divsChild>
                        <w:div w:id="1513957111">
                          <w:marLeft w:val="0"/>
                          <w:marRight w:val="0"/>
                          <w:marTop w:val="0"/>
                          <w:marBottom w:val="0"/>
                          <w:divBdr>
                            <w:top w:val="none" w:sz="0" w:space="0" w:color="auto"/>
                            <w:left w:val="none" w:sz="0" w:space="0" w:color="auto"/>
                            <w:bottom w:val="none" w:sz="0" w:space="0" w:color="auto"/>
                            <w:right w:val="none" w:sz="0" w:space="0" w:color="auto"/>
                          </w:divBdr>
                          <w:divsChild>
                            <w:div w:id="2123108662">
                              <w:marLeft w:val="0"/>
                              <w:marRight w:val="0"/>
                              <w:marTop w:val="0"/>
                              <w:marBottom w:val="0"/>
                              <w:divBdr>
                                <w:top w:val="none" w:sz="0" w:space="0" w:color="auto"/>
                                <w:left w:val="none" w:sz="0" w:space="0" w:color="auto"/>
                                <w:bottom w:val="none" w:sz="0" w:space="0" w:color="auto"/>
                                <w:right w:val="none" w:sz="0" w:space="0" w:color="auto"/>
                              </w:divBdr>
                              <w:divsChild>
                                <w:div w:id="1640917199">
                                  <w:marLeft w:val="0"/>
                                  <w:marRight w:val="0"/>
                                  <w:marTop w:val="0"/>
                                  <w:marBottom w:val="0"/>
                                  <w:divBdr>
                                    <w:top w:val="none" w:sz="0" w:space="0" w:color="auto"/>
                                    <w:left w:val="none" w:sz="0" w:space="0" w:color="auto"/>
                                    <w:bottom w:val="none" w:sz="0" w:space="0" w:color="auto"/>
                                    <w:right w:val="none" w:sz="0" w:space="0" w:color="auto"/>
                                  </w:divBdr>
                                  <w:divsChild>
                                    <w:div w:id="472330066">
                                      <w:marLeft w:val="0"/>
                                      <w:marRight w:val="0"/>
                                      <w:marTop w:val="0"/>
                                      <w:marBottom w:val="270"/>
                                      <w:divBdr>
                                        <w:top w:val="none" w:sz="0" w:space="0" w:color="auto"/>
                                        <w:left w:val="none" w:sz="0" w:space="0" w:color="auto"/>
                                        <w:bottom w:val="none" w:sz="0" w:space="0" w:color="auto"/>
                                        <w:right w:val="none" w:sz="0" w:space="0" w:color="auto"/>
                                      </w:divBdr>
                                      <w:divsChild>
                                        <w:div w:id="1454401167">
                                          <w:marLeft w:val="0"/>
                                          <w:marRight w:val="0"/>
                                          <w:marTop w:val="0"/>
                                          <w:marBottom w:val="270"/>
                                          <w:divBdr>
                                            <w:top w:val="none" w:sz="0" w:space="0" w:color="auto"/>
                                            <w:left w:val="none" w:sz="0" w:space="0" w:color="auto"/>
                                            <w:bottom w:val="none" w:sz="0" w:space="0" w:color="auto"/>
                                            <w:right w:val="none" w:sz="0" w:space="0" w:color="auto"/>
                                          </w:divBdr>
                                          <w:divsChild>
                                            <w:div w:id="1510561103">
                                              <w:marLeft w:val="0"/>
                                              <w:marRight w:val="0"/>
                                              <w:marTop w:val="0"/>
                                              <w:marBottom w:val="0"/>
                                              <w:divBdr>
                                                <w:top w:val="none" w:sz="0" w:space="0" w:color="auto"/>
                                                <w:left w:val="none" w:sz="0" w:space="0" w:color="auto"/>
                                                <w:bottom w:val="none" w:sz="0" w:space="0" w:color="auto"/>
                                                <w:right w:val="none" w:sz="0" w:space="0" w:color="auto"/>
                                              </w:divBdr>
                                              <w:divsChild>
                                                <w:div w:id="149024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0175417">
      <w:bodyDiv w:val="1"/>
      <w:marLeft w:val="0"/>
      <w:marRight w:val="0"/>
      <w:marTop w:val="0"/>
      <w:marBottom w:val="0"/>
      <w:divBdr>
        <w:top w:val="none" w:sz="0" w:space="0" w:color="auto"/>
        <w:left w:val="none" w:sz="0" w:space="0" w:color="auto"/>
        <w:bottom w:val="none" w:sz="0" w:space="0" w:color="auto"/>
        <w:right w:val="none" w:sz="0" w:space="0" w:color="auto"/>
      </w:divBdr>
      <w:divsChild>
        <w:div w:id="1470855661">
          <w:marLeft w:val="0"/>
          <w:marRight w:val="0"/>
          <w:marTop w:val="0"/>
          <w:marBottom w:val="0"/>
          <w:divBdr>
            <w:top w:val="none" w:sz="0" w:space="0" w:color="auto"/>
            <w:left w:val="none" w:sz="0" w:space="0" w:color="auto"/>
            <w:bottom w:val="none" w:sz="0" w:space="0" w:color="auto"/>
            <w:right w:val="none" w:sz="0" w:space="0" w:color="auto"/>
          </w:divBdr>
          <w:divsChild>
            <w:div w:id="1212764305">
              <w:marLeft w:val="150"/>
              <w:marRight w:val="0"/>
              <w:marTop w:val="0"/>
              <w:marBottom w:val="0"/>
              <w:divBdr>
                <w:top w:val="none" w:sz="0" w:space="0" w:color="auto"/>
                <w:left w:val="none" w:sz="0" w:space="0" w:color="auto"/>
                <w:bottom w:val="none" w:sz="0" w:space="0" w:color="auto"/>
                <w:right w:val="none" w:sz="0" w:space="0" w:color="auto"/>
              </w:divBdr>
              <w:divsChild>
                <w:div w:id="1776705014">
                  <w:marLeft w:val="0"/>
                  <w:marRight w:val="0"/>
                  <w:marTop w:val="0"/>
                  <w:marBottom w:val="150"/>
                  <w:divBdr>
                    <w:top w:val="single" w:sz="6" w:space="0" w:color="CDCDCD"/>
                    <w:left w:val="single" w:sz="6" w:space="0" w:color="CDCDCD"/>
                    <w:bottom w:val="single" w:sz="6" w:space="0" w:color="CDCDCD"/>
                    <w:right w:val="single" w:sz="6" w:space="0" w:color="CDCDCD"/>
                  </w:divBdr>
                  <w:divsChild>
                    <w:div w:id="656113612">
                      <w:marLeft w:val="0"/>
                      <w:marRight w:val="0"/>
                      <w:marTop w:val="0"/>
                      <w:marBottom w:val="0"/>
                      <w:divBdr>
                        <w:top w:val="none" w:sz="0" w:space="0" w:color="auto"/>
                        <w:left w:val="none" w:sz="0" w:space="0" w:color="auto"/>
                        <w:bottom w:val="none" w:sz="0" w:space="0" w:color="auto"/>
                        <w:right w:val="none" w:sz="0" w:space="0" w:color="auto"/>
                      </w:divBdr>
                      <w:divsChild>
                        <w:div w:id="1436825001">
                          <w:marLeft w:val="0"/>
                          <w:marRight w:val="0"/>
                          <w:marTop w:val="0"/>
                          <w:marBottom w:val="0"/>
                          <w:divBdr>
                            <w:top w:val="none" w:sz="0" w:space="0" w:color="auto"/>
                            <w:left w:val="none" w:sz="0" w:space="0" w:color="auto"/>
                            <w:bottom w:val="none" w:sz="0" w:space="0" w:color="auto"/>
                            <w:right w:val="none" w:sz="0" w:space="0" w:color="auto"/>
                          </w:divBdr>
                          <w:divsChild>
                            <w:div w:id="14688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920293">
      <w:bodyDiv w:val="1"/>
      <w:marLeft w:val="0"/>
      <w:marRight w:val="0"/>
      <w:marTop w:val="0"/>
      <w:marBottom w:val="0"/>
      <w:divBdr>
        <w:top w:val="none" w:sz="0" w:space="0" w:color="auto"/>
        <w:left w:val="none" w:sz="0" w:space="0" w:color="auto"/>
        <w:bottom w:val="none" w:sz="0" w:space="0" w:color="auto"/>
        <w:right w:val="none" w:sz="0" w:space="0" w:color="auto"/>
      </w:divBdr>
    </w:div>
    <w:div w:id="509368520">
      <w:bodyDiv w:val="1"/>
      <w:marLeft w:val="0"/>
      <w:marRight w:val="0"/>
      <w:marTop w:val="0"/>
      <w:marBottom w:val="0"/>
      <w:divBdr>
        <w:top w:val="none" w:sz="0" w:space="0" w:color="auto"/>
        <w:left w:val="none" w:sz="0" w:space="0" w:color="auto"/>
        <w:bottom w:val="none" w:sz="0" w:space="0" w:color="auto"/>
        <w:right w:val="none" w:sz="0" w:space="0" w:color="auto"/>
      </w:divBdr>
      <w:divsChild>
        <w:div w:id="1743258221">
          <w:marLeft w:val="0"/>
          <w:marRight w:val="0"/>
          <w:marTop w:val="0"/>
          <w:marBottom w:val="0"/>
          <w:divBdr>
            <w:top w:val="none" w:sz="0" w:space="0" w:color="auto"/>
            <w:left w:val="none" w:sz="0" w:space="0" w:color="auto"/>
            <w:bottom w:val="none" w:sz="0" w:space="0" w:color="auto"/>
            <w:right w:val="none" w:sz="0" w:space="0" w:color="auto"/>
          </w:divBdr>
          <w:divsChild>
            <w:div w:id="418715993">
              <w:marLeft w:val="0"/>
              <w:marRight w:val="0"/>
              <w:marTop w:val="0"/>
              <w:marBottom w:val="0"/>
              <w:divBdr>
                <w:top w:val="single" w:sz="6" w:space="7" w:color="DDDDDD"/>
                <w:left w:val="single" w:sz="6" w:space="7" w:color="DDDDDD"/>
                <w:bottom w:val="single" w:sz="6" w:space="7" w:color="DDDDDD"/>
                <w:right w:val="single" w:sz="6" w:space="7" w:color="DDDDDD"/>
              </w:divBdr>
              <w:divsChild>
                <w:div w:id="1671060016">
                  <w:marLeft w:val="0"/>
                  <w:marRight w:val="0"/>
                  <w:marTop w:val="0"/>
                  <w:marBottom w:val="0"/>
                  <w:divBdr>
                    <w:top w:val="single" w:sz="6" w:space="5" w:color="DDDDDD"/>
                    <w:left w:val="single" w:sz="6" w:space="5" w:color="DDDDDD"/>
                    <w:bottom w:val="single" w:sz="6" w:space="5" w:color="DDDDDD"/>
                    <w:right w:val="single" w:sz="6" w:space="5" w:color="DDDDDD"/>
                  </w:divBdr>
                  <w:divsChild>
                    <w:div w:id="133984537">
                      <w:marLeft w:val="0"/>
                      <w:marRight w:val="0"/>
                      <w:marTop w:val="0"/>
                      <w:marBottom w:val="0"/>
                      <w:divBdr>
                        <w:top w:val="none" w:sz="0" w:space="0" w:color="auto"/>
                        <w:left w:val="none" w:sz="0" w:space="0" w:color="auto"/>
                        <w:bottom w:val="none" w:sz="0" w:space="0" w:color="auto"/>
                        <w:right w:val="none" w:sz="0" w:space="0" w:color="auto"/>
                      </w:divBdr>
                      <w:divsChild>
                        <w:div w:id="1572736955">
                          <w:marLeft w:val="300"/>
                          <w:marRight w:val="300"/>
                          <w:marTop w:val="300"/>
                          <w:marBottom w:val="300"/>
                          <w:divBdr>
                            <w:top w:val="none" w:sz="0" w:space="0" w:color="auto"/>
                            <w:left w:val="none" w:sz="0" w:space="0" w:color="auto"/>
                            <w:bottom w:val="none" w:sz="0" w:space="0" w:color="auto"/>
                            <w:right w:val="none" w:sz="0" w:space="0" w:color="auto"/>
                          </w:divBdr>
                          <w:divsChild>
                            <w:div w:id="88278595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230297">
      <w:bodyDiv w:val="1"/>
      <w:marLeft w:val="0"/>
      <w:marRight w:val="0"/>
      <w:marTop w:val="0"/>
      <w:marBottom w:val="0"/>
      <w:divBdr>
        <w:top w:val="none" w:sz="0" w:space="0" w:color="auto"/>
        <w:left w:val="none" w:sz="0" w:space="0" w:color="auto"/>
        <w:bottom w:val="none" w:sz="0" w:space="0" w:color="auto"/>
        <w:right w:val="none" w:sz="0" w:space="0" w:color="auto"/>
      </w:divBdr>
    </w:div>
    <w:div w:id="519860321">
      <w:bodyDiv w:val="1"/>
      <w:marLeft w:val="0"/>
      <w:marRight w:val="0"/>
      <w:marTop w:val="0"/>
      <w:marBottom w:val="0"/>
      <w:divBdr>
        <w:top w:val="none" w:sz="0" w:space="0" w:color="auto"/>
        <w:left w:val="none" w:sz="0" w:space="0" w:color="auto"/>
        <w:bottom w:val="none" w:sz="0" w:space="0" w:color="auto"/>
        <w:right w:val="none" w:sz="0" w:space="0" w:color="auto"/>
      </w:divBdr>
    </w:div>
    <w:div w:id="527377888">
      <w:bodyDiv w:val="1"/>
      <w:marLeft w:val="0"/>
      <w:marRight w:val="0"/>
      <w:marTop w:val="0"/>
      <w:marBottom w:val="0"/>
      <w:divBdr>
        <w:top w:val="none" w:sz="0" w:space="0" w:color="auto"/>
        <w:left w:val="none" w:sz="0" w:space="0" w:color="auto"/>
        <w:bottom w:val="none" w:sz="0" w:space="0" w:color="auto"/>
        <w:right w:val="none" w:sz="0" w:space="0" w:color="auto"/>
      </w:divBdr>
    </w:div>
    <w:div w:id="529611876">
      <w:bodyDiv w:val="1"/>
      <w:marLeft w:val="0"/>
      <w:marRight w:val="0"/>
      <w:marTop w:val="0"/>
      <w:marBottom w:val="0"/>
      <w:divBdr>
        <w:top w:val="none" w:sz="0" w:space="0" w:color="auto"/>
        <w:left w:val="none" w:sz="0" w:space="0" w:color="auto"/>
        <w:bottom w:val="none" w:sz="0" w:space="0" w:color="auto"/>
        <w:right w:val="none" w:sz="0" w:space="0" w:color="auto"/>
      </w:divBdr>
      <w:divsChild>
        <w:div w:id="398677022">
          <w:marLeft w:val="0"/>
          <w:marRight w:val="0"/>
          <w:marTop w:val="0"/>
          <w:marBottom w:val="0"/>
          <w:divBdr>
            <w:top w:val="none" w:sz="0" w:space="0" w:color="auto"/>
            <w:left w:val="none" w:sz="0" w:space="0" w:color="auto"/>
            <w:bottom w:val="none" w:sz="0" w:space="0" w:color="auto"/>
            <w:right w:val="none" w:sz="0" w:space="0" w:color="auto"/>
          </w:divBdr>
          <w:divsChild>
            <w:div w:id="441339343">
              <w:marLeft w:val="0"/>
              <w:marRight w:val="0"/>
              <w:marTop w:val="0"/>
              <w:marBottom w:val="0"/>
              <w:divBdr>
                <w:top w:val="none" w:sz="0" w:space="0" w:color="auto"/>
                <w:left w:val="none" w:sz="0" w:space="0" w:color="auto"/>
                <w:bottom w:val="none" w:sz="0" w:space="0" w:color="auto"/>
                <w:right w:val="none" w:sz="0" w:space="0" w:color="auto"/>
              </w:divBdr>
              <w:divsChild>
                <w:div w:id="1862547764">
                  <w:marLeft w:val="0"/>
                  <w:marRight w:val="0"/>
                  <w:marTop w:val="0"/>
                  <w:marBottom w:val="0"/>
                  <w:divBdr>
                    <w:top w:val="none" w:sz="0" w:space="0" w:color="auto"/>
                    <w:left w:val="none" w:sz="0" w:space="0" w:color="auto"/>
                    <w:bottom w:val="none" w:sz="0" w:space="0" w:color="auto"/>
                    <w:right w:val="none" w:sz="0" w:space="0" w:color="auto"/>
                  </w:divBdr>
                  <w:divsChild>
                    <w:div w:id="1005011595">
                      <w:marLeft w:val="0"/>
                      <w:marRight w:val="0"/>
                      <w:marTop w:val="0"/>
                      <w:marBottom w:val="0"/>
                      <w:divBdr>
                        <w:top w:val="none" w:sz="0" w:space="0" w:color="auto"/>
                        <w:left w:val="none" w:sz="0" w:space="0" w:color="auto"/>
                        <w:bottom w:val="none" w:sz="0" w:space="0" w:color="auto"/>
                        <w:right w:val="none" w:sz="0" w:space="0" w:color="auto"/>
                      </w:divBdr>
                      <w:divsChild>
                        <w:div w:id="942761672">
                          <w:marLeft w:val="0"/>
                          <w:marRight w:val="0"/>
                          <w:marTop w:val="0"/>
                          <w:marBottom w:val="0"/>
                          <w:divBdr>
                            <w:top w:val="none" w:sz="0" w:space="0" w:color="auto"/>
                            <w:left w:val="none" w:sz="0" w:space="0" w:color="auto"/>
                            <w:bottom w:val="none" w:sz="0" w:space="0" w:color="auto"/>
                            <w:right w:val="none" w:sz="0" w:space="0" w:color="auto"/>
                          </w:divBdr>
                          <w:divsChild>
                            <w:div w:id="979651948">
                              <w:marLeft w:val="0"/>
                              <w:marRight w:val="0"/>
                              <w:marTop w:val="0"/>
                              <w:marBottom w:val="0"/>
                              <w:divBdr>
                                <w:top w:val="none" w:sz="0" w:space="0" w:color="auto"/>
                                <w:left w:val="none" w:sz="0" w:space="0" w:color="auto"/>
                                <w:bottom w:val="none" w:sz="0" w:space="0" w:color="auto"/>
                                <w:right w:val="none" w:sz="0" w:space="0" w:color="auto"/>
                              </w:divBdr>
                              <w:divsChild>
                                <w:div w:id="717361922">
                                  <w:marLeft w:val="0"/>
                                  <w:marRight w:val="0"/>
                                  <w:marTop w:val="0"/>
                                  <w:marBottom w:val="0"/>
                                  <w:divBdr>
                                    <w:top w:val="single" w:sz="6" w:space="0" w:color="FADEC4"/>
                                    <w:left w:val="single" w:sz="6" w:space="0" w:color="FADEC4"/>
                                    <w:bottom w:val="single" w:sz="6" w:space="0" w:color="FADEC4"/>
                                    <w:right w:val="single" w:sz="6" w:space="0" w:color="FADEC4"/>
                                  </w:divBdr>
                                  <w:divsChild>
                                    <w:div w:id="561408335">
                                      <w:marLeft w:val="0"/>
                                      <w:marRight w:val="0"/>
                                      <w:marTop w:val="0"/>
                                      <w:marBottom w:val="0"/>
                                      <w:divBdr>
                                        <w:top w:val="none" w:sz="0" w:space="0" w:color="auto"/>
                                        <w:left w:val="none" w:sz="0" w:space="0" w:color="auto"/>
                                        <w:bottom w:val="none" w:sz="0" w:space="0" w:color="auto"/>
                                        <w:right w:val="none" w:sz="0" w:space="0" w:color="auto"/>
                                      </w:divBdr>
                                      <w:divsChild>
                                        <w:div w:id="19033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0729753">
      <w:bodyDiv w:val="1"/>
      <w:marLeft w:val="0"/>
      <w:marRight w:val="0"/>
      <w:marTop w:val="0"/>
      <w:marBottom w:val="0"/>
      <w:divBdr>
        <w:top w:val="none" w:sz="0" w:space="0" w:color="auto"/>
        <w:left w:val="none" w:sz="0" w:space="0" w:color="auto"/>
        <w:bottom w:val="none" w:sz="0" w:space="0" w:color="auto"/>
        <w:right w:val="none" w:sz="0" w:space="0" w:color="auto"/>
      </w:divBdr>
    </w:div>
    <w:div w:id="533082496">
      <w:bodyDiv w:val="1"/>
      <w:marLeft w:val="0"/>
      <w:marRight w:val="0"/>
      <w:marTop w:val="0"/>
      <w:marBottom w:val="0"/>
      <w:divBdr>
        <w:top w:val="none" w:sz="0" w:space="0" w:color="auto"/>
        <w:left w:val="none" w:sz="0" w:space="0" w:color="auto"/>
        <w:bottom w:val="none" w:sz="0" w:space="0" w:color="auto"/>
        <w:right w:val="none" w:sz="0" w:space="0" w:color="auto"/>
      </w:divBdr>
    </w:div>
    <w:div w:id="539896620">
      <w:bodyDiv w:val="1"/>
      <w:marLeft w:val="0"/>
      <w:marRight w:val="0"/>
      <w:marTop w:val="0"/>
      <w:marBottom w:val="0"/>
      <w:divBdr>
        <w:top w:val="none" w:sz="0" w:space="0" w:color="auto"/>
        <w:left w:val="none" w:sz="0" w:space="0" w:color="auto"/>
        <w:bottom w:val="none" w:sz="0" w:space="0" w:color="auto"/>
        <w:right w:val="none" w:sz="0" w:space="0" w:color="auto"/>
      </w:divBdr>
    </w:div>
    <w:div w:id="543450477">
      <w:bodyDiv w:val="1"/>
      <w:marLeft w:val="0"/>
      <w:marRight w:val="0"/>
      <w:marTop w:val="0"/>
      <w:marBottom w:val="0"/>
      <w:divBdr>
        <w:top w:val="none" w:sz="0" w:space="0" w:color="auto"/>
        <w:left w:val="none" w:sz="0" w:space="0" w:color="auto"/>
        <w:bottom w:val="none" w:sz="0" w:space="0" w:color="auto"/>
        <w:right w:val="none" w:sz="0" w:space="0" w:color="auto"/>
      </w:divBdr>
    </w:div>
    <w:div w:id="546071361">
      <w:bodyDiv w:val="1"/>
      <w:marLeft w:val="0"/>
      <w:marRight w:val="0"/>
      <w:marTop w:val="0"/>
      <w:marBottom w:val="0"/>
      <w:divBdr>
        <w:top w:val="none" w:sz="0" w:space="0" w:color="auto"/>
        <w:left w:val="none" w:sz="0" w:space="0" w:color="auto"/>
        <w:bottom w:val="none" w:sz="0" w:space="0" w:color="auto"/>
        <w:right w:val="none" w:sz="0" w:space="0" w:color="auto"/>
      </w:divBdr>
      <w:divsChild>
        <w:div w:id="1687901287">
          <w:marLeft w:val="0"/>
          <w:marRight w:val="0"/>
          <w:marTop w:val="0"/>
          <w:marBottom w:val="0"/>
          <w:divBdr>
            <w:top w:val="none" w:sz="0" w:space="0" w:color="auto"/>
            <w:left w:val="none" w:sz="0" w:space="0" w:color="auto"/>
            <w:bottom w:val="none" w:sz="0" w:space="0" w:color="auto"/>
            <w:right w:val="none" w:sz="0" w:space="0" w:color="auto"/>
          </w:divBdr>
          <w:divsChild>
            <w:div w:id="753478978">
              <w:marLeft w:val="0"/>
              <w:marRight w:val="0"/>
              <w:marTop w:val="150"/>
              <w:marBottom w:val="150"/>
              <w:divBdr>
                <w:top w:val="none" w:sz="0" w:space="0" w:color="auto"/>
                <w:left w:val="none" w:sz="0" w:space="0" w:color="auto"/>
                <w:bottom w:val="none" w:sz="0" w:space="0" w:color="auto"/>
                <w:right w:val="none" w:sz="0" w:space="0" w:color="auto"/>
              </w:divBdr>
              <w:divsChild>
                <w:div w:id="405687930">
                  <w:marLeft w:val="-3150"/>
                  <w:marRight w:val="0"/>
                  <w:marTop w:val="0"/>
                  <w:marBottom w:val="0"/>
                  <w:divBdr>
                    <w:top w:val="none" w:sz="0" w:space="0" w:color="auto"/>
                    <w:left w:val="none" w:sz="0" w:space="0" w:color="auto"/>
                    <w:bottom w:val="none" w:sz="0" w:space="0" w:color="auto"/>
                    <w:right w:val="none" w:sz="0" w:space="0" w:color="auto"/>
                  </w:divBdr>
                  <w:divsChild>
                    <w:div w:id="1445423255">
                      <w:marLeft w:val="3150"/>
                      <w:marRight w:val="0"/>
                      <w:marTop w:val="0"/>
                      <w:marBottom w:val="0"/>
                      <w:divBdr>
                        <w:top w:val="single" w:sz="6" w:space="1" w:color="80DFEA"/>
                        <w:left w:val="single" w:sz="6" w:space="1" w:color="80DFEA"/>
                        <w:bottom w:val="single" w:sz="6" w:space="1" w:color="80DFEA"/>
                        <w:right w:val="single" w:sz="6" w:space="1" w:color="80DFEA"/>
                      </w:divBdr>
                      <w:divsChild>
                        <w:div w:id="1114398442">
                          <w:marLeft w:val="300"/>
                          <w:marRight w:val="300"/>
                          <w:marTop w:val="300"/>
                          <w:marBottom w:val="300"/>
                          <w:divBdr>
                            <w:top w:val="none" w:sz="0" w:space="0" w:color="auto"/>
                            <w:left w:val="none" w:sz="0" w:space="0" w:color="auto"/>
                            <w:bottom w:val="none" w:sz="0" w:space="0" w:color="auto"/>
                            <w:right w:val="none" w:sz="0" w:space="0" w:color="auto"/>
                          </w:divBdr>
                          <w:divsChild>
                            <w:div w:id="84543680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6682">
      <w:bodyDiv w:val="1"/>
      <w:marLeft w:val="0"/>
      <w:marRight w:val="0"/>
      <w:marTop w:val="0"/>
      <w:marBottom w:val="0"/>
      <w:divBdr>
        <w:top w:val="none" w:sz="0" w:space="0" w:color="auto"/>
        <w:left w:val="none" w:sz="0" w:space="0" w:color="auto"/>
        <w:bottom w:val="none" w:sz="0" w:space="0" w:color="auto"/>
        <w:right w:val="none" w:sz="0" w:space="0" w:color="auto"/>
      </w:divBdr>
      <w:divsChild>
        <w:div w:id="78797097">
          <w:marLeft w:val="0"/>
          <w:marRight w:val="0"/>
          <w:marTop w:val="0"/>
          <w:marBottom w:val="0"/>
          <w:divBdr>
            <w:top w:val="none" w:sz="0" w:space="0" w:color="auto"/>
            <w:left w:val="none" w:sz="0" w:space="0" w:color="auto"/>
            <w:bottom w:val="none" w:sz="0" w:space="0" w:color="auto"/>
            <w:right w:val="none" w:sz="0" w:space="0" w:color="auto"/>
          </w:divBdr>
          <w:divsChild>
            <w:div w:id="1119377070">
              <w:marLeft w:val="0"/>
              <w:marRight w:val="0"/>
              <w:marTop w:val="150"/>
              <w:marBottom w:val="0"/>
              <w:divBdr>
                <w:top w:val="none" w:sz="0" w:space="0" w:color="auto"/>
                <w:left w:val="none" w:sz="0" w:space="0" w:color="auto"/>
                <w:bottom w:val="none" w:sz="0" w:space="0" w:color="auto"/>
                <w:right w:val="none" w:sz="0" w:space="0" w:color="auto"/>
              </w:divBdr>
              <w:divsChild>
                <w:div w:id="937640905">
                  <w:marLeft w:val="0"/>
                  <w:marRight w:val="0"/>
                  <w:marTop w:val="0"/>
                  <w:marBottom w:val="0"/>
                  <w:divBdr>
                    <w:top w:val="none" w:sz="0" w:space="0" w:color="auto"/>
                    <w:left w:val="none" w:sz="0" w:space="0" w:color="auto"/>
                    <w:bottom w:val="none" w:sz="0" w:space="0" w:color="auto"/>
                    <w:right w:val="none" w:sz="0" w:space="0" w:color="auto"/>
                  </w:divBdr>
                </w:div>
                <w:div w:id="334961791">
                  <w:marLeft w:val="0"/>
                  <w:marRight w:val="0"/>
                  <w:marTop w:val="0"/>
                  <w:marBottom w:val="0"/>
                  <w:divBdr>
                    <w:top w:val="none" w:sz="0" w:space="0" w:color="auto"/>
                    <w:left w:val="none" w:sz="0" w:space="0" w:color="auto"/>
                    <w:bottom w:val="none" w:sz="0" w:space="0" w:color="auto"/>
                    <w:right w:val="none" w:sz="0" w:space="0" w:color="auto"/>
                  </w:divBdr>
                </w:div>
                <w:div w:id="10089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46049">
      <w:bodyDiv w:val="1"/>
      <w:marLeft w:val="0"/>
      <w:marRight w:val="0"/>
      <w:marTop w:val="0"/>
      <w:marBottom w:val="0"/>
      <w:divBdr>
        <w:top w:val="none" w:sz="0" w:space="0" w:color="auto"/>
        <w:left w:val="none" w:sz="0" w:space="0" w:color="auto"/>
        <w:bottom w:val="none" w:sz="0" w:space="0" w:color="auto"/>
        <w:right w:val="none" w:sz="0" w:space="0" w:color="auto"/>
      </w:divBdr>
      <w:divsChild>
        <w:div w:id="870340495">
          <w:marLeft w:val="0"/>
          <w:marRight w:val="0"/>
          <w:marTop w:val="0"/>
          <w:marBottom w:val="0"/>
          <w:divBdr>
            <w:top w:val="none" w:sz="0" w:space="0" w:color="auto"/>
            <w:left w:val="none" w:sz="0" w:space="0" w:color="auto"/>
            <w:bottom w:val="none" w:sz="0" w:space="0" w:color="auto"/>
            <w:right w:val="none" w:sz="0" w:space="0" w:color="auto"/>
          </w:divBdr>
          <w:divsChild>
            <w:div w:id="1424258101">
              <w:marLeft w:val="0"/>
              <w:marRight w:val="0"/>
              <w:marTop w:val="0"/>
              <w:marBottom w:val="0"/>
              <w:divBdr>
                <w:top w:val="none" w:sz="0" w:space="0" w:color="auto"/>
                <w:left w:val="none" w:sz="0" w:space="0" w:color="auto"/>
                <w:bottom w:val="none" w:sz="0" w:space="0" w:color="auto"/>
                <w:right w:val="none" w:sz="0" w:space="0" w:color="auto"/>
              </w:divBdr>
              <w:divsChild>
                <w:div w:id="2096516117">
                  <w:marLeft w:val="0"/>
                  <w:marRight w:val="0"/>
                  <w:marTop w:val="0"/>
                  <w:marBottom w:val="0"/>
                  <w:divBdr>
                    <w:top w:val="none" w:sz="0" w:space="0" w:color="auto"/>
                    <w:left w:val="none" w:sz="0" w:space="0" w:color="auto"/>
                    <w:bottom w:val="none" w:sz="0" w:space="0" w:color="auto"/>
                    <w:right w:val="none" w:sz="0" w:space="0" w:color="auto"/>
                  </w:divBdr>
                  <w:divsChild>
                    <w:div w:id="1353458447">
                      <w:marLeft w:val="150"/>
                      <w:marRight w:val="0"/>
                      <w:marTop w:val="0"/>
                      <w:marBottom w:val="0"/>
                      <w:divBdr>
                        <w:top w:val="none" w:sz="0" w:space="0" w:color="auto"/>
                        <w:left w:val="none" w:sz="0" w:space="0" w:color="auto"/>
                        <w:bottom w:val="none" w:sz="0" w:space="0" w:color="auto"/>
                        <w:right w:val="none" w:sz="0" w:space="0" w:color="auto"/>
                      </w:divBdr>
                      <w:divsChild>
                        <w:div w:id="511728702">
                          <w:marLeft w:val="0"/>
                          <w:marRight w:val="0"/>
                          <w:marTop w:val="0"/>
                          <w:marBottom w:val="150"/>
                          <w:divBdr>
                            <w:top w:val="none" w:sz="0" w:space="0" w:color="auto"/>
                            <w:left w:val="none" w:sz="0" w:space="0" w:color="auto"/>
                            <w:bottom w:val="none" w:sz="0" w:space="0" w:color="auto"/>
                            <w:right w:val="none" w:sz="0" w:space="0" w:color="auto"/>
                          </w:divBdr>
                          <w:divsChild>
                            <w:div w:id="1864859147">
                              <w:marLeft w:val="0"/>
                              <w:marRight w:val="0"/>
                              <w:marTop w:val="0"/>
                              <w:marBottom w:val="0"/>
                              <w:divBdr>
                                <w:top w:val="none" w:sz="0" w:space="0" w:color="auto"/>
                                <w:left w:val="none" w:sz="0" w:space="0" w:color="auto"/>
                                <w:bottom w:val="none" w:sz="0" w:space="0" w:color="auto"/>
                                <w:right w:val="none" w:sz="0" w:space="0" w:color="auto"/>
                              </w:divBdr>
                              <w:divsChild>
                                <w:div w:id="598147175">
                                  <w:marLeft w:val="0"/>
                                  <w:marRight w:val="0"/>
                                  <w:marTop w:val="0"/>
                                  <w:marBottom w:val="0"/>
                                  <w:divBdr>
                                    <w:top w:val="none" w:sz="0" w:space="0" w:color="auto"/>
                                    <w:left w:val="none" w:sz="0" w:space="0" w:color="auto"/>
                                    <w:bottom w:val="none" w:sz="0" w:space="0" w:color="auto"/>
                                    <w:right w:val="none" w:sz="0" w:space="0" w:color="auto"/>
                                  </w:divBdr>
                                  <w:divsChild>
                                    <w:div w:id="17410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297117">
      <w:bodyDiv w:val="1"/>
      <w:marLeft w:val="0"/>
      <w:marRight w:val="0"/>
      <w:marTop w:val="0"/>
      <w:marBottom w:val="0"/>
      <w:divBdr>
        <w:top w:val="none" w:sz="0" w:space="0" w:color="auto"/>
        <w:left w:val="none" w:sz="0" w:space="0" w:color="auto"/>
        <w:bottom w:val="none" w:sz="0" w:space="0" w:color="auto"/>
        <w:right w:val="none" w:sz="0" w:space="0" w:color="auto"/>
      </w:divBdr>
    </w:div>
    <w:div w:id="577710295">
      <w:bodyDiv w:val="1"/>
      <w:marLeft w:val="0"/>
      <w:marRight w:val="0"/>
      <w:marTop w:val="0"/>
      <w:marBottom w:val="0"/>
      <w:divBdr>
        <w:top w:val="none" w:sz="0" w:space="0" w:color="auto"/>
        <w:left w:val="none" w:sz="0" w:space="0" w:color="auto"/>
        <w:bottom w:val="none" w:sz="0" w:space="0" w:color="auto"/>
        <w:right w:val="none" w:sz="0" w:space="0" w:color="auto"/>
      </w:divBdr>
    </w:div>
    <w:div w:id="584995205">
      <w:bodyDiv w:val="1"/>
      <w:marLeft w:val="0"/>
      <w:marRight w:val="0"/>
      <w:marTop w:val="0"/>
      <w:marBottom w:val="0"/>
      <w:divBdr>
        <w:top w:val="none" w:sz="0" w:space="0" w:color="auto"/>
        <w:left w:val="none" w:sz="0" w:space="0" w:color="auto"/>
        <w:bottom w:val="none" w:sz="0" w:space="0" w:color="auto"/>
        <w:right w:val="none" w:sz="0" w:space="0" w:color="auto"/>
      </w:divBdr>
    </w:div>
    <w:div w:id="589697009">
      <w:bodyDiv w:val="1"/>
      <w:marLeft w:val="0"/>
      <w:marRight w:val="0"/>
      <w:marTop w:val="0"/>
      <w:marBottom w:val="0"/>
      <w:divBdr>
        <w:top w:val="none" w:sz="0" w:space="0" w:color="auto"/>
        <w:left w:val="none" w:sz="0" w:space="0" w:color="auto"/>
        <w:bottom w:val="none" w:sz="0" w:space="0" w:color="auto"/>
        <w:right w:val="none" w:sz="0" w:space="0" w:color="auto"/>
      </w:divBdr>
    </w:div>
    <w:div w:id="597251178">
      <w:bodyDiv w:val="1"/>
      <w:marLeft w:val="0"/>
      <w:marRight w:val="0"/>
      <w:marTop w:val="0"/>
      <w:marBottom w:val="0"/>
      <w:divBdr>
        <w:top w:val="none" w:sz="0" w:space="0" w:color="auto"/>
        <w:left w:val="none" w:sz="0" w:space="0" w:color="auto"/>
        <w:bottom w:val="none" w:sz="0" w:space="0" w:color="auto"/>
        <w:right w:val="none" w:sz="0" w:space="0" w:color="auto"/>
      </w:divBdr>
      <w:divsChild>
        <w:div w:id="857427904">
          <w:marLeft w:val="0"/>
          <w:marRight w:val="0"/>
          <w:marTop w:val="0"/>
          <w:marBottom w:val="0"/>
          <w:divBdr>
            <w:top w:val="none" w:sz="0" w:space="0" w:color="auto"/>
            <w:left w:val="none" w:sz="0" w:space="0" w:color="auto"/>
            <w:bottom w:val="none" w:sz="0" w:space="0" w:color="auto"/>
            <w:right w:val="none" w:sz="0" w:space="0" w:color="auto"/>
          </w:divBdr>
          <w:divsChild>
            <w:div w:id="551112434">
              <w:marLeft w:val="0"/>
              <w:marRight w:val="0"/>
              <w:marTop w:val="0"/>
              <w:marBottom w:val="0"/>
              <w:divBdr>
                <w:top w:val="none" w:sz="0" w:space="0" w:color="auto"/>
                <w:left w:val="none" w:sz="0" w:space="0" w:color="auto"/>
                <w:bottom w:val="none" w:sz="0" w:space="0" w:color="auto"/>
                <w:right w:val="none" w:sz="0" w:space="0" w:color="auto"/>
              </w:divBdr>
              <w:divsChild>
                <w:div w:id="1337726625">
                  <w:marLeft w:val="0"/>
                  <w:marRight w:val="0"/>
                  <w:marTop w:val="0"/>
                  <w:marBottom w:val="0"/>
                  <w:divBdr>
                    <w:top w:val="none" w:sz="0" w:space="0" w:color="auto"/>
                    <w:left w:val="none" w:sz="0" w:space="0" w:color="auto"/>
                    <w:bottom w:val="none" w:sz="0" w:space="0" w:color="auto"/>
                    <w:right w:val="none" w:sz="0" w:space="0" w:color="auto"/>
                  </w:divBdr>
                  <w:divsChild>
                    <w:div w:id="1713458560">
                      <w:marLeft w:val="0"/>
                      <w:marRight w:val="0"/>
                      <w:marTop w:val="0"/>
                      <w:marBottom w:val="0"/>
                      <w:divBdr>
                        <w:top w:val="none" w:sz="0" w:space="0" w:color="auto"/>
                        <w:left w:val="none" w:sz="0" w:space="0" w:color="auto"/>
                        <w:bottom w:val="none" w:sz="0" w:space="0" w:color="auto"/>
                        <w:right w:val="none" w:sz="0" w:space="0" w:color="auto"/>
                      </w:divBdr>
                      <w:divsChild>
                        <w:div w:id="1338070865">
                          <w:marLeft w:val="0"/>
                          <w:marRight w:val="0"/>
                          <w:marTop w:val="0"/>
                          <w:marBottom w:val="150"/>
                          <w:divBdr>
                            <w:top w:val="single" w:sz="12" w:space="0" w:color="EFEFEF"/>
                            <w:left w:val="none" w:sz="0" w:space="0" w:color="auto"/>
                            <w:bottom w:val="none" w:sz="0" w:space="0" w:color="auto"/>
                            <w:right w:val="none" w:sz="0" w:space="0" w:color="auto"/>
                          </w:divBdr>
                          <w:divsChild>
                            <w:div w:id="273244309">
                              <w:marLeft w:val="225"/>
                              <w:marRight w:val="225"/>
                              <w:marTop w:val="300"/>
                              <w:marBottom w:val="300"/>
                              <w:divBdr>
                                <w:top w:val="none" w:sz="0" w:space="0" w:color="auto"/>
                                <w:left w:val="none" w:sz="0" w:space="0" w:color="auto"/>
                                <w:bottom w:val="dashed" w:sz="6" w:space="0" w:color="D9D9D9"/>
                                <w:right w:val="none" w:sz="0" w:space="0" w:color="auto"/>
                              </w:divBdr>
                              <w:divsChild>
                                <w:div w:id="1974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071193">
      <w:bodyDiv w:val="1"/>
      <w:marLeft w:val="0"/>
      <w:marRight w:val="0"/>
      <w:marTop w:val="0"/>
      <w:marBottom w:val="0"/>
      <w:divBdr>
        <w:top w:val="none" w:sz="0" w:space="0" w:color="auto"/>
        <w:left w:val="none" w:sz="0" w:space="0" w:color="auto"/>
        <w:bottom w:val="none" w:sz="0" w:space="0" w:color="auto"/>
        <w:right w:val="none" w:sz="0" w:space="0" w:color="auto"/>
      </w:divBdr>
    </w:div>
    <w:div w:id="604388857">
      <w:bodyDiv w:val="1"/>
      <w:marLeft w:val="0"/>
      <w:marRight w:val="0"/>
      <w:marTop w:val="0"/>
      <w:marBottom w:val="0"/>
      <w:divBdr>
        <w:top w:val="none" w:sz="0" w:space="0" w:color="auto"/>
        <w:left w:val="none" w:sz="0" w:space="0" w:color="auto"/>
        <w:bottom w:val="none" w:sz="0" w:space="0" w:color="auto"/>
        <w:right w:val="none" w:sz="0" w:space="0" w:color="auto"/>
      </w:divBdr>
    </w:div>
    <w:div w:id="611521192">
      <w:bodyDiv w:val="1"/>
      <w:marLeft w:val="0"/>
      <w:marRight w:val="0"/>
      <w:marTop w:val="0"/>
      <w:marBottom w:val="0"/>
      <w:divBdr>
        <w:top w:val="none" w:sz="0" w:space="0" w:color="auto"/>
        <w:left w:val="none" w:sz="0" w:space="0" w:color="auto"/>
        <w:bottom w:val="none" w:sz="0" w:space="0" w:color="auto"/>
        <w:right w:val="none" w:sz="0" w:space="0" w:color="auto"/>
      </w:divBdr>
    </w:div>
    <w:div w:id="614603985">
      <w:bodyDiv w:val="1"/>
      <w:marLeft w:val="0"/>
      <w:marRight w:val="0"/>
      <w:marTop w:val="0"/>
      <w:marBottom w:val="0"/>
      <w:divBdr>
        <w:top w:val="none" w:sz="0" w:space="0" w:color="auto"/>
        <w:left w:val="none" w:sz="0" w:space="0" w:color="auto"/>
        <w:bottom w:val="none" w:sz="0" w:space="0" w:color="auto"/>
        <w:right w:val="none" w:sz="0" w:space="0" w:color="auto"/>
      </w:divBdr>
      <w:divsChild>
        <w:div w:id="688679884">
          <w:marLeft w:val="0"/>
          <w:marRight w:val="0"/>
          <w:marTop w:val="0"/>
          <w:marBottom w:val="0"/>
          <w:divBdr>
            <w:top w:val="none" w:sz="0" w:space="0" w:color="auto"/>
            <w:left w:val="none" w:sz="0" w:space="0" w:color="auto"/>
            <w:bottom w:val="none" w:sz="0" w:space="0" w:color="auto"/>
            <w:right w:val="none" w:sz="0" w:space="0" w:color="auto"/>
          </w:divBdr>
          <w:divsChild>
            <w:div w:id="1811820061">
              <w:marLeft w:val="0"/>
              <w:marRight w:val="0"/>
              <w:marTop w:val="0"/>
              <w:marBottom w:val="0"/>
              <w:divBdr>
                <w:top w:val="single" w:sz="6" w:space="7" w:color="DDDDDD"/>
                <w:left w:val="single" w:sz="6" w:space="7" w:color="DDDDDD"/>
                <w:bottom w:val="single" w:sz="6" w:space="7" w:color="DDDDDD"/>
                <w:right w:val="single" w:sz="6" w:space="7" w:color="DDDDDD"/>
              </w:divBdr>
              <w:divsChild>
                <w:div w:id="1620844189">
                  <w:marLeft w:val="0"/>
                  <w:marRight w:val="0"/>
                  <w:marTop w:val="0"/>
                  <w:marBottom w:val="0"/>
                  <w:divBdr>
                    <w:top w:val="single" w:sz="6" w:space="5" w:color="DDDDDD"/>
                    <w:left w:val="single" w:sz="6" w:space="5" w:color="DDDDDD"/>
                    <w:bottom w:val="single" w:sz="6" w:space="5" w:color="DDDDDD"/>
                    <w:right w:val="single" w:sz="6" w:space="5" w:color="DDDDDD"/>
                  </w:divBdr>
                  <w:divsChild>
                    <w:div w:id="921599361">
                      <w:marLeft w:val="0"/>
                      <w:marRight w:val="0"/>
                      <w:marTop w:val="0"/>
                      <w:marBottom w:val="0"/>
                      <w:divBdr>
                        <w:top w:val="none" w:sz="0" w:space="0" w:color="auto"/>
                        <w:left w:val="none" w:sz="0" w:space="0" w:color="auto"/>
                        <w:bottom w:val="none" w:sz="0" w:space="0" w:color="auto"/>
                        <w:right w:val="none" w:sz="0" w:space="0" w:color="auto"/>
                      </w:divBdr>
                      <w:divsChild>
                        <w:div w:id="1217545259">
                          <w:marLeft w:val="300"/>
                          <w:marRight w:val="300"/>
                          <w:marTop w:val="300"/>
                          <w:marBottom w:val="300"/>
                          <w:divBdr>
                            <w:top w:val="none" w:sz="0" w:space="0" w:color="auto"/>
                            <w:left w:val="none" w:sz="0" w:space="0" w:color="auto"/>
                            <w:bottom w:val="none" w:sz="0" w:space="0" w:color="auto"/>
                            <w:right w:val="none" w:sz="0" w:space="0" w:color="auto"/>
                          </w:divBdr>
                          <w:divsChild>
                            <w:div w:id="915560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116146">
      <w:bodyDiv w:val="1"/>
      <w:marLeft w:val="0"/>
      <w:marRight w:val="0"/>
      <w:marTop w:val="0"/>
      <w:marBottom w:val="0"/>
      <w:divBdr>
        <w:top w:val="none" w:sz="0" w:space="0" w:color="auto"/>
        <w:left w:val="none" w:sz="0" w:space="0" w:color="auto"/>
        <w:bottom w:val="none" w:sz="0" w:space="0" w:color="auto"/>
        <w:right w:val="none" w:sz="0" w:space="0" w:color="auto"/>
      </w:divBdr>
      <w:divsChild>
        <w:div w:id="1261333629">
          <w:marLeft w:val="0"/>
          <w:marRight w:val="0"/>
          <w:marTop w:val="0"/>
          <w:marBottom w:val="0"/>
          <w:divBdr>
            <w:top w:val="none" w:sz="0" w:space="0" w:color="auto"/>
            <w:left w:val="none" w:sz="0" w:space="0" w:color="auto"/>
            <w:bottom w:val="none" w:sz="0" w:space="0" w:color="auto"/>
            <w:right w:val="none" w:sz="0" w:space="0" w:color="auto"/>
          </w:divBdr>
          <w:divsChild>
            <w:div w:id="830367670">
              <w:marLeft w:val="0"/>
              <w:marRight w:val="0"/>
              <w:marTop w:val="0"/>
              <w:marBottom w:val="0"/>
              <w:divBdr>
                <w:top w:val="none" w:sz="0" w:space="0" w:color="auto"/>
                <w:left w:val="none" w:sz="0" w:space="0" w:color="auto"/>
                <w:bottom w:val="none" w:sz="0" w:space="0" w:color="auto"/>
                <w:right w:val="none" w:sz="0" w:space="0" w:color="auto"/>
              </w:divBdr>
              <w:divsChild>
                <w:div w:id="1795363719">
                  <w:marLeft w:val="0"/>
                  <w:marRight w:val="0"/>
                  <w:marTop w:val="0"/>
                  <w:marBottom w:val="0"/>
                  <w:divBdr>
                    <w:top w:val="single" w:sz="6" w:space="0" w:color="E5E5E5"/>
                    <w:left w:val="single" w:sz="6" w:space="0" w:color="E5E5E5"/>
                    <w:bottom w:val="single" w:sz="6" w:space="0" w:color="E5E5E5"/>
                    <w:right w:val="single" w:sz="6" w:space="0" w:color="E5E5E5"/>
                  </w:divBdr>
                  <w:divsChild>
                    <w:div w:id="793448982">
                      <w:marLeft w:val="0"/>
                      <w:marRight w:val="0"/>
                      <w:marTop w:val="0"/>
                      <w:marBottom w:val="0"/>
                      <w:divBdr>
                        <w:top w:val="none" w:sz="0" w:space="0" w:color="auto"/>
                        <w:left w:val="none" w:sz="0" w:space="0" w:color="auto"/>
                        <w:bottom w:val="none" w:sz="0" w:space="0" w:color="auto"/>
                        <w:right w:val="none" w:sz="0" w:space="0" w:color="auto"/>
                      </w:divBdr>
                      <w:divsChild>
                        <w:div w:id="939728022">
                          <w:marLeft w:val="0"/>
                          <w:marRight w:val="0"/>
                          <w:marTop w:val="0"/>
                          <w:marBottom w:val="0"/>
                          <w:divBdr>
                            <w:top w:val="none" w:sz="0" w:space="0" w:color="auto"/>
                            <w:left w:val="none" w:sz="0" w:space="0" w:color="auto"/>
                            <w:bottom w:val="none" w:sz="0" w:space="0" w:color="auto"/>
                            <w:right w:val="none" w:sz="0" w:space="0" w:color="auto"/>
                          </w:divBdr>
                          <w:divsChild>
                            <w:div w:id="1577133190">
                              <w:marLeft w:val="0"/>
                              <w:marRight w:val="0"/>
                              <w:marTop w:val="0"/>
                              <w:marBottom w:val="0"/>
                              <w:divBdr>
                                <w:top w:val="none" w:sz="0" w:space="0" w:color="auto"/>
                                <w:left w:val="none" w:sz="0" w:space="0" w:color="auto"/>
                                <w:bottom w:val="none" w:sz="0" w:space="0" w:color="auto"/>
                                <w:right w:val="none" w:sz="0" w:space="0" w:color="auto"/>
                              </w:divBdr>
                              <w:divsChild>
                                <w:div w:id="238370389">
                                  <w:marLeft w:val="0"/>
                                  <w:marRight w:val="0"/>
                                  <w:marTop w:val="0"/>
                                  <w:marBottom w:val="0"/>
                                  <w:divBdr>
                                    <w:top w:val="none" w:sz="0" w:space="0" w:color="auto"/>
                                    <w:left w:val="none" w:sz="0" w:space="0" w:color="auto"/>
                                    <w:bottom w:val="none" w:sz="0" w:space="0" w:color="auto"/>
                                    <w:right w:val="none" w:sz="0" w:space="0" w:color="auto"/>
                                  </w:divBdr>
                                  <w:divsChild>
                                    <w:div w:id="1230073797">
                                      <w:marLeft w:val="0"/>
                                      <w:marRight w:val="0"/>
                                      <w:marTop w:val="0"/>
                                      <w:marBottom w:val="0"/>
                                      <w:divBdr>
                                        <w:top w:val="none" w:sz="0" w:space="0" w:color="auto"/>
                                        <w:left w:val="none" w:sz="0" w:space="0" w:color="auto"/>
                                        <w:bottom w:val="none" w:sz="0" w:space="0" w:color="auto"/>
                                        <w:right w:val="none" w:sz="0" w:space="0" w:color="auto"/>
                                      </w:divBdr>
                                      <w:divsChild>
                                        <w:div w:id="30049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3075442">
      <w:bodyDiv w:val="1"/>
      <w:marLeft w:val="0"/>
      <w:marRight w:val="0"/>
      <w:marTop w:val="0"/>
      <w:marBottom w:val="0"/>
      <w:divBdr>
        <w:top w:val="none" w:sz="0" w:space="0" w:color="auto"/>
        <w:left w:val="none" w:sz="0" w:space="0" w:color="auto"/>
        <w:bottom w:val="none" w:sz="0" w:space="0" w:color="auto"/>
        <w:right w:val="none" w:sz="0" w:space="0" w:color="auto"/>
      </w:divBdr>
      <w:divsChild>
        <w:div w:id="1412238848">
          <w:marLeft w:val="0"/>
          <w:marRight w:val="0"/>
          <w:marTop w:val="0"/>
          <w:marBottom w:val="0"/>
          <w:divBdr>
            <w:top w:val="none" w:sz="0" w:space="0" w:color="auto"/>
            <w:left w:val="none" w:sz="0" w:space="0" w:color="auto"/>
            <w:bottom w:val="none" w:sz="0" w:space="0" w:color="auto"/>
            <w:right w:val="none" w:sz="0" w:space="0" w:color="auto"/>
          </w:divBdr>
          <w:divsChild>
            <w:div w:id="912278104">
              <w:marLeft w:val="0"/>
              <w:marRight w:val="0"/>
              <w:marTop w:val="150"/>
              <w:marBottom w:val="150"/>
              <w:divBdr>
                <w:top w:val="none" w:sz="0" w:space="0" w:color="auto"/>
                <w:left w:val="none" w:sz="0" w:space="0" w:color="auto"/>
                <w:bottom w:val="none" w:sz="0" w:space="0" w:color="auto"/>
                <w:right w:val="none" w:sz="0" w:space="0" w:color="auto"/>
              </w:divBdr>
              <w:divsChild>
                <w:div w:id="237058954">
                  <w:marLeft w:val="-3150"/>
                  <w:marRight w:val="0"/>
                  <w:marTop w:val="0"/>
                  <w:marBottom w:val="0"/>
                  <w:divBdr>
                    <w:top w:val="none" w:sz="0" w:space="0" w:color="auto"/>
                    <w:left w:val="none" w:sz="0" w:space="0" w:color="auto"/>
                    <w:bottom w:val="none" w:sz="0" w:space="0" w:color="auto"/>
                    <w:right w:val="none" w:sz="0" w:space="0" w:color="auto"/>
                  </w:divBdr>
                  <w:divsChild>
                    <w:div w:id="1184589711">
                      <w:marLeft w:val="3150"/>
                      <w:marRight w:val="0"/>
                      <w:marTop w:val="0"/>
                      <w:marBottom w:val="0"/>
                      <w:divBdr>
                        <w:top w:val="single" w:sz="6" w:space="1" w:color="000000"/>
                        <w:left w:val="single" w:sz="6" w:space="1" w:color="000000"/>
                        <w:bottom w:val="single" w:sz="6" w:space="1" w:color="000000"/>
                        <w:right w:val="single" w:sz="6" w:space="1" w:color="000000"/>
                      </w:divBdr>
                      <w:divsChild>
                        <w:div w:id="923103642">
                          <w:marLeft w:val="300"/>
                          <w:marRight w:val="300"/>
                          <w:marTop w:val="300"/>
                          <w:marBottom w:val="300"/>
                          <w:divBdr>
                            <w:top w:val="none" w:sz="0" w:space="0" w:color="auto"/>
                            <w:left w:val="none" w:sz="0" w:space="0" w:color="auto"/>
                            <w:bottom w:val="none" w:sz="0" w:space="0" w:color="auto"/>
                            <w:right w:val="none" w:sz="0" w:space="0" w:color="auto"/>
                          </w:divBdr>
                          <w:divsChild>
                            <w:div w:id="2839709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489599">
      <w:bodyDiv w:val="1"/>
      <w:marLeft w:val="0"/>
      <w:marRight w:val="0"/>
      <w:marTop w:val="0"/>
      <w:marBottom w:val="0"/>
      <w:divBdr>
        <w:top w:val="none" w:sz="0" w:space="0" w:color="auto"/>
        <w:left w:val="none" w:sz="0" w:space="0" w:color="auto"/>
        <w:bottom w:val="none" w:sz="0" w:space="0" w:color="auto"/>
        <w:right w:val="none" w:sz="0" w:space="0" w:color="auto"/>
      </w:divBdr>
    </w:div>
    <w:div w:id="645625113">
      <w:bodyDiv w:val="1"/>
      <w:marLeft w:val="0"/>
      <w:marRight w:val="0"/>
      <w:marTop w:val="0"/>
      <w:marBottom w:val="0"/>
      <w:divBdr>
        <w:top w:val="none" w:sz="0" w:space="0" w:color="auto"/>
        <w:left w:val="none" w:sz="0" w:space="0" w:color="auto"/>
        <w:bottom w:val="none" w:sz="0" w:space="0" w:color="auto"/>
        <w:right w:val="none" w:sz="0" w:space="0" w:color="auto"/>
      </w:divBdr>
      <w:divsChild>
        <w:div w:id="535895713">
          <w:marLeft w:val="0"/>
          <w:marRight w:val="0"/>
          <w:marTop w:val="0"/>
          <w:marBottom w:val="0"/>
          <w:divBdr>
            <w:top w:val="none" w:sz="0" w:space="0" w:color="auto"/>
            <w:left w:val="none" w:sz="0" w:space="0" w:color="auto"/>
            <w:bottom w:val="none" w:sz="0" w:space="0" w:color="auto"/>
            <w:right w:val="none" w:sz="0" w:space="0" w:color="auto"/>
          </w:divBdr>
          <w:divsChild>
            <w:div w:id="734932679">
              <w:marLeft w:val="0"/>
              <w:marRight w:val="0"/>
              <w:marTop w:val="150"/>
              <w:marBottom w:val="150"/>
              <w:divBdr>
                <w:top w:val="none" w:sz="0" w:space="0" w:color="auto"/>
                <w:left w:val="none" w:sz="0" w:space="0" w:color="auto"/>
                <w:bottom w:val="none" w:sz="0" w:space="0" w:color="auto"/>
                <w:right w:val="none" w:sz="0" w:space="0" w:color="auto"/>
              </w:divBdr>
              <w:divsChild>
                <w:div w:id="1070422403">
                  <w:marLeft w:val="-3150"/>
                  <w:marRight w:val="0"/>
                  <w:marTop w:val="0"/>
                  <w:marBottom w:val="0"/>
                  <w:divBdr>
                    <w:top w:val="none" w:sz="0" w:space="0" w:color="auto"/>
                    <w:left w:val="none" w:sz="0" w:space="0" w:color="auto"/>
                    <w:bottom w:val="none" w:sz="0" w:space="0" w:color="auto"/>
                    <w:right w:val="none" w:sz="0" w:space="0" w:color="auto"/>
                  </w:divBdr>
                  <w:divsChild>
                    <w:div w:id="593704055">
                      <w:marLeft w:val="3150"/>
                      <w:marRight w:val="0"/>
                      <w:marTop w:val="0"/>
                      <w:marBottom w:val="0"/>
                      <w:divBdr>
                        <w:top w:val="single" w:sz="6" w:space="1" w:color="000000"/>
                        <w:left w:val="single" w:sz="6" w:space="1" w:color="000000"/>
                        <w:bottom w:val="single" w:sz="6" w:space="1" w:color="000000"/>
                        <w:right w:val="single" w:sz="6" w:space="1" w:color="000000"/>
                      </w:divBdr>
                      <w:divsChild>
                        <w:div w:id="1958363622">
                          <w:marLeft w:val="300"/>
                          <w:marRight w:val="300"/>
                          <w:marTop w:val="300"/>
                          <w:marBottom w:val="300"/>
                          <w:divBdr>
                            <w:top w:val="none" w:sz="0" w:space="0" w:color="auto"/>
                            <w:left w:val="none" w:sz="0" w:space="0" w:color="auto"/>
                            <w:bottom w:val="none" w:sz="0" w:space="0" w:color="auto"/>
                            <w:right w:val="none" w:sz="0" w:space="0" w:color="auto"/>
                          </w:divBdr>
                          <w:divsChild>
                            <w:div w:id="1794447301">
                              <w:marLeft w:val="0"/>
                              <w:marRight w:val="0"/>
                              <w:marTop w:val="300"/>
                              <w:marBottom w:val="0"/>
                              <w:divBdr>
                                <w:top w:val="none" w:sz="0" w:space="0" w:color="auto"/>
                                <w:left w:val="none" w:sz="0" w:space="0" w:color="auto"/>
                                <w:bottom w:val="none" w:sz="0" w:space="0" w:color="auto"/>
                                <w:right w:val="none" w:sz="0" w:space="0" w:color="auto"/>
                              </w:divBdr>
                              <w:divsChild>
                                <w:div w:id="11408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869501">
      <w:bodyDiv w:val="1"/>
      <w:marLeft w:val="0"/>
      <w:marRight w:val="0"/>
      <w:marTop w:val="0"/>
      <w:marBottom w:val="0"/>
      <w:divBdr>
        <w:top w:val="none" w:sz="0" w:space="0" w:color="auto"/>
        <w:left w:val="none" w:sz="0" w:space="0" w:color="auto"/>
        <w:bottom w:val="none" w:sz="0" w:space="0" w:color="auto"/>
        <w:right w:val="none" w:sz="0" w:space="0" w:color="auto"/>
      </w:divBdr>
    </w:div>
    <w:div w:id="670526785">
      <w:bodyDiv w:val="1"/>
      <w:marLeft w:val="0"/>
      <w:marRight w:val="0"/>
      <w:marTop w:val="0"/>
      <w:marBottom w:val="0"/>
      <w:divBdr>
        <w:top w:val="none" w:sz="0" w:space="0" w:color="auto"/>
        <w:left w:val="none" w:sz="0" w:space="0" w:color="auto"/>
        <w:bottom w:val="none" w:sz="0" w:space="0" w:color="auto"/>
        <w:right w:val="none" w:sz="0" w:space="0" w:color="auto"/>
      </w:divBdr>
      <w:divsChild>
        <w:div w:id="832573672">
          <w:marLeft w:val="0"/>
          <w:marRight w:val="0"/>
          <w:marTop w:val="0"/>
          <w:marBottom w:val="0"/>
          <w:divBdr>
            <w:top w:val="none" w:sz="0" w:space="0" w:color="auto"/>
            <w:left w:val="none" w:sz="0" w:space="0" w:color="auto"/>
            <w:bottom w:val="none" w:sz="0" w:space="0" w:color="auto"/>
            <w:right w:val="none" w:sz="0" w:space="0" w:color="auto"/>
          </w:divBdr>
          <w:divsChild>
            <w:div w:id="194123358">
              <w:marLeft w:val="0"/>
              <w:marRight w:val="0"/>
              <w:marTop w:val="150"/>
              <w:marBottom w:val="150"/>
              <w:divBdr>
                <w:top w:val="none" w:sz="0" w:space="0" w:color="auto"/>
                <w:left w:val="none" w:sz="0" w:space="0" w:color="auto"/>
                <w:bottom w:val="none" w:sz="0" w:space="0" w:color="auto"/>
                <w:right w:val="none" w:sz="0" w:space="0" w:color="auto"/>
              </w:divBdr>
              <w:divsChild>
                <w:div w:id="92209696">
                  <w:marLeft w:val="-3150"/>
                  <w:marRight w:val="0"/>
                  <w:marTop w:val="0"/>
                  <w:marBottom w:val="0"/>
                  <w:divBdr>
                    <w:top w:val="none" w:sz="0" w:space="0" w:color="auto"/>
                    <w:left w:val="none" w:sz="0" w:space="0" w:color="auto"/>
                    <w:bottom w:val="none" w:sz="0" w:space="0" w:color="auto"/>
                    <w:right w:val="none" w:sz="0" w:space="0" w:color="auto"/>
                  </w:divBdr>
                  <w:divsChild>
                    <w:div w:id="801925508">
                      <w:marLeft w:val="3150"/>
                      <w:marRight w:val="0"/>
                      <w:marTop w:val="0"/>
                      <w:marBottom w:val="0"/>
                      <w:divBdr>
                        <w:top w:val="single" w:sz="6" w:space="1" w:color="000000"/>
                        <w:left w:val="single" w:sz="6" w:space="1" w:color="000000"/>
                        <w:bottom w:val="single" w:sz="6" w:space="1" w:color="000000"/>
                        <w:right w:val="single" w:sz="6" w:space="1" w:color="000000"/>
                      </w:divBdr>
                      <w:divsChild>
                        <w:div w:id="1313212548">
                          <w:marLeft w:val="300"/>
                          <w:marRight w:val="300"/>
                          <w:marTop w:val="300"/>
                          <w:marBottom w:val="300"/>
                          <w:divBdr>
                            <w:top w:val="none" w:sz="0" w:space="0" w:color="auto"/>
                            <w:left w:val="none" w:sz="0" w:space="0" w:color="auto"/>
                            <w:bottom w:val="none" w:sz="0" w:space="0" w:color="auto"/>
                            <w:right w:val="none" w:sz="0" w:space="0" w:color="auto"/>
                          </w:divBdr>
                          <w:divsChild>
                            <w:div w:id="106236348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608853">
      <w:bodyDiv w:val="1"/>
      <w:marLeft w:val="0"/>
      <w:marRight w:val="0"/>
      <w:marTop w:val="0"/>
      <w:marBottom w:val="0"/>
      <w:divBdr>
        <w:top w:val="none" w:sz="0" w:space="0" w:color="auto"/>
        <w:left w:val="none" w:sz="0" w:space="0" w:color="auto"/>
        <w:bottom w:val="none" w:sz="0" w:space="0" w:color="auto"/>
        <w:right w:val="none" w:sz="0" w:space="0" w:color="auto"/>
      </w:divBdr>
      <w:divsChild>
        <w:div w:id="960262173">
          <w:marLeft w:val="0"/>
          <w:marRight w:val="0"/>
          <w:marTop w:val="0"/>
          <w:marBottom w:val="0"/>
          <w:divBdr>
            <w:top w:val="none" w:sz="0" w:space="0" w:color="auto"/>
            <w:left w:val="none" w:sz="0" w:space="0" w:color="auto"/>
            <w:bottom w:val="none" w:sz="0" w:space="0" w:color="auto"/>
            <w:right w:val="none" w:sz="0" w:space="0" w:color="auto"/>
          </w:divBdr>
          <w:divsChild>
            <w:div w:id="1641963568">
              <w:marLeft w:val="0"/>
              <w:marRight w:val="0"/>
              <w:marTop w:val="150"/>
              <w:marBottom w:val="150"/>
              <w:divBdr>
                <w:top w:val="none" w:sz="0" w:space="0" w:color="auto"/>
                <w:left w:val="none" w:sz="0" w:space="0" w:color="auto"/>
                <w:bottom w:val="none" w:sz="0" w:space="0" w:color="auto"/>
                <w:right w:val="none" w:sz="0" w:space="0" w:color="auto"/>
              </w:divBdr>
              <w:divsChild>
                <w:div w:id="1946494050">
                  <w:marLeft w:val="-3150"/>
                  <w:marRight w:val="0"/>
                  <w:marTop w:val="0"/>
                  <w:marBottom w:val="0"/>
                  <w:divBdr>
                    <w:top w:val="none" w:sz="0" w:space="0" w:color="auto"/>
                    <w:left w:val="none" w:sz="0" w:space="0" w:color="auto"/>
                    <w:bottom w:val="none" w:sz="0" w:space="0" w:color="auto"/>
                    <w:right w:val="none" w:sz="0" w:space="0" w:color="auto"/>
                  </w:divBdr>
                  <w:divsChild>
                    <w:div w:id="1546410207">
                      <w:marLeft w:val="3150"/>
                      <w:marRight w:val="0"/>
                      <w:marTop w:val="0"/>
                      <w:marBottom w:val="0"/>
                      <w:divBdr>
                        <w:top w:val="single" w:sz="6" w:space="1" w:color="000000"/>
                        <w:left w:val="single" w:sz="6" w:space="1" w:color="000000"/>
                        <w:bottom w:val="single" w:sz="6" w:space="1" w:color="000000"/>
                        <w:right w:val="single" w:sz="6" w:space="1" w:color="000000"/>
                      </w:divBdr>
                      <w:divsChild>
                        <w:div w:id="665014263">
                          <w:marLeft w:val="300"/>
                          <w:marRight w:val="300"/>
                          <w:marTop w:val="300"/>
                          <w:marBottom w:val="300"/>
                          <w:divBdr>
                            <w:top w:val="none" w:sz="0" w:space="0" w:color="auto"/>
                            <w:left w:val="none" w:sz="0" w:space="0" w:color="auto"/>
                            <w:bottom w:val="none" w:sz="0" w:space="0" w:color="auto"/>
                            <w:right w:val="none" w:sz="0" w:space="0" w:color="auto"/>
                          </w:divBdr>
                          <w:divsChild>
                            <w:div w:id="83480699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593306">
      <w:bodyDiv w:val="1"/>
      <w:marLeft w:val="0"/>
      <w:marRight w:val="0"/>
      <w:marTop w:val="0"/>
      <w:marBottom w:val="0"/>
      <w:divBdr>
        <w:top w:val="none" w:sz="0" w:space="0" w:color="auto"/>
        <w:left w:val="none" w:sz="0" w:space="0" w:color="auto"/>
        <w:bottom w:val="none" w:sz="0" w:space="0" w:color="auto"/>
        <w:right w:val="none" w:sz="0" w:space="0" w:color="auto"/>
      </w:divBdr>
      <w:divsChild>
        <w:div w:id="801265644">
          <w:marLeft w:val="0"/>
          <w:marRight w:val="0"/>
          <w:marTop w:val="0"/>
          <w:marBottom w:val="0"/>
          <w:divBdr>
            <w:top w:val="none" w:sz="0" w:space="0" w:color="auto"/>
            <w:left w:val="none" w:sz="0" w:space="0" w:color="auto"/>
            <w:bottom w:val="none" w:sz="0" w:space="0" w:color="auto"/>
            <w:right w:val="none" w:sz="0" w:space="0" w:color="auto"/>
          </w:divBdr>
          <w:divsChild>
            <w:div w:id="1380548111">
              <w:marLeft w:val="0"/>
              <w:marRight w:val="0"/>
              <w:marTop w:val="0"/>
              <w:marBottom w:val="0"/>
              <w:divBdr>
                <w:top w:val="single" w:sz="6" w:space="7" w:color="DDDDDD"/>
                <w:left w:val="single" w:sz="6" w:space="7" w:color="DDDDDD"/>
                <w:bottom w:val="single" w:sz="6" w:space="7" w:color="DDDDDD"/>
                <w:right w:val="single" w:sz="6" w:space="7" w:color="DDDDDD"/>
              </w:divBdr>
              <w:divsChild>
                <w:div w:id="1761097921">
                  <w:marLeft w:val="0"/>
                  <w:marRight w:val="0"/>
                  <w:marTop w:val="0"/>
                  <w:marBottom w:val="0"/>
                  <w:divBdr>
                    <w:top w:val="single" w:sz="6" w:space="5" w:color="DDDDDD"/>
                    <w:left w:val="single" w:sz="6" w:space="5" w:color="DDDDDD"/>
                    <w:bottom w:val="single" w:sz="6" w:space="5" w:color="DDDDDD"/>
                    <w:right w:val="single" w:sz="6" w:space="5" w:color="DDDDDD"/>
                  </w:divBdr>
                  <w:divsChild>
                    <w:div w:id="1162045797">
                      <w:marLeft w:val="0"/>
                      <w:marRight w:val="0"/>
                      <w:marTop w:val="0"/>
                      <w:marBottom w:val="0"/>
                      <w:divBdr>
                        <w:top w:val="none" w:sz="0" w:space="0" w:color="auto"/>
                        <w:left w:val="none" w:sz="0" w:space="0" w:color="auto"/>
                        <w:bottom w:val="none" w:sz="0" w:space="0" w:color="auto"/>
                        <w:right w:val="none" w:sz="0" w:space="0" w:color="auto"/>
                      </w:divBdr>
                      <w:divsChild>
                        <w:div w:id="1937593522">
                          <w:marLeft w:val="300"/>
                          <w:marRight w:val="300"/>
                          <w:marTop w:val="300"/>
                          <w:marBottom w:val="300"/>
                          <w:divBdr>
                            <w:top w:val="none" w:sz="0" w:space="0" w:color="auto"/>
                            <w:left w:val="none" w:sz="0" w:space="0" w:color="auto"/>
                            <w:bottom w:val="none" w:sz="0" w:space="0" w:color="auto"/>
                            <w:right w:val="none" w:sz="0" w:space="0" w:color="auto"/>
                          </w:divBdr>
                          <w:divsChild>
                            <w:div w:id="127856026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172680">
      <w:bodyDiv w:val="1"/>
      <w:marLeft w:val="0"/>
      <w:marRight w:val="0"/>
      <w:marTop w:val="0"/>
      <w:marBottom w:val="0"/>
      <w:divBdr>
        <w:top w:val="none" w:sz="0" w:space="0" w:color="auto"/>
        <w:left w:val="none" w:sz="0" w:space="0" w:color="auto"/>
        <w:bottom w:val="none" w:sz="0" w:space="0" w:color="auto"/>
        <w:right w:val="none" w:sz="0" w:space="0" w:color="auto"/>
      </w:divBdr>
      <w:divsChild>
        <w:div w:id="1758406082">
          <w:marLeft w:val="0"/>
          <w:marRight w:val="0"/>
          <w:marTop w:val="100"/>
          <w:marBottom w:val="100"/>
          <w:divBdr>
            <w:top w:val="none" w:sz="0" w:space="0" w:color="auto"/>
            <w:left w:val="none" w:sz="0" w:space="0" w:color="auto"/>
            <w:bottom w:val="none" w:sz="0" w:space="0" w:color="auto"/>
            <w:right w:val="none" w:sz="0" w:space="0" w:color="auto"/>
          </w:divBdr>
          <w:divsChild>
            <w:div w:id="782116189">
              <w:marLeft w:val="0"/>
              <w:marRight w:val="0"/>
              <w:marTop w:val="0"/>
              <w:marBottom w:val="0"/>
              <w:divBdr>
                <w:top w:val="single" w:sz="12" w:space="0" w:color="4273B3"/>
                <w:left w:val="none" w:sz="0" w:space="0" w:color="auto"/>
                <w:bottom w:val="single" w:sz="6" w:space="0" w:color="DBDBDB"/>
                <w:right w:val="none" w:sz="0" w:space="0" w:color="auto"/>
              </w:divBdr>
              <w:divsChild>
                <w:div w:id="1541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2980">
      <w:bodyDiv w:val="1"/>
      <w:marLeft w:val="0"/>
      <w:marRight w:val="0"/>
      <w:marTop w:val="0"/>
      <w:marBottom w:val="0"/>
      <w:divBdr>
        <w:top w:val="none" w:sz="0" w:space="0" w:color="auto"/>
        <w:left w:val="none" w:sz="0" w:space="0" w:color="auto"/>
        <w:bottom w:val="none" w:sz="0" w:space="0" w:color="auto"/>
        <w:right w:val="none" w:sz="0" w:space="0" w:color="auto"/>
      </w:divBdr>
    </w:div>
    <w:div w:id="727845744">
      <w:bodyDiv w:val="1"/>
      <w:marLeft w:val="0"/>
      <w:marRight w:val="0"/>
      <w:marTop w:val="0"/>
      <w:marBottom w:val="0"/>
      <w:divBdr>
        <w:top w:val="none" w:sz="0" w:space="0" w:color="auto"/>
        <w:left w:val="none" w:sz="0" w:space="0" w:color="auto"/>
        <w:bottom w:val="none" w:sz="0" w:space="0" w:color="auto"/>
        <w:right w:val="none" w:sz="0" w:space="0" w:color="auto"/>
      </w:divBdr>
      <w:divsChild>
        <w:div w:id="1012606803">
          <w:marLeft w:val="0"/>
          <w:marRight w:val="0"/>
          <w:marTop w:val="0"/>
          <w:marBottom w:val="0"/>
          <w:divBdr>
            <w:top w:val="none" w:sz="0" w:space="0" w:color="auto"/>
            <w:left w:val="none" w:sz="0" w:space="0" w:color="auto"/>
            <w:bottom w:val="none" w:sz="0" w:space="0" w:color="auto"/>
            <w:right w:val="none" w:sz="0" w:space="0" w:color="auto"/>
          </w:divBdr>
          <w:divsChild>
            <w:div w:id="575431799">
              <w:marLeft w:val="0"/>
              <w:marRight w:val="0"/>
              <w:marTop w:val="0"/>
              <w:marBottom w:val="0"/>
              <w:divBdr>
                <w:top w:val="none" w:sz="0" w:space="0" w:color="auto"/>
                <w:left w:val="none" w:sz="0" w:space="0" w:color="auto"/>
                <w:bottom w:val="none" w:sz="0" w:space="0" w:color="auto"/>
                <w:right w:val="none" w:sz="0" w:space="0" w:color="auto"/>
              </w:divBdr>
              <w:divsChild>
                <w:div w:id="615019832">
                  <w:marLeft w:val="0"/>
                  <w:marRight w:val="0"/>
                  <w:marTop w:val="0"/>
                  <w:marBottom w:val="0"/>
                  <w:divBdr>
                    <w:top w:val="none" w:sz="0" w:space="0" w:color="auto"/>
                    <w:left w:val="none" w:sz="0" w:space="0" w:color="auto"/>
                    <w:bottom w:val="none" w:sz="0" w:space="0" w:color="auto"/>
                    <w:right w:val="none" w:sz="0" w:space="0" w:color="auto"/>
                  </w:divBdr>
                  <w:divsChild>
                    <w:div w:id="1025717276">
                      <w:marLeft w:val="0"/>
                      <w:marRight w:val="0"/>
                      <w:marTop w:val="0"/>
                      <w:marBottom w:val="0"/>
                      <w:divBdr>
                        <w:top w:val="none" w:sz="0" w:space="0" w:color="auto"/>
                        <w:left w:val="none" w:sz="0" w:space="0" w:color="auto"/>
                        <w:bottom w:val="none" w:sz="0" w:space="0" w:color="auto"/>
                        <w:right w:val="none" w:sz="0" w:space="0" w:color="auto"/>
                      </w:divBdr>
                      <w:divsChild>
                        <w:div w:id="2461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636563">
      <w:bodyDiv w:val="1"/>
      <w:marLeft w:val="0"/>
      <w:marRight w:val="0"/>
      <w:marTop w:val="0"/>
      <w:marBottom w:val="0"/>
      <w:divBdr>
        <w:top w:val="none" w:sz="0" w:space="0" w:color="auto"/>
        <w:left w:val="none" w:sz="0" w:space="0" w:color="auto"/>
        <w:bottom w:val="none" w:sz="0" w:space="0" w:color="auto"/>
        <w:right w:val="none" w:sz="0" w:space="0" w:color="auto"/>
      </w:divBdr>
    </w:div>
    <w:div w:id="745341145">
      <w:bodyDiv w:val="1"/>
      <w:marLeft w:val="0"/>
      <w:marRight w:val="0"/>
      <w:marTop w:val="0"/>
      <w:marBottom w:val="0"/>
      <w:divBdr>
        <w:top w:val="none" w:sz="0" w:space="0" w:color="auto"/>
        <w:left w:val="none" w:sz="0" w:space="0" w:color="auto"/>
        <w:bottom w:val="none" w:sz="0" w:space="0" w:color="auto"/>
        <w:right w:val="none" w:sz="0" w:space="0" w:color="auto"/>
      </w:divBdr>
    </w:div>
    <w:div w:id="745611413">
      <w:bodyDiv w:val="1"/>
      <w:marLeft w:val="0"/>
      <w:marRight w:val="0"/>
      <w:marTop w:val="0"/>
      <w:marBottom w:val="0"/>
      <w:divBdr>
        <w:top w:val="none" w:sz="0" w:space="0" w:color="auto"/>
        <w:left w:val="none" w:sz="0" w:space="0" w:color="auto"/>
        <w:bottom w:val="none" w:sz="0" w:space="0" w:color="auto"/>
        <w:right w:val="none" w:sz="0" w:space="0" w:color="auto"/>
      </w:divBdr>
    </w:div>
    <w:div w:id="761488352">
      <w:bodyDiv w:val="1"/>
      <w:marLeft w:val="0"/>
      <w:marRight w:val="0"/>
      <w:marTop w:val="0"/>
      <w:marBottom w:val="0"/>
      <w:divBdr>
        <w:top w:val="none" w:sz="0" w:space="0" w:color="auto"/>
        <w:left w:val="none" w:sz="0" w:space="0" w:color="auto"/>
        <w:bottom w:val="none" w:sz="0" w:space="0" w:color="auto"/>
        <w:right w:val="none" w:sz="0" w:space="0" w:color="auto"/>
      </w:divBdr>
      <w:divsChild>
        <w:div w:id="1378317595">
          <w:marLeft w:val="0"/>
          <w:marRight w:val="0"/>
          <w:marTop w:val="0"/>
          <w:marBottom w:val="0"/>
          <w:divBdr>
            <w:top w:val="none" w:sz="0" w:space="0" w:color="auto"/>
            <w:left w:val="none" w:sz="0" w:space="0" w:color="auto"/>
            <w:bottom w:val="none" w:sz="0" w:space="0" w:color="auto"/>
            <w:right w:val="none" w:sz="0" w:space="0" w:color="auto"/>
          </w:divBdr>
          <w:divsChild>
            <w:div w:id="1140538581">
              <w:marLeft w:val="150"/>
              <w:marRight w:val="0"/>
              <w:marTop w:val="0"/>
              <w:marBottom w:val="0"/>
              <w:divBdr>
                <w:top w:val="none" w:sz="0" w:space="0" w:color="auto"/>
                <w:left w:val="none" w:sz="0" w:space="0" w:color="auto"/>
                <w:bottom w:val="none" w:sz="0" w:space="0" w:color="auto"/>
                <w:right w:val="none" w:sz="0" w:space="0" w:color="auto"/>
              </w:divBdr>
              <w:divsChild>
                <w:div w:id="1944217389">
                  <w:marLeft w:val="0"/>
                  <w:marRight w:val="0"/>
                  <w:marTop w:val="0"/>
                  <w:marBottom w:val="150"/>
                  <w:divBdr>
                    <w:top w:val="single" w:sz="6" w:space="0" w:color="CDCDCD"/>
                    <w:left w:val="single" w:sz="6" w:space="0" w:color="CDCDCD"/>
                    <w:bottom w:val="single" w:sz="6" w:space="0" w:color="CDCDCD"/>
                    <w:right w:val="single" w:sz="6" w:space="0" w:color="CDCDCD"/>
                  </w:divBdr>
                  <w:divsChild>
                    <w:div w:id="1075660554">
                      <w:marLeft w:val="0"/>
                      <w:marRight w:val="0"/>
                      <w:marTop w:val="0"/>
                      <w:marBottom w:val="0"/>
                      <w:divBdr>
                        <w:top w:val="none" w:sz="0" w:space="0" w:color="auto"/>
                        <w:left w:val="none" w:sz="0" w:space="0" w:color="auto"/>
                        <w:bottom w:val="none" w:sz="0" w:space="0" w:color="auto"/>
                        <w:right w:val="none" w:sz="0" w:space="0" w:color="auto"/>
                      </w:divBdr>
                      <w:divsChild>
                        <w:div w:id="1484272542">
                          <w:marLeft w:val="0"/>
                          <w:marRight w:val="0"/>
                          <w:marTop w:val="0"/>
                          <w:marBottom w:val="0"/>
                          <w:divBdr>
                            <w:top w:val="none" w:sz="0" w:space="0" w:color="auto"/>
                            <w:left w:val="none" w:sz="0" w:space="0" w:color="auto"/>
                            <w:bottom w:val="none" w:sz="0" w:space="0" w:color="auto"/>
                            <w:right w:val="none" w:sz="0" w:space="0" w:color="auto"/>
                          </w:divBdr>
                          <w:divsChild>
                            <w:div w:id="1455977139">
                              <w:marLeft w:val="0"/>
                              <w:marRight w:val="0"/>
                              <w:marTop w:val="0"/>
                              <w:marBottom w:val="0"/>
                              <w:divBdr>
                                <w:top w:val="none" w:sz="0" w:space="0" w:color="auto"/>
                                <w:left w:val="none" w:sz="0" w:space="0" w:color="auto"/>
                                <w:bottom w:val="none" w:sz="0" w:space="0" w:color="auto"/>
                                <w:right w:val="none" w:sz="0" w:space="0" w:color="auto"/>
                              </w:divBdr>
                              <w:divsChild>
                                <w:div w:id="1365525157">
                                  <w:marLeft w:val="0"/>
                                  <w:marRight w:val="0"/>
                                  <w:marTop w:val="0"/>
                                  <w:marBottom w:val="0"/>
                                  <w:divBdr>
                                    <w:top w:val="none" w:sz="0" w:space="0" w:color="auto"/>
                                    <w:left w:val="none" w:sz="0" w:space="0" w:color="auto"/>
                                    <w:bottom w:val="none" w:sz="0" w:space="0" w:color="auto"/>
                                    <w:right w:val="none" w:sz="0" w:space="0" w:color="auto"/>
                                  </w:divBdr>
                                </w:div>
                                <w:div w:id="1031536847">
                                  <w:marLeft w:val="0"/>
                                  <w:marRight w:val="0"/>
                                  <w:marTop w:val="0"/>
                                  <w:marBottom w:val="0"/>
                                  <w:divBdr>
                                    <w:top w:val="none" w:sz="0" w:space="0" w:color="auto"/>
                                    <w:left w:val="none" w:sz="0" w:space="0" w:color="auto"/>
                                    <w:bottom w:val="none" w:sz="0" w:space="0" w:color="auto"/>
                                    <w:right w:val="none" w:sz="0" w:space="0" w:color="auto"/>
                                  </w:divBdr>
                                </w:div>
                                <w:div w:id="130640702">
                                  <w:marLeft w:val="0"/>
                                  <w:marRight w:val="0"/>
                                  <w:marTop w:val="0"/>
                                  <w:marBottom w:val="0"/>
                                  <w:divBdr>
                                    <w:top w:val="none" w:sz="0" w:space="0" w:color="auto"/>
                                    <w:left w:val="none" w:sz="0" w:space="0" w:color="auto"/>
                                    <w:bottom w:val="none" w:sz="0" w:space="0" w:color="auto"/>
                                    <w:right w:val="none" w:sz="0" w:space="0" w:color="auto"/>
                                  </w:divBdr>
                                </w:div>
                                <w:div w:id="1265729451">
                                  <w:marLeft w:val="0"/>
                                  <w:marRight w:val="0"/>
                                  <w:marTop w:val="0"/>
                                  <w:marBottom w:val="0"/>
                                  <w:divBdr>
                                    <w:top w:val="none" w:sz="0" w:space="0" w:color="auto"/>
                                    <w:left w:val="none" w:sz="0" w:space="0" w:color="auto"/>
                                    <w:bottom w:val="none" w:sz="0" w:space="0" w:color="auto"/>
                                    <w:right w:val="none" w:sz="0" w:space="0" w:color="auto"/>
                                  </w:divBdr>
                                </w:div>
                                <w:div w:id="1770199108">
                                  <w:marLeft w:val="0"/>
                                  <w:marRight w:val="0"/>
                                  <w:marTop w:val="0"/>
                                  <w:marBottom w:val="0"/>
                                  <w:divBdr>
                                    <w:top w:val="none" w:sz="0" w:space="0" w:color="auto"/>
                                    <w:left w:val="none" w:sz="0" w:space="0" w:color="auto"/>
                                    <w:bottom w:val="none" w:sz="0" w:space="0" w:color="auto"/>
                                    <w:right w:val="none" w:sz="0" w:space="0" w:color="auto"/>
                                  </w:divBdr>
                                </w:div>
                                <w:div w:id="40985814">
                                  <w:marLeft w:val="0"/>
                                  <w:marRight w:val="0"/>
                                  <w:marTop w:val="0"/>
                                  <w:marBottom w:val="0"/>
                                  <w:divBdr>
                                    <w:top w:val="none" w:sz="0" w:space="0" w:color="auto"/>
                                    <w:left w:val="none" w:sz="0" w:space="0" w:color="auto"/>
                                    <w:bottom w:val="none" w:sz="0" w:space="0" w:color="auto"/>
                                    <w:right w:val="none" w:sz="0" w:space="0" w:color="auto"/>
                                  </w:divBdr>
                                </w:div>
                                <w:div w:id="141701751">
                                  <w:marLeft w:val="0"/>
                                  <w:marRight w:val="0"/>
                                  <w:marTop w:val="0"/>
                                  <w:marBottom w:val="0"/>
                                  <w:divBdr>
                                    <w:top w:val="none" w:sz="0" w:space="0" w:color="auto"/>
                                    <w:left w:val="none" w:sz="0" w:space="0" w:color="auto"/>
                                    <w:bottom w:val="none" w:sz="0" w:space="0" w:color="auto"/>
                                    <w:right w:val="none" w:sz="0" w:space="0" w:color="auto"/>
                                  </w:divBdr>
                                </w:div>
                                <w:div w:id="5587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193167">
      <w:bodyDiv w:val="1"/>
      <w:marLeft w:val="0"/>
      <w:marRight w:val="0"/>
      <w:marTop w:val="0"/>
      <w:marBottom w:val="0"/>
      <w:divBdr>
        <w:top w:val="none" w:sz="0" w:space="0" w:color="auto"/>
        <w:left w:val="none" w:sz="0" w:space="0" w:color="auto"/>
        <w:bottom w:val="none" w:sz="0" w:space="0" w:color="auto"/>
        <w:right w:val="none" w:sz="0" w:space="0" w:color="auto"/>
      </w:divBdr>
    </w:div>
    <w:div w:id="770854492">
      <w:bodyDiv w:val="1"/>
      <w:marLeft w:val="0"/>
      <w:marRight w:val="0"/>
      <w:marTop w:val="0"/>
      <w:marBottom w:val="0"/>
      <w:divBdr>
        <w:top w:val="none" w:sz="0" w:space="0" w:color="auto"/>
        <w:left w:val="none" w:sz="0" w:space="0" w:color="auto"/>
        <w:bottom w:val="none" w:sz="0" w:space="0" w:color="auto"/>
        <w:right w:val="none" w:sz="0" w:space="0" w:color="auto"/>
      </w:divBdr>
    </w:div>
    <w:div w:id="772361840">
      <w:bodyDiv w:val="1"/>
      <w:marLeft w:val="0"/>
      <w:marRight w:val="0"/>
      <w:marTop w:val="0"/>
      <w:marBottom w:val="0"/>
      <w:divBdr>
        <w:top w:val="none" w:sz="0" w:space="0" w:color="auto"/>
        <w:left w:val="none" w:sz="0" w:space="0" w:color="auto"/>
        <w:bottom w:val="none" w:sz="0" w:space="0" w:color="auto"/>
        <w:right w:val="none" w:sz="0" w:space="0" w:color="auto"/>
      </w:divBdr>
      <w:divsChild>
        <w:div w:id="1395664706">
          <w:marLeft w:val="1843"/>
          <w:marRight w:val="0"/>
          <w:marTop w:val="20"/>
          <w:marBottom w:val="20"/>
          <w:divBdr>
            <w:top w:val="none" w:sz="0" w:space="0" w:color="auto"/>
            <w:left w:val="none" w:sz="0" w:space="0" w:color="auto"/>
            <w:bottom w:val="none" w:sz="0" w:space="0" w:color="auto"/>
            <w:right w:val="none" w:sz="0" w:space="0" w:color="auto"/>
          </w:divBdr>
        </w:div>
      </w:divsChild>
    </w:div>
    <w:div w:id="792096769">
      <w:bodyDiv w:val="1"/>
      <w:marLeft w:val="0"/>
      <w:marRight w:val="0"/>
      <w:marTop w:val="0"/>
      <w:marBottom w:val="0"/>
      <w:divBdr>
        <w:top w:val="none" w:sz="0" w:space="0" w:color="auto"/>
        <w:left w:val="none" w:sz="0" w:space="0" w:color="auto"/>
        <w:bottom w:val="none" w:sz="0" w:space="0" w:color="auto"/>
        <w:right w:val="none" w:sz="0" w:space="0" w:color="auto"/>
      </w:divBdr>
    </w:div>
    <w:div w:id="793401476">
      <w:bodyDiv w:val="1"/>
      <w:marLeft w:val="0"/>
      <w:marRight w:val="0"/>
      <w:marTop w:val="0"/>
      <w:marBottom w:val="0"/>
      <w:divBdr>
        <w:top w:val="none" w:sz="0" w:space="0" w:color="auto"/>
        <w:left w:val="none" w:sz="0" w:space="0" w:color="auto"/>
        <w:bottom w:val="none" w:sz="0" w:space="0" w:color="auto"/>
        <w:right w:val="none" w:sz="0" w:space="0" w:color="auto"/>
      </w:divBdr>
    </w:div>
    <w:div w:id="799878044">
      <w:bodyDiv w:val="1"/>
      <w:marLeft w:val="0"/>
      <w:marRight w:val="0"/>
      <w:marTop w:val="0"/>
      <w:marBottom w:val="0"/>
      <w:divBdr>
        <w:top w:val="none" w:sz="0" w:space="0" w:color="auto"/>
        <w:left w:val="none" w:sz="0" w:space="0" w:color="auto"/>
        <w:bottom w:val="none" w:sz="0" w:space="0" w:color="auto"/>
        <w:right w:val="none" w:sz="0" w:space="0" w:color="auto"/>
      </w:divBdr>
      <w:divsChild>
        <w:div w:id="496071669">
          <w:marLeft w:val="0"/>
          <w:marRight w:val="0"/>
          <w:marTop w:val="0"/>
          <w:marBottom w:val="0"/>
          <w:divBdr>
            <w:top w:val="none" w:sz="0" w:space="0" w:color="auto"/>
            <w:left w:val="none" w:sz="0" w:space="0" w:color="auto"/>
            <w:bottom w:val="none" w:sz="0" w:space="0" w:color="auto"/>
            <w:right w:val="none" w:sz="0" w:space="0" w:color="auto"/>
          </w:divBdr>
          <w:divsChild>
            <w:div w:id="844051961">
              <w:marLeft w:val="0"/>
              <w:marRight w:val="0"/>
              <w:marTop w:val="0"/>
              <w:marBottom w:val="0"/>
              <w:divBdr>
                <w:top w:val="none" w:sz="0" w:space="0" w:color="auto"/>
                <w:left w:val="none" w:sz="0" w:space="0" w:color="auto"/>
                <w:bottom w:val="none" w:sz="0" w:space="0" w:color="auto"/>
                <w:right w:val="none" w:sz="0" w:space="0" w:color="auto"/>
              </w:divBdr>
              <w:divsChild>
                <w:div w:id="854609133">
                  <w:marLeft w:val="0"/>
                  <w:marRight w:val="0"/>
                  <w:marTop w:val="0"/>
                  <w:marBottom w:val="0"/>
                  <w:divBdr>
                    <w:top w:val="none" w:sz="0" w:space="0" w:color="auto"/>
                    <w:left w:val="none" w:sz="0" w:space="0" w:color="auto"/>
                    <w:bottom w:val="none" w:sz="0" w:space="0" w:color="auto"/>
                    <w:right w:val="none" w:sz="0" w:space="0" w:color="auto"/>
                  </w:divBdr>
                  <w:divsChild>
                    <w:div w:id="1213732863">
                      <w:marLeft w:val="0"/>
                      <w:marRight w:val="0"/>
                      <w:marTop w:val="0"/>
                      <w:marBottom w:val="0"/>
                      <w:divBdr>
                        <w:top w:val="none" w:sz="0" w:space="0" w:color="auto"/>
                        <w:left w:val="none" w:sz="0" w:space="0" w:color="auto"/>
                        <w:bottom w:val="none" w:sz="0" w:space="0" w:color="auto"/>
                        <w:right w:val="none" w:sz="0" w:space="0" w:color="auto"/>
                      </w:divBdr>
                      <w:divsChild>
                        <w:div w:id="1950507760">
                          <w:marLeft w:val="75"/>
                          <w:marRight w:val="75"/>
                          <w:marTop w:val="150"/>
                          <w:marBottom w:val="150"/>
                          <w:divBdr>
                            <w:top w:val="none" w:sz="0" w:space="0" w:color="auto"/>
                            <w:left w:val="none" w:sz="0" w:space="0" w:color="auto"/>
                            <w:bottom w:val="single" w:sz="6" w:space="0" w:color="9DC8D9"/>
                            <w:right w:val="none" w:sz="0" w:space="0" w:color="auto"/>
                          </w:divBdr>
                          <w:divsChild>
                            <w:div w:id="868109494">
                              <w:marLeft w:val="0"/>
                              <w:marRight w:val="0"/>
                              <w:marTop w:val="0"/>
                              <w:marBottom w:val="0"/>
                              <w:divBdr>
                                <w:top w:val="none" w:sz="0" w:space="0" w:color="auto"/>
                                <w:left w:val="single" w:sz="6" w:space="0" w:color="9DC8D9"/>
                                <w:bottom w:val="none" w:sz="0" w:space="0" w:color="auto"/>
                                <w:right w:val="single" w:sz="6" w:space="0" w:color="9DC8D9"/>
                              </w:divBdr>
                              <w:divsChild>
                                <w:div w:id="389883878">
                                  <w:marLeft w:val="0"/>
                                  <w:marRight w:val="0"/>
                                  <w:marTop w:val="0"/>
                                  <w:marBottom w:val="0"/>
                                  <w:divBdr>
                                    <w:top w:val="none" w:sz="0" w:space="0" w:color="auto"/>
                                    <w:left w:val="none" w:sz="0" w:space="0" w:color="auto"/>
                                    <w:bottom w:val="none" w:sz="0" w:space="0" w:color="auto"/>
                                    <w:right w:val="none" w:sz="0" w:space="0" w:color="auto"/>
                                  </w:divBdr>
                                  <w:divsChild>
                                    <w:div w:id="1596933986">
                                      <w:marLeft w:val="0"/>
                                      <w:marRight w:val="0"/>
                                      <w:marTop w:val="0"/>
                                      <w:marBottom w:val="0"/>
                                      <w:divBdr>
                                        <w:top w:val="none" w:sz="0" w:space="0" w:color="auto"/>
                                        <w:left w:val="none" w:sz="0" w:space="0" w:color="auto"/>
                                        <w:bottom w:val="none" w:sz="0" w:space="0" w:color="auto"/>
                                        <w:right w:val="none" w:sz="0" w:space="0" w:color="auto"/>
                                      </w:divBdr>
                                      <w:divsChild>
                                        <w:div w:id="1216547516">
                                          <w:marLeft w:val="0"/>
                                          <w:marRight w:val="0"/>
                                          <w:marTop w:val="0"/>
                                          <w:marBottom w:val="0"/>
                                          <w:divBdr>
                                            <w:top w:val="none" w:sz="0" w:space="0" w:color="auto"/>
                                            <w:left w:val="none" w:sz="0" w:space="0" w:color="auto"/>
                                            <w:bottom w:val="none" w:sz="0" w:space="0" w:color="auto"/>
                                            <w:right w:val="none" w:sz="0" w:space="0" w:color="auto"/>
                                          </w:divBdr>
                                          <w:divsChild>
                                            <w:div w:id="1521821253">
                                              <w:marLeft w:val="0"/>
                                              <w:marRight w:val="0"/>
                                              <w:marTop w:val="0"/>
                                              <w:marBottom w:val="0"/>
                                              <w:divBdr>
                                                <w:top w:val="none" w:sz="0" w:space="0" w:color="auto"/>
                                                <w:left w:val="none" w:sz="0" w:space="0" w:color="auto"/>
                                                <w:bottom w:val="none" w:sz="0" w:space="0" w:color="auto"/>
                                                <w:right w:val="none" w:sz="0" w:space="0" w:color="auto"/>
                                              </w:divBdr>
                                              <w:divsChild>
                                                <w:div w:id="206454220">
                                                  <w:marLeft w:val="0"/>
                                                  <w:marRight w:val="0"/>
                                                  <w:marTop w:val="0"/>
                                                  <w:marBottom w:val="0"/>
                                                  <w:divBdr>
                                                    <w:top w:val="none" w:sz="0" w:space="0" w:color="auto"/>
                                                    <w:left w:val="none" w:sz="0" w:space="0" w:color="auto"/>
                                                    <w:bottom w:val="none" w:sz="0" w:space="0" w:color="auto"/>
                                                    <w:right w:val="none" w:sz="0" w:space="0" w:color="auto"/>
                                                  </w:divBdr>
                                                  <w:divsChild>
                                                    <w:div w:id="1418943194">
                                                      <w:marLeft w:val="0"/>
                                                      <w:marRight w:val="0"/>
                                                      <w:marTop w:val="0"/>
                                                      <w:marBottom w:val="345"/>
                                                      <w:divBdr>
                                                        <w:top w:val="none" w:sz="0" w:space="0" w:color="auto"/>
                                                        <w:left w:val="none" w:sz="0" w:space="0" w:color="auto"/>
                                                        <w:bottom w:val="none" w:sz="0" w:space="0" w:color="auto"/>
                                                        <w:right w:val="none" w:sz="0" w:space="0" w:color="auto"/>
                                                      </w:divBdr>
                                                      <w:divsChild>
                                                        <w:div w:id="3741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1410347">
      <w:bodyDiv w:val="1"/>
      <w:marLeft w:val="0"/>
      <w:marRight w:val="0"/>
      <w:marTop w:val="0"/>
      <w:marBottom w:val="0"/>
      <w:divBdr>
        <w:top w:val="none" w:sz="0" w:space="0" w:color="auto"/>
        <w:left w:val="none" w:sz="0" w:space="0" w:color="auto"/>
        <w:bottom w:val="none" w:sz="0" w:space="0" w:color="auto"/>
        <w:right w:val="none" w:sz="0" w:space="0" w:color="auto"/>
      </w:divBdr>
      <w:divsChild>
        <w:div w:id="47805753">
          <w:marLeft w:val="0"/>
          <w:marRight w:val="0"/>
          <w:marTop w:val="0"/>
          <w:marBottom w:val="0"/>
          <w:divBdr>
            <w:top w:val="none" w:sz="0" w:space="0" w:color="auto"/>
            <w:left w:val="none" w:sz="0" w:space="0" w:color="auto"/>
            <w:bottom w:val="none" w:sz="0" w:space="0" w:color="auto"/>
            <w:right w:val="none" w:sz="0" w:space="0" w:color="auto"/>
          </w:divBdr>
          <w:divsChild>
            <w:div w:id="887690198">
              <w:marLeft w:val="0"/>
              <w:marRight w:val="0"/>
              <w:marTop w:val="0"/>
              <w:marBottom w:val="0"/>
              <w:divBdr>
                <w:top w:val="single" w:sz="6" w:space="7" w:color="DDDDDD"/>
                <w:left w:val="single" w:sz="6" w:space="7" w:color="DDDDDD"/>
                <w:bottom w:val="single" w:sz="6" w:space="7" w:color="DDDDDD"/>
                <w:right w:val="single" w:sz="6" w:space="7" w:color="DDDDDD"/>
              </w:divBdr>
              <w:divsChild>
                <w:div w:id="961421949">
                  <w:marLeft w:val="0"/>
                  <w:marRight w:val="0"/>
                  <w:marTop w:val="0"/>
                  <w:marBottom w:val="0"/>
                  <w:divBdr>
                    <w:top w:val="single" w:sz="6" w:space="5" w:color="DDDDDD"/>
                    <w:left w:val="single" w:sz="6" w:space="5" w:color="DDDDDD"/>
                    <w:bottom w:val="single" w:sz="6" w:space="5" w:color="DDDDDD"/>
                    <w:right w:val="single" w:sz="6" w:space="5" w:color="DDDDDD"/>
                  </w:divBdr>
                  <w:divsChild>
                    <w:div w:id="2035493822">
                      <w:marLeft w:val="0"/>
                      <w:marRight w:val="0"/>
                      <w:marTop w:val="0"/>
                      <w:marBottom w:val="0"/>
                      <w:divBdr>
                        <w:top w:val="none" w:sz="0" w:space="0" w:color="auto"/>
                        <w:left w:val="none" w:sz="0" w:space="0" w:color="auto"/>
                        <w:bottom w:val="none" w:sz="0" w:space="0" w:color="auto"/>
                        <w:right w:val="none" w:sz="0" w:space="0" w:color="auto"/>
                      </w:divBdr>
                      <w:divsChild>
                        <w:div w:id="378895305">
                          <w:marLeft w:val="300"/>
                          <w:marRight w:val="300"/>
                          <w:marTop w:val="300"/>
                          <w:marBottom w:val="300"/>
                          <w:divBdr>
                            <w:top w:val="none" w:sz="0" w:space="0" w:color="auto"/>
                            <w:left w:val="none" w:sz="0" w:space="0" w:color="auto"/>
                            <w:bottom w:val="none" w:sz="0" w:space="0" w:color="auto"/>
                            <w:right w:val="none" w:sz="0" w:space="0" w:color="auto"/>
                          </w:divBdr>
                          <w:divsChild>
                            <w:div w:id="17157370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409472">
      <w:bodyDiv w:val="1"/>
      <w:marLeft w:val="0"/>
      <w:marRight w:val="0"/>
      <w:marTop w:val="0"/>
      <w:marBottom w:val="0"/>
      <w:divBdr>
        <w:top w:val="none" w:sz="0" w:space="0" w:color="auto"/>
        <w:left w:val="none" w:sz="0" w:space="0" w:color="auto"/>
        <w:bottom w:val="none" w:sz="0" w:space="0" w:color="auto"/>
        <w:right w:val="none" w:sz="0" w:space="0" w:color="auto"/>
      </w:divBdr>
      <w:divsChild>
        <w:div w:id="1812820741">
          <w:marLeft w:val="0"/>
          <w:marRight w:val="0"/>
          <w:marTop w:val="0"/>
          <w:marBottom w:val="0"/>
          <w:divBdr>
            <w:top w:val="none" w:sz="0" w:space="0" w:color="auto"/>
            <w:left w:val="none" w:sz="0" w:space="0" w:color="auto"/>
            <w:bottom w:val="none" w:sz="0" w:space="0" w:color="auto"/>
            <w:right w:val="none" w:sz="0" w:space="0" w:color="auto"/>
          </w:divBdr>
          <w:divsChild>
            <w:div w:id="438643891">
              <w:marLeft w:val="0"/>
              <w:marRight w:val="0"/>
              <w:marTop w:val="0"/>
              <w:marBottom w:val="0"/>
              <w:divBdr>
                <w:top w:val="single" w:sz="6" w:space="1" w:color="E0C6A6"/>
                <w:left w:val="single" w:sz="6" w:space="1" w:color="E0C6A6"/>
                <w:bottom w:val="single" w:sz="6" w:space="1" w:color="E0C6A6"/>
                <w:right w:val="single" w:sz="6" w:space="1" w:color="E0C6A6"/>
              </w:divBdr>
              <w:divsChild>
                <w:div w:id="1375736764">
                  <w:marLeft w:val="0"/>
                  <w:marRight w:val="0"/>
                  <w:marTop w:val="0"/>
                  <w:marBottom w:val="0"/>
                  <w:divBdr>
                    <w:top w:val="none" w:sz="0" w:space="0" w:color="auto"/>
                    <w:left w:val="none" w:sz="0" w:space="0" w:color="auto"/>
                    <w:bottom w:val="none" w:sz="0" w:space="0" w:color="auto"/>
                    <w:right w:val="none" w:sz="0" w:space="0" w:color="auto"/>
                  </w:divBdr>
                  <w:divsChild>
                    <w:div w:id="849490643">
                      <w:marLeft w:val="300"/>
                      <w:marRight w:val="300"/>
                      <w:marTop w:val="300"/>
                      <w:marBottom w:val="300"/>
                      <w:divBdr>
                        <w:top w:val="none" w:sz="0" w:space="0" w:color="auto"/>
                        <w:left w:val="none" w:sz="0" w:space="0" w:color="auto"/>
                        <w:bottom w:val="none" w:sz="0" w:space="0" w:color="auto"/>
                        <w:right w:val="none" w:sz="0" w:space="0" w:color="auto"/>
                      </w:divBdr>
                      <w:divsChild>
                        <w:div w:id="150381109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107981">
      <w:bodyDiv w:val="1"/>
      <w:marLeft w:val="0"/>
      <w:marRight w:val="0"/>
      <w:marTop w:val="0"/>
      <w:marBottom w:val="0"/>
      <w:divBdr>
        <w:top w:val="none" w:sz="0" w:space="0" w:color="auto"/>
        <w:left w:val="none" w:sz="0" w:space="0" w:color="auto"/>
        <w:bottom w:val="none" w:sz="0" w:space="0" w:color="auto"/>
        <w:right w:val="none" w:sz="0" w:space="0" w:color="auto"/>
      </w:divBdr>
      <w:divsChild>
        <w:div w:id="1131946728">
          <w:marLeft w:val="0"/>
          <w:marRight w:val="0"/>
          <w:marTop w:val="0"/>
          <w:marBottom w:val="0"/>
          <w:divBdr>
            <w:top w:val="none" w:sz="0" w:space="0" w:color="auto"/>
            <w:left w:val="none" w:sz="0" w:space="0" w:color="auto"/>
            <w:bottom w:val="none" w:sz="0" w:space="0" w:color="auto"/>
            <w:right w:val="none" w:sz="0" w:space="0" w:color="auto"/>
          </w:divBdr>
          <w:divsChild>
            <w:div w:id="1642808026">
              <w:marLeft w:val="0"/>
              <w:marRight w:val="0"/>
              <w:marTop w:val="0"/>
              <w:marBottom w:val="0"/>
              <w:divBdr>
                <w:top w:val="single" w:sz="6" w:space="15" w:color="DDDDDD"/>
                <w:left w:val="single" w:sz="6" w:space="15" w:color="DDDDDD"/>
                <w:bottom w:val="single" w:sz="6" w:space="15" w:color="DDDDDD"/>
                <w:right w:val="single" w:sz="6" w:space="15" w:color="DDDDDD"/>
              </w:divBdr>
              <w:divsChild>
                <w:div w:id="5307260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23475098">
      <w:bodyDiv w:val="1"/>
      <w:marLeft w:val="0"/>
      <w:marRight w:val="0"/>
      <w:marTop w:val="0"/>
      <w:marBottom w:val="0"/>
      <w:divBdr>
        <w:top w:val="none" w:sz="0" w:space="0" w:color="auto"/>
        <w:left w:val="none" w:sz="0" w:space="0" w:color="auto"/>
        <w:bottom w:val="none" w:sz="0" w:space="0" w:color="auto"/>
        <w:right w:val="none" w:sz="0" w:space="0" w:color="auto"/>
      </w:divBdr>
      <w:divsChild>
        <w:div w:id="912202084">
          <w:marLeft w:val="0"/>
          <w:marRight w:val="0"/>
          <w:marTop w:val="0"/>
          <w:marBottom w:val="0"/>
          <w:divBdr>
            <w:top w:val="none" w:sz="0" w:space="0" w:color="auto"/>
            <w:left w:val="none" w:sz="0" w:space="0" w:color="auto"/>
            <w:bottom w:val="none" w:sz="0" w:space="0" w:color="auto"/>
            <w:right w:val="none" w:sz="0" w:space="0" w:color="auto"/>
          </w:divBdr>
          <w:divsChild>
            <w:div w:id="1752313717">
              <w:marLeft w:val="0"/>
              <w:marRight w:val="0"/>
              <w:marTop w:val="150"/>
              <w:marBottom w:val="150"/>
              <w:divBdr>
                <w:top w:val="none" w:sz="0" w:space="0" w:color="auto"/>
                <w:left w:val="none" w:sz="0" w:space="0" w:color="auto"/>
                <w:bottom w:val="none" w:sz="0" w:space="0" w:color="auto"/>
                <w:right w:val="none" w:sz="0" w:space="0" w:color="auto"/>
              </w:divBdr>
              <w:divsChild>
                <w:div w:id="1501777261">
                  <w:marLeft w:val="-3150"/>
                  <w:marRight w:val="0"/>
                  <w:marTop w:val="0"/>
                  <w:marBottom w:val="0"/>
                  <w:divBdr>
                    <w:top w:val="none" w:sz="0" w:space="0" w:color="auto"/>
                    <w:left w:val="none" w:sz="0" w:space="0" w:color="auto"/>
                    <w:bottom w:val="none" w:sz="0" w:space="0" w:color="auto"/>
                    <w:right w:val="none" w:sz="0" w:space="0" w:color="auto"/>
                  </w:divBdr>
                  <w:divsChild>
                    <w:div w:id="2082678976">
                      <w:marLeft w:val="3150"/>
                      <w:marRight w:val="0"/>
                      <w:marTop w:val="0"/>
                      <w:marBottom w:val="0"/>
                      <w:divBdr>
                        <w:top w:val="single" w:sz="6" w:space="1" w:color="000000"/>
                        <w:left w:val="single" w:sz="6" w:space="1" w:color="000000"/>
                        <w:bottom w:val="single" w:sz="6" w:space="1" w:color="000000"/>
                        <w:right w:val="single" w:sz="6" w:space="1" w:color="000000"/>
                      </w:divBdr>
                      <w:divsChild>
                        <w:div w:id="2051489429">
                          <w:marLeft w:val="300"/>
                          <w:marRight w:val="300"/>
                          <w:marTop w:val="300"/>
                          <w:marBottom w:val="300"/>
                          <w:divBdr>
                            <w:top w:val="none" w:sz="0" w:space="0" w:color="auto"/>
                            <w:left w:val="none" w:sz="0" w:space="0" w:color="auto"/>
                            <w:bottom w:val="none" w:sz="0" w:space="0" w:color="auto"/>
                            <w:right w:val="none" w:sz="0" w:space="0" w:color="auto"/>
                          </w:divBdr>
                          <w:divsChild>
                            <w:div w:id="3109868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895984">
      <w:bodyDiv w:val="1"/>
      <w:marLeft w:val="0"/>
      <w:marRight w:val="0"/>
      <w:marTop w:val="0"/>
      <w:marBottom w:val="0"/>
      <w:divBdr>
        <w:top w:val="none" w:sz="0" w:space="0" w:color="auto"/>
        <w:left w:val="none" w:sz="0" w:space="0" w:color="auto"/>
        <w:bottom w:val="none" w:sz="0" w:space="0" w:color="auto"/>
        <w:right w:val="none" w:sz="0" w:space="0" w:color="auto"/>
      </w:divBdr>
      <w:divsChild>
        <w:div w:id="1106542513">
          <w:marLeft w:val="0"/>
          <w:marRight w:val="0"/>
          <w:marTop w:val="0"/>
          <w:marBottom w:val="0"/>
          <w:divBdr>
            <w:top w:val="none" w:sz="0" w:space="0" w:color="auto"/>
            <w:left w:val="none" w:sz="0" w:space="0" w:color="auto"/>
            <w:bottom w:val="none" w:sz="0" w:space="0" w:color="auto"/>
            <w:right w:val="none" w:sz="0" w:space="0" w:color="auto"/>
          </w:divBdr>
        </w:div>
        <w:div w:id="1377268591">
          <w:marLeft w:val="0"/>
          <w:marRight w:val="0"/>
          <w:marTop w:val="0"/>
          <w:marBottom w:val="0"/>
          <w:divBdr>
            <w:top w:val="none" w:sz="0" w:space="0" w:color="auto"/>
            <w:left w:val="none" w:sz="0" w:space="0" w:color="auto"/>
            <w:bottom w:val="none" w:sz="0" w:space="0" w:color="auto"/>
            <w:right w:val="none" w:sz="0" w:space="0" w:color="auto"/>
          </w:divBdr>
        </w:div>
        <w:div w:id="331683612">
          <w:marLeft w:val="0"/>
          <w:marRight w:val="0"/>
          <w:marTop w:val="0"/>
          <w:marBottom w:val="0"/>
          <w:divBdr>
            <w:top w:val="none" w:sz="0" w:space="0" w:color="auto"/>
            <w:left w:val="none" w:sz="0" w:space="0" w:color="auto"/>
            <w:bottom w:val="none" w:sz="0" w:space="0" w:color="auto"/>
            <w:right w:val="none" w:sz="0" w:space="0" w:color="auto"/>
          </w:divBdr>
        </w:div>
        <w:div w:id="606158283">
          <w:marLeft w:val="0"/>
          <w:marRight w:val="0"/>
          <w:marTop w:val="0"/>
          <w:marBottom w:val="0"/>
          <w:divBdr>
            <w:top w:val="none" w:sz="0" w:space="0" w:color="auto"/>
            <w:left w:val="none" w:sz="0" w:space="0" w:color="auto"/>
            <w:bottom w:val="none" w:sz="0" w:space="0" w:color="auto"/>
            <w:right w:val="none" w:sz="0" w:space="0" w:color="auto"/>
          </w:divBdr>
        </w:div>
      </w:divsChild>
    </w:div>
    <w:div w:id="830146110">
      <w:bodyDiv w:val="1"/>
      <w:marLeft w:val="0"/>
      <w:marRight w:val="0"/>
      <w:marTop w:val="0"/>
      <w:marBottom w:val="0"/>
      <w:divBdr>
        <w:top w:val="none" w:sz="0" w:space="0" w:color="auto"/>
        <w:left w:val="none" w:sz="0" w:space="0" w:color="auto"/>
        <w:bottom w:val="none" w:sz="0" w:space="0" w:color="auto"/>
        <w:right w:val="none" w:sz="0" w:space="0" w:color="auto"/>
      </w:divBdr>
    </w:div>
    <w:div w:id="832137636">
      <w:bodyDiv w:val="1"/>
      <w:marLeft w:val="0"/>
      <w:marRight w:val="0"/>
      <w:marTop w:val="0"/>
      <w:marBottom w:val="0"/>
      <w:divBdr>
        <w:top w:val="none" w:sz="0" w:space="0" w:color="auto"/>
        <w:left w:val="none" w:sz="0" w:space="0" w:color="auto"/>
        <w:bottom w:val="none" w:sz="0" w:space="0" w:color="auto"/>
        <w:right w:val="none" w:sz="0" w:space="0" w:color="auto"/>
      </w:divBdr>
      <w:divsChild>
        <w:div w:id="398674122">
          <w:marLeft w:val="0"/>
          <w:marRight w:val="0"/>
          <w:marTop w:val="0"/>
          <w:marBottom w:val="0"/>
          <w:divBdr>
            <w:top w:val="none" w:sz="0" w:space="0" w:color="auto"/>
            <w:left w:val="none" w:sz="0" w:space="0" w:color="auto"/>
            <w:bottom w:val="none" w:sz="0" w:space="0" w:color="auto"/>
            <w:right w:val="none" w:sz="0" w:space="0" w:color="auto"/>
          </w:divBdr>
        </w:div>
        <w:div w:id="130633808">
          <w:marLeft w:val="0"/>
          <w:marRight w:val="0"/>
          <w:marTop w:val="0"/>
          <w:marBottom w:val="0"/>
          <w:divBdr>
            <w:top w:val="none" w:sz="0" w:space="0" w:color="auto"/>
            <w:left w:val="none" w:sz="0" w:space="0" w:color="auto"/>
            <w:bottom w:val="none" w:sz="0" w:space="0" w:color="auto"/>
            <w:right w:val="none" w:sz="0" w:space="0" w:color="auto"/>
          </w:divBdr>
        </w:div>
      </w:divsChild>
    </w:div>
    <w:div w:id="868759906">
      <w:bodyDiv w:val="1"/>
      <w:marLeft w:val="0"/>
      <w:marRight w:val="0"/>
      <w:marTop w:val="0"/>
      <w:marBottom w:val="0"/>
      <w:divBdr>
        <w:top w:val="none" w:sz="0" w:space="0" w:color="auto"/>
        <w:left w:val="none" w:sz="0" w:space="0" w:color="auto"/>
        <w:bottom w:val="none" w:sz="0" w:space="0" w:color="auto"/>
        <w:right w:val="none" w:sz="0" w:space="0" w:color="auto"/>
      </w:divBdr>
      <w:divsChild>
        <w:div w:id="1315455689">
          <w:marLeft w:val="0"/>
          <w:marRight w:val="0"/>
          <w:marTop w:val="0"/>
          <w:marBottom w:val="0"/>
          <w:divBdr>
            <w:top w:val="none" w:sz="0" w:space="0" w:color="auto"/>
            <w:left w:val="none" w:sz="0" w:space="0" w:color="auto"/>
            <w:bottom w:val="none" w:sz="0" w:space="0" w:color="auto"/>
            <w:right w:val="none" w:sz="0" w:space="0" w:color="auto"/>
          </w:divBdr>
          <w:divsChild>
            <w:div w:id="834225275">
              <w:marLeft w:val="0"/>
              <w:marRight w:val="0"/>
              <w:marTop w:val="0"/>
              <w:marBottom w:val="0"/>
              <w:divBdr>
                <w:top w:val="none" w:sz="0" w:space="0" w:color="auto"/>
                <w:left w:val="none" w:sz="0" w:space="0" w:color="auto"/>
                <w:bottom w:val="none" w:sz="0" w:space="0" w:color="auto"/>
                <w:right w:val="none" w:sz="0" w:space="0" w:color="auto"/>
              </w:divBdr>
              <w:divsChild>
                <w:div w:id="1369334505">
                  <w:marLeft w:val="0"/>
                  <w:marRight w:val="0"/>
                  <w:marTop w:val="0"/>
                  <w:marBottom w:val="0"/>
                  <w:divBdr>
                    <w:top w:val="none" w:sz="0" w:space="0" w:color="auto"/>
                    <w:left w:val="none" w:sz="0" w:space="0" w:color="auto"/>
                    <w:bottom w:val="none" w:sz="0" w:space="0" w:color="auto"/>
                    <w:right w:val="none" w:sz="0" w:space="0" w:color="auto"/>
                  </w:divBdr>
                  <w:divsChild>
                    <w:div w:id="540896970">
                      <w:marLeft w:val="0"/>
                      <w:marRight w:val="0"/>
                      <w:marTop w:val="0"/>
                      <w:marBottom w:val="0"/>
                      <w:divBdr>
                        <w:top w:val="none" w:sz="0" w:space="0" w:color="auto"/>
                        <w:left w:val="none" w:sz="0" w:space="0" w:color="auto"/>
                        <w:bottom w:val="none" w:sz="0" w:space="0" w:color="auto"/>
                        <w:right w:val="none" w:sz="0" w:space="0" w:color="auto"/>
                      </w:divBdr>
                      <w:divsChild>
                        <w:div w:id="602030405">
                          <w:marLeft w:val="0"/>
                          <w:marRight w:val="0"/>
                          <w:marTop w:val="0"/>
                          <w:marBottom w:val="0"/>
                          <w:divBdr>
                            <w:top w:val="none" w:sz="0" w:space="0" w:color="auto"/>
                            <w:left w:val="none" w:sz="0" w:space="0" w:color="auto"/>
                            <w:bottom w:val="none" w:sz="0" w:space="0" w:color="auto"/>
                            <w:right w:val="none" w:sz="0" w:space="0" w:color="auto"/>
                          </w:divBdr>
                          <w:divsChild>
                            <w:div w:id="469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55233">
      <w:bodyDiv w:val="1"/>
      <w:marLeft w:val="0"/>
      <w:marRight w:val="0"/>
      <w:marTop w:val="0"/>
      <w:marBottom w:val="0"/>
      <w:divBdr>
        <w:top w:val="none" w:sz="0" w:space="0" w:color="auto"/>
        <w:left w:val="none" w:sz="0" w:space="0" w:color="auto"/>
        <w:bottom w:val="none" w:sz="0" w:space="0" w:color="auto"/>
        <w:right w:val="none" w:sz="0" w:space="0" w:color="auto"/>
      </w:divBdr>
      <w:divsChild>
        <w:div w:id="126703256">
          <w:marLeft w:val="0"/>
          <w:marRight w:val="0"/>
          <w:marTop w:val="0"/>
          <w:marBottom w:val="0"/>
          <w:divBdr>
            <w:top w:val="none" w:sz="0" w:space="0" w:color="auto"/>
            <w:left w:val="none" w:sz="0" w:space="0" w:color="auto"/>
            <w:bottom w:val="none" w:sz="0" w:space="0" w:color="auto"/>
            <w:right w:val="none" w:sz="0" w:space="0" w:color="auto"/>
          </w:divBdr>
          <w:divsChild>
            <w:div w:id="2038506605">
              <w:marLeft w:val="0"/>
              <w:marRight w:val="0"/>
              <w:marTop w:val="0"/>
              <w:marBottom w:val="0"/>
              <w:divBdr>
                <w:top w:val="single" w:sz="6" w:space="7" w:color="DDDDDD"/>
                <w:left w:val="single" w:sz="6" w:space="7" w:color="DDDDDD"/>
                <w:bottom w:val="single" w:sz="6" w:space="7" w:color="DDDDDD"/>
                <w:right w:val="single" w:sz="6" w:space="7" w:color="DDDDDD"/>
              </w:divBdr>
              <w:divsChild>
                <w:div w:id="1216039087">
                  <w:marLeft w:val="0"/>
                  <w:marRight w:val="0"/>
                  <w:marTop w:val="0"/>
                  <w:marBottom w:val="0"/>
                  <w:divBdr>
                    <w:top w:val="single" w:sz="6" w:space="5" w:color="DDDDDD"/>
                    <w:left w:val="single" w:sz="6" w:space="5" w:color="DDDDDD"/>
                    <w:bottom w:val="single" w:sz="6" w:space="5" w:color="DDDDDD"/>
                    <w:right w:val="single" w:sz="6" w:space="5" w:color="DDDDDD"/>
                  </w:divBdr>
                  <w:divsChild>
                    <w:div w:id="811753631">
                      <w:marLeft w:val="0"/>
                      <w:marRight w:val="0"/>
                      <w:marTop w:val="0"/>
                      <w:marBottom w:val="0"/>
                      <w:divBdr>
                        <w:top w:val="none" w:sz="0" w:space="0" w:color="auto"/>
                        <w:left w:val="none" w:sz="0" w:space="0" w:color="auto"/>
                        <w:bottom w:val="none" w:sz="0" w:space="0" w:color="auto"/>
                        <w:right w:val="none" w:sz="0" w:space="0" w:color="auto"/>
                      </w:divBdr>
                      <w:divsChild>
                        <w:div w:id="660625298">
                          <w:marLeft w:val="300"/>
                          <w:marRight w:val="300"/>
                          <w:marTop w:val="300"/>
                          <w:marBottom w:val="300"/>
                          <w:divBdr>
                            <w:top w:val="none" w:sz="0" w:space="0" w:color="auto"/>
                            <w:left w:val="none" w:sz="0" w:space="0" w:color="auto"/>
                            <w:bottom w:val="none" w:sz="0" w:space="0" w:color="auto"/>
                            <w:right w:val="none" w:sz="0" w:space="0" w:color="auto"/>
                          </w:divBdr>
                          <w:divsChild>
                            <w:div w:id="5093693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217579">
      <w:bodyDiv w:val="1"/>
      <w:marLeft w:val="0"/>
      <w:marRight w:val="0"/>
      <w:marTop w:val="0"/>
      <w:marBottom w:val="0"/>
      <w:divBdr>
        <w:top w:val="none" w:sz="0" w:space="0" w:color="auto"/>
        <w:left w:val="none" w:sz="0" w:space="0" w:color="auto"/>
        <w:bottom w:val="none" w:sz="0" w:space="0" w:color="auto"/>
        <w:right w:val="none" w:sz="0" w:space="0" w:color="auto"/>
      </w:divBdr>
    </w:div>
    <w:div w:id="879245131">
      <w:bodyDiv w:val="1"/>
      <w:marLeft w:val="0"/>
      <w:marRight w:val="0"/>
      <w:marTop w:val="0"/>
      <w:marBottom w:val="0"/>
      <w:divBdr>
        <w:top w:val="none" w:sz="0" w:space="0" w:color="auto"/>
        <w:left w:val="none" w:sz="0" w:space="0" w:color="auto"/>
        <w:bottom w:val="none" w:sz="0" w:space="0" w:color="auto"/>
        <w:right w:val="none" w:sz="0" w:space="0" w:color="auto"/>
      </w:divBdr>
      <w:divsChild>
        <w:div w:id="1593122716">
          <w:marLeft w:val="0"/>
          <w:marRight w:val="0"/>
          <w:marTop w:val="0"/>
          <w:marBottom w:val="0"/>
          <w:divBdr>
            <w:top w:val="none" w:sz="0" w:space="0" w:color="auto"/>
            <w:left w:val="none" w:sz="0" w:space="0" w:color="auto"/>
            <w:bottom w:val="none" w:sz="0" w:space="0" w:color="auto"/>
            <w:right w:val="none" w:sz="0" w:space="0" w:color="auto"/>
          </w:divBdr>
          <w:divsChild>
            <w:div w:id="1611355354">
              <w:marLeft w:val="0"/>
              <w:marRight w:val="0"/>
              <w:marTop w:val="0"/>
              <w:marBottom w:val="0"/>
              <w:divBdr>
                <w:top w:val="single" w:sz="6" w:space="7" w:color="DDDDDD"/>
                <w:left w:val="single" w:sz="6" w:space="7" w:color="DDDDDD"/>
                <w:bottom w:val="single" w:sz="6" w:space="7" w:color="DDDDDD"/>
                <w:right w:val="single" w:sz="6" w:space="7" w:color="DDDDDD"/>
              </w:divBdr>
              <w:divsChild>
                <w:div w:id="1067992395">
                  <w:marLeft w:val="0"/>
                  <w:marRight w:val="0"/>
                  <w:marTop w:val="0"/>
                  <w:marBottom w:val="0"/>
                  <w:divBdr>
                    <w:top w:val="single" w:sz="6" w:space="5" w:color="DDDDDD"/>
                    <w:left w:val="single" w:sz="6" w:space="5" w:color="DDDDDD"/>
                    <w:bottom w:val="single" w:sz="6" w:space="5" w:color="DDDDDD"/>
                    <w:right w:val="single" w:sz="6" w:space="5" w:color="DDDDDD"/>
                  </w:divBdr>
                  <w:divsChild>
                    <w:div w:id="1495998177">
                      <w:marLeft w:val="0"/>
                      <w:marRight w:val="0"/>
                      <w:marTop w:val="0"/>
                      <w:marBottom w:val="0"/>
                      <w:divBdr>
                        <w:top w:val="none" w:sz="0" w:space="0" w:color="auto"/>
                        <w:left w:val="none" w:sz="0" w:space="0" w:color="auto"/>
                        <w:bottom w:val="none" w:sz="0" w:space="0" w:color="auto"/>
                        <w:right w:val="none" w:sz="0" w:space="0" w:color="auto"/>
                      </w:divBdr>
                      <w:divsChild>
                        <w:div w:id="278606447">
                          <w:marLeft w:val="300"/>
                          <w:marRight w:val="300"/>
                          <w:marTop w:val="300"/>
                          <w:marBottom w:val="300"/>
                          <w:divBdr>
                            <w:top w:val="none" w:sz="0" w:space="0" w:color="auto"/>
                            <w:left w:val="none" w:sz="0" w:space="0" w:color="auto"/>
                            <w:bottom w:val="none" w:sz="0" w:space="0" w:color="auto"/>
                            <w:right w:val="none" w:sz="0" w:space="0" w:color="auto"/>
                          </w:divBdr>
                          <w:divsChild>
                            <w:div w:id="5705812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163639">
      <w:bodyDiv w:val="1"/>
      <w:marLeft w:val="0"/>
      <w:marRight w:val="0"/>
      <w:marTop w:val="0"/>
      <w:marBottom w:val="0"/>
      <w:divBdr>
        <w:top w:val="none" w:sz="0" w:space="0" w:color="auto"/>
        <w:left w:val="none" w:sz="0" w:space="0" w:color="auto"/>
        <w:bottom w:val="none" w:sz="0" w:space="0" w:color="auto"/>
        <w:right w:val="none" w:sz="0" w:space="0" w:color="auto"/>
      </w:divBdr>
    </w:div>
    <w:div w:id="886990941">
      <w:bodyDiv w:val="1"/>
      <w:marLeft w:val="0"/>
      <w:marRight w:val="0"/>
      <w:marTop w:val="0"/>
      <w:marBottom w:val="0"/>
      <w:divBdr>
        <w:top w:val="none" w:sz="0" w:space="0" w:color="auto"/>
        <w:left w:val="none" w:sz="0" w:space="0" w:color="auto"/>
        <w:bottom w:val="none" w:sz="0" w:space="0" w:color="auto"/>
        <w:right w:val="none" w:sz="0" w:space="0" w:color="auto"/>
      </w:divBdr>
    </w:div>
    <w:div w:id="889538126">
      <w:bodyDiv w:val="1"/>
      <w:marLeft w:val="0"/>
      <w:marRight w:val="0"/>
      <w:marTop w:val="0"/>
      <w:marBottom w:val="0"/>
      <w:divBdr>
        <w:top w:val="none" w:sz="0" w:space="0" w:color="auto"/>
        <w:left w:val="none" w:sz="0" w:space="0" w:color="auto"/>
        <w:bottom w:val="none" w:sz="0" w:space="0" w:color="auto"/>
        <w:right w:val="none" w:sz="0" w:space="0" w:color="auto"/>
      </w:divBdr>
      <w:divsChild>
        <w:div w:id="1994219057">
          <w:marLeft w:val="0"/>
          <w:marRight w:val="0"/>
          <w:marTop w:val="0"/>
          <w:marBottom w:val="0"/>
          <w:divBdr>
            <w:top w:val="none" w:sz="0" w:space="0" w:color="auto"/>
            <w:left w:val="none" w:sz="0" w:space="0" w:color="auto"/>
            <w:bottom w:val="none" w:sz="0" w:space="0" w:color="auto"/>
            <w:right w:val="none" w:sz="0" w:space="0" w:color="auto"/>
          </w:divBdr>
          <w:divsChild>
            <w:div w:id="1007026793">
              <w:marLeft w:val="0"/>
              <w:marRight w:val="0"/>
              <w:marTop w:val="0"/>
              <w:marBottom w:val="0"/>
              <w:divBdr>
                <w:top w:val="none" w:sz="0" w:space="0" w:color="auto"/>
                <w:left w:val="none" w:sz="0" w:space="0" w:color="auto"/>
                <w:bottom w:val="none" w:sz="0" w:space="0" w:color="auto"/>
                <w:right w:val="none" w:sz="0" w:space="0" w:color="auto"/>
              </w:divBdr>
              <w:divsChild>
                <w:div w:id="410154030">
                  <w:marLeft w:val="0"/>
                  <w:marRight w:val="0"/>
                  <w:marTop w:val="0"/>
                  <w:marBottom w:val="0"/>
                  <w:divBdr>
                    <w:top w:val="single" w:sz="6" w:space="0" w:color="E5E5E5"/>
                    <w:left w:val="single" w:sz="6" w:space="0" w:color="E5E5E5"/>
                    <w:bottom w:val="single" w:sz="6" w:space="0" w:color="E5E5E5"/>
                    <w:right w:val="single" w:sz="6" w:space="0" w:color="E5E5E5"/>
                  </w:divBdr>
                  <w:divsChild>
                    <w:div w:id="952514561">
                      <w:marLeft w:val="0"/>
                      <w:marRight w:val="0"/>
                      <w:marTop w:val="0"/>
                      <w:marBottom w:val="0"/>
                      <w:divBdr>
                        <w:top w:val="none" w:sz="0" w:space="0" w:color="auto"/>
                        <w:left w:val="none" w:sz="0" w:space="0" w:color="auto"/>
                        <w:bottom w:val="none" w:sz="0" w:space="0" w:color="auto"/>
                        <w:right w:val="none" w:sz="0" w:space="0" w:color="auto"/>
                      </w:divBdr>
                      <w:divsChild>
                        <w:div w:id="622662722">
                          <w:marLeft w:val="0"/>
                          <w:marRight w:val="0"/>
                          <w:marTop w:val="0"/>
                          <w:marBottom w:val="0"/>
                          <w:divBdr>
                            <w:top w:val="none" w:sz="0" w:space="0" w:color="auto"/>
                            <w:left w:val="none" w:sz="0" w:space="0" w:color="auto"/>
                            <w:bottom w:val="none" w:sz="0" w:space="0" w:color="auto"/>
                            <w:right w:val="none" w:sz="0" w:space="0" w:color="auto"/>
                          </w:divBdr>
                          <w:divsChild>
                            <w:div w:id="829053602">
                              <w:marLeft w:val="0"/>
                              <w:marRight w:val="0"/>
                              <w:marTop w:val="0"/>
                              <w:marBottom w:val="0"/>
                              <w:divBdr>
                                <w:top w:val="none" w:sz="0" w:space="0" w:color="auto"/>
                                <w:left w:val="none" w:sz="0" w:space="0" w:color="auto"/>
                                <w:bottom w:val="none" w:sz="0" w:space="0" w:color="auto"/>
                                <w:right w:val="none" w:sz="0" w:space="0" w:color="auto"/>
                              </w:divBdr>
                              <w:divsChild>
                                <w:div w:id="706221582">
                                  <w:marLeft w:val="0"/>
                                  <w:marRight w:val="0"/>
                                  <w:marTop w:val="0"/>
                                  <w:marBottom w:val="0"/>
                                  <w:divBdr>
                                    <w:top w:val="none" w:sz="0" w:space="0" w:color="auto"/>
                                    <w:left w:val="none" w:sz="0" w:space="0" w:color="auto"/>
                                    <w:bottom w:val="none" w:sz="0" w:space="0" w:color="auto"/>
                                    <w:right w:val="none" w:sz="0" w:space="0" w:color="auto"/>
                                  </w:divBdr>
                                  <w:divsChild>
                                    <w:div w:id="2012562321">
                                      <w:marLeft w:val="0"/>
                                      <w:marRight w:val="0"/>
                                      <w:marTop w:val="0"/>
                                      <w:marBottom w:val="0"/>
                                      <w:divBdr>
                                        <w:top w:val="none" w:sz="0" w:space="0" w:color="auto"/>
                                        <w:left w:val="none" w:sz="0" w:space="0" w:color="auto"/>
                                        <w:bottom w:val="none" w:sz="0" w:space="0" w:color="auto"/>
                                        <w:right w:val="none" w:sz="0" w:space="0" w:color="auto"/>
                                      </w:divBdr>
                                      <w:divsChild>
                                        <w:div w:id="20790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4048489">
      <w:bodyDiv w:val="1"/>
      <w:marLeft w:val="0"/>
      <w:marRight w:val="0"/>
      <w:marTop w:val="0"/>
      <w:marBottom w:val="0"/>
      <w:divBdr>
        <w:top w:val="none" w:sz="0" w:space="0" w:color="auto"/>
        <w:left w:val="none" w:sz="0" w:space="0" w:color="auto"/>
        <w:bottom w:val="none" w:sz="0" w:space="0" w:color="auto"/>
        <w:right w:val="none" w:sz="0" w:space="0" w:color="auto"/>
      </w:divBdr>
    </w:div>
    <w:div w:id="898902284">
      <w:bodyDiv w:val="1"/>
      <w:marLeft w:val="0"/>
      <w:marRight w:val="0"/>
      <w:marTop w:val="0"/>
      <w:marBottom w:val="0"/>
      <w:divBdr>
        <w:top w:val="none" w:sz="0" w:space="0" w:color="auto"/>
        <w:left w:val="none" w:sz="0" w:space="0" w:color="auto"/>
        <w:bottom w:val="none" w:sz="0" w:space="0" w:color="auto"/>
        <w:right w:val="none" w:sz="0" w:space="0" w:color="auto"/>
      </w:divBdr>
      <w:divsChild>
        <w:div w:id="1749378397">
          <w:marLeft w:val="0"/>
          <w:marRight w:val="0"/>
          <w:marTop w:val="0"/>
          <w:marBottom w:val="0"/>
          <w:divBdr>
            <w:top w:val="none" w:sz="0" w:space="0" w:color="auto"/>
            <w:left w:val="none" w:sz="0" w:space="0" w:color="auto"/>
            <w:bottom w:val="none" w:sz="0" w:space="0" w:color="auto"/>
            <w:right w:val="none" w:sz="0" w:space="0" w:color="auto"/>
          </w:divBdr>
        </w:div>
        <w:div w:id="1200389224">
          <w:marLeft w:val="0"/>
          <w:marRight w:val="0"/>
          <w:marTop w:val="0"/>
          <w:marBottom w:val="0"/>
          <w:divBdr>
            <w:top w:val="none" w:sz="0" w:space="0" w:color="auto"/>
            <w:left w:val="none" w:sz="0" w:space="0" w:color="auto"/>
            <w:bottom w:val="none" w:sz="0" w:space="0" w:color="auto"/>
            <w:right w:val="none" w:sz="0" w:space="0" w:color="auto"/>
          </w:divBdr>
        </w:div>
        <w:div w:id="1079672822">
          <w:marLeft w:val="0"/>
          <w:marRight w:val="0"/>
          <w:marTop w:val="0"/>
          <w:marBottom w:val="0"/>
          <w:divBdr>
            <w:top w:val="none" w:sz="0" w:space="0" w:color="auto"/>
            <w:left w:val="none" w:sz="0" w:space="0" w:color="auto"/>
            <w:bottom w:val="none" w:sz="0" w:space="0" w:color="auto"/>
            <w:right w:val="none" w:sz="0" w:space="0" w:color="auto"/>
          </w:divBdr>
        </w:div>
      </w:divsChild>
    </w:div>
    <w:div w:id="901405957">
      <w:bodyDiv w:val="1"/>
      <w:marLeft w:val="0"/>
      <w:marRight w:val="0"/>
      <w:marTop w:val="0"/>
      <w:marBottom w:val="0"/>
      <w:divBdr>
        <w:top w:val="none" w:sz="0" w:space="0" w:color="auto"/>
        <w:left w:val="none" w:sz="0" w:space="0" w:color="auto"/>
        <w:bottom w:val="none" w:sz="0" w:space="0" w:color="auto"/>
        <w:right w:val="none" w:sz="0" w:space="0" w:color="auto"/>
      </w:divBdr>
    </w:div>
    <w:div w:id="905460072">
      <w:bodyDiv w:val="1"/>
      <w:marLeft w:val="0"/>
      <w:marRight w:val="0"/>
      <w:marTop w:val="0"/>
      <w:marBottom w:val="0"/>
      <w:divBdr>
        <w:top w:val="none" w:sz="0" w:space="0" w:color="auto"/>
        <w:left w:val="none" w:sz="0" w:space="0" w:color="auto"/>
        <w:bottom w:val="none" w:sz="0" w:space="0" w:color="auto"/>
        <w:right w:val="none" w:sz="0" w:space="0" w:color="auto"/>
      </w:divBdr>
    </w:div>
    <w:div w:id="908199777">
      <w:bodyDiv w:val="1"/>
      <w:marLeft w:val="0"/>
      <w:marRight w:val="0"/>
      <w:marTop w:val="0"/>
      <w:marBottom w:val="0"/>
      <w:divBdr>
        <w:top w:val="none" w:sz="0" w:space="0" w:color="auto"/>
        <w:left w:val="none" w:sz="0" w:space="0" w:color="auto"/>
        <w:bottom w:val="none" w:sz="0" w:space="0" w:color="auto"/>
        <w:right w:val="none" w:sz="0" w:space="0" w:color="auto"/>
      </w:divBdr>
      <w:divsChild>
        <w:div w:id="1940721766">
          <w:marLeft w:val="0"/>
          <w:marRight w:val="0"/>
          <w:marTop w:val="0"/>
          <w:marBottom w:val="0"/>
          <w:divBdr>
            <w:top w:val="none" w:sz="0" w:space="0" w:color="auto"/>
            <w:left w:val="none" w:sz="0" w:space="0" w:color="auto"/>
            <w:bottom w:val="none" w:sz="0" w:space="0" w:color="auto"/>
            <w:right w:val="none" w:sz="0" w:space="0" w:color="auto"/>
          </w:divBdr>
          <w:divsChild>
            <w:div w:id="1013459227">
              <w:marLeft w:val="0"/>
              <w:marRight w:val="0"/>
              <w:marTop w:val="0"/>
              <w:marBottom w:val="0"/>
              <w:divBdr>
                <w:top w:val="none" w:sz="0" w:space="0" w:color="auto"/>
                <w:left w:val="none" w:sz="0" w:space="0" w:color="auto"/>
                <w:bottom w:val="none" w:sz="0" w:space="0" w:color="auto"/>
                <w:right w:val="none" w:sz="0" w:space="0" w:color="auto"/>
              </w:divBdr>
              <w:divsChild>
                <w:div w:id="776481476">
                  <w:marLeft w:val="0"/>
                  <w:marRight w:val="0"/>
                  <w:marTop w:val="0"/>
                  <w:marBottom w:val="0"/>
                  <w:divBdr>
                    <w:top w:val="none" w:sz="0" w:space="0" w:color="auto"/>
                    <w:left w:val="none" w:sz="0" w:space="0" w:color="auto"/>
                    <w:bottom w:val="none" w:sz="0" w:space="0" w:color="auto"/>
                    <w:right w:val="none" w:sz="0" w:space="0" w:color="auto"/>
                  </w:divBdr>
                  <w:divsChild>
                    <w:div w:id="28648535">
                      <w:marLeft w:val="0"/>
                      <w:marRight w:val="0"/>
                      <w:marTop w:val="0"/>
                      <w:marBottom w:val="0"/>
                      <w:divBdr>
                        <w:top w:val="none" w:sz="0" w:space="0" w:color="auto"/>
                        <w:left w:val="none" w:sz="0" w:space="0" w:color="auto"/>
                        <w:bottom w:val="none" w:sz="0" w:space="0" w:color="auto"/>
                        <w:right w:val="none" w:sz="0" w:space="0" w:color="auto"/>
                      </w:divBdr>
                      <w:divsChild>
                        <w:div w:id="197394765">
                          <w:marLeft w:val="75"/>
                          <w:marRight w:val="75"/>
                          <w:marTop w:val="150"/>
                          <w:marBottom w:val="150"/>
                          <w:divBdr>
                            <w:top w:val="none" w:sz="0" w:space="0" w:color="auto"/>
                            <w:left w:val="none" w:sz="0" w:space="0" w:color="auto"/>
                            <w:bottom w:val="single" w:sz="6" w:space="0" w:color="9DC8D9"/>
                            <w:right w:val="none" w:sz="0" w:space="0" w:color="auto"/>
                          </w:divBdr>
                          <w:divsChild>
                            <w:div w:id="661812452">
                              <w:marLeft w:val="0"/>
                              <w:marRight w:val="0"/>
                              <w:marTop w:val="0"/>
                              <w:marBottom w:val="0"/>
                              <w:divBdr>
                                <w:top w:val="none" w:sz="0" w:space="0" w:color="auto"/>
                                <w:left w:val="single" w:sz="6" w:space="0" w:color="9DC8D9"/>
                                <w:bottom w:val="none" w:sz="0" w:space="0" w:color="auto"/>
                                <w:right w:val="single" w:sz="6" w:space="0" w:color="9DC8D9"/>
                              </w:divBdr>
                              <w:divsChild>
                                <w:div w:id="1565212604">
                                  <w:marLeft w:val="0"/>
                                  <w:marRight w:val="0"/>
                                  <w:marTop w:val="0"/>
                                  <w:marBottom w:val="0"/>
                                  <w:divBdr>
                                    <w:top w:val="none" w:sz="0" w:space="0" w:color="auto"/>
                                    <w:left w:val="none" w:sz="0" w:space="0" w:color="auto"/>
                                    <w:bottom w:val="none" w:sz="0" w:space="0" w:color="auto"/>
                                    <w:right w:val="none" w:sz="0" w:space="0" w:color="auto"/>
                                  </w:divBdr>
                                  <w:divsChild>
                                    <w:div w:id="1974750870">
                                      <w:marLeft w:val="0"/>
                                      <w:marRight w:val="0"/>
                                      <w:marTop w:val="0"/>
                                      <w:marBottom w:val="0"/>
                                      <w:divBdr>
                                        <w:top w:val="none" w:sz="0" w:space="0" w:color="auto"/>
                                        <w:left w:val="none" w:sz="0" w:space="0" w:color="auto"/>
                                        <w:bottom w:val="none" w:sz="0" w:space="0" w:color="auto"/>
                                        <w:right w:val="none" w:sz="0" w:space="0" w:color="auto"/>
                                      </w:divBdr>
                                      <w:divsChild>
                                        <w:div w:id="238557923">
                                          <w:marLeft w:val="0"/>
                                          <w:marRight w:val="0"/>
                                          <w:marTop w:val="0"/>
                                          <w:marBottom w:val="0"/>
                                          <w:divBdr>
                                            <w:top w:val="none" w:sz="0" w:space="0" w:color="auto"/>
                                            <w:left w:val="none" w:sz="0" w:space="0" w:color="auto"/>
                                            <w:bottom w:val="none" w:sz="0" w:space="0" w:color="auto"/>
                                            <w:right w:val="none" w:sz="0" w:space="0" w:color="auto"/>
                                          </w:divBdr>
                                          <w:divsChild>
                                            <w:div w:id="119417883">
                                              <w:marLeft w:val="0"/>
                                              <w:marRight w:val="0"/>
                                              <w:marTop w:val="0"/>
                                              <w:marBottom w:val="0"/>
                                              <w:divBdr>
                                                <w:top w:val="none" w:sz="0" w:space="0" w:color="auto"/>
                                                <w:left w:val="none" w:sz="0" w:space="0" w:color="auto"/>
                                                <w:bottom w:val="none" w:sz="0" w:space="0" w:color="auto"/>
                                                <w:right w:val="none" w:sz="0" w:space="0" w:color="auto"/>
                                              </w:divBdr>
                                              <w:divsChild>
                                                <w:div w:id="1810781827">
                                                  <w:marLeft w:val="0"/>
                                                  <w:marRight w:val="0"/>
                                                  <w:marTop w:val="0"/>
                                                  <w:marBottom w:val="0"/>
                                                  <w:divBdr>
                                                    <w:top w:val="none" w:sz="0" w:space="0" w:color="auto"/>
                                                    <w:left w:val="none" w:sz="0" w:space="0" w:color="auto"/>
                                                    <w:bottom w:val="none" w:sz="0" w:space="0" w:color="auto"/>
                                                    <w:right w:val="none" w:sz="0" w:space="0" w:color="auto"/>
                                                  </w:divBdr>
                                                  <w:divsChild>
                                                    <w:div w:id="1975864985">
                                                      <w:marLeft w:val="0"/>
                                                      <w:marRight w:val="0"/>
                                                      <w:marTop w:val="0"/>
                                                      <w:marBottom w:val="345"/>
                                                      <w:divBdr>
                                                        <w:top w:val="none" w:sz="0" w:space="0" w:color="auto"/>
                                                        <w:left w:val="none" w:sz="0" w:space="0" w:color="auto"/>
                                                        <w:bottom w:val="none" w:sz="0" w:space="0" w:color="auto"/>
                                                        <w:right w:val="none" w:sz="0" w:space="0" w:color="auto"/>
                                                      </w:divBdr>
                                                      <w:divsChild>
                                                        <w:div w:id="4156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0701087">
      <w:bodyDiv w:val="1"/>
      <w:marLeft w:val="0"/>
      <w:marRight w:val="0"/>
      <w:marTop w:val="0"/>
      <w:marBottom w:val="0"/>
      <w:divBdr>
        <w:top w:val="none" w:sz="0" w:space="0" w:color="auto"/>
        <w:left w:val="none" w:sz="0" w:space="0" w:color="auto"/>
        <w:bottom w:val="none" w:sz="0" w:space="0" w:color="auto"/>
        <w:right w:val="none" w:sz="0" w:space="0" w:color="auto"/>
      </w:divBdr>
    </w:div>
    <w:div w:id="915020927">
      <w:bodyDiv w:val="1"/>
      <w:marLeft w:val="0"/>
      <w:marRight w:val="0"/>
      <w:marTop w:val="0"/>
      <w:marBottom w:val="0"/>
      <w:divBdr>
        <w:top w:val="none" w:sz="0" w:space="0" w:color="auto"/>
        <w:left w:val="none" w:sz="0" w:space="0" w:color="auto"/>
        <w:bottom w:val="none" w:sz="0" w:space="0" w:color="auto"/>
        <w:right w:val="none" w:sz="0" w:space="0" w:color="auto"/>
      </w:divBdr>
    </w:div>
    <w:div w:id="921569452">
      <w:bodyDiv w:val="1"/>
      <w:marLeft w:val="0"/>
      <w:marRight w:val="0"/>
      <w:marTop w:val="0"/>
      <w:marBottom w:val="0"/>
      <w:divBdr>
        <w:top w:val="none" w:sz="0" w:space="0" w:color="auto"/>
        <w:left w:val="none" w:sz="0" w:space="0" w:color="auto"/>
        <w:bottom w:val="none" w:sz="0" w:space="0" w:color="auto"/>
        <w:right w:val="none" w:sz="0" w:space="0" w:color="auto"/>
      </w:divBdr>
    </w:div>
    <w:div w:id="925771529">
      <w:bodyDiv w:val="1"/>
      <w:marLeft w:val="0"/>
      <w:marRight w:val="0"/>
      <w:marTop w:val="0"/>
      <w:marBottom w:val="0"/>
      <w:divBdr>
        <w:top w:val="none" w:sz="0" w:space="0" w:color="auto"/>
        <w:left w:val="none" w:sz="0" w:space="0" w:color="auto"/>
        <w:bottom w:val="none" w:sz="0" w:space="0" w:color="auto"/>
        <w:right w:val="none" w:sz="0" w:space="0" w:color="auto"/>
      </w:divBdr>
    </w:div>
    <w:div w:id="929508478">
      <w:bodyDiv w:val="1"/>
      <w:marLeft w:val="0"/>
      <w:marRight w:val="0"/>
      <w:marTop w:val="0"/>
      <w:marBottom w:val="0"/>
      <w:divBdr>
        <w:top w:val="none" w:sz="0" w:space="0" w:color="auto"/>
        <w:left w:val="none" w:sz="0" w:space="0" w:color="auto"/>
        <w:bottom w:val="none" w:sz="0" w:space="0" w:color="auto"/>
        <w:right w:val="none" w:sz="0" w:space="0" w:color="auto"/>
      </w:divBdr>
      <w:divsChild>
        <w:div w:id="1424646189">
          <w:marLeft w:val="0"/>
          <w:marRight w:val="0"/>
          <w:marTop w:val="0"/>
          <w:marBottom w:val="0"/>
          <w:divBdr>
            <w:top w:val="none" w:sz="0" w:space="0" w:color="auto"/>
            <w:left w:val="none" w:sz="0" w:space="0" w:color="auto"/>
            <w:bottom w:val="none" w:sz="0" w:space="0" w:color="auto"/>
            <w:right w:val="none" w:sz="0" w:space="0" w:color="auto"/>
          </w:divBdr>
          <w:divsChild>
            <w:div w:id="1813793509">
              <w:marLeft w:val="0"/>
              <w:marRight w:val="0"/>
              <w:marTop w:val="0"/>
              <w:marBottom w:val="0"/>
              <w:divBdr>
                <w:top w:val="none" w:sz="0" w:space="0" w:color="auto"/>
                <w:left w:val="none" w:sz="0" w:space="0" w:color="auto"/>
                <w:bottom w:val="none" w:sz="0" w:space="0" w:color="auto"/>
                <w:right w:val="none" w:sz="0" w:space="0" w:color="auto"/>
              </w:divBdr>
              <w:divsChild>
                <w:div w:id="1264533278">
                  <w:marLeft w:val="0"/>
                  <w:marRight w:val="0"/>
                  <w:marTop w:val="0"/>
                  <w:marBottom w:val="0"/>
                  <w:divBdr>
                    <w:top w:val="none" w:sz="0" w:space="0" w:color="auto"/>
                    <w:left w:val="none" w:sz="0" w:space="0" w:color="auto"/>
                    <w:bottom w:val="none" w:sz="0" w:space="0" w:color="auto"/>
                    <w:right w:val="none" w:sz="0" w:space="0" w:color="auto"/>
                  </w:divBdr>
                  <w:divsChild>
                    <w:div w:id="1821382733">
                      <w:marLeft w:val="0"/>
                      <w:marRight w:val="0"/>
                      <w:marTop w:val="0"/>
                      <w:marBottom w:val="0"/>
                      <w:divBdr>
                        <w:top w:val="none" w:sz="0" w:space="0" w:color="auto"/>
                        <w:left w:val="none" w:sz="0" w:space="0" w:color="auto"/>
                        <w:bottom w:val="none" w:sz="0" w:space="0" w:color="auto"/>
                        <w:right w:val="none" w:sz="0" w:space="0" w:color="auto"/>
                      </w:divBdr>
                      <w:divsChild>
                        <w:div w:id="1964342587">
                          <w:marLeft w:val="0"/>
                          <w:marRight w:val="0"/>
                          <w:marTop w:val="0"/>
                          <w:marBottom w:val="0"/>
                          <w:divBdr>
                            <w:top w:val="none" w:sz="0" w:space="0" w:color="auto"/>
                            <w:left w:val="none" w:sz="0" w:space="0" w:color="auto"/>
                            <w:bottom w:val="none" w:sz="0" w:space="0" w:color="auto"/>
                            <w:right w:val="none" w:sz="0" w:space="0" w:color="auto"/>
                          </w:divBdr>
                          <w:divsChild>
                            <w:div w:id="1861433131">
                              <w:marLeft w:val="0"/>
                              <w:marRight w:val="0"/>
                              <w:marTop w:val="0"/>
                              <w:marBottom w:val="0"/>
                              <w:divBdr>
                                <w:top w:val="none" w:sz="0" w:space="0" w:color="auto"/>
                                <w:left w:val="none" w:sz="0" w:space="0" w:color="auto"/>
                                <w:bottom w:val="none" w:sz="0" w:space="0" w:color="auto"/>
                                <w:right w:val="none" w:sz="0" w:space="0" w:color="auto"/>
                              </w:divBdr>
                              <w:divsChild>
                                <w:div w:id="3221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116248">
      <w:bodyDiv w:val="1"/>
      <w:marLeft w:val="0"/>
      <w:marRight w:val="0"/>
      <w:marTop w:val="0"/>
      <w:marBottom w:val="0"/>
      <w:divBdr>
        <w:top w:val="none" w:sz="0" w:space="0" w:color="auto"/>
        <w:left w:val="none" w:sz="0" w:space="0" w:color="auto"/>
        <w:bottom w:val="none" w:sz="0" w:space="0" w:color="auto"/>
        <w:right w:val="none" w:sz="0" w:space="0" w:color="auto"/>
      </w:divBdr>
    </w:div>
    <w:div w:id="944658624">
      <w:bodyDiv w:val="1"/>
      <w:marLeft w:val="0"/>
      <w:marRight w:val="0"/>
      <w:marTop w:val="0"/>
      <w:marBottom w:val="0"/>
      <w:divBdr>
        <w:top w:val="none" w:sz="0" w:space="0" w:color="auto"/>
        <w:left w:val="none" w:sz="0" w:space="0" w:color="auto"/>
        <w:bottom w:val="none" w:sz="0" w:space="0" w:color="auto"/>
        <w:right w:val="none" w:sz="0" w:space="0" w:color="auto"/>
      </w:divBdr>
    </w:div>
    <w:div w:id="952398204">
      <w:bodyDiv w:val="1"/>
      <w:marLeft w:val="0"/>
      <w:marRight w:val="0"/>
      <w:marTop w:val="0"/>
      <w:marBottom w:val="0"/>
      <w:divBdr>
        <w:top w:val="none" w:sz="0" w:space="0" w:color="auto"/>
        <w:left w:val="none" w:sz="0" w:space="0" w:color="auto"/>
        <w:bottom w:val="none" w:sz="0" w:space="0" w:color="auto"/>
        <w:right w:val="none" w:sz="0" w:space="0" w:color="auto"/>
      </w:divBdr>
    </w:div>
    <w:div w:id="953364137">
      <w:bodyDiv w:val="1"/>
      <w:marLeft w:val="0"/>
      <w:marRight w:val="0"/>
      <w:marTop w:val="0"/>
      <w:marBottom w:val="0"/>
      <w:divBdr>
        <w:top w:val="none" w:sz="0" w:space="0" w:color="auto"/>
        <w:left w:val="none" w:sz="0" w:space="0" w:color="auto"/>
        <w:bottom w:val="none" w:sz="0" w:space="0" w:color="auto"/>
        <w:right w:val="none" w:sz="0" w:space="0" w:color="auto"/>
      </w:divBdr>
      <w:divsChild>
        <w:div w:id="419496768">
          <w:marLeft w:val="75"/>
          <w:marRight w:val="75"/>
          <w:marTop w:val="0"/>
          <w:marBottom w:val="0"/>
          <w:divBdr>
            <w:top w:val="none" w:sz="0" w:space="0" w:color="auto"/>
            <w:left w:val="none" w:sz="0" w:space="0" w:color="auto"/>
            <w:bottom w:val="none" w:sz="0" w:space="0" w:color="auto"/>
            <w:right w:val="none" w:sz="0" w:space="0" w:color="auto"/>
          </w:divBdr>
          <w:divsChild>
            <w:div w:id="290211882">
              <w:marLeft w:val="3450"/>
              <w:marRight w:val="0"/>
              <w:marTop w:val="0"/>
              <w:marBottom w:val="0"/>
              <w:divBdr>
                <w:top w:val="none" w:sz="0" w:space="0" w:color="auto"/>
                <w:left w:val="none" w:sz="0" w:space="0" w:color="auto"/>
                <w:bottom w:val="none" w:sz="0" w:space="0" w:color="auto"/>
                <w:right w:val="none" w:sz="0" w:space="0" w:color="auto"/>
              </w:divBdr>
              <w:divsChild>
                <w:div w:id="825974901">
                  <w:marLeft w:val="0"/>
                  <w:marRight w:val="0"/>
                  <w:marTop w:val="0"/>
                  <w:marBottom w:val="0"/>
                  <w:divBdr>
                    <w:top w:val="single" w:sz="6" w:space="23" w:color="C2D9E8"/>
                    <w:left w:val="single" w:sz="6" w:space="0" w:color="C2D9E8"/>
                    <w:bottom w:val="single" w:sz="6" w:space="8" w:color="C2D9E8"/>
                    <w:right w:val="single" w:sz="6" w:space="0" w:color="C2D9E8"/>
                  </w:divBdr>
                  <w:divsChild>
                    <w:div w:id="819465275">
                      <w:marLeft w:val="0"/>
                      <w:marRight w:val="0"/>
                      <w:marTop w:val="0"/>
                      <w:marBottom w:val="0"/>
                      <w:divBdr>
                        <w:top w:val="none" w:sz="0" w:space="0" w:color="auto"/>
                        <w:left w:val="none" w:sz="0" w:space="0" w:color="auto"/>
                        <w:bottom w:val="none" w:sz="0" w:space="0" w:color="auto"/>
                        <w:right w:val="none" w:sz="0" w:space="0" w:color="auto"/>
                      </w:divBdr>
                      <w:divsChild>
                        <w:div w:id="1224945185">
                          <w:marLeft w:val="0"/>
                          <w:marRight w:val="0"/>
                          <w:marTop w:val="0"/>
                          <w:marBottom w:val="0"/>
                          <w:divBdr>
                            <w:top w:val="none" w:sz="0" w:space="0" w:color="auto"/>
                            <w:left w:val="none" w:sz="0" w:space="0" w:color="auto"/>
                            <w:bottom w:val="none" w:sz="0" w:space="0" w:color="auto"/>
                            <w:right w:val="none" w:sz="0" w:space="0" w:color="auto"/>
                          </w:divBdr>
                          <w:divsChild>
                            <w:div w:id="175728342">
                              <w:marLeft w:val="0"/>
                              <w:marRight w:val="0"/>
                              <w:marTop w:val="0"/>
                              <w:marBottom w:val="0"/>
                              <w:divBdr>
                                <w:top w:val="none" w:sz="0" w:space="0" w:color="auto"/>
                                <w:left w:val="none" w:sz="0" w:space="0" w:color="auto"/>
                                <w:bottom w:val="none" w:sz="0" w:space="0" w:color="auto"/>
                                <w:right w:val="none" w:sz="0" w:space="0" w:color="auto"/>
                              </w:divBdr>
                              <w:divsChild>
                                <w:div w:id="186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922790">
      <w:bodyDiv w:val="1"/>
      <w:marLeft w:val="0"/>
      <w:marRight w:val="0"/>
      <w:marTop w:val="0"/>
      <w:marBottom w:val="0"/>
      <w:divBdr>
        <w:top w:val="none" w:sz="0" w:space="0" w:color="auto"/>
        <w:left w:val="none" w:sz="0" w:space="0" w:color="auto"/>
        <w:bottom w:val="none" w:sz="0" w:space="0" w:color="auto"/>
        <w:right w:val="none" w:sz="0" w:space="0" w:color="auto"/>
      </w:divBdr>
    </w:div>
    <w:div w:id="973753219">
      <w:bodyDiv w:val="1"/>
      <w:marLeft w:val="0"/>
      <w:marRight w:val="0"/>
      <w:marTop w:val="0"/>
      <w:marBottom w:val="0"/>
      <w:divBdr>
        <w:top w:val="none" w:sz="0" w:space="0" w:color="auto"/>
        <w:left w:val="none" w:sz="0" w:space="0" w:color="auto"/>
        <w:bottom w:val="none" w:sz="0" w:space="0" w:color="auto"/>
        <w:right w:val="none" w:sz="0" w:space="0" w:color="auto"/>
      </w:divBdr>
      <w:divsChild>
        <w:div w:id="1000279846">
          <w:marLeft w:val="0"/>
          <w:marRight w:val="0"/>
          <w:marTop w:val="0"/>
          <w:marBottom w:val="0"/>
          <w:divBdr>
            <w:top w:val="none" w:sz="0" w:space="0" w:color="auto"/>
            <w:left w:val="none" w:sz="0" w:space="0" w:color="auto"/>
            <w:bottom w:val="none" w:sz="0" w:space="0" w:color="auto"/>
            <w:right w:val="none" w:sz="0" w:space="0" w:color="auto"/>
          </w:divBdr>
          <w:divsChild>
            <w:div w:id="1047996040">
              <w:marLeft w:val="0"/>
              <w:marRight w:val="0"/>
              <w:marTop w:val="0"/>
              <w:marBottom w:val="0"/>
              <w:divBdr>
                <w:top w:val="none" w:sz="0" w:space="0" w:color="auto"/>
                <w:left w:val="none" w:sz="0" w:space="0" w:color="auto"/>
                <w:bottom w:val="none" w:sz="0" w:space="0" w:color="auto"/>
                <w:right w:val="none" w:sz="0" w:space="0" w:color="auto"/>
              </w:divBdr>
              <w:divsChild>
                <w:div w:id="1020275463">
                  <w:marLeft w:val="0"/>
                  <w:marRight w:val="0"/>
                  <w:marTop w:val="0"/>
                  <w:marBottom w:val="0"/>
                  <w:divBdr>
                    <w:top w:val="single" w:sz="6" w:space="0" w:color="E5E5E5"/>
                    <w:left w:val="single" w:sz="6" w:space="0" w:color="E5E5E5"/>
                    <w:bottom w:val="single" w:sz="6" w:space="0" w:color="E5E5E5"/>
                    <w:right w:val="single" w:sz="6" w:space="0" w:color="E5E5E5"/>
                  </w:divBdr>
                  <w:divsChild>
                    <w:div w:id="577519956">
                      <w:marLeft w:val="0"/>
                      <w:marRight w:val="0"/>
                      <w:marTop w:val="0"/>
                      <w:marBottom w:val="0"/>
                      <w:divBdr>
                        <w:top w:val="none" w:sz="0" w:space="0" w:color="auto"/>
                        <w:left w:val="none" w:sz="0" w:space="0" w:color="auto"/>
                        <w:bottom w:val="none" w:sz="0" w:space="0" w:color="auto"/>
                        <w:right w:val="none" w:sz="0" w:space="0" w:color="auto"/>
                      </w:divBdr>
                      <w:divsChild>
                        <w:div w:id="793670451">
                          <w:marLeft w:val="0"/>
                          <w:marRight w:val="0"/>
                          <w:marTop w:val="0"/>
                          <w:marBottom w:val="0"/>
                          <w:divBdr>
                            <w:top w:val="none" w:sz="0" w:space="0" w:color="auto"/>
                            <w:left w:val="none" w:sz="0" w:space="0" w:color="auto"/>
                            <w:bottom w:val="none" w:sz="0" w:space="0" w:color="auto"/>
                            <w:right w:val="none" w:sz="0" w:space="0" w:color="auto"/>
                          </w:divBdr>
                          <w:divsChild>
                            <w:div w:id="615478788">
                              <w:marLeft w:val="0"/>
                              <w:marRight w:val="0"/>
                              <w:marTop w:val="0"/>
                              <w:marBottom w:val="0"/>
                              <w:divBdr>
                                <w:top w:val="none" w:sz="0" w:space="0" w:color="auto"/>
                                <w:left w:val="none" w:sz="0" w:space="0" w:color="auto"/>
                                <w:bottom w:val="none" w:sz="0" w:space="0" w:color="auto"/>
                                <w:right w:val="none" w:sz="0" w:space="0" w:color="auto"/>
                              </w:divBdr>
                              <w:divsChild>
                                <w:div w:id="13771109">
                                  <w:marLeft w:val="0"/>
                                  <w:marRight w:val="0"/>
                                  <w:marTop w:val="0"/>
                                  <w:marBottom w:val="0"/>
                                  <w:divBdr>
                                    <w:top w:val="none" w:sz="0" w:space="0" w:color="auto"/>
                                    <w:left w:val="none" w:sz="0" w:space="0" w:color="auto"/>
                                    <w:bottom w:val="none" w:sz="0" w:space="0" w:color="auto"/>
                                    <w:right w:val="none" w:sz="0" w:space="0" w:color="auto"/>
                                  </w:divBdr>
                                  <w:divsChild>
                                    <w:div w:id="1209952393">
                                      <w:marLeft w:val="0"/>
                                      <w:marRight w:val="0"/>
                                      <w:marTop w:val="0"/>
                                      <w:marBottom w:val="0"/>
                                      <w:divBdr>
                                        <w:top w:val="none" w:sz="0" w:space="0" w:color="auto"/>
                                        <w:left w:val="none" w:sz="0" w:space="0" w:color="auto"/>
                                        <w:bottom w:val="none" w:sz="0" w:space="0" w:color="auto"/>
                                        <w:right w:val="none" w:sz="0" w:space="0" w:color="auto"/>
                                      </w:divBdr>
                                      <w:divsChild>
                                        <w:div w:id="2034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4987561">
      <w:bodyDiv w:val="1"/>
      <w:marLeft w:val="0"/>
      <w:marRight w:val="0"/>
      <w:marTop w:val="0"/>
      <w:marBottom w:val="0"/>
      <w:divBdr>
        <w:top w:val="none" w:sz="0" w:space="0" w:color="auto"/>
        <w:left w:val="none" w:sz="0" w:space="0" w:color="auto"/>
        <w:bottom w:val="none" w:sz="0" w:space="0" w:color="auto"/>
        <w:right w:val="none" w:sz="0" w:space="0" w:color="auto"/>
      </w:divBdr>
    </w:div>
    <w:div w:id="977346997">
      <w:bodyDiv w:val="1"/>
      <w:marLeft w:val="0"/>
      <w:marRight w:val="0"/>
      <w:marTop w:val="0"/>
      <w:marBottom w:val="0"/>
      <w:divBdr>
        <w:top w:val="none" w:sz="0" w:space="0" w:color="auto"/>
        <w:left w:val="none" w:sz="0" w:space="0" w:color="auto"/>
        <w:bottom w:val="none" w:sz="0" w:space="0" w:color="auto"/>
        <w:right w:val="none" w:sz="0" w:space="0" w:color="auto"/>
      </w:divBdr>
      <w:divsChild>
        <w:div w:id="1734625172">
          <w:marLeft w:val="0"/>
          <w:marRight w:val="0"/>
          <w:marTop w:val="0"/>
          <w:marBottom w:val="0"/>
          <w:divBdr>
            <w:top w:val="none" w:sz="0" w:space="0" w:color="auto"/>
            <w:left w:val="none" w:sz="0" w:space="0" w:color="auto"/>
            <w:bottom w:val="none" w:sz="0" w:space="0" w:color="auto"/>
            <w:right w:val="none" w:sz="0" w:space="0" w:color="auto"/>
          </w:divBdr>
        </w:div>
        <w:div w:id="360786441">
          <w:marLeft w:val="0"/>
          <w:marRight w:val="0"/>
          <w:marTop w:val="0"/>
          <w:marBottom w:val="0"/>
          <w:divBdr>
            <w:top w:val="none" w:sz="0" w:space="0" w:color="auto"/>
            <w:left w:val="none" w:sz="0" w:space="0" w:color="auto"/>
            <w:bottom w:val="none" w:sz="0" w:space="0" w:color="auto"/>
            <w:right w:val="none" w:sz="0" w:space="0" w:color="auto"/>
          </w:divBdr>
        </w:div>
      </w:divsChild>
    </w:div>
    <w:div w:id="990141247">
      <w:bodyDiv w:val="1"/>
      <w:marLeft w:val="0"/>
      <w:marRight w:val="0"/>
      <w:marTop w:val="0"/>
      <w:marBottom w:val="0"/>
      <w:divBdr>
        <w:top w:val="none" w:sz="0" w:space="0" w:color="auto"/>
        <w:left w:val="none" w:sz="0" w:space="0" w:color="auto"/>
        <w:bottom w:val="none" w:sz="0" w:space="0" w:color="auto"/>
        <w:right w:val="none" w:sz="0" w:space="0" w:color="auto"/>
      </w:divBdr>
      <w:divsChild>
        <w:div w:id="485897320">
          <w:marLeft w:val="0"/>
          <w:marRight w:val="0"/>
          <w:marTop w:val="0"/>
          <w:marBottom w:val="225"/>
          <w:divBdr>
            <w:top w:val="none" w:sz="0" w:space="0" w:color="auto"/>
            <w:left w:val="none" w:sz="0" w:space="0" w:color="auto"/>
            <w:bottom w:val="none" w:sz="0" w:space="0" w:color="auto"/>
            <w:right w:val="none" w:sz="0" w:space="0" w:color="auto"/>
          </w:divBdr>
        </w:div>
        <w:div w:id="524944392">
          <w:marLeft w:val="0"/>
          <w:marRight w:val="0"/>
          <w:marTop w:val="0"/>
          <w:marBottom w:val="225"/>
          <w:divBdr>
            <w:top w:val="none" w:sz="0" w:space="0" w:color="auto"/>
            <w:left w:val="none" w:sz="0" w:space="0" w:color="auto"/>
            <w:bottom w:val="none" w:sz="0" w:space="0" w:color="auto"/>
            <w:right w:val="none" w:sz="0" w:space="0" w:color="auto"/>
          </w:divBdr>
        </w:div>
      </w:divsChild>
    </w:div>
    <w:div w:id="1039820363">
      <w:bodyDiv w:val="1"/>
      <w:marLeft w:val="0"/>
      <w:marRight w:val="0"/>
      <w:marTop w:val="0"/>
      <w:marBottom w:val="0"/>
      <w:divBdr>
        <w:top w:val="none" w:sz="0" w:space="0" w:color="auto"/>
        <w:left w:val="none" w:sz="0" w:space="0" w:color="auto"/>
        <w:bottom w:val="none" w:sz="0" w:space="0" w:color="auto"/>
        <w:right w:val="none" w:sz="0" w:space="0" w:color="auto"/>
      </w:divBdr>
    </w:div>
    <w:div w:id="1047098844">
      <w:bodyDiv w:val="1"/>
      <w:marLeft w:val="0"/>
      <w:marRight w:val="0"/>
      <w:marTop w:val="100"/>
      <w:marBottom w:val="100"/>
      <w:divBdr>
        <w:top w:val="none" w:sz="0" w:space="0" w:color="auto"/>
        <w:left w:val="none" w:sz="0" w:space="0" w:color="auto"/>
        <w:bottom w:val="none" w:sz="0" w:space="0" w:color="auto"/>
        <w:right w:val="none" w:sz="0" w:space="0" w:color="auto"/>
      </w:divBdr>
      <w:divsChild>
        <w:div w:id="995845155">
          <w:marLeft w:val="0"/>
          <w:marRight w:val="0"/>
          <w:marTop w:val="0"/>
          <w:marBottom w:val="0"/>
          <w:divBdr>
            <w:top w:val="none" w:sz="0" w:space="0" w:color="auto"/>
            <w:left w:val="none" w:sz="0" w:space="0" w:color="auto"/>
            <w:bottom w:val="none" w:sz="0" w:space="0" w:color="auto"/>
            <w:right w:val="none" w:sz="0" w:space="0" w:color="auto"/>
          </w:divBdr>
          <w:divsChild>
            <w:div w:id="1862162096">
              <w:marLeft w:val="0"/>
              <w:marRight w:val="0"/>
              <w:marTop w:val="0"/>
              <w:marBottom w:val="0"/>
              <w:divBdr>
                <w:top w:val="none" w:sz="0" w:space="0" w:color="auto"/>
                <w:left w:val="none" w:sz="0" w:space="0" w:color="auto"/>
                <w:bottom w:val="none" w:sz="0" w:space="0" w:color="auto"/>
                <w:right w:val="none" w:sz="0" w:space="0" w:color="auto"/>
              </w:divBdr>
              <w:divsChild>
                <w:div w:id="938417584">
                  <w:marLeft w:val="0"/>
                  <w:marRight w:val="0"/>
                  <w:marTop w:val="0"/>
                  <w:marBottom w:val="0"/>
                  <w:divBdr>
                    <w:top w:val="none" w:sz="0" w:space="0" w:color="auto"/>
                    <w:left w:val="none" w:sz="0" w:space="0" w:color="auto"/>
                    <w:bottom w:val="none" w:sz="0" w:space="0" w:color="auto"/>
                    <w:right w:val="none" w:sz="0" w:space="0" w:color="auto"/>
                  </w:divBdr>
                  <w:divsChild>
                    <w:div w:id="35470999">
                      <w:marLeft w:val="0"/>
                      <w:marRight w:val="0"/>
                      <w:marTop w:val="0"/>
                      <w:marBottom w:val="0"/>
                      <w:divBdr>
                        <w:top w:val="none" w:sz="0" w:space="0" w:color="auto"/>
                        <w:left w:val="none" w:sz="0" w:space="0" w:color="auto"/>
                        <w:bottom w:val="none" w:sz="0" w:space="0" w:color="auto"/>
                        <w:right w:val="none" w:sz="0" w:space="0" w:color="auto"/>
                      </w:divBdr>
                      <w:divsChild>
                        <w:div w:id="1294872159">
                          <w:marLeft w:val="0"/>
                          <w:marRight w:val="0"/>
                          <w:marTop w:val="0"/>
                          <w:marBottom w:val="0"/>
                          <w:divBdr>
                            <w:top w:val="none" w:sz="0" w:space="0" w:color="auto"/>
                            <w:left w:val="none" w:sz="0" w:space="0" w:color="auto"/>
                            <w:bottom w:val="none" w:sz="0" w:space="0" w:color="auto"/>
                            <w:right w:val="none" w:sz="0" w:space="0" w:color="auto"/>
                          </w:divBdr>
                          <w:divsChild>
                            <w:div w:id="2117207362">
                              <w:marLeft w:val="0"/>
                              <w:marRight w:val="0"/>
                              <w:marTop w:val="0"/>
                              <w:marBottom w:val="0"/>
                              <w:divBdr>
                                <w:top w:val="none" w:sz="0" w:space="0" w:color="auto"/>
                                <w:left w:val="none" w:sz="0" w:space="0" w:color="auto"/>
                                <w:bottom w:val="none" w:sz="0" w:space="0" w:color="auto"/>
                                <w:right w:val="none" w:sz="0" w:space="0" w:color="auto"/>
                              </w:divBdr>
                              <w:divsChild>
                                <w:div w:id="865680328">
                                  <w:marLeft w:val="0"/>
                                  <w:marRight w:val="0"/>
                                  <w:marTop w:val="0"/>
                                  <w:marBottom w:val="0"/>
                                  <w:divBdr>
                                    <w:top w:val="none" w:sz="0" w:space="0" w:color="auto"/>
                                    <w:left w:val="none" w:sz="0" w:space="0" w:color="auto"/>
                                    <w:bottom w:val="none" w:sz="0" w:space="0" w:color="auto"/>
                                    <w:right w:val="none" w:sz="0" w:space="0" w:color="auto"/>
                                  </w:divBdr>
                                  <w:divsChild>
                                    <w:div w:id="1899433506">
                                      <w:marLeft w:val="0"/>
                                      <w:marRight w:val="0"/>
                                      <w:marTop w:val="0"/>
                                      <w:marBottom w:val="0"/>
                                      <w:divBdr>
                                        <w:top w:val="none" w:sz="0" w:space="0" w:color="auto"/>
                                        <w:left w:val="none" w:sz="0" w:space="0" w:color="auto"/>
                                        <w:bottom w:val="none" w:sz="0" w:space="0" w:color="auto"/>
                                        <w:right w:val="none" w:sz="0" w:space="0" w:color="auto"/>
                                      </w:divBdr>
                                      <w:divsChild>
                                        <w:div w:id="1494181361">
                                          <w:marLeft w:val="0"/>
                                          <w:marRight w:val="0"/>
                                          <w:marTop w:val="0"/>
                                          <w:marBottom w:val="0"/>
                                          <w:divBdr>
                                            <w:top w:val="none" w:sz="0" w:space="0" w:color="auto"/>
                                            <w:left w:val="none" w:sz="0" w:space="0" w:color="auto"/>
                                            <w:bottom w:val="none" w:sz="0" w:space="0" w:color="auto"/>
                                            <w:right w:val="none" w:sz="0" w:space="0" w:color="auto"/>
                                          </w:divBdr>
                                          <w:divsChild>
                                            <w:div w:id="894242753">
                                              <w:marLeft w:val="0"/>
                                              <w:marRight w:val="0"/>
                                              <w:marTop w:val="0"/>
                                              <w:marBottom w:val="0"/>
                                              <w:divBdr>
                                                <w:top w:val="none" w:sz="0" w:space="0" w:color="auto"/>
                                                <w:left w:val="none" w:sz="0" w:space="0" w:color="auto"/>
                                                <w:bottom w:val="none" w:sz="0" w:space="0" w:color="auto"/>
                                                <w:right w:val="none" w:sz="0" w:space="0" w:color="auto"/>
                                              </w:divBdr>
                                            </w:div>
                                          </w:divsChild>
                                        </w:div>
                                        <w:div w:id="1515729032">
                                          <w:marLeft w:val="0"/>
                                          <w:marRight w:val="0"/>
                                          <w:marTop w:val="0"/>
                                          <w:marBottom w:val="0"/>
                                          <w:divBdr>
                                            <w:top w:val="none" w:sz="0" w:space="0" w:color="auto"/>
                                            <w:left w:val="none" w:sz="0" w:space="0" w:color="auto"/>
                                            <w:bottom w:val="none" w:sz="0" w:space="0" w:color="auto"/>
                                            <w:right w:val="none" w:sz="0" w:space="0" w:color="auto"/>
                                          </w:divBdr>
                                          <w:divsChild>
                                            <w:div w:id="456678215">
                                              <w:marLeft w:val="0"/>
                                              <w:marRight w:val="0"/>
                                              <w:marTop w:val="0"/>
                                              <w:marBottom w:val="0"/>
                                              <w:divBdr>
                                                <w:top w:val="none" w:sz="0" w:space="0" w:color="auto"/>
                                                <w:left w:val="none" w:sz="0" w:space="0" w:color="auto"/>
                                                <w:bottom w:val="none" w:sz="0" w:space="0" w:color="auto"/>
                                                <w:right w:val="none" w:sz="0" w:space="0" w:color="auto"/>
                                              </w:divBdr>
                                              <w:divsChild>
                                                <w:div w:id="225453458">
                                                  <w:marLeft w:val="0"/>
                                                  <w:marRight w:val="0"/>
                                                  <w:marTop w:val="0"/>
                                                  <w:marBottom w:val="0"/>
                                                  <w:divBdr>
                                                    <w:top w:val="none" w:sz="0" w:space="0" w:color="auto"/>
                                                    <w:left w:val="none" w:sz="0" w:space="0" w:color="auto"/>
                                                    <w:bottom w:val="none" w:sz="0" w:space="0" w:color="auto"/>
                                                    <w:right w:val="none" w:sz="0" w:space="0" w:color="auto"/>
                                                  </w:divBdr>
                                                </w:div>
                                                <w:div w:id="6686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3340">
                                          <w:marLeft w:val="0"/>
                                          <w:marRight w:val="0"/>
                                          <w:marTop w:val="0"/>
                                          <w:marBottom w:val="0"/>
                                          <w:divBdr>
                                            <w:top w:val="none" w:sz="0" w:space="0" w:color="auto"/>
                                            <w:left w:val="none" w:sz="0" w:space="0" w:color="auto"/>
                                            <w:bottom w:val="none" w:sz="0" w:space="0" w:color="auto"/>
                                            <w:right w:val="none" w:sz="0" w:space="0" w:color="auto"/>
                                          </w:divBdr>
                                          <w:divsChild>
                                            <w:div w:id="17296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4253969">
      <w:bodyDiv w:val="1"/>
      <w:marLeft w:val="0"/>
      <w:marRight w:val="0"/>
      <w:marTop w:val="0"/>
      <w:marBottom w:val="0"/>
      <w:divBdr>
        <w:top w:val="none" w:sz="0" w:space="0" w:color="auto"/>
        <w:left w:val="none" w:sz="0" w:space="0" w:color="auto"/>
        <w:bottom w:val="none" w:sz="0" w:space="0" w:color="auto"/>
        <w:right w:val="none" w:sz="0" w:space="0" w:color="auto"/>
      </w:divBdr>
      <w:divsChild>
        <w:div w:id="2041347242">
          <w:marLeft w:val="375"/>
          <w:marRight w:val="375"/>
          <w:marTop w:val="0"/>
          <w:marBottom w:val="0"/>
          <w:divBdr>
            <w:top w:val="none" w:sz="0" w:space="0" w:color="auto"/>
            <w:left w:val="none" w:sz="0" w:space="0" w:color="auto"/>
            <w:bottom w:val="none" w:sz="0" w:space="0" w:color="auto"/>
            <w:right w:val="none" w:sz="0" w:space="0" w:color="auto"/>
          </w:divBdr>
          <w:divsChild>
            <w:div w:id="1836532327">
              <w:marLeft w:val="0"/>
              <w:marRight w:val="0"/>
              <w:marTop w:val="0"/>
              <w:marBottom w:val="0"/>
              <w:divBdr>
                <w:top w:val="none" w:sz="0" w:space="0" w:color="auto"/>
                <w:left w:val="none" w:sz="0" w:space="0" w:color="auto"/>
                <w:bottom w:val="none" w:sz="0" w:space="0" w:color="auto"/>
                <w:right w:val="none" w:sz="0" w:space="0" w:color="auto"/>
              </w:divBdr>
              <w:divsChild>
                <w:div w:id="18006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47133">
      <w:bodyDiv w:val="1"/>
      <w:marLeft w:val="0"/>
      <w:marRight w:val="0"/>
      <w:marTop w:val="0"/>
      <w:marBottom w:val="0"/>
      <w:divBdr>
        <w:top w:val="none" w:sz="0" w:space="0" w:color="auto"/>
        <w:left w:val="none" w:sz="0" w:space="0" w:color="auto"/>
        <w:bottom w:val="none" w:sz="0" w:space="0" w:color="auto"/>
        <w:right w:val="none" w:sz="0" w:space="0" w:color="auto"/>
      </w:divBdr>
    </w:div>
    <w:div w:id="1095442746">
      <w:bodyDiv w:val="1"/>
      <w:marLeft w:val="0"/>
      <w:marRight w:val="0"/>
      <w:marTop w:val="0"/>
      <w:marBottom w:val="0"/>
      <w:divBdr>
        <w:top w:val="none" w:sz="0" w:space="0" w:color="auto"/>
        <w:left w:val="none" w:sz="0" w:space="0" w:color="auto"/>
        <w:bottom w:val="none" w:sz="0" w:space="0" w:color="auto"/>
        <w:right w:val="none" w:sz="0" w:space="0" w:color="auto"/>
      </w:divBdr>
      <w:divsChild>
        <w:div w:id="1660235707">
          <w:marLeft w:val="0"/>
          <w:marRight w:val="0"/>
          <w:marTop w:val="0"/>
          <w:marBottom w:val="0"/>
          <w:divBdr>
            <w:top w:val="none" w:sz="0" w:space="0" w:color="auto"/>
            <w:left w:val="none" w:sz="0" w:space="0" w:color="auto"/>
            <w:bottom w:val="none" w:sz="0" w:space="0" w:color="auto"/>
            <w:right w:val="none" w:sz="0" w:space="0" w:color="auto"/>
          </w:divBdr>
          <w:divsChild>
            <w:div w:id="1765102500">
              <w:marLeft w:val="0"/>
              <w:marRight w:val="0"/>
              <w:marTop w:val="0"/>
              <w:marBottom w:val="0"/>
              <w:divBdr>
                <w:top w:val="none" w:sz="0" w:space="0" w:color="auto"/>
                <w:left w:val="none" w:sz="0" w:space="0" w:color="auto"/>
                <w:bottom w:val="none" w:sz="0" w:space="0" w:color="auto"/>
                <w:right w:val="none" w:sz="0" w:space="0" w:color="auto"/>
              </w:divBdr>
              <w:divsChild>
                <w:div w:id="1452282480">
                  <w:marLeft w:val="0"/>
                  <w:marRight w:val="0"/>
                  <w:marTop w:val="0"/>
                  <w:marBottom w:val="0"/>
                  <w:divBdr>
                    <w:top w:val="single" w:sz="6" w:space="0" w:color="E5E5E5"/>
                    <w:left w:val="single" w:sz="6" w:space="0" w:color="E5E5E5"/>
                    <w:bottom w:val="single" w:sz="6" w:space="0" w:color="E5E5E5"/>
                    <w:right w:val="single" w:sz="6" w:space="0" w:color="E5E5E5"/>
                  </w:divBdr>
                  <w:divsChild>
                    <w:div w:id="1063024644">
                      <w:marLeft w:val="0"/>
                      <w:marRight w:val="0"/>
                      <w:marTop w:val="0"/>
                      <w:marBottom w:val="0"/>
                      <w:divBdr>
                        <w:top w:val="none" w:sz="0" w:space="0" w:color="auto"/>
                        <w:left w:val="none" w:sz="0" w:space="0" w:color="auto"/>
                        <w:bottom w:val="none" w:sz="0" w:space="0" w:color="auto"/>
                        <w:right w:val="none" w:sz="0" w:space="0" w:color="auto"/>
                      </w:divBdr>
                      <w:divsChild>
                        <w:div w:id="856504752">
                          <w:marLeft w:val="0"/>
                          <w:marRight w:val="0"/>
                          <w:marTop w:val="0"/>
                          <w:marBottom w:val="0"/>
                          <w:divBdr>
                            <w:top w:val="none" w:sz="0" w:space="0" w:color="auto"/>
                            <w:left w:val="none" w:sz="0" w:space="0" w:color="auto"/>
                            <w:bottom w:val="none" w:sz="0" w:space="0" w:color="auto"/>
                            <w:right w:val="none" w:sz="0" w:space="0" w:color="auto"/>
                          </w:divBdr>
                          <w:divsChild>
                            <w:div w:id="2114744863">
                              <w:marLeft w:val="0"/>
                              <w:marRight w:val="0"/>
                              <w:marTop w:val="0"/>
                              <w:marBottom w:val="0"/>
                              <w:divBdr>
                                <w:top w:val="none" w:sz="0" w:space="0" w:color="auto"/>
                                <w:left w:val="none" w:sz="0" w:space="0" w:color="auto"/>
                                <w:bottom w:val="none" w:sz="0" w:space="0" w:color="auto"/>
                                <w:right w:val="none" w:sz="0" w:space="0" w:color="auto"/>
                              </w:divBdr>
                              <w:divsChild>
                                <w:div w:id="636036826">
                                  <w:marLeft w:val="0"/>
                                  <w:marRight w:val="0"/>
                                  <w:marTop w:val="0"/>
                                  <w:marBottom w:val="0"/>
                                  <w:divBdr>
                                    <w:top w:val="none" w:sz="0" w:space="0" w:color="auto"/>
                                    <w:left w:val="none" w:sz="0" w:space="0" w:color="auto"/>
                                    <w:bottom w:val="none" w:sz="0" w:space="0" w:color="auto"/>
                                    <w:right w:val="none" w:sz="0" w:space="0" w:color="auto"/>
                                  </w:divBdr>
                                  <w:divsChild>
                                    <w:div w:id="1533957557">
                                      <w:marLeft w:val="0"/>
                                      <w:marRight w:val="0"/>
                                      <w:marTop w:val="0"/>
                                      <w:marBottom w:val="0"/>
                                      <w:divBdr>
                                        <w:top w:val="none" w:sz="0" w:space="0" w:color="auto"/>
                                        <w:left w:val="none" w:sz="0" w:space="0" w:color="auto"/>
                                        <w:bottom w:val="none" w:sz="0" w:space="0" w:color="auto"/>
                                        <w:right w:val="none" w:sz="0" w:space="0" w:color="auto"/>
                                      </w:divBdr>
                                      <w:divsChild>
                                        <w:div w:id="1027486011">
                                          <w:marLeft w:val="0"/>
                                          <w:marRight w:val="0"/>
                                          <w:marTop w:val="0"/>
                                          <w:marBottom w:val="0"/>
                                          <w:divBdr>
                                            <w:top w:val="none" w:sz="0" w:space="0" w:color="auto"/>
                                            <w:left w:val="none" w:sz="0" w:space="0" w:color="auto"/>
                                            <w:bottom w:val="none" w:sz="0" w:space="0" w:color="auto"/>
                                            <w:right w:val="none" w:sz="0" w:space="0" w:color="auto"/>
                                          </w:divBdr>
                                        </w:div>
                                        <w:div w:id="11864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560393">
      <w:bodyDiv w:val="1"/>
      <w:marLeft w:val="0"/>
      <w:marRight w:val="0"/>
      <w:marTop w:val="0"/>
      <w:marBottom w:val="0"/>
      <w:divBdr>
        <w:top w:val="none" w:sz="0" w:space="0" w:color="auto"/>
        <w:left w:val="none" w:sz="0" w:space="0" w:color="auto"/>
        <w:bottom w:val="none" w:sz="0" w:space="0" w:color="auto"/>
        <w:right w:val="none" w:sz="0" w:space="0" w:color="auto"/>
      </w:divBdr>
    </w:div>
    <w:div w:id="1105684955">
      <w:bodyDiv w:val="1"/>
      <w:marLeft w:val="0"/>
      <w:marRight w:val="0"/>
      <w:marTop w:val="0"/>
      <w:marBottom w:val="0"/>
      <w:divBdr>
        <w:top w:val="none" w:sz="0" w:space="0" w:color="auto"/>
        <w:left w:val="none" w:sz="0" w:space="0" w:color="auto"/>
        <w:bottom w:val="none" w:sz="0" w:space="0" w:color="auto"/>
        <w:right w:val="none" w:sz="0" w:space="0" w:color="auto"/>
      </w:divBdr>
    </w:div>
    <w:div w:id="1115443931">
      <w:bodyDiv w:val="1"/>
      <w:marLeft w:val="0"/>
      <w:marRight w:val="0"/>
      <w:marTop w:val="0"/>
      <w:marBottom w:val="0"/>
      <w:divBdr>
        <w:top w:val="none" w:sz="0" w:space="0" w:color="auto"/>
        <w:left w:val="none" w:sz="0" w:space="0" w:color="auto"/>
        <w:bottom w:val="none" w:sz="0" w:space="0" w:color="auto"/>
        <w:right w:val="none" w:sz="0" w:space="0" w:color="auto"/>
      </w:divBdr>
    </w:div>
    <w:div w:id="1115563729">
      <w:bodyDiv w:val="1"/>
      <w:marLeft w:val="0"/>
      <w:marRight w:val="0"/>
      <w:marTop w:val="0"/>
      <w:marBottom w:val="0"/>
      <w:divBdr>
        <w:top w:val="none" w:sz="0" w:space="0" w:color="auto"/>
        <w:left w:val="none" w:sz="0" w:space="0" w:color="auto"/>
        <w:bottom w:val="none" w:sz="0" w:space="0" w:color="auto"/>
        <w:right w:val="none" w:sz="0" w:space="0" w:color="auto"/>
      </w:divBdr>
    </w:div>
    <w:div w:id="1120605690">
      <w:bodyDiv w:val="1"/>
      <w:marLeft w:val="0"/>
      <w:marRight w:val="0"/>
      <w:marTop w:val="0"/>
      <w:marBottom w:val="0"/>
      <w:divBdr>
        <w:top w:val="none" w:sz="0" w:space="0" w:color="auto"/>
        <w:left w:val="none" w:sz="0" w:space="0" w:color="auto"/>
        <w:bottom w:val="none" w:sz="0" w:space="0" w:color="auto"/>
        <w:right w:val="none" w:sz="0" w:space="0" w:color="auto"/>
      </w:divBdr>
      <w:divsChild>
        <w:div w:id="943002030">
          <w:marLeft w:val="0"/>
          <w:marRight w:val="0"/>
          <w:marTop w:val="0"/>
          <w:marBottom w:val="0"/>
          <w:divBdr>
            <w:top w:val="none" w:sz="0" w:space="0" w:color="auto"/>
            <w:left w:val="none" w:sz="0" w:space="0" w:color="auto"/>
            <w:bottom w:val="none" w:sz="0" w:space="0" w:color="auto"/>
            <w:right w:val="none" w:sz="0" w:space="0" w:color="auto"/>
          </w:divBdr>
          <w:divsChild>
            <w:div w:id="1405058999">
              <w:marLeft w:val="0"/>
              <w:marRight w:val="0"/>
              <w:marTop w:val="0"/>
              <w:marBottom w:val="0"/>
              <w:divBdr>
                <w:top w:val="none" w:sz="0" w:space="0" w:color="auto"/>
                <w:left w:val="none" w:sz="0" w:space="0" w:color="auto"/>
                <w:bottom w:val="none" w:sz="0" w:space="0" w:color="auto"/>
                <w:right w:val="none" w:sz="0" w:space="0" w:color="auto"/>
              </w:divBdr>
              <w:divsChild>
                <w:div w:id="915822527">
                  <w:marLeft w:val="0"/>
                  <w:marRight w:val="0"/>
                  <w:marTop w:val="0"/>
                  <w:marBottom w:val="0"/>
                  <w:divBdr>
                    <w:top w:val="single" w:sz="6" w:space="0" w:color="E5E5E5"/>
                    <w:left w:val="single" w:sz="6" w:space="0" w:color="E5E5E5"/>
                    <w:bottom w:val="single" w:sz="6" w:space="0" w:color="E5E5E5"/>
                    <w:right w:val="single" w:sz="6" w:space="0" w:color="E5E5E5"/>
                  </w:divBdr>
                  <w:divsChild>
                    <w:div w:id="1929996754">
                      <w:marLeft w:val="0"/>
                      <w:marRight w:val="0"/>
                      <w:marTop w:val="0"/>
                      <w:marBottom w:val="0"/>
                      <w:divBdr>
                        <w:top w:val="none" w:sz="0" w:space="0" w:color="auto"/>
                        <w:left w:val="none" w:sz="0" w:space="0" w:color="auto"/>
                        <w:bottom w:val="none" w:sz="0" w:space="0" w:color="auto"/>
                        <w:right w:val="none" w:sz="0" w:space="0" w:color="auto"/>
                      </w:divBdr>
                      <w:divsChild>
                        <w:div w:id="1424372576">
                          <w:marLeft w:val="0"/>
                          <w:marRight w:val="0"/>
                          <w:marTop w:val="0"/>
                          <w:marBottom w:val="0"/>
                          <w:divBdr>
                            <w:top w:val="none" w:sz="0" w:space="0" w:color="auto"/>
                            <w:left w:val="none" w:sz="0" w:space="0" w:color="auto"/>
                            <w:bottom w:val="none" w:sz="0" w:space="0" w:color="auto"/>
                            <w:right w:val="none" w:sz="0" w:space="0" w:color="auto"/>
                          </w:divBdr>
                          <w:divsChild>
                            <w:div w:id="1382561738">
                              <w:marLeft w:val="0"/>
                              <w:marRight w:val="0"/>
                              <w:marTop w:val="0"/>
                              <w:marBottom w:val="0"/>
                              <w:divBdr>
                                <w:top w:val="none" w:sz="0" w:space="0" w:color="auto"/>
                                <w:left w:val="none" w:sz="0" w:space="0" w:color="auto"/>
                                <w:bottom w:val="none" w:sz="0" w:space="0" w:color="auto"/>
                                <w:right w:val="none" w:sz="0" w:space="0" w:color="auto"/>
                              </w:divBdr>
                              <w:divsChild>
                                <w:div w:id="560873275">
                                  <w:marLeft w:val="0"/>
                                  <w:marRight w:val="0"/>
                                  <w:marTop w:val="0"/>
                                  <w:marBottom w:val="0"/>
                                  <w:divBdr>
                                    <w:top w:val="none" w:sz="0" w:space="0" w:color="auto"/>
                                    <w:left w:val="none" w:sz="0" w:space="0" w:color="auto"/>
                                    <w:bottom w:val="none" w:sz="0" w:space="0" w:color="auto"/>
                                    <w:right w:val="none" w:sz="0" w:space="0" w:color="auto"/>
                                  </w:divBdr>
                                  <w:divsChild>
                                    <w:div w:id="1219903310">
                                      <w:marLeft w:val="0"/>
                                      <w:marRight w:val="0"/>
                                      <w:marTop w:val="0"/>
                                      <w:marBottom w:val="0"/>
                                      <w:divBdr>
                                        <w:top w:val="none" w:sz="0" w:space="0" w:color="auto"/>
                                        <w:left w:val="none" w:sz="0" w:space="0" w:color="auto"/>
                                        <w:bottom w:val="none" w:sz="0" w:space="0" w:color="auto"/>
                                        <w:right w:val="none" w:sz="0" w:space="0" w:color="auto"/>
                                      </w:divBdr>
                                      <w:divsChild>
                                        <w:div w:id="12539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236374">
      <w:bodyDiv w:val="1"/>
      <w:marLeft w:val="0"/>
      <w:marRight w:val="0"/>
      <w:marTop w:val="0"/>
      <w:marBottom w:val="0"/>
      <w:divBdr>
        <w:top w:val="none" w:sz="0" w:space="0" w:color="auto"/>
        <w:left w:val="none" w:sz="0" w:space="0" w:color="auto"/>
        <w:bottom w:val="none" w:sz="0" w:space="0" w:color="auto"/>
        <w:right w:val="none" w:sz="0" w:space="0" w:color="auto"/>
      </w:divBdr>
    </w:div>
    <w:div w:id="1149902392">
      <w:bodyDiv w:val="1"/>
      <w:marLeft w:val="0"/>
      <w:marRight w:val="0"/>
      <w:marTop w:val="0"/>
      <w:marBottom w:val="0"/>
      <w:divBdr>
        <w:top w:val="none" w:sz="0" w:space="0" w:color="auto"/>
        <w:left w:val="none" w:sz="0" w:space="0" w:color="auto"/>
        <w:bottom w:val="none" w:sz="0" w:space="0" w:color="auto"/>
        <w:right w:val="none" w:sz="0" w:space="0" w:color="auto"/>
      </w:divBdr>
    </w:div>
    <w:div w:id="1164783464">
      <w:bodyDiv w:val="1"/>
      <w:marLeft w:val="0"/>
      <w:marRight w:val="0"/>
      <w:marTop w:val="0"/>
      <w:marBottom w:val="0"/>
      <w:divBdr>
        <w:top w:val="none" w:sz="0" w:space="0" w:color="auto"/>
        <w:left w:val="none" w:sz="0" w:space="0" w:color="auto"/>
        <w:bottom w:val="none" w:sz="0" w:space="0" w:color="auto"/>
        <w:right w:val="none" w:sz="0" w:space="0" w:color="auto"/>
      </w:divBdr>
    </w:div>
    <w:div w:id="1204635046">
      <w:bodyDiv w:val="1"/>
      <w:marLeft w:val="0"/>
      <w:marRight w:val="0"/>
      <w:marTop w:val="0"/>
      <w:marBottom w:val="0"/>
      <w:divBdr>
        <w:top w:val="none" w:sz="0" w:space="0" w:color="auto"/>
        <w:left w:val="none" w:sz="0" w:space="0" w:color="auto"/>
        <w:bottom w:val="none" w:sz="0" w:space="0" w:color="auto"/>
        <w:right w:val="none" w:sz="0" w:space="0" w:color="auto"/>
      </w:divBdr>
    </w:div>
    <w:div w:id="1229993450">
      <w:bodyDiv w:val="1"/>
      <w:marLeft w:val="0"/>
      <w:marRight w:val="0"/>
      <w:marTop w:val="0"/>
      <w:marBottom w:val="0"/>
      <w:divBdr>
        <w:top w:val="none" w:sz="0" w:space="0" w:color="auto"/>
        <w:left w:val="none" w:sz="0" w:space="0" w:color="auto"/>
        <w:bottom w:val="none" w:sz="0" w:space="0" w:color="auto"/>
        <w:right w:val="none" w:sz="0" w:space="0" w:color="auto"/>
      </w:divBdr>
    </w:div>
    <w:div w:id="1230531771">
      <w:bodyDiv w:val="1"/>
      <w:marLeft w:val="0"/>
      <w:marRight w:val="0"/>
      <w:marTop w:val="0"/>
      <w:marBottom w:val="0"/>
      <w:divBdr>
        <w:top w:val="none" w:sz="0" w:space="0" w:color="auto"/>
        <w:left w:val="none" w:sz="0" w:space="0" w:color="auto"/>
        <w:bottom w:val="none" w:sz="0" w:space="0" w:color="auto"/>
        <w:right w:val="none" w:sz="0" w:space="0" w:color="auto"/>
      </w:divBdr>
      <w:divsChild>
        <w:div w:id="466168787">
          <w:marLeft w:val="375"/>
          <w:marRight w:val="375"/>
          <w:marTop w:val="0"/>
          <w:marBottom w:val="0"/>
          <w:divBdr>
            <w:top w:val="none" w:sz="0" w:space="0" w:color="auto"/>
            <w:left w:val="none" w:sz="0" w:space="0" w:color="auto"/>
            <w:bottom w:val="none" w:sz="0" w:space="0" w:color="auto"/>
            <w:right w:val="none" w:sz="0" w:space="0" w:color="auto"/>
          </w:divBdr>
          <w:divsChild>
            <w:div w:id="1495488449">
              <w:marLeft w:val="0"/>
              <w:marRight w:val="0"/>
              <w:marTop w:val="0"/>
              <w:marBottom w:val="0"/>
              <w:divBdr>
                <w:top w:val="none" w:sz="0" w:space="0" w:color="auto"/>
                <w:left w:val="none" w:sz="0" w:space="0" w:color="auto"/>
                <w:bottom w:val="none" w:sz="0" w:space="0" w:color="auto"/>
                <w:right w:val="none" w:sz="0" w:space="0" w:color="auto"/>
              </w:divBdr>
              <w:divsChild>
                <w:div w:id="1500999200">
                  <w:marLeft w:val="0"/>
                  <w:marRight w:val="0"/>
                  <w:marTop w:val="0"/>
                  <w:marBottom w:val="0"/>
                  <w:divBdr>
                    <w:top w:val="none" w:sz="0" w:space="0" w:color="auto"/>
                    <w:left w:val="none" w:sz="0" w:space="0" w:color="auto"/>
                    <w:bottom w:val="none" w:sz="0" w:space="0" w:color="auto"/>
                    <w:right w:val="none" w:sz="0" w:space="0" w:color="auto"/>
                  </w:divBdr>
                  <w:divsChild>
                    <w:div w:id="1782842958">
                      <w:marLeft w:val="75"/>
                      <w:marRight w:val="75"/>
                      <w:marTop w:val="0"/>
                      <w:marBottom w:val="150"/>
                      <w:divBdr>
                        <w:top w:val="single" w:sz="6" w:space="4" w:color="998B75"/>
                        <w:left w:val="single" w:sz="6" w:space="4" w:color="998B75"/>
                        <w:bottom w:val="single" w:sz="6" w:space="4" w:color="998B75"/>
                        <w:right w:val="single" w:sz="6" w:space="4" w:color="998B75"/>
                      </w:divBdr>
                    </w:div>
                  </w:divsChild>
                </w:div>
              </w:divsChild>
            </w:div>
          </w:divsChild>
        </w:div>
      </w:divsChild>
    </w:div>
    <w:div w:id="1234780862">
      <w:bodyDiv w:val="1"/>
      <w:marLeft w:val="0"/>
      <w:marRight w:val="0"/>
      <w:marTop w:val="0"/>
      <w:marBottom w:val="0"/>
      <w:divBdr>
        <w:top w:val="none" w:sz="0" w:space="0" w:color="auto"/>
        <w:left w:val="none" w:sz="0" w:space="0" w:color="auto"/>
        <w:bottom w:val="none" w:sz="0" w:space="0" w:color="auto"/>
        <w:right w:val="none" w:sz="0" w:space="0" w:color="auto"/>
      </w:divBdr>
      <w:divsChild>
        <w:div w:id="2050453644">
          <w:marLeft w:val="0"/>
          <w:marRight w:val="0"/>
          <w:marTop w:val="0"/>
          <w:marBottom w:val="0"/>
          <w:divBdr>
            <w:top w:val="none" w:sz="0" w:space="0" w:color="auto"/>
            <w:left w:val="none" w:sz="0" w:space="0" w:color="auto"/>
            <w:bottom w:val="none" w:sz="0" w:space="0" w:color="auto"/>
            <w:right w:val="none" w:sz="0" w:space="0" w:color="auto"/>
          </w:divBdr>
          <w:divsChild>
            <w:div w:id="1182234822">
              <w:marLeft w:val="0"/>
              <w:marRight w:val="0"/>
              <w:marTop w:val="0"/>
              <w:marBottom w:val="0"/>
              <w:divBdr>
                <w:top w:val="single" w:sz="6" w:space="0" w:color="E9EEE3"/>
                <w:left w:val="none" w:sz="0" w:space="0" w:color="auto"/>
                <w:bottom w:val="single" w:sz="6" w:space="15" w:color="E9EEE3"/>
                <w:right w:val="none" w:sz="0" w:space="0" w:color="auto"/>
              </w:divBdr>
              <w:divsChild>
                <w:div w:id="1952862065">
                  <w:marLeft w:val="0"/>
                  <w:marRight w:val="0"/>
                  <w:marTop w:val="0"/>
                  <w:marBottom w:val="0"/>
                  <w:divBdr>
                    <w:top w:val="none" w:sz="0" w:space="0" w:color="auto"/>
                    <w:left w:val="none" w:sz="0" w:space="0" w:color="auto"/>
                    <w:bottom w:val="none" w:sz="0" w:space="0" w:color="auto"/>
                    <w:right w:val="none" w:sz="0" w:space="0" w:color="auto"/>
                  </w:divBdr>
                  <w:divsChild>
                    <w:div w:id="1492795249">
                      <w:marLeft w:val="0"/>
                      <w:marRight w:val="0"/>
                      <w:marTop w:val="0"/>
                      <w:marBottom w:val="0"/>
                      <w:divBdr>
                        <w:top w:val="none" w:sz="0" w:space="0" w:color="auto"/>
                        <w:left w:val="none" w:sz="0" w:space="0" w:color="auto"/>
                        <w:bottom w:val="none" w:sz="0" w:space="0" w:color="auto"/>
                        <w:right w:val="none" w:sz="0" w:space="0" w:color="auto"/>
                      </w:divBdr>
                      <w:divsChild>
                        <w:div w:id="11519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853720">
      <w:bodyDiv w:val="1"/>
      <w:marLeft w:val="0"/>
      <w:marRight w:val="0"/>
      <w:marTop w:val="0"/>
      <w:marBottom w:val="0"/>
      <w:divBdr>
        <w:top w:val="none" w:sz="0" w:space="0" w:color="auto"/>
        <w:left w:val="none" w:sz="0" w:space="0" w:color="auto"/>
        <w:bottom w:val="none" w:sz="0" w:space="0" w:color="auto"/>
        <w:right w:val="none" w:sz="0" w:space="0" w:color="auto"/>
      </w:divBdr>
    </w:div>
    <w:div w:id="1277298657">
      <w:bodyDiv w:val="1"/>
      <w:marLeft w:val="0"/>
      <w:marRight w:val="0"/>
      <w:marTop w:val="0"/>
      <w:marBottom w:val="0"/>
      <w:divBdr>
        <w:top w:val="none" w:sz="0" w:space="0" w:color="auto"/>
        <w:left w:val="none" w:sz="0" w:space="0" w:color="auto"/>
        <w:bottom w:val="none" w:sz="0" w:space="0" w:color="auto"/>
        <w:right w:val="none" w:sz="0" w:space="0" w:color="auto"/>
      </w:divBdr>
      <w:divsChild>
        <w:div w:id="2072000057">
          <w:marLeft w:val="0"/>
          <w:marRight w:val="0"/>
          <w:marTop w:val="0"/>
          <w:marBottom w:val="0"/>
          <w:divBdr>
            <w:top w:val="none" w:sz="0" w:space="0" w:color="auto"/>
            <w:left w:val="none" w:sz="0" w:space="0" w:color="auto"/>
            <w:bottom w:val="none" w:sz="0" w:space="0" w:color="auto"/>
            <w:right w:val="none" w:sz="0" w:space="0" w:color="auto"/>
          </w:divBdr>
          <w:divsChild>
            <w:div w:id="118495524">
              <w:marLeft w:val="0"/>
              <w:marRight w:val="0"/>
              <w:marTop w:val="0"/>
              <w:marBottom w:val="0"/>
              <w:divBdr>
                <w:top w:val="none" w:sz="0" w:space="0" w:color="auto"/>
                <w:left w:val="none" w:sz="0" w:space="0" w:color="auto"/>
                <w:bottom w:val="none" w:sz="0" w:space="0" w:color="auto"/>
                <w:right w:val="none" w:sz="0" w:space="0" w:color="auto"/>
              </w:divBdr>
              <w:divsChild>
                <w:div w:id="1626152575">
                  <w:marLeft w:val="0"/>
                  <w:marRight w:val="0"/>
                  <w:marTop w:val="0"/>
                  <w:marBottom w:val="0"/>
                  <w:divBdr>
                    <w:top w:val="none" w:sz="0" w:space="0" w:color="auto"/>
                    <w:left w:val="none" w:sz="0" w:space="0" w:color="auto"/>
                    <w:bottom w:val="none" w:sz="0" w:space="0" w:color="auto"/>
                    <w:right w:val="none" w:sz="0" w:space="0" w:color="auto"/>
                  </w:divBdr>
                  <w:divsChild>
                    <w:div w:id="1021279954">
                      <w:marLeft w:val="0"/>
                      <w:marRight w:val="0"/>
                      <w:marTop w:val="0"/>
                      <w:marBottom w:val="0"/>
                      <w:divBdr>
                        <w:top w:val="none" w:sz="0" w:space="0" w:color="auto"/>
                        <w:left w:val="none" w:sz="0" w:space="0" w:color="auto"/>
                        <w:bottom w:val="none" w:sz="0" w:space="0" w:color="auto"/>
                        <w:right w:val="none" w:sz="0" w:space="0" w:color="auto"/>
                      </w:divBdr>
                      <w:divsChild>
                        <w:div w:id="1775443638">
                          <w:marLeft w:val="0"/>
                          <w:marRight w:val="0"/>
                          <w:marTop w:val="0"/>
                          <w:marBottom w:val="0"/>
                          <w:divBdr>
                            <w:top w:val="none" w:sz="0" w:space="0" w:color="auto"/>
                            <w:left w:val="none" w:sz="0" w:space="0" w:color="auto"/>
                            <w:bottom w:val="none" w:sz="0" w:space="0" w:color="auto"/>
                            <w:right w:val="none" w:sz="0" w:space="0" w:color="auto"/>
                          </w:divBdr>
                          <w:divsChild>
                            <w:div w:id="122042351">
                              <w:marLeft w:val="0"/>
                              <w:marRight w:val="0"/>
                              <w:marTop w:val="0"/>
                              <w:marBottom w:val="0"/>
                              <w:divBdr>
                                <w:top w:val="none" w:sz="0" w:space="0" w:color="auto"/>
                                <w:left w:val="none" w:sz="0" w:space="0" w:color="auto"/>
                                <w:bottom w:val="none" w:sz="0" w:space="0" w:color="auto"/>
                                <w:right w:val="none" w:sz="0" w:space="0" w:color="auto"/>
                              </w:divBdr>
                              <w:divsChild>
                                <w:div w:id="1689673441">
                                  <w:marLeft w:val="0"/>
                                  <w:marRight w:val="0"/>
                                  <w:marTop w:val="0"/>
                                  <w:marBottom w:val="0"/>
                                  <w:divBdr>
                                    <w:top w:val="none" w:sz="0" w:space="0" w:color="auto"/>
                                    <w:left w:val="none" w:sz="0" w:space="0" w:color="auto"/>
                                    <w:bottom w:val="none" w:sz="0" w:space="0" w:color="auto"/>
                                    <w:right w:val="none" w:sz="0" w:space="0" w:color="auto"/>
                                  </w:divBdr>
                                  <w:divsChild>
                                    <w:div w:id="1601722290">
                                      <w:marLeft w:val="0"/>
                                      <w:marRight w:val="0"/>
                                      <w:marTop w:val="0"/>
                                      <w:marBottom w:val="75"/>
                                      <w:divBdr>
                                        <w:top w:val="single" w:sz="6" w:space="0" w:color="C3CED9"/>
                                        <w:left w:val="single" w:sz="6" w:space="0" w:color="C3CED9"/>
                                        <w:bottom w:val="single" w:sz="6" w:space="0" w:color="C3CED9"/>
                                        <w:right w:val="single" w:sz="6" w:space="0" w:color="C3CED9"/>
                                      </w:divBdr>
                                      <w:divsChild>
                                        <w:div w:id="17484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7471289">
      <w:bodyDiv w:val="1"/>
      <w:marLeft w:val="0"/>
      <w:marRight w:val="0"/>
      <w:marTop w:val="0"/>
      <w:marBottom w:val="0"/>
      <w:divBdr>
        <w:top w:val="none" w:sz="0" w:space="0" w:color="auto"/>
        <w:left w:val="none" w:sz="0" w:space="0" w:color="auto"/>
        <w:bottom w:val="none" w:sz="0" w:space="0" w:color="auto"/>
        <w:right w:val="none" w:sz="0" w:space="0" w:color="auto"/>
      </w:divBdr>
      <w:divsChild>
        <w:div w:id="1009216448">
          <w:marLeft w:val="0"/>
          <w:marRight w:val="0"/>
          <w:marTop w:val="0"/>
          <w:marBottom w:val="0"/>
          <w:divBdr>
            <w:top w:val="none" w:sz="0" w:space="0" w:color="auto"/>
            <w:left w:val="none" w:sz="0" w:space="0" w:color="auto"/>
            <w:bottom w:val="none" w:sz="0" w:space="0" w:color="auto"/>
            <w:right w:val="none" w:sz="0" w:space="0" w:color="auto"/>
          </w:divBdr>
          <w:divsChild>
            <w:div w:id="390345012">
              <w:marLeft w:val="0"/>
              <w:marRight w:val="0"/>
              <w:marTop w:val="0"/>
              <w:marBottom w:val="0"/>
              <w:divBdr>
                <w:top w:val="none" w:sz="0" w:space="0" w:color="auto"/>
                <w:left w:val="none" w:sz="0" w:space="0" w:color="auto"/>
                <w:bottom w:val="none" w:sz="0" w:space="0" w:color="auto"/>
                <w:right w:val="none" w:sz="0" w:space="0" w:color="auto"/>
              </w:divBdr>
              <w:divsChild>
                <w:div w:id="697202183">
                  <w:marLeft w:val="0"/>
                  <w:marRight w:val="0"/>
                  <w:marTop w:val="0"/>
                  <w:marBottom w:val="0"/>
                  <w:divBdr>
                    <w:top w:val="single" w:sz="6" w:space="0" w:color="E5E5E5"/>
                    <w:left w:val="single" w:sz="6" w:space="0" w:color="E5E5E5"/>
                    <w:bottom w:val="single" w:sz="6" w:space="0" w:color="E5E5E5"/>
                    <w:right w:val="single" w:sz="6" w:space="0" w:color="E5E5E5"/>
                  </w:divBdr>
                  <w:divsChild>
                    <w:div w:id="2036885259">
                      <w:marLeft w:val="0"/>
                      <w:marRight w:val="0"/>
                      <w:marTop w:val="0"/>
                      <w:marBottom w:val="0"/>
                      <w:divBdr>
                        <w:top w:val="none" w:sz="0" w:space="0" w:color="auto"/>
                        <w:left w:val="none" w:sz="0" w:space="0" w:color="auto"/>
                        <w:bottom w:val="none" w:sz="0" w:space="0" w:color="auto"/>
                        <w:right w:val="none" w:sz="0" w:space="0" w:color="auto"/>
                      </w:divBdr>
                      <w:divsChild>
                        <w:div w:id="1402410899">
                          <w:marLeft w:val="0"/>
                          <w:marRight w:val="0"/>
                          <w:marTop w:val="0"/>
                          <w:marBottom w:val="0"/>
                          <w:divBdr>
                            <w:top w:val="none" w:sz="0" w:space="0" w:color="auto"/>
                            <w:left w:val="none" w:sz="0" w:space="0" w:color="auto"/>
                            <w:bottom w:val="none" w:sz="0" w:space="0" w:color="auto"/>
                            <w:right w:val="none" w:sz="0" w:space="0" w:color="auto"/>
                          </w:divBdr>
                          <w:divsChild>
                            <w:div w:id="277489138">
                              <w:marLeft w:val="0"/>
                              <w:marRight w:val="0"/>
                              <w:marTop w:val="0"/>
                              <w:marBottom w:val="0"/>
                              <w:divBdr>
                                <w:top w:val="none" w:sz="0" w:space="0" w:color="auto"/>
                                <w:left w:val="none" w:sz="0" w:space="0" w:color="auto"/>
                                <w:bottom w:val="none" w:sz="0" w:space="0" w:color="auto"/>
                                <w:right w:val="none" w:sz="0" w:space="0" w:color="auto"/>
                              </w:divBdr>
                              <w:divsChild>
                                <w:div w:id="74860546">
                                  <w:marLeft w:val="0"/>
                                  <w:marRight w:val="0"/>
                                  <w:marTop w:val="0"/>
                                  <w:marBottom w:val="0"/>
                                  <w:divBdr>
                                    <w:top w:val="none" w:sz="0" w:space="0" w:color="auto"/>
                                    <w:left w:val="none" w:sz="0" w:space="0" w:color="auto"/>
                                    <w:bottom w:val="none" w:sz="0" w:space="0" w:color="auto"/>
                                    <w:right w:val="none" w:sz="0" w:space="0" w:color="auto"/>
                                  </w:divBdr>
                                  <w:divsChild>
                                    <w:div w:id="387925931">
                                      <w:marLeft w:val="0"/>
                                      <w:marRight w:val="0"/>
                                      <w:marTop w:val="0"/>
                                      <w:marBottom w:val="0"/>
                                      <w:divBdr>
                                        <w:top w:val="none" w:sz="0" w:space="0" w:color="auto"/>
                                        <w:left w:val="none" w:sz="0" w:space="0" w:color="auto"/>
                                        <w:bottom w:val="none" w:sz="0" w:space="0" w:color="auto"/>
                                        <w:right w:val="none" w:sz="0" w:space="0" w:color="auto"/>
                                      </w:divBdr>
                                      <w:divsChild>
                                        <w:div w:id="2396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922807">
      <w:bodyDiv w:val="1"/>
      <w:marLeft w:val="0"/>
      <w:marRight w:val="0"/>
      <w:marTop w:val="0"/>
      <w:marBottom w:val="0"/>
      <w:divBdr>
        <w:top w:val="none" w:sz="0" w:space="0" w:color="auto"/>
        <w:left w:val="none" w:sz="0" w:space="0" w:color="auto"/>
        <w:bottom w:val="none" w:sz="0" w:space="0" w:color="auto"/>
        <w:right w:val="none" w:sz="0" w:space="0" w:color="auto"/>
      </w:divBdr>
    </w:div>
    <w:div w:id="1307707783">
      <w:bodyDiv w:val="1"/>
      <w:marLeft w:val="0"/>
      <w:marRight w:val="0"/>
      <w:marTop w:val="0"/>
      <w:marBottom w:val="0"/>
      <w:divBdr>
        <w:top w:val="none" w:sz="0" w:space="0" w:color="auto"/>
        <w:left w:val="none" w:sz="0" w:space="0" w:color="auto"/>
        <w:bottom w:val="none" w:sz="0" w:space="0" w:color="auto"/>
        <w:right w:val="none" w:sz="0" w:space="0" w:color="auto"/>
      </w:divBdr>
      <w:divsChild>
        <w:div w:id="636766008">
          <w:marLeft w:val="0"/>
          <w:marRight w:val="0"/>
          <w:marTop w:val="0"/>
          <w:marBottom w:val="0"/>
          <w:divBdr>
            <w:top w:val="none" w:sz="0" w:space="0" w:color="auto"/>
            <w:left w:val="none" w:sz="0" w:space="0" w:color="auto"/>
            <w:bottom w:val="none" w:sz="0" w:space="0" w:color="auto"/>
            <w:right w:val="none" w:sz="0" w:space="0" w:color="auto"/>
          </w:divBdr>
          <w:divsChild>
            <w:div w:id="1486701160">
              <w:marLeft w:val="0"/>
              <w:marRight w:val="0"/>
              <w:marTop w:val="150"/>
              <w:marBottom w:val="150"/>
              <w:divBdr>
                <w:top w:val="none" w:sz="0" w:space="0" w:color="auto"/>
                <w:left w:val="none" w:sz="0" w:space="0" w:color="auto"/>
                <w:bottom w:val="none" w:sz="0" w:space="0" w:color="auto"/>
                <w:right w:val="none" w:sz="0" w:space="0" w:color="auto"/>
              </w:divBdr>
              <w:divsChild>
                <w:div w:id="702945047">
                  <w:marLeft w:val="-3150"/>
                  <w:marRight w:val="0"/>
                  <w:marTop w:val="0"/>
                  <w:marBottom w:val="0"/>
                  <w:divBdr>
                    <w:top w:val="none" w:sz="0" w:space="0" w:color="auto"/>
                    <w:left w:val="none" w:sz="0" w:space="0" w:color="auto"/>
                    <w:bottom w:val="none" w:sz="0" w:space="0" w:color="auto"/>
                    <w:right w:val="none" w:sz="0" w:space="0" w:color="auto"/>
                  </w:divBdr>
                  <w:divsChild>
                    <w:div w:id="457145047">
                      <w:marLeft w:val="3150"/>
                      <w:marRight w:val="0"/>
                      <w:marTop w:val="0"/>
                      <w:marBottom w:val="0"/>
                      <w:divBdr>
                        <w:top w:val="single" w:sz="6" w:space="1" w:color="000000"/>
                        <w:left w:val="single" w:sz="6" w:space="1" w:color="000000"/>
                        <w:bottom w:val="single" w:sz="6" w:space="1" w:color="000000"/>
                        <w:right w:val="single" w:sz="6" w:space="1" w:color="000000"/>
                      </w:divBdr>
                      <w:divsChild>
                        <w:div w:id="640234777">
                          <w:marLeft w:val="300"/>
                          <w:marRight w:val="300"/>
                          <w:marTop w:val="300"/>
                          <w:marBottom w:val="300"/>
                          <w:divBdr>
                            <w:top w:val="none" w:sz="0" w:space="0" w:color="auto"/>
                            <w:left w:val="none" w:sz="0" w:space="0" w:color="auto"/>
                            <w:bottom w:val="none" w:sz="0" w:space="0" w:color="auto"/>
                            <w:right w:val="none" w:sz="0" w:space="0" w:color="auto"/>
                          </w:divBdr>
                          <w:divsChild>
                            <w:div w:id="146099826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973445">
      <w:bodyDiv w:val="1"/>
      <w:marLeft w:val="0"/>
      <w:marRight w:val="0"/>
      <w:marTop w:val="0"/>
      <w:marBottom w:val="0"/>
      <w:divBdr>
        <w:top w:val="none" w:sz="0" w:space="0" w:color="auto"/>
        <w:left w:val="none" w:sz="0" w:space="0" w:color="auto"/>
        <w:bottom w:val="none" w:sz="0" w:space="0" w:color="auto"/>
        <w:right w:val="none" w:sz="0" w:space="0" w:color="auto"/>
      </w:divBdr>
    </w:div>
    <w:div w:id="1325163119">
      <w:bodyDiv w:val="1"/>
      <w:marLeft w:val="0"/>
      <w:marRight w:val="0"/>
      <w:marTop w:val="0"/>
      <w:marBottom w:val="0"/>
      <w:divBdr>
        <w:top w:val="none" w:sz="0" w:space="0" w:color="auto"/>
        <w:left w:val="none" w:sz="0" w:space="0" w:color="auto"/>
        <w:bottom w:val="none" w:sz="0" w:space="0" w:color="auto"/>
        <w:right w:val="none" w:sz="0" w:space="0" w:color="auto"/>
      </w:divBdr>
    </w:div>
    <w:div w:id="1327243193">
      <w:bodyDiv w:val="1"/>
      <w:marLeft w:val="0"/>
      <w:marRight w:val="0"/>
      <w:marTop w:val="0"/>
      <w:marBottom w:val="0"/>
      <w:divBdr>
        <w:top w:val="none" w:sz="0" w:space="0" w:color="auto"/>
        <w:left w:val="none" w:sz="0" w:space="0" w:color="auto"/>
        <w:bottom w:val="none" w:sz="0" w:space="0" w:color="auto"/>
        <w:right w:val="none" w:sz="0" w:space="0" w:color="auto"/>
      </w:divBdr>
    </w:div>
    <w:div w:id="1328678048">
      <w:bodyDiv w:val="1"/>
      <w:marLeft w:val="0"/>
      <w:marRight w:val="0"/>
      <w:marTop w:val="0"/>
      <w:marBottom w:val="0"/>
      <w:divBdr>
        <w:top w:val="none" w:sz="0" w:space="0" w:color="auto"/>
        <w:left w:val="none" w:sz="0" w:space="0" w:color="auto"/>
        <w:bottom w:val="none" w:sz="0" w:space="0" w:color="auto"/>
        <w:right w:val="none" w:sz="0" w:space="0" w:color="auto"/>
      </w:divBdr>
      <w:divsChild>
        <w:div w:id="113640140">
          <w:marLeft w:val="375"/>
          <w:marRight w:val="375"/>
          <w:marTop w:val="0"/>
          <w:marBottom w:val="0"/>
          <w:divBdr>
            <w:top w:val="none" w:sz="0" w:space="0" w:color="auto"/>
            <w:left w:val="none" w:sz="0" w:space="0" w:color="auto"/>
            <w:bottom w:val="none" w:sz="0" w:space="0" w:color="auto"/>
            <w:right w:val="none" w:sz="0" w:space="0" w:color="auto"/>
          </w:divBdr>
          <w:divsChild>
            <w:div w:id="530919557">
              <w:marLeft w:val="0"/>
              <w:marRight w:val="0"/>
              <w:marTop w:val="0"/>
              <w:marBottom w:val="0"/>
              <w:divBdr>
                <w:top w:val="none" w:sz="0" w:space="0" w:color="auto"/>
                <w:left w:val="none" w:sz="0" w:space="0" w:color="auto"/>
                <w:bottom w:val="none" w:sz="0" w:space="0" w:color="auto"/>
                <w:right w:val="none" w:sz="0" w:space="0" w:color="auto"/>
              </w:divBdr>
              <w:divsChild>
                <w:div w:id="791435592">
                  <w:marLeft w:val="0"/>
                  <w:marRight w:val="0"/>
                  <w:marTop w:val="0"/>
                  <w:marBottom w:val="0"/>
                  <w:divBdr>
                    <w:top w:val="none" w:sz="0" w:space="0" w:color="auto"/>
                    <w:left w:val="none" w:sz="0" w:space="0" w:color="auto"/>
                    <w:bottom w:val="none" w:sz="0" w:space="0" w:color="auto"/>
                    <w:right w:val="none" w:sz="0" w:space="0" w:color="auto"/>
                  </w:divBdr>
                  <w:divsChild>
                    <w:div w:id="271132015">
                      <w:marLeft w:val="75"/>
                      <w:marRight w:val="75"/>
                      <w:marTop w:val="0"/>
                      <w:marBottom w:val="150"/>
                      <w:divBdr>
                        <w:top w:val="single" w:sz="6" w:space="4" w:color="998B75"/>
                        <w:left w:val="single" w:sz="6" w:space="4" w:color="998B75"/>
                        <w:bottom w:val="single" w:sz="6" w:space="4" w:color="998B75"/>
                        <w:right w:val="single" w:sz="6" w:space="4" w:color="998B75"/>
                      </w:divBdr>
                    </w:div>
                  </w:divsChild>
                </w:div>
              </w:divsChild>
            </w:div>
          </w:divsChild>
        </w:div>
      </w:divsChild>
    </w:div>
    <w:div w:id="1341278622">
      <w:bodyDiv w:val="1"/>
      <w:marLeft w:val="0"/>
      <w:marRight w:val="0"/>
      <w:marTop w:val="0"/>
      <w:marBottom w:val="0"/>
      <w:divBdr>
        <w:top w:val="none" w:sz="0" w:space="0" w:color="auto"/>
        <w:left w:val="none" w:sz="0" w:space="0" w:color="auto"/>
        <w:bottom w:val="none" w:sz="0" w:space="0" w:color="auto"/>
        <w:right w:val="none" w:sz="0" w:space="0" w:color="auto"/>
      </w:divBdr>
      <w:divsChild>
        <w:div w:id="1386834630">
          <w:marLeft w:val="0"/>
          <w:marRight w:val="0"/>
          <w:marTop w:val="0"/>
          <w:marBottom w:val="0"/>
          <w:divBdr>
            <w:top w:val="none" w:sz="0" w:space="0" w:color="auto"/>
            <w:left w:val="none" w:sz="0" w:space="0" w:color="auto"/>
            <w:bottom w:val="none" w:sz="0" w:space="0" w:color="auto"/>
            <w:right w:val="none" w:sz="0" w:space="0" w:color="auto"/>
          </w:divBdr>
          <w:divsChild>
            <w:div w:id="1594777922">
              <w:marLeft w:val="0"/>
              <w:marRight w:val="0"/>
              <w:marTop w:val="0"/>
              <w:marBottom w:val="0"/>
              <w:divBdr>
                <w:top w:val="single" w:sz="6" w:space="7" w:color="DDDDDD"/>
                <w:left w:val="single" w:sz="6" w:space="7" w:color="DDDDDD"/>
                <w:bottom w:val="single" w:sz="6" w:space="7" w:color="DDDDDD"/>
                <w:right w:val="single" w:sz="6" w:space="7" w:color="DDDDDD"/>
              </w:divBdr>
              <w:divsChild>
                <w:div w:id="409278888">
                  <w:marLeft w:val="0"/>
                  <w:marRight w:val="0"/>
                  <w:marTop w:val="0"/>
                  <w:marBottom w:val="0"/>
                  <w:divBdr>
                    <w:top w:val="single" w:sz="6" w:space="5" w:color="DDDDDD"/>
                    <w:left w:val="single" w:sz="6" w:space="5" w:color="DDDDDD"/>
                    <w:bottom w:val="single" w:sz="6" w:space="5" w:color="DDDDDD"/>
                    <w:right w:val="single" w:sz="6" w:space="5" w:color="DDDDDD"/>
                  </w:divBdr>
                  <w:divsChild>
                    <w:div w:id="79715805">
                      <w:marLeft w:val="0"/>
                      <w:marRight w:val="0"/>
                      <w:marTop w:val="0"/>
                      <w:marBottom w:val="0"/>
                      <w:divBdr>
                        <w:top w:val="none" w:sz="0" w:space="0" w:color="auto"/>
                        <w:left w:val="none" w:sz="0" w:space="0" w:color="auto"/>
                        <w:bottom w:val="none" w:sz="0" w:space="0" w:color="auto"/>
                        <w:right w:val="none" w:sz="0" w:space="0" w:color="auto"/>
                      </w:divBdr>
                      <w:divsChild>
                        <w:div w:id="602153439">
                          <w:marLeft w:val="300"/>
                          <w:marRight w:val="300"/>
                          <w:marTop w:val="300"/>
                          <w:marBottom w:val="300"/>
                          <w:divBdr>
                            <w:top w:val="none" w:sz="0" w:space="0" w:color="auto"/>
                            <w:left w:val="none" w:sz="0" w:space="0" w:color="auto"/>
                            <w:bottom w:val="none" w:sz="0" w:space="0" w:color="auto"/>
                            <w:right w:val="none" w:sz="0" w:space="0" w:color="auto"/>
                          </w:divBdr>
                          <w:divsChild>
                            <w:div w:id="233978968">
                              <w:marLeft w:val="0"/>
                              <w:marRight w:val="0"/>
                              <w:marTop w:val="300"/>
                              <w:marBottom w:val="0"/>
                              <w:divBdr>
                                <w:top w:val="none" w:sz="0" w:space="0" w:color="auto"/>
                                <w:left w:val="none" w:sz="0" w:space="0" w:color="auto"/>
                                <w:bottom w:val="none" w:sz="0" w:space="0" w:color="auto"/>
                                <w:right w:val="none" w:sz="0" w:space="0" w:color="auto"/>
                              </w:divBdr>
                              <w:divsChild>
                                <w:div w:id="1833645186">
                                  <w:marLeft w:val="0"/>
                                  <w:marRight w:val="0"/>
                                  <w:marTop w:val="0"/>
                                  <w:marBottom w:val="0"/>
                                  <w:divBdr>
                                    <w:top w:val="none" w:sz="0" w:space="0" w:color="auto"/>
                                    <w:left w:val="none" w:sz="0" w:space="0" w:color="auto"/>
                                    <w:bottom w:val="none" w:sz="0" w:space="0" w:color="auto"/>
                                    <w:right w:val="none" w:sz="0" w:space="0" w:color="auto"/>
                                  </w:divBdr>
                                </w:div>
                                <w:div w:id="2107537632">
                                  <w:marLeft w:val="0"/>
                                  <w:marRight w:val="0"/>
                                  <w:marTop w:val="0"/>
                                  <w:marBottom w:val="0"/>
                                  <w:divBdr>
                                    <w:top w:val="none" w:sz="0" w:space="0" w:color="auto"/>
                                    <w:left w:val="none" w:sz="0" w:space="0" w:color="auto"/>
                                    <w:bottom w:val="none" w:sz="0" w:space="0" w:color="auto"/>
                                    <w:right w:val="none" w:sz="0" w:space="0" w:color="auto"/>
                                  </w:divBdr>
                                </w:div>
                                <w:div w:id="1581254736">
                                  <w:marLeft w:val="0"/>
                                  <w:marRight w:val="0"/>
                                  <w:marTop w:val="0"/>
                                  <w:marBottom w:val="0"/>
                                  <w:divBdr>
                                    <w:top w:val="none" w:sz="0" w:space="0" w:color="auto"/>
                                    <w:left w:val="none" w:sz="0" w:space="0" w:color="auto"/>
                                    <w:bottom w:val="none" w:sz="0" w:space="0" w:color="auto"/>
                                    <w:right w:val="none" w:sz="0" w:space="0" w:color="auto"/>
                                  </w:divBdr>
                                </w:div>
                                <w:div w:id="192283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384640">
      <w:bodyDiv w:val="1"/>
      <w:marLeft w:val="0"/>
      <w:marRight w:val="0"/>
      <w:marTop w:val="0"/>
      <w:marBottom w:val="0"/>
      <w:divBdr>
        <w:top w:val="none" w:sz="0" w:space="0" w:color="auto"/>
        <w:left w:val="none" w:sz="0" w:space="0" w:color="auto"/>
        <w:bottom w:val="none" w:sz="0" w:space="0" w:color="auto"/>
        <w:right w:val="none" w:sz="0" w:space="0" w:color="auto"/>
      </w:divBdr>
    </w:div>
    <w:div w:id="1356270947">
      <w:bodyDiv w:val="1"/>
      <w:marLeft w:val="0"/>
      <w:marRight w:val="0"/>
      <w:marTop w:val="0"/>
      <w:marBottom w:val="0"/>
      <w:divBdr>
        <w:top w:val="none" w:sz="0" w:space="0" w:color="auto"/>
        <w:left w:val="none" w:sz="0" w:space="0" w:color="auto"/>
        <w:bottom w:val="none" w:sz="0" w:space="0" w:color="auto"/>
        <w:right w:val="none" w:sz="0" w:space="0" w:color="auto"/>
      </w:divBdr>
      <w:divsChild>
        <w:div w:id="1906718799">
          <w:marLeft w:val="0"/>
          <w:marRight w:val="0"/>
          <w:marTop w:val="0"/>
          <w:marBottom w:val="0"/>
          <w:divBdr>
            <w:top w:val="none" w:sz="0" w:space="0" w:color="auto"/>
            <w:left w:val="none" w:sz="0" w:space="0" w:color="auto"/>
            <w:bottom w:val="none" w:sz="0" w:space="0" w:color="auto"/>
            <w:right w:val="none" w:sz="0" w:space="0" w:color="auto"/>
          </w:divBdr>
          <w:divsChild>
            <w:div w:id="1840195039">
              <w:marLeft w:val="0"/>
              <w:marRight w:val="0"/>
              <w:marTop w:val="0"/>
              <w:marBottom w:val="0"/>
              <w:divBdr>
                <w:top w:val="none" w:sz="0" w:space="0" w:color="auto"/>
                <w:left w:val="none" w:sz="0" w:space="0" w:color="auto"/>
                <w:bottom w:val="none" w:sz="0" w:space="0" w:color="auto"/>
                <w:right w:val="none" w:sz="0" w:space="0" w:color="auto"/>
              </w:divBdr>
              <w:divsChild>
                <w:div w:id="1314487321">
                  <w:marLeft w:val="0"/>
                  <w:marRight w:val="0"/>
                  <w:marTop w:val="0"/>
                  <w:marBottom w:val="0"/>
                  <w:divBdr>
                    <w:top w:val="single" w:sz="6" w:space="0" w:color="E5E5E5"/>
                    <w:left w:val="single" w:sz="6" w:space="0" w:color="E5E5E5"/>
                    <w:bottom w:val="single" w:sz="6" w:space="0" w:color="E5E5E5"/>
                    <w:right w:val="single" w:sz="6" w:space="0" w:color="E5E5E5"/>
                  </w:divBdr>
                  <w:divsChild>
                    <w:div w:id="1199968723">
                      <w:marLeft w:val="0"/>
                      <w:marRight w:val="0"/>
                      <w:marTop w:val="0"/>
                      <w:marBottom w:val="0"/>
                      <w:divBdr>
                        <w:top w:val="none" w:sz="0" w:space="0" w:color="auto"/>
                        <w:left w:val="none" w:sz="0" w:space="0" w:color="auto"/>
                        <w:bottom w:val="none" w:sz="0" w:space="0" w:color="auto"/>
                        <w:right w:val="none" w:sz="0" w:space="0" w:color="auto"/>
                      </w:divBdr>
                      <w:divsChild>
                        <w:div w:id="281036563">
                          <w:marLeft w:val="0"/>
                          <w:marRight w:val="0"/>
                          <w:marTop w:val="0"/>
                          <w:marBottom w:val="0"/>
                          <w:divBdr>
                            <w:top w:val="none" w:sz="0" w:space="0" w:color="auto"/>
                            <w:left w:val="none" w:sz="0" w:space="0" w:color="auto"/>
                            <w:bottom w:val="none" w:sz="0" w:space="0" w:color="auto"/>
                            <w:right w:val="none" w:sz="0" w:space="0" w:color="auto"/>
                          </w:divBdr>
                          <w:divsChild>
                            <w:div w:id="311520771">
                              <w:marLeft w:val="0"/>
                              <w:marRight w:val="0"/>
                              <w:marTop w:val="0"/>
                              <w:marBottom w:val="0"/>
                              <w:divBdr>
                                <w:top w:val="none" w:sz="0" w:space="0" w:color="auto"/>
                                <w:left w:val="none" w:sz="0" w:space="0" w:color="auto"/>
                                <w:bottom w:val="none" w:sz="0" w:space="0" w:color="auto"/>
                                <w:right w:val="none" w:sz="0" w:space="0" w:color="auto"/>
                              </w:divBdr>
                              <w:divsChild>
                                <w:div w:id="1915777099">
                                  <w:marLeft w:val="0"/>
                                  <w:marRight w:val="0"/>
                                  <w:marTop w:val="0"/>
                                  <w:marBottom w:val="0"/>
                                  <w:divBdr>
                                    <w:top w:val="none" w:sz="0" w:space="0" w:color="auto"/>
                                    <w:left w:val="none" w:sz="0" w:space="0" w:color="auto"/>
                                    <w:bottom w:val="none" w:sz="0" w:space="0" w:color="auto"/>
                                    <w:right w:val="none" w:sz="0" w:space="0" w:color="auto"/>
                                  </w:divBdr>
                                  <w:divsChild>
                                    <w:div w:id="433284129">
                                      <w:marLeft w:val="0"/>
                                      <w:marRight w:val="0"/>
                                      <w:marTop w:val="0"/>
                                      <w:marBottom w:val="0"/>
                                      <w:divBdr>
                                        <w:top w:val="none" w:sz="0" w:space="0" w:color="auto"/>
                                        <w:left w:val="none" w:sz="0" w:space="0" w:color="auto"/>
                                        <w:bottom w:val="none" w:sz="0" w:space="0" w:color="auto"/>
                                        <w:right w:val="none" w:sz="0" w:space="0" w:color="auto"/>
                                      </w:divBdr>
                                      <w:divsChild>
                                        <w:div w:id="8057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0666438">
      <w:bodyDiv w:val="1"/>
      <w:marLeft w:val="0"/>
      <w:marRight w:val="0"/>
      <w:marTop w:val="0"/>
      <w:marBottom w:val="0"/>
      <w:divBdr>
        <w:top w:val="none" w:sz="0" w:space="0" w:color="auto"/>
        <w:left w:val="none" w:sz="0" w:space="0" w:color="auto"/>
        <w:bottom w:val="none" w:sz="0" w:space="0" w:color="auto"/>
        <w:right w:val="none" w:sz="0" w:space="0" w:color="auto"/>
      </w:divBdr>
    </w:div>
    <w:div w:id="1374622104">
      <w:bodyDiv w:val="1"/>
      <w:marLeft w:val="0"/>
      <w:marRight w:val="0"/>
      <w:marTop w:val="0"/>
      <w:marBottom w:val="0"/>
      <w:divBdr>
        <w:top w:val="none" w:sz="0" w:space="0" w:color="auto"/>
        <w:left w:val="none" w:sz="0" w:space="0" w:color="auto"/>
        <w:bottom w:val="none" w:sz="0" w:space="0" w:color="auto"/>
        <w:right w:val="none" w:sz="0" w:space="0" w:color="auto"/>
      </w:divBdr>
      <w:divsChild>
        <w:div w:id="1846747934">
          <w:marLeft w:val="0"/>
          <w:marRight w:val="0"/>
          <w:marTop w:val="0"/>
          <w:marBottom w:val="0"/>
          <w:divBdr>
            <w:top w:val="none" w:sz="0" w:space="0" w:color="auto"/>
            <w:left w:val="none" w:sz="0" w:space="0" w:color="auto"/>
            <w:bottom w:val="none" w:sz="0" w:space="0" w:color="auto"/>
            <w:right w:val="none" w:sz="0" w:space="0" w:color="auto"/>
          </w:divBdr>
          <w:divsChild>
            <w:div w:id="1241789920">
              <w:marLeft w:val="0"/>
              <w:marRight w:val="0"/>
              <w:marTop w:val="0"/>
              <w:marBottom w:val="0"/>
              <w:divBdr>
                <w:top w:val="none" w:sz="0" w:space="0" w:color="auto"/>
                <w:left w:val="none" w:sz="0" w:space="0" w:color="auto"/>
                <w:bottom w:val="none" w:sz="0" w:space="0" w:color="auto"/>
                <w:right w:val="none" w:sz="0" w:space="0" w:color="auto"/>
              </w:divBdr>
              <w:divsChild>
                <w:div w:id="684209374">
                  <w:marLeft w:val="0"/>
                  <w:marRight w:val="0"/>
                  <w:marTop w:val="0"/>
                  <w:marBottom w:val="0"/>
                  <w:divBdr>
                    <w:top w:val="single" w:sz="6" w:space="0" w:color="E5E5E5"/>
                    <w:left w:val="single" w:sz="6" w:space="0" w:color="E5E5E5"/>
                    <w:bottom w:val="single" w:sz="6" w:space="0" w:color="E5E5E5"/>
                    <w:right w:val="single" w:sz="6" w:space="0" w:color="E5E5E5"/>
                  </w:divBdr>
                  <w:divsChild>
                    <w:div w:id="2107384772">
                      <w:marLeft w:val="0"/>
                      <w:marRight w:val="0"/>
                      <w:marTop w:val="0"/>
                      <w:marBottom w:val="0"/>
                      <w:divBdr>
                        <w:top w:val="none" w:sz="0" w:space="0" w:color="auto"/>
                        <w:left w:val="none" w:sz="0" w:space="0" w:color="auto"/>
                        <w:bottom w:val="none" w:sz="0" w:space="0" w:color="auto"/>
                        <w:right w:val="none" w:sz="0" w:space="0" w:color="auto"/>
                      </w:divBdr>
                      <w:divsChild>
                        <w:div w:id="247228033">
                          <w:marLeft w:val="0"/>
                          <w:marRight w:val="0"/>
                          <w:marTop w:val="0"/>
                          <w:marBottom w:val="0"/>
                          <w:divBdr>
                            <w:top w:val="none" w:sz="0" w:space="0" w:color="auto"/>
                            <w:left w:val="none" w:sz="0" w:space="0" w:color="auto"/>
                            <w:bottom w:val="none" w:sz="0" w:space="0" w:color="auto"/>
                            <w:right w:val="none" w:sz="0" w:space="0" w:color="auto"/>
                          </w:divBdr>
                          <w:divsChild>
                            <w:div w:id="1558668492">
                              <w:marLeft w:val="0"/>
                              <w:marRight w:val="0"/>
                              <w:marTop w:val="0"/>
                              <w:marBottom w:val="0"/>
                              <w:divBdr>
                                <w:top w:val="none" w:sz="0" w:space="0" w:color="auto"/>
                                <w:left w:val="none" w:sz="0" w:space="0" w:color="auto"/>
                                <w:bottom w:val="none" w:sz="0" w:space="0" w:color="auto"/>
                                <w:right w:val="none" w:sz="0" w:space="0" w:color="auto"/>
                              </w:divBdr>
                              <w:divsChild>
                                <w:div w:id="150490060">
                                  <w:marLeft w:val="0"/>
                                  <w:marRight w:val="0"/>
                                  <w:marTop w:val="0"/>
                                  <w:marBottom w:val="0"/>
                                  <w:divBdr>
                                    <w:top w:val="none" w:sz="0" w:space="0" w:color="auto"/>
                                    <w:left w:val="none" w:sz="0" w:space="0" w:color="auto"/>
                                    <w:bottom w:val="none" w:sz="0" w:space="0" w:color="auto"/>
                                    <w:right w:val="none" w:sz="0" w:space="0" w:color="auto"/>
                                  </w:divBdr>
                                  <w:divsChild>
                                    <w:div w:id="365910326">
                                      <w:marLeft w:val="0"/>
                                      <w:marRight w:val="0"/>
                                      <w:marTop w:val="0"/>
                                      <w:marBottom w:val="0"/>
                                      <w:divBdr>
                                        <w:top w:val="none" w:sz="0" w:space="0" w:color="auto"/>
                                        <w:left w:val="none" w:sz="0" w:space="0" w:color="auto"/>
                                        <w:bottom w:val="none" w:sz="0" w:space="0" w:color="auto"/>
                                        <w:right w:val="none" w:sz="0" w:space="0" w:color="auto"/>
                                      </w:divBdr>
                                      <w:divsChild>
                                        <w:div w:id="2080591398">
                                          <w:marLeft w:val="0"/>
                                          <w:marRight w:val="0"/>
                                          <w:marTop w:val="0"/>
                                          <w:marBottom w:val="0"/>
                                          <w:divBdr>
                                            <w:top w:val="none" w:sz="0" w:space="0" w:color="auto"/>
                                            <w:left w:val="none" w:sz="0" w:space="0" w:color="auto"/>
                                            <w:bottom w:val="none" w:sz="0" w:space="0" w:color="auto"/>
                                            <w:right w:val="none" w:sz="0" w:space="0" w:color="auto"/>
                                          </w:divBdr>
                                        </w:div>
                                        <w:div w:id="615020818">
                                          <w:marLeft w:val="0"/>
                                          <w:marRight w:val="0"/>
                                          <w:marTop w:val="0"/>
                                          <w:marBottom w:val="0"/>
                                          <w:divBdr>
                                            <w:top w:val="none" w:sz="0" w:space="0" w:color="auto"/>
                                            <w:left w:val="none" w:sz="0" w:space="0" w:color="auto"/>
                                            <w:bottom w:val="none" w:sz="0" w:space="0" w:color="auto"/>
                                            <w:right w:val="none" w:sz="0" w:space="0" w:color="auto"/>
                                          </w:divBdr>
                                        </w:div>
                                        <w:div w:id="1519200685">
                                          <w:marLeft w:val="0"/>
                                          <w:marRight w:val="0"/>
                                          <w:marTop w:val="0"/>
                                          <w:marBottom w:val="0"/>
                                          <w:divBdr>
                                            <w:top w:val="none" w:sz="0" w:space="0" w:color="auto"/>
                                            <w:left w:val="none" w:sz="0" w:space="0" w:color="auto"/>
                                            <w:bottom w:val="none" w:sz="0" w:space="0" w:color="auto"/>
                                            <w:right w:val="none" w:sz="0" w:space="0" w:color="auto"/>
                                          </w:divBdr>
                                        </w:div>
                                        <w:div w:id="1463579199">
                                          <w:marLeft w:val="0"/>
                                          <w:marRight w:val="0"/>
                                          <w:marTop w:val="0"/>
                                          <w:marBottom w:val="0"/>
                                          <w:divBdr>
                                            <w:top w:val="none" w:sz="0" w:space="0" w:color="auto"/>
                                            <w:left w:val="none" w:sz="0" w:space="0" w:color="auto"/>
                                            <w:bottom w:val="none" w:sz="0" w:space="0" w:color="auto"/>
                                            <w:right w:val="none" w:sz="0" w:space="0" w:color="auto"/>
                                          </w:divBdr>
                                        </w:div>
                                        <w:div w:id="20111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6179396">
      <w:bodyDiv w:val="1"/>
      <w:marLeft w:val="0"/>
      <w:marRight w:val="0"/>
      <w:marTop w:val="0"/>
      <w:marBottom w:val="0"/>
      <w:divBdr>
        <w:top w:val="none" w:sz="0" w:space="0" w:color="auto"/>
        <w:left w:val="none" w:sz="0" w:space="0" w:color="auto"/>
        <w:bottom w:val="none" w:sz="0" w:space="0" w:color="auto"/>
        <w:right w:val="none" w:sz="0" w:space="0" w:color="auto"/>
      </w:divBdr>
    </w:div>
    <w:div w:id="1394158945">
      <w:bodyDiv w:val="1"/>
      <w:marLeft w:val="0"/>
      <w:marRight w:val="0"/>
      <w:marTop w:val="0"/>
      <w:marBottom w:val="0"/>
      <w:divBdr>
        <w:top w:val="none" w:sz="0" w:space="0" w:color="auto"/>
        <w:left w:val="none" w:sz="0" w:space="0" w:color="auto"/>
        <w:bottom w:val="none" w:sz="0" w:space="0" w:color="auto"/>
        <w:right w:val="none" w:sz="0" w:space="0" w:color="auto"/>
      </w:divBdr>
      <w:divsChild>
        <w:div w:id="1086609173">
          <w:marLeft w:val="0"/>
          <w:marRight w:val="0"/>
          <w:marTop w:val="0"/>
          <w:marBottom w:val="0"/>
          <w:divBdr>
            <w:top w:val="none" w:sz="0" w:space="0" w:color="auto"/>
            <w:left w:val="none" w:sz="0" w:space="0" w:color="auto"/>
            <w:bottom w:val="none" w:sz="0" w:space="0" w:color="auto"/>
            <w:right w:val="none" w:sz="0" w:space="0" w:color="auto"/>
          </w:divBdr>
          <w:divsChild>
            <w:div w:id="1649047378">
              <w:marLeft w:val="0"/>
              <w:marRight w:val="0"/>
              <w:marTop w:val="0"/>
              <w:marBottom w:val="0"/>
              <w:divBdr>
                <w:top w:val="single" w:sz="6" w:space="7" w:color="DDDDDD"/>
                <w:left w:val="single" w:sz="6" w:space="7" w:color="DDDDDD"/>
                <w:bottom w:val="single" w:sz="6" w:space="7" w:color="DDDDDD"/>
                <w:right w:val="single" w:sz="6" w:space="7" w:color="DDDDDD"/>
              </w:divBdr>
              <w:divsChild>
                <w:div w:id="183830631">
                  <w:marLeft w:val="0"/>
                  <w:marRight w:val="0"/>
                  <w:marTop w:val="0"/>
                  <w:marBottom w:val="0"/>
                  <w:divBdr>
                    <w:top w:val="single" w:sz="6" w:space="5" w:color="DDDDDD"/>
                    <w:left w:val="single" w:sz="6" w:space="5" w:color="DDDDDD"/>
                    <w:bottom w:val="single" w:sz="6" w:space="5" w:color="DDDDDD"/>
                    <w:right w:val="single" w:sz="6" w:space="5" w:color="DDDDDD"/>
                  </w:divBdr>
                  <w:divsChild>
                    <w:div w:id="1050761206">
                      <w:marLeft w:val="0"/>
                      <w:marRight w:val="0"/>
                      <w:marTop w:val="0"/>
                      <w:marBottom w:val="0"/>
                      <w:divBdr>
                        <w:top w:val="none" w:sz="0" w:space="0" w:color="auto"/>
                        <w:left w:val="none" w:sz="0" w:space="0" w:color="auto"/>
                        <w:bottom w:val="none" w:sz="0" w:space="0" w:color="auto"/>
                        <w:right w:val="none" w:sz="0" w:space="0" w:color="auto"/>
                      </w:divBdr>
                      <w:divsChild>
                        <w:div w:id="957834672">
                          <w:marLeft w:val="300"/>
                          <w:marRight w:val="300"/>
                          <w:marTop w:val="300"/>
                          <w:marBottom w:val="300"/>
                          <w:divBdr>
                            <w:top w:val="none" w:sz="0" w:space="0" w:color="auto"/>
                            <w:left w:val="none" w:sz="0" w:space="0" w:color="auto"/>
                            <w:bottom w:val="none" w:sz="0" w:space="0" w:color="auto"/>
                            <w:right w:val="none" w:sz="0" w:space="0" w:color="auto"/>
                          </w:divBdr>
                          <w:divsChild>
                            <w:div w:id="3133355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72286">
      <w:bodyDiv w:val="1"/>
      <w:marLeft w:val="0"/>
      <w:marRight w:val="0"/>
      <w:marTop w:val="0"/>
      <w:marBottom w:val="0"/>
      <w:divBdr>
        <w:top w:val="none" w:sz="0" w:space="0" w:color="auto"/>
        <w:left w:val="none" w:sz="0" w:space="0" w:color="auto"/>
        <w:bottom w:val="none" w:sz="0" w:space="0" w:color="auto"/>
        <w:right w:val="none" w:sz="0" w:space="0" w:color="auto"/>
      </w:divBdr>
    </w:div>
    <w:div w:id="1411659950">
      <w:bodyDiv w:val="1"/>
      <w:marLeft w:val="0"/>
      <w:marRight w:val="0"/>
      <w:marTop w:val="0"/>
      <w:marBottom w:val="0"/>
      <w:divBdr>
        <w:top w:val="none" w:sz="0" w:space="0" w:color="auto"/>
        <w:left w:val="none" w:sz="0" w:space="0" w:color="auto"/>
        <w:bottom w:val="none" w:sz="0" w:space="0" w:color="auto"/>
        <w:right w:val="none" w:sz="0" w:space="0" w:color="auto"/>
      </w:divBdr>
      <w:divsChild>
        <w:div w:id="2107340410">
          <w:marLeft w:val="0"/>
          <w:marRight w:val="0"/>
          <w:marTop w:val="0"/>
          <w:marBottom w:val="0"/>
          <w:divBdr>
            <w:top w:val="none" w:sz="0" w:space="0" w:color="auto"/>
            <w:left w:val="none" w:sz="0" w:space="0" w:color="auto"/>
            <w:bottom w:val="none" w:sz="0" w:space="0" w:color="auto"/>
            <w:right w:val="none" w:sz="0" w:space="0" w:color="auto"/>
          </w:divBdr>
          <w:divsChild>
            <w:div w:id="1714302562">
              <w:marLeft w:val="0"/>
              <w:marRight w:val="0"/>
              <w:marTop w:val="0"/>
              <w:marBottom w:val="0"/>
              <w:divBdr>
                <w:top w:val="none" w:sz="0" w:space="0" w:color="auto"/>
                <w:left w:val="none" w:sz="0" w:space="0" w:color="auto"/>
                <w:bottom w:val="none" w:sz="0" w:space="0" w:color="auto"/>
                <w:right w:val="none" w:sz="0" w:space="0" w:color="auto"/>
              </w:divBdr>
              <w:divsChild>
                <w:div w:id="618998352">
                  <w:marLeft w:val="0"/>
                  <w:marRight w:val="0"/>
                  <w:marTop w:val="0"/>
                  <w:marBottom w:val="0"/>
                  <w:divBdr>
                    <w:top w:val="none" w:sz="0" w:space="0" w:color="auto"/>
                    <w:left w:val="none" w:sz="0" w:space="0" w:color="auto"/>
                    <w:bottom w:val="none" w:sz="0" w:space="0" w:color="auto"/>
                    <w:right w:val="none" w:sz="0" w:space="0" w:color="auto"/>
                  </w:divBdr>
                  <w:divsChild>
                    <w:div w:id="817192310">
                      <w:marLeft w:val="0"/>
                      <w:marRight w:val="0"/>
                      <w:marTop w:val="0"/>
                      <w:marBottom w:val="0"/>
                      <w:divBdr>
                        <w:top w:val="none" w:sz="0" w:space="0" w:color="auto"/>
                        <w:left w:val="none" w:sz="0" w:space="0" w:color="auto"/>
                        <w:bottom w:val="none" w:sz="0" w:space="0" w:color="auto"/>
                        <w:right w:val="none" w:sz="0" w:space="0" w:color="auto"/>
                      </w:divBdr>
                      <w:divsChild>
                        <w:div w:id="1699118150">
                          <w:marLeft w:val="75"/>
                          <w:marRight w:val="75"/>
                          <w:marTop w:val="150"/>
                          <w:marBottom w:val="150"/>
                          <w:divBdr>
                            <w:top w:val="none" w:sz="0" w:space="0" w:color="auto"/>
                            <w:left w:val="none" w:sz="0" w:space="0" w:color="auto"/>
                            <w:bottom w:val="single" w:sz="6" w:space="0" w:color="9DC8D9"/>
                            <w:right w:val="none" w:sz="0" w:space="0" w:color="auto"/>
                          </w:divBdr>
                          <w:divsChild>
                            <w:div w:id="1915897240">
                              <w:marLeft w:val="0"/>
                              <w:marRight w:val="0"/>
                              <w:marTop w:val="0"/>
                              <w:marBottom w:val="0"/>
                              <w:divBdr>
                                <w:top w:val="none" w:sz="0" w:space="0" w:color="auto"/>
                                <w:left w:val="single" w:sz="6" w:space="0" w:color="9DC8D9"/>
                                <w:bottom w:val="none" w:sz="0" w:space="0" w:color="auto"/>
                                <w:right w:val="single" w:sz="6" w:space="0" w:color="9DC8D9"/>
                              </w:divBdr>
                              <w:divsChild>
                                <w:div w:id="1803616629">
                                  <w:marLeft w:val="0"/>
                                  <w:marRight w:val="0"/>
                                  <w:marTop w:val="0"/>
                                  <w:marBottom w:val="0"/>
                                  <w:divBdr>
                                    <w:top w:val="none" w:sz="0" w:space="0" w:color="auto"/>
                                    <w:left w:val="none" w:sz="0" w:space="0" w:color="auto"/>
                                    <w:bottom w:val="none" w:sz="0" w:space="0" w:color="auto"/>
                                    <w:right w:val="none" w:sz="0" w:space="0" w:color="auto"/>
                                  </w:divBdr>
                                  <w:divsChild>
                                    <w:div w:id="2056930595">
                                      <w:marLeft w:val="0"/>
                                      <w:marRight w:val="0"/>
                                      <w:marTop w:val="0"/>
                                      <w:marBottom w:val="0"/>
                                      <w:divBdr>
                                        <w:top w:val="none" w:sz="0" w:space="0" w:color="auto"/>
                                        <w:left w:val="none" w:sz="0" w:space="0" w:color="auto"/>
                                        <w:bottom w:val="none" w:sz="0" w:space="0" w:color="auto"/>
                                        <w:right w:val="none" w:sz="0" w:space="0" w:color="auto"/>
                                      </w:divBdr>
                                      <w:divsChild>
                                        <w:div w:id="450056311">
                                          <w:marLeft w:val="0"/>
                                          <w:marRight w:val="0"/>
                                          <w:marTop w:val="0"/>
                                          <w:marBottom w:val="0"/>
                                          <w:divBdr>
                                            <w:top w:val="none" w:sz="0" w:space="0" w:color="auto"/>
                                            <w:left w:val="none" w:sz="0" w:space="0" w:color="auto"/>
                                            <w:bottom w:val="none" w:sz="0" w:space="0" w:color="auto"/>
                                            <w:right w:val="none" w:sz="0" w:space="0" w:color="auto"/>
                                          </w:divBdr>
                                          <w:divsChild>
                                            <w:div w:id="1548756068">
                                              <w:marLeft w:val="0"/>
                                              <w:marRight w:val="0"/>
                                              <w:marTop w:val="0"/>
                                              <w:marBottom w:val="0"/>
                                              <w:divBdr>
                                                <w:top w:val="none" w:sz="0" w:space="0" w:color="auto"/>
                                                <w:left w:val="none" w:sz="0" w:space="0" w:color="auto"/>
                                                <w:bottom w:val="none" w:sz="0" w:space="0" w:color="auto"/>
                                                <w:right w:val="none" w:sz="0" w:space="0" w:color="auto"/>
                                              </w:divBdr>
                                              <w:divsChild>
                                                <w:div w:id="116026288">
                                                  <w:marLeft w:val="0"/>
                                                  <w:marRight w:val="0"/>
                                                  <w:marTop w:val="0"/>
                                                  <w:marBottom w:val="0"/>
                                                  <w:divBdr>
                                                    <w:top w:val="none" w:sz="0" w:space="0" w:color="auto"/>
                                                    <w:left w:val="none" w:sz="0" w:space="0" w:color="auto"/>
                                                    <w:bottom w:val="none" w:sz="0" w:space="0" w:color="auto"/>
                                                    <w:right w:val="none" w:sz="0" w:space="0" w:color="auto"/>
                                                  </w:divBdr>
                                                  <w:divsChild>
                                                    <w:div w:id="765230302">
                                                      <w:marLeft w:val="0"/>
                                                      <w:marRight w:val="0"/>
                                                      <w:marTop w:val="0"/>
                                                      <w:marBottom w:val="345"/>
                                                      <w:divBdr>
                                                        <w:top w:val="none" w:sz="0" w:space="0" w:color="auto"/>
                                                        <w:left w:val="none" w:sz="0" w:space="0" w:color="auto"/>
                                                        <w:bottom w:val="none" w:sz="0" w:space="0" w:color="auto"/>
                                                        <w:right w:val="none" w:sz="0" w:space="0" w:color="auto"/>
                                                      </w:divBdr>
                                                      <w:divsChild>
                                                        <w:div w:id="15623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5660419">
      <w:bodyDiv w:val="1"/>
      <w:marLeft w:val="0"/>
      <w:marRight w:val="0"/>
      <w:marTop w:val="0"/>
      <w:marBottom w:val="0"/>
      <w:divBdr>
        <w:top w:val="none" w:sz="0" w:space="0" w:color="auto"/>
        <w:left w:val="none" w:sz="0" w:space="0" w:color="auto"/>
        <w:bottom w:val="none" w:sz="0" w:space="0" w:color="auto"/>
        <w:right w:val="none" w:sz="0" w:space="0" w:color="auto"/>
      </w:divBdr>
    </w:div>
    <w:div w:id="1415974071">
      <w:bodyDiv w:val="1"/>
      <w:marLeft w:val="0"/>
      <w:marRight w:val="0"/>
      <w:marTop w:val="0"/>
      <w:marBottom w:val="0"/>
      <w:divBdr>
        <w:top w:val="none" w:sz="0" w:space="0" w:color="auto"/>
        <w:left w:val="none" w:sz="0" w:space="0" w:color="auto"/>
        <w:bottom w:val="none" w:sz="0" w:space="0" w:color="auto"/>
        <w:right w:val="none" w:sz="0" w:space="0" w:color="auto"/>
      </w:divBdr>
      <w:divsChild>
        <w:div w:id="2034726012">
          <w:marLeft w:val="0"/>
          <w:marRight w:val="0"/>
          <w:marTop w:val="0"/>
          <w:marBottom w:val="0"/>
          <w:divBdr>
            <w:top w:val="none" w:sz="0" w:space="0" w:color="auto"/>
            <w:left w:val="none" w:sz="0" w:space="0" w:color="auto"/>
            <w:bottom w:val="none" w:sz="0" w:space="0" w:color="auto"/>
            <w:right w:val="none" w:sz="0" w:space="0" w:color="auto"/>
          </w:divBdr>
          <w:divsChild>
            <w:div w:id="1884707623">
              <w:marLeft w:val="0"/>
              <w:marRight w:val="0"/>
              <w:marTop w:val="0"/>
              <w:marBottom w:val="0"/>
              <w:divBdr>
                <w:top w:val="none" w:sz="0" w:space="0" w:color="auto"/>
                <w:left w:val="none" w:sz="0" w:space="0" w:color="auto"/>
                <w:bottom w:val="none" w:sz="0" w:space="0" w:color="auto"/>
                <w:right w:val="none" w:sz="0" w:space="0" w:color="auto"/>
              </w:divBdr>
              <w:divsChild>
                <w:div w:id="627393283">
                  <w:marLeft w:val="0"/>
                  <w:marRight w:val="0"/>
                  <w:marTop w:val="0"/>
                  <w:marBottom w:val="0"/>
                  <w:divBdr>
                    <w:top w:val="single" w:sz="6" w:space="0" w:color="E5E5E5"/>
                    <w:left w:val="single" w:sz="6" w:space="0" w:color="E5E5E5"/>
                    <w:bottom w:val="single" w:sz="6" w:space="0" w:color="E5E5E5"/>
                    <w:right w:val="single" w:sz="6" w:space="0" w:color="E5E5E5"/>
                  </w:divBdr>
                  <w:divsChild>
                    <w:div w:id="1424111504">
                      <w:marLeft w:val="0"/>
                      <w:marRight w:val="0"/>
                      <w:marTop w:val="0"/>
                      <w:marBottom w:val="0"/>
                      <w:divBdr>
                        <w:top w:val="none" w:sz="0" w:space="0" w:color="auto"/>
                        <w:left w:val="none" w:sz="0" w:space="0" w:color="auto"/>
                        <w:bottom w:val="none" w:sz="0" w:space="0" w:color="auto"/>
                        <w:right w:val="none" w:sz="0" w:space="0" w:color="auto"/>
                      </w:divBdr>
                      <w:divsChild>
                        <w:div w:id="1657107026">
                          <w:marLeft w:val="0"/>
                          <w:marRight w:val="0"/>
                          <w:marTop w:val="0"/>
                          <w:marBottom w:val="0"/>
                          <w:divBdr>
                            <w:top w:val="none" w:sz="0" w:space="0" w:color="auto"/>
                            <w:left w:val="none" w:sz="0" w:space="0" w:color="auto"/>
                            <w:bottom w:val="none" w:sz="0" w:space="0" w:color="auto"/>
                            <w:right w:val="none" w:sz="0" w:space="0" w:color="auto"/>
                          </w:divBdr>
                          <w:divsChild>
                            <w:div w:id="1520585559">
                              <w:marLeft w:val="0"/>
                              <w:marRight w:val="0"/>
                              <w:marTop w:val="0"/>
                              <w:marBottom w:val="0"/>
                              <w:divBdr>
                                <w:top w:val="none" w:sz="0" w:space="0" w:color="auto"/>
                                <w:left w:val="none" w:sz="0" w:space="0" w:color="auto"/>
                                <w:bottom w:val="none" w:sz="0" w:space="0" w:color="auto"/>
                                <w:right w:val="none" w:sz="0" w:space="0" w:color="auto"/>
                              </w:divBdr>
                              <w:divsChild>
                                <w:div w:id="1817911474">
                                  <w:marLeft w:val="0"/>
                                  <w:marRight w:val="0"/>
                                  <w:marTop w:val="0"/>
                                  <w:marBottom w:val="0"/>
                                  <w:divBdr>
                                    <w:top w:val="none" w:sz="0" w:space="0" w:color="auto"/>
                                    <w:left w:val="none" w:sz="0" w:space="0" w:color="auto"/>
                                    <w:bottom w:val="none" w:sz="0" w:space="0" w:color="auto"/>
                                    <w:right w:val="none" w:sz="0" w:space="0" w:color="auto"/>
                                  </w:divBdr>
                                  <w:divsChild>
                                    <w:div w:id="1894582789">
                                      <w:marLeft w:val="0"/>
                                      <w:marRight w:val="0"/>
                                      <w:marTop w:val="0"/>
                                      <w:marBottom w:val="270"/>
                                      <w:divBdr>
                                        <w:top w:val="none" w:sz="0" w:space="0" w:color="auto"/>
                                        <w:left w:val="none" w:sz="0" w:space="0" w:color="auto"/>
                                        <w:bottom w:val="none" w:sz="0" w:space="0" w:color="auto"/>
                                        <w:right w:val="none" w:sz="0" w:space="0" w:color="auto"/>
                                      </w:divBdr>
                                      <w:divsChild>
                                        <w:div w:id="66657839">
                                          <w:marLeft w:val="0"/>
                                          <w:marRight w:val="0"/>
                                          <w:marTop w:val="0"/>
                                          <w:marBottom w:val="270"/>
                                          <w:divBdr>
                                            <w:top w:val="none" w:sz="0" w:space="0" w:color="auto"/>
                                            <w:left w:val="none" w:sz="0" w:space="0" w:color="auto"/>
                                            <w:bottom w:val="none" w:sz="0" w:space="0" w:color="auto"/>
                                            <w:right w:val="none" w:sz="0" w:space="0" w:color="auto"/>
                                          </w:divBdr>
                                          <w:divsChild>
                                            <w:div w:id="693459717">
                                              <w:marLeft w:val="0"/>
                                              <w:marRight w:val="0"/>
                                              <w:marTop w:val="0"/>
                                              <w:marBottom w:val="0"/>
                                              <w:divBdr>
                                                <w:top w:val="none" w:sz="0" w:space="0" w:color="auto"/>
                                                <w:left w:val="none" w:sz="0" w:space="0" w:color="auto"/>
                                                <w:bottom w:val="none" w:sz="0" w:space="0" w:color="auto"/>
                                                <w:right w:val="none" w:sz="0" w:space="0" w:color="auto"/>
                                              </w:divBdr>
                                              <w:divsChild>
                                                <w:div w:id="18639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9980328">
      <w:bodyDiv w:val="1"/>
      <w:marLeft w:val="0"/>
      <w:marRight w:val="0"/>
      <w:marTop w:val="0"/>
      <w:marBottom w:val="0"/>
      <w:divBdr>
        <w:top w:val="none" w:sz="0" w:space="0" w:color="auto"/>
        <w:left w:val="none" w:sz="0" w:space="0" w:color="auto"/>
        <w:bottom w:val="none" w:sz="0" w:space="0" w:color="auto"/>
        <w:right w:val="none" w:sz="0" w:space="0" w:color="auto"/>
      </w:divBdr>
    </w:div>
    <w:div w:id="1425761122">
      <w:bodyDiv w:val="1"/>
      <w:marLeft w:val="0"/>
      <w:marRight w:val="0"/>
      <w:marTop w:val="0"/>
      <w:marBottom w:val="0"/>
      <w:divBdr>
        <w:top w:val="none" w:sz="0" w:space="0" w:color="auto"/>
        <w:left w:val="none" w:sz="0" w:space="0" w:color="auto"/>
        <w:bottom w:val="none" w:sz="0" w:space="0" w:color="auto"/>
        <w:right w:val="none" w:sz="0" w:space="0" w:color="auto"/>
      </w:divBdr>
      <w:divsChild>
        <w:div w:id="589969537">
          <w:marLeft w:val="0"/>
          <w:marRight w:val="0"/>
          <w:marTop w:val="0"/>
          <w:marBottom w:val="0"/>
          <w:divBdr>
            <w:top w:val="none" w:sz="0" w:space="0" w:color="auto"/>
            <w:left w:val="none" w:sz="0" w:space="0" w:color="auto"/>
            <w:bottom w:val="none" w:sz="0" w:space="0" w:color="auto"/>
            <w:right w:val="none" w:sz="0" w:space="0" w:color="auto"/>
          </w:divBdr>
          <w:divsChild>
            <w:div w:id="661662740">
              <w:marLeft w:val="0"/>
              <w:marRight w:val="0"/>
              <w:marTop w:val="0"/>
              <w:marBottom w:val="0"/>
              <w:divBdr>
                <w:top w:val="none" w:sz="0" w:space="0" w:color="auto"/>
                <w:left w:val="none" w:sz="0" w:space="0" w:color="auto"/>
                <w:bottom w:val="none" w:sz="0" w:space="0" w:color="auto"/>
                <w:right w:val="none" w:sz="0" w:space="0" w:color="auto"/>
              </w:divBdr>
              <w:divsChild>
                <w:div w:id="1263607527">
                  <w:marLeft w:val="0"/>
                  <w:marRight w:val="0"/>
                  <w:marTop w:val="0"/>
                  <w:marBottom w:val="0"/>
                  <w:divBdr>
                    <w:top w:val="none" w:sz="0" w:space="0" w:color="auto"/>
                    <w:left w:val="none" w:sz="0" w:space="0" w:color="auto"/>
                    <w:bottom w:val="none" w:sz="0" w:space="0" w:color="auto"/>
                    <w:right w:val="none" w:sz="0" w:space="0" w:color="auto"/>
                  </w:divBdr>
                  <w:divsChild>
                    <w:div w:id="2105296743">
                      <w:marLeft w:val="0"/>
                      <w:marRight w:val="0"/>
                      <w:marTop w:val="0"/>
                      <w:marBottom w:val="0"/>
                      <w:divBdr>
                        <w:top w:val="none" w:sz="0" w:space="0" w:color="auto"/>
                        <w:left w:val="none" w:sz="0" w:space="0" w:color="auto"/>
                        <w:bottom w:val="none" w:sz="0" w:space="0" w:color="auto"/>
                        <w:right w:val="none" w:sz="0" w:space="0" w:color="auto"/>
                      </w:divBdr>
                      <w:divsChild>
                        <w:div w:id="913784413">
                          <w:marLeft w:val="0"/>
                          <w:marRight w:val="0"/>
                          <w:marTop w:val="0"/>
                          <w:marBottom w:val="0"/>
                          <w:divBdr>
                            <w:top w:val="none" w:sz="0" w:space="0" w:color="auto"/>
                            <w:left w:val="none" w:sz="0" w:space="0" w:color="auto"/>
                            <w:bottom w:val="none" w:sz="0" w:space="0" w:color="auto"/>
                            <w:right w:val="none" w:sz="0" w:space="0" w:color="auto"/>
                          </w:divBdr>
                          <w:divsChild>
                            <w:div w:id="1291280349">
                              <w:marLeft w:val="0"/>
                              <w:marRight w:val="0"/>
                              <w:marTop w:val="0"/>
                              <w:marBottom w:val="0"/>
                              <w:divBdr>
                                <w:top w:val="none" w:sz="0" w:space="0" w:color="auto"/>
                                <w:left w:val="none" w:sz="0" w:space="0" w:color="auto"/>
                                <w:bottom w:val="none" w:sz="0" w:space="0" w:color="auto"/>
                                <w:right w:val="none" w:sz="0" w:space="0" w:color="auto"/>
                              </w:divBdr>
                              <w:divsChild>
                                <w:div w:id="1291283856">
                                  <w:marLeft w:val="0"/>
                                  <w:marRight w:val="0"/>
                                  <w:marTop w:val="0"/>
                                  <w:marBottom w:val="0"/>
                                  <w:divBdr>
                                    <w:top w:val="single" w:sz="6" w:space="0" w:color="FADEC4"/>
                                    <w:left w:val="single" w:sz="6" w:space="0" w:color="FADEC4"/>
                                    <w:bottom w:val="single" w:sz="6" w:space="0" w:color="FADEC4"/>
                                    <w:right w:val="single" w:sz="6" w:space="0" w:color="FADEC4"/>
                                  </w:divBdr>
                                  <w:divsChild>
                                    <w:div w:id="369958262">
                                      <w:marLeft w:val="0"/>
                                      <w:marRight w:val="0"/>
                                      <w:marTop w:val="0"/>
                                      <w:marBottom w:val="0"/>
                                      <w:divBdr>
                                        <w:top w:val="none" w:sz="0" w:space="0" w:color="auto"/>
                                        <w:left w:val="none" w:sz="0" w:space="0" w:color="auto"/>
                                        <w:bottom w:val="none" w:sz="0" w:space="0" w:color="auto"/>
                                        <w:right w:val="none" w:sz="0" w:space="0" w:color="auto"/>
                                      </w:divBdr>
                                      <w:divsChild>
                                        <w:div w:id="14113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393740">
      <w:bodyDiv w:val="1"/>
      <w:marLeft w:val="0"/>
      <w:marRight w:val="0"/>
      <w:marTop w:val="0"/>
      <w:marBottom w:val="0"/>
      <w:divBdr>
        <w:top w:val="none" w:sz="0" w:space="0" w:color="auto"/>
        <w:left w:val="none" w:sz="0" w:space="0" w:color="auto"/>
        <w:bottom w:val="none" w:sz="0" w:space="0" w:color="auto"/>
        <w:right w:val="none" w:sz="0" w:space="0" w:color="auto"/>
      </w:divBdr>
    </w:div>
    <w:div w:id="1435905799">
      <w:bodyDiv w:val="1"/>
      <w:marLeft w:val="0"/>
      <w:marRight w:val="0"/>
      <w:marTop w:val="0"/>
      <w:marBottom w:val="0"/>
      <w:divBdr>
        <w:top w:val="none" w:sz="0" w:space="0" w:color="auto"/>
        <w:left w:val="none" w:sz="0" w:space="0" w:color="auto"/>
        <w:bottom w:val="none" w:sz="0" w:space="0" w:color="auto"/>
        <w:right w:val="none" w:sz="0" w:space="0" w:color="auto"/>
      </w:divBdr>
    </w:div>
    <w:div w:id="1436712690">
      <w:bodyDiv w:val="1"/>
      <w:marLeft w:val="0"/>
      <w:marRight w:val="0"/>
      <w:marTop w:val="0"/>
      <w:marBottom w:val="0"/>
      <w:divBdr>
        <w:top w:val="none" w:sz="0" w:space="0" w:color="auto"/>
        <w:left w:val="none" w:sz="0" w:space="0" w:color="auto"/>
        <w:bottom w:val="none" w:sz="0" w:space="0" w:color="auto"/>
        <w:right w:val="none" w:sz="0" w:space="0" w:color="auto"/>
      </w:divBdr>
    </w:div>
    <w:div w:id="1437947215">
      <w:bodyDiv w:val="1"/>
      <w:marLeft w:val="0"/>
      <w:marRight w:val="0"/>
      <w:marTop w:val="0"/>
      <w:marBottom w:val="0"/>
      <w:divBdr>
        <w:top w:val="none" w:sz="0" w:space="0" w:color="auto"/>
        <w:left w:val="none" w:sz="0" w:space="0" w:color="auto"/>
        <w:bottom w:val="none" w:sz="0" w:space="0" w:color="auto"/>
        <w:right w:val="none" w:sz="0" w:space="0" w:color="auto"/>
      </w:divBdr>
    </w:div>
    <w:div w:id="1455178516">
      <w:bodyDiv w:val="1"/>
      <w:marLeft w:val="0"/>
      <w:marRight w:val="0"/>
      <w:marTop w:val="0"/>
      <w:marBottom w:val="0"/>
      <w:divBdr>
        <w:top w:val="none" w:sz="0" w:space="0" w:color="auto"/>
        <w:left w:val="none" w:sz="0" w:space="0" w:color="auto"/>
        <w:bottom w:val="none" w:sz="0" w:space="0" w:color="auto"/>
        <w:right w:val="none" w:sz="0" w:space="0" w:color="auto"/>
      </w:divBdr>
    </w:div>
    <w:div w:id="1469936920">
      <w:bodyDiv w:val="1"/>
      <w:marLeft w:val="0"/>
      <w:marRight w:val="0"/>
      <w:marTop w:val="0"/>
      <w:marBottom w:val="0"/>
      <w:divBdr>
        <w:top w:val="none" w:sz="0" w:space="0" w:color="auto"/>
        <w:left w:val="none" w:sz="0" w:space="0" w:color="auto"/>
        <w:bottom w:val="none" w:sz="0" w:space="0" w:color="auto"/>
        <w:right w:val="none" w:sz="0" w:space="0" w:color="auto"/>
      </w:divBdr>
      <w:divsChild>
        <w:div w:id="1878657914">
          <w:marLeft w:val="547"/>
          <w:marRight w:val="0"/>
          <w:marTop w:val="154"/>
          <w:marBottom w:val="0"/>
          <w:divBdr>
            <w:top w:val="none" w:sz="0" w:space="0" w:color="auto"/>
            <w:left w:val="none" w:sz="0" w:space="0" w:color="auto"/>
            <w:bottom w:val="none" w:sz="0" w:space="0" w:color="auto"/>
            <w:right w:val="none" w:sz="0" w:space="0" w:color="auto"/>
          </w:divBdr>
        </w:div>
      </w:divsChild>
    </w:div>
    <w:div w:id="14804145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465">
          <w:marLeft w:val="0"/>
          <w:marRight w:val="0"/>
          <w:marTop w:val="0"/>
          <w:marBottom w:val="0"/>
          <w:divBdr>
            <w:top w:val="none" w:sz="0" w:space="0" w:color="auto"/>
            <w:left w:val="none" w:sz="0" w:space="0" w:color="auto"/>
            <w:bottom w:val="none" w:sz="0" w:space="0" w:color="auto"/>
            <w:right w:val="none" w:sz="0" w:space="0" w:color="auto"/>
          </w:divBdr>
          <w:divsChild>
            <w:div w:id="1593781665">
              <w:marLeft w:val="0"/>
              <w:marRight w:val="0"/>
              <w:marTop w:val="0"/>
              <w:marBottom w:val="0"/>
              <w:divBdr>
                <w:top w:val="single" w:sz="6" w:space="15" w:color="DDDDDD"/>
                <w:left w:val="single" w:sz="6" w:space="15" w:color="DDDDDD"/>
                <w:bottom w:val="single" w:sz="6" w:space="15" w:color="DDDDDD"/>
                <w:right w:val="single" w:sz="6" w:space="15" w:color="DDDDDD"/>
              </w:divBdr>
              <w:divsChild>
                <w:div w:id="15017759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89857358">
      <w:bodyDiv w:val="1"/>
      <w:marLeft w:val="0"/>
      <w:marRight w:val="0"/>
      <w:marTop w:val="0"/>
      <w:marBottom w:val="0"/>
      <w:divBdr>
        <w:top w:val="none" w:sz="0" w:space="0" w:color="auto"/>
        <w:left w:val="none" w:sz="0" w:space="0" w:color="auto"/>
        <w:bottom w:val="none" w:sz="0" w:space="0" w:color="auto"/>
        <w:right w:val="none" w:sz="0" w:space="0" w:color="auto"/>
      </w:divBdr>
      <w:divsChild>
        <w:div w:id="1444421743">
          <w:marLeft w:val="0"/>
          <w:marRight w:val="0"/>
          <w:marTop w:val="0"/>
          <w:marBottom w:val="0"/>
          <w:divBdr>
            <w:top w:val="none" w:sz="0" w:space="0" w:color="auto"/>
            <w:left w:val="none" w:sz="0" w:space="0" w:color="auto"/>
            <w:bottom w:val="none" w:sz="0" w:space="0" w:color="auto"/>
            <w:right w:val="none" w:sz="0" w:space="0" w:color="auto"/>
          </w:divBdr>
          <w:divsChild>
            <w:div w:id="1679428120">
              <w:marLeft w:val="0"/>
              <w:marRight w:val="0"/>
              <w:marTop w:val="0"/>
              <w:marBottom w:val="0"/>
              <w:divBdr>
                <w:top w:val="single" w:sz="6" w:space="7" w:color="DDDDDD"/>
                <w:left w:val="single" w:sz="6" w:space="7" w:color="DDDDDD"/>
                <w:bottom w:val="single" w:sz="6" w:space="7" w:color="DDDDDD"/>
                <w:right w:val="single" w:sz="6" w:space="7" w:color="DDDDDD"/>
              </w:divBdr>
              <w:divsChild>
                <w:div w:id="1370446513">
                  <w:marLeft w:val="0"/>
                  <w:marRight w:val="0"/>
                  <w:marTop w:val="0"/>
                  <w:marBottom w:val="0"/>
                  <w:divBdr>
                    <w:top w:val="single" w:sz="6" w:space="5" w:color="DDDDDD"/>
                    <w:left w:val="single" w:sz="6" w:space="5" w:color="DDDDDD"/>
                    <w:bottom w:val="single" w:sz="6" w:space="5" w:color="DDDDDD"/>
                    <w:right w:val="single" w:sz="6" w:space="5" w:color="DDDDDD"/>
                  </w:divBdr>
                  <w:divsChild>
                    <w:div w:id="662468185">
                      <w:marLeft w:val="0"/>
                      <w:marRight w:val="0"/>
                      <w:marTop w:val="0"/>
                      <w:marBottom w:val="0"/>
                      <w:divBdr>
                        <w:top w:val="none" w:sz="0" w:space="0" w:color="auto"/>
                        <w:left w:val="none" w:sz="0" w:space="0" w:color="auto"/>
                        <w:bottom w:val="none" w:sz="0" w:space="0" w:color="auto"/>
                        <w:right w:val="none" w:sz="0" w:space="0" w:color="auto"/>
                      </w:divBdr>
                      <w:divsChild>
                        <w:div w:id="211162231">
                          <w:marLeft w:val="300"/>
                          <w:marRight w:val="300"/>
                          <w:marTop w:val="300"/>
                          <w:marBottom w:val="300"/>
                          <w:divBdr>
                            <w:top w:val="none" w:sz="0" w:space="0" w:color="auto"/>
                            <w:left w:val="none" w:sz="0" w:space="0" w:color="auto"/>
                            <w:bottom w:val="none" w:sz="0" w:space="0" w:color="auto"/>
                            <w:right w:val="none" w:sz="0" w:space="0" w:color="auto"/>
                          </w:divBdr>
                          <w:divsChild>
                            <w:div w:id="9766834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594389">
      <w:bodyDiv w:val="1"/>
      <w:marLeft w:val="0"/>
      <w:marRight w:val="0"/>
      <w:marTop w:val="0"/>
      <w:marBottom w:val="0"/>
      <w:divBdr>
        <w:top w:val="none" w:sz="0" w:space="0" w:color="auto"/>
        <w:left w:val="none" w:sz="0" w:space="0" w:color="auto"/>
        <w:bottom w:val="none" w:sz="0" w:space="0" w:color="auto"/>
        <w:right w:val="none" w:sz="0" w:space="0" w:color="auto"/>
      </w:divBdr>
      <w:divsChild>
        <w:div w:id="716785041">
          <w:marLeft w:val="0"/>
          <w:marRight w:val="0"/>
          <w:marTop w:val="0"/>
          <w:marBottom w:val="0"/>
          <w:divBdr>
            <w:top w:val="none" w:sz="0" w:space="0" w:color="auto"/>
            <w:left w:val="none" w:sz="0" w:space="0" w:color="auto"/>
            <w:bottom w:val="none" w:sz="0" w:space="0" w:color="auto"/>
            <w:right w:val="none" w:sz="0" w:space="0" w:color="auto"/>
          </w:divBdr>
          <w:divsChild>
            <w:div w:id="1029066959">
              <w:marLeft w:val="0"/>
              <w:marRight w:val="0"/>
              <w:marTop w:val="150"/>
              <w:marBottom w:val="150"/>
              <w:divBdr>
                <w:top w:val="none" w:sz="0" w:space="0" w:color="auto"/>
                <w:left w:val="none" w:sz="0" w:space="0" w:color="auto"/>
                <w:bottom w:val="none" w:sz="0" w:space="0" w:color="auto"/>
                <w:right w:val="none" w:sz="0" w:space="0" w:color="auto"/>
              </w:divBdr>
              <w:divsChild>
                <w:div w:id="775292249">
                  <w:marLeft w:val="-3150"/>
                  <w:marRight w:val="0"/>
                  <w:marTop w:val="0"/>
                  <w:marBottom w:val="0"/>
                  <w:divBdr>
                    <w:top w:val="none" w:sz="0" w:space="0" w:color="auto"/>
                    <w:left w:val="none" w:sz="0" w:space="0" w:color="auto"/>
                    <w:bottom w:val="none" w:sz="0" w:space="0" w:color="auto"/>
                    <w:right w:val="none" w:sz="0" w:space="0" w:color="auto"/>
                  </w:divBdr>
                  <w:divsChild>
                    <w:div w:id="1465350267">
                      <w:marLeft w:val="3150"/>
                      <w:marRight w:val="0"/>
                      <w:marTop w:val="0"/>
                      <w:marBottom w:val="0"/>
                      <w:divBdr>
                        <w:top w:val="single" w:sz="6" w:space="1" w:color="000000"/>
                        <w:left w:val="single" w:sz="6" w:space="1" w:color="000000"/>
                        <w:bottom w:val="single" w:sz="6" w:space="1" w:color="000000"/>
                        <w:right w:val="single" w:sz="6" w:space="1" w:color="000000"/>
                      </w:divBdr>
                      <w:divsChild>
                        <w:div w:id="160046668">
                          <w:marLeft w:val="300"/>
                          <w:marRight w:val="300"/>
                          <w:marTop w:val="300"/>
                          <w:marBottom w:val="300"/>
                          <w:divBdr>
                            <w:top w:val="none" w:sz="0" w:space="0" w:color="auto"/>
                            <w:left w:val="none" w:sz="0" w:space="0" w:color="auto"/>
                            <w:bottom w:val="none" w:sz="0" w:space="0" w:color="auto"/>
                            <w:right w:val="none" w:sz="0" w:space="0" w:color="auto"/>
                          </w:divBdr>
                          <w:divsChild>
                            <w:div w:id="1044255162">
                              <w:marLeft w:val="0"/>
                              <w:marRight w:val="0"/>
                              <w:marTop w:val="300"/>
                              <w:marBottom w:val="0"/>
                              <w:divBdr>
                                <w:top w:val="none" w:sz="0" w:space="0" w:color="auto"/>
                                <w:left w:val="none" w:sz="0" w:space="0" w:color="auto"/>
                                <w:bottom w:val="none" w:sz="0" w:space="0" w:color="auto"/>
                                <w:right w:val="none" w:sz="0" w:space="0" w:color="auto"/>
                              </w:divBdr>
                              <w:divsChild>
                                <w:div w:id="9967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114561">
      <w:bodyDiv w:val="1"/>
      <w:marLeft w:val="0"/>
      <w:marRight w:val="0"/>
      <w:marTop w:val="0"/>
      <w:marBottom w:val="0"/>
      <w:divBdr>
        <w:top w:val="none" w:sz="0" w:space="0" w:color="auto"/>
        <w:left w:val="none" w:sz="0" w:space="0" w:color="auto"/>
        <w:bottom w:val="none" w:sz="0" w:space="0" w:color="auto"/>
        <w:right w:val="none" w:sz="0" w:space="0" w:color="auto"/>
      </w:divBdr>
    </w:div>
    <w:div w:id="1516577714">
      <w:bodyDiv w:val="1"/>
      <w:marLeft w:val="0"/>
      <w:marRight w:val="0"/>
      <w:marTop w:val="0"/>
      <w:marBottom w:val="0"/>
      <w:divBdr>
        <w:top w:val="none" w:sz="0" w:space="0" w:color="auto"/>
        <w:left w:val="none" w:sz="0" w:space="0" w:color="auto"/>
        <w:bottom w:val="none" w:sz="0" w:space="0" w:color="auto"/>
        <w:right w:val="none" w:sz="0" w:space="0" w:color="auto"/>
      </w:divBdr>
    </w:div>
    <w:div w:id="1541160394">
      <w:bodyDiv w:val="1"/>
      <w:marLeft w:val="0"/>
      <w:marRight w:val="0"/>
      <w:marTop w:val="0"/>
      <w:marBottom w:val="0"/>
      <w:divBdr>
        <w:top w:val="none" w:sz="0" w:space="0" w:color="auto"/>
        <w:left w:val="none" w:sz="0" w:space="0" w:color="auto"/>
        <w:bottom w:val="none" w:sz="0" w:space="0" w:color="auto"/>
        <w:right w:val="none" w:sz="0" w:space="0" w:color="auto"/>
      </w:divBdr>
    </w:div>
    <w:div w:id="1543052563">
      <w:bodyDiv w:val="1"/>
      <w:marLeft w:val="0"/>
      <w:marRight w:val="0"/>
      <w:marTop w:val="0"/>
      <w:marBottom w:val="0"/>
      <w:divBdr>
        <w:top w:val="none" w:sz="0" w:space="0" w:color="auto"/>
        <w:left w:val="none" w:sz="0" w:space="0" w:color="auto"/>
        <w:bottom w:val="none" w:sz="0" w:space="0" w:color="auto"/>
        <w:right w:val="none" w:sz="0" w:space="0" w:color="auto"/>
      </w:divBdr>
    </w:div>
    <w:div w:id="1553884282">
      <w:bodyDiv w:val="1"/>
      <w:marLeft w:val="300"/>
      <w:marRight w:val="300"/>
      <w:marTop w:val="0"/>
      <w:marBottom w:val="150"/>
      <w:divBdr>
        <w:top w:val="none" w:sz="0" w:space="0" w:color="auto"/>
        <w:left w:val="none" w:sz="0" w:space="0" w:color="auto"/>
        <w:bottom w:val="none" w:sz="0" w:space="0" w:color="auto"/>
        <w:right w:val="none" w:sz="0" w:space="0" w:color="auto"/>
      </w:divBdr>
      <w:divsChild>
        <w:div w:id="341124014">
          <w:marLeft w:val="0"/>
          <w:marRight w:val="0"/>
          <w:marTop w:val="0"/>
          <w:marBottom w:val="0"/>
          <w:divBdr>
            <w:top w:val="none" w:sz="0" w:space="0" w:color="auto"/>
            <w:left w:val="none" w:sz="0" w:space="0" w:color="auto"/>
            <w:bottom w:val="none" w:sz="0" w:space="0" w:color="auto"/>
            <w:right w:val="none" w:sz="0" w:space="0" w:color="auto"/>
          </w:divBdr>
          <w:divsChild>
            <w:div w:id="529487955">
              <w:marLeft w:val="0"/>
              <w:marRight w:val="0"/>
              <w:marTop w:val="0"/>
              <w:marBottom w:val="0"/>
              <w:divBdr>
                <w:top w:val="none" w:sz="0" w:space="0" w:color="auto"/>
                <w:left w:val="none" w:sz="0" w:space="0" w:color="auto"/>
                <w:bottom w:val="none" w:sz="0" w:space="0" w:color="auto"/>
                <w:right w:val="none" w:sz="0" w:space="0" w:color="auto"/>
              </w:divBdr>
              <w:divsChild>
                <w:div w:id="769394356">
                  <w:marLeft w:val="-3000"/>
                  <w:marRight w:val="0"/>
                  <w:marTop w:val="0"/>
                  <w:marBottom w:val="0"/>
                  <w:divBdr>
                    <w:top w:val="none" w:sz="0" w:space="0" w:color="auto"/>
                    <w:left w:val="none" w:sz="0" w:space="0" w:color="auto"/>
                    <w:bottom w:val="none" w:sz="0" w:space="0" w:color="auto"/>
                    <w:right w:val="none" w:sz="0" w:space="0" w:color="auto"/>
                  </w:divBdr>
                  <w:divsChild>
                    <w:div w:id="1692682870">
                      <w:marLeft w:val="2910"/>
                      <w:marRight w:val="0"/>
                      <w:marTop w:val="0"/>
                      <w:marBottom w:val="0"/>
                      <w:divBdr>
                        <w:top w:val="none" w:sz="0" w:space="0" w:color="auto"/>
                        <w:left w:val="single" w:sz="6" w:space="8" w:color="DDDDDD"/>
                        <w:bottom w:val="single" w:sz="6" w:space="8" w:color="DDDDDD"/>
                        <w:right w:val="none" w:sz="0" w:space="0" w:color="auto"/>
                      </w:divBdr>
                      <w:divsChild>
                        <w:div w:id="1703820518">
                          <w:marLeft w:val="0"/>
                          <w:marRight w:val="0"/>
                          <w:marTop w:val="0"/>
                          <w:marBottom w:val="420"/>
                          <w:divBdr>
                            <w:top w:val="single" w:sz="6" w:space="3" w:color="CCCCCC"/>
                            <w:left w:val="single" w:sz="6" w:space="3" w:color="CCCCCC"/>
                            <w:bottom w:val="single" w:sz="12" w:space="3" w:color="CCCCCC"/>
                            <w:right w:val="single" w:sz="12" w:space="3" w:color="CCCCCC"/>
                          </w:divBdr>
                          <w:divsChild>
                            <w:div w:id="1212964483">
                              <w:marLeft w:val="0"/>
                              <w:marRight w:val="0"/>
                              <w:marTop w:val="0"/>
                              <w:marBottom w:val="0"/>
                              <w:divBdr>
                                <w:top w:val="none" w:sz="0" w:space="0" w:color="auto"/>
                                <w:left w:val="none" w:sz="0" w:space="0" w:color="auto"/>
                                <w:bottom w:val="none" w:sz="0" w:space="0" w:color="auto"/>
                                <w:right w:val="none" w:sz="0" w:space="0" w:color="auto"/>
                              </w:divBdr>
                              <w:divsChild>
                                <w:div w:id="3904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788647">
      <w:bodyDiv w:val="1"/>
      <w:marLeft w:val="0"/>
      <w:marRight w:val="0"/>
      <w:marTop w:val="0"/>
      <w:marBottom w:val="0"/>
      <w:divBdr>
        <w:top w:val="none" w:sz="0" w:space="0" w:color="auto"/>
        <w:left w:val="none" w:sz="0" w:space="0" w:color="auto"/>
        <w:bottom w:val="none" w:sz="0" w:space="0" w:color="auto"/>
        <w:right w:val="none" w:sz="0" w:space="0" w:color="auto"/>
      </w:divBdr>
    </w:div>
    <w:div w:id="1566598540">
      <w:bodyDiv w:val="1"/>
      <w:marLeft w:val="0"/>
      <w:marRight w:val="0"/>
      <w:marTop w:val="0"/>
      <w:marBottom w:val="0"/>
      <w:divBdr>
        <w:top w:val="none" w:sz="0" w:space="0" w:color="auto"/>
        <w:left w:val="none" w:sz="0" w:space="0" w:color="auto"/>
        <w:bottom w:val="none" w:sz="0" w:space="0" w:color="auto"/>
        <w:right w:val="none" w:sz="0" w:space="0" w:color="auto"/>
      </w:divBdr>
    </w:div>
    <w:div w:id="1571161052">
      <w:bodyDiv w:val="1"/>
      <w:marLeft w:val="0"/>
      <w:marRight w:val="0"/>
      <w:marTop w:val="0"/>
      <w:marBottom w:val="0"/>
      <w:divBdr>
        <w:top w:val="none" w:sz="0" w:space="0" w:color="auto"/>
        <w:left w:val="none" w:sz="0" w:space="0" w:color="auto"/>
        <w:bottom w:val="none" w:sz="0" w:space="0" w:color="auto"/>
        <w:right w:val="none" w:sz="0" w:space="0" w:color="auto"/>
      </w:divBdr>
      <w:divsChild>
        <w:div w:id="404495895">
          <w:marLeft w:val="0"/>
          <w:marRight w:val="0"/>
          <w:marTop w:val="0"/>
          <w:marBottom w:val="0"/>
          <w:divBdr>
            <w:top w:val="none" w:sz="0" w:space="0" w:color="auto"/>
            <w:left w:val="none" w:sz="0" w:space="0" w:color="auto"/>
            <w:bottom w:val="none" w:sz="0" w:space="0" w:color="auto"/>
            <w:right w:val="none" w:sz="0" w:space="0" w:color="auto"/>
          </w:divBdr>
          <w:divsChild>
            <w:div w:id="1265455434">
              <w:marLeft w:val="0"/>
              <w:marRight w:val="0"/>
              <w:marTop w:val="0"/>
              <w:marBottom w:val="0"/>
              <w:divBdr>
                <w:top w:val="none" w:sz="0" w:space="0" w:color="auto"/>
                <w:left w:val="none" w:sz="0" w:space="0" w:color="auto"/>
                <w:bottom w:val="none" w:sz="0" w:space="0" w:color="auto"/>
                <w:right w:val="none" w:sz="0" w:space="0" w:color="auto"/>
              </w:divBdr>
              <w:divsChild>
                <w:div w:id="123041365">
                  <w:marLeft w:val="0"/>
                  <w:marRight w:val="0"/>
                  <w:marTop w:val="0"/>
                  <w:marBottom w:val="0"/>
                  <w:divBdr>
                    <w:top w:val="none" w:sz="0" w:space="0" w:color="auto"/>
                    <w:left w:val="none" w:sz="0" w:space="0" w:color="auto"/>
                    <w:bottom w:val="none" w:sz="0" w:space="0" w:color="auto"/>
                    <w:right w:val="none" w:sz="0" w:space="0" w:color="auto"/>
                  </w:divBdr>
                  <w:divsChild>
                    <w:div w:id="374738922">
                      <w:marLeft w:val="0"/>
                      <w:marRight w:val="0"/>
                      <w:marTop w:val="0"/>
                      <w:marBottom w:val="0"/>
                      <w:divBdr>
                        <w:top w:val="none" w:sz="0" w:space="0" w:color="auto"/>
                        <w:left w:val="none" w:sz="0" w:space="0" w:color="auto"/>
                        <w:bottom w:val="none" w:sz="0" w:space="0" w:color="auto"/>
                        <w:right w:val="none" w:sz="0" w:space="0" w:color="auto"/>
                      </w:divBdr>
                      <w:divsChild>
                        <w:div w:id="793598219">
                          <w:marLeft w:val="75"/>
                          <w:marRight w:val="75"/>
                          <w:marTop w:val="150"/>
                          <w:marBottom w:val="150"/>
                          <w:divBdr>
                            <w:top w:val="none" w:sz="0" w:space="0" w:color="auto"/>
                            <w:left w:val="none" w:sz="0" w:space="0" w:color="auto"/>
                            <w:bottom w:val="single" w:sz="6" w:space="0" w:color="9DC8D9"/>
                            <w:right w:val="none" w:sz="0" w:space="0" w:color="auto"/>
                          </w:divBdr>
                          <w:divsChild>
                            <w:div w:id="755974440">
                              <w:marLeft w:val="0"/>
                              <w:marRight w:val="0"/>
                              <w:marTop w:val="0"/>
                              <w:marBottom w:val="0"/>
                              <w:divBdr>
                                <w:top w:val="none" w:sz="0" w:space="0" w:color="auto"/>
                                <w:left w:val="single" w:sz="6" w:space="0" w:color="9DC8D9"/>
                                <w:bottom w:val="none" w:sz="0" w:space="0" w:color="auto"/>
                                <w:right w:val="single" w:sz="6" w:space="0" w:color="9DC8D9"/>
                              </w:divBdr>
                              <w:divsChild>
                                <w:div w:id="867376641">
                                  <w:marLeft w:val="0"/>
                                  <w:marRight w:val="0"/>
                                  <w:marTop w:val="0"/>
                                  <w:marBottom w:val="0"/>
                                  <w:divBdr>
                                    <w:top w:val="none" w:sz="0" w:space="0" w:color="auto"/>
                                    <w:left w:val="none" w:sz="0" w:space="0" w:color="auto"/>
                                    <w:bottom w:val="none" w:sz="0" w:space="0" w:color="auto"/>
                                    <w:right w:val="none" w:sz="0" w:space="0" w:color="auto"/>
                                  </w:divBdr>
                                  <w:divsChild>
                                    <w:div w:id="781610490">
                                      <w:marLeft w:val="0"/>
                                      <w:marRight w:val="0"/>
                                      <w:marTop w:val="0"/>
                                      <w:marBottom w:val="0"/>
                                      <w:divBdr>
                                        <w:top w:val="none" w:sz="0" w:space="0" w:color="auto"/>
                                        <w:left w:val="none" w:sz="0" w:space="0" w:color="auto"/>
                                        <w:bottom w:val="none" w:sz="0" w:space="0" w:color="auto"/>
                                        <w:right w:val="none" w:sz="0" w:space="0" w:color="auto"/>
                                      </w:divBdr>
                                      <w:divsChild>
                                        <w:div w:id="1097604950">
                                          <w:marLeft w:val="0"/>
                                          <w:marRight w:val="0"/>
                                          <w:marTop w:val="0"/>
                                          <w:marBottom w:val="0"/>
                                          <w:divBdr>
                                            <w:top w:val="none" w:sz="0" w:space="0" w:color="auto"/>
                                            <w:left w:val="none" w:sz="0" w:space="0" w:color="auto"/>
                                            <w:bottom w:val="none" w:sz="0" w:space="0" w:color="auto"/>
                                            <w:right w:val="none" w:sz="0" w:space="0" w:color="auto"/>
                                          </w:divBdr>
                                          <w:divsChild>
                                            <w:div w:id="857698253">
                                              <w:marLeft w:val="0"/>
                                              <w:marRight w:val="0"/>
                                              <w:marTop w:val="0"/>
                                              <w:marBottom w:val="0"/>
                                              <w:divBdr>
                                                <w:top w:val="none" w:sz="0" w:space="0" w:color="auto"/>
                                                <w:left w:val="none" w:sz="0" w:space="0" w:color="auto"/>
                                                <w:bottom w:val="none" w:sz="0" w:space="0" w:color="auto"/>
                                                <w:right w:val="none" w:sz="0" w:space="0" w:color="auto"/>
                                              </w:divBdr>
                                              <w:divsChild>
                                                <w:div w:id="1096946804">
                                                  <w:marLeft w:val="0"/>
                                                  <w:marRight w:val="0"/>
                                                  <w:marTop w:val="0"/>
                                                  <w:marBottom w:val="0"/>
                                                  <w:divBdr>
                                                    <w:top w:val="none" w:sz="0" w:space="0" w:color="auto"/>
                                                    <w:left w:val="none" w:sz="0" w:space="0" w:color="auto"/>
                                                    <w:bottom w:val="none" w:sz="0" w:space="0" w:color="auto"/>
                                                    <w:right w:val="none" w:sz="0" w:space="0" w:color="auto"/>
                                                  </w:divBdr>
                                                  <w:divsChild>
                                                    <w:div w:id="147286622">
                                                      <w:marLeft w:val="0"/>
                                                      <w:marRight w:val="0"/>
                                                      <w:marTop w:val="0"/>
                                                      <w:marBottom w:val="345"/>
                                                      <w:divBdr>
                                                        <w:top w:val="none" w:sz="0" w:space="0" w:color="auto"/>
                                                        <w:left w:val="none" w:sz="0" w:space="0" w:color="auto"/>
                                                        <w:bottom w:val="none" w:sz="0" w:space="0" w:color="auto"/>
                                                        <w:right w:val="none" w:sz="0" w:space="0" w:color="auto"/>
                                                      </w:divBdr>
                                                      <w:divsChild>
                                                        <w:div w:id="12227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9391019">
      <w:bodyDiv w:val="1"/>
      <w:marLeft w:val="0"/>
      <w:marRight w:val="0"/>
      <w:marTop w:val="0"/>
      <w:marBottom w:val="0"/>
      <w:divBdr>
        <w:top w:val="none" w:sz="0" w:space="0" w:color="auto"/>
        <w:left w:val="none" w:sz="0" w:space="0" w:color="auto"/>
        <w:bottom w:val="none" w:sz="0" w:space="0" w:color="auto"/>
        <w:right w:val="none" w:sz="0" w:space="0" w:color="auto"/>
      </w:divBdr>
    </w:div>
    <w:div w:id="1594584179">
      <w:bodyDiv w:val="1"/>
      <w:marLeft w:val="0"/>
      <w:marRight w:val="0"/>
      <w:marTop w:val="0"/>
      <w:marBottom w:val="0"/>
      <w:divBdr>
        <w:top w:val="none" w:sz="0" w:space="0" w:color="auto"/>
        <w:left w:val="none" w:sz="0" w:space="0" w:color="auto"/>
        <w:bottom w:val="none" w:sz="0" w:space="0" w:color="auto"/>
        <w:right w:val="none" w:sz="0" w:space="0" w:color="auto"/>
      </w:divBdr>
    </w:div>
    <w:div w:id="1596354125">
      <w:bodyDiv w:val="1"/>
      <w:marLeft w:val="0"/>
      <w:marRight w:val="0"/>
      <w:marTop w:val="0"/>
      <w:marBottom w:val="0"/>
      <w:divBdr>
        <w:top w:val="none" w:sz="0" w:space="0" w:color="auto"/>
        <w:left w:val="none" w:sz="0" w:space="0" w:color="auto"/>
        <w:bottom w:val="none" w:sz="0" w:space="0" w:color="auto"/>
        <w:right w:val="none" w:sz="0" w:space="0" w:color="auto"/>
      </w:divBdr>
    </w:div>
    <w:div w:id="1602835121">
      <w:bodyDiv w:val="1"/>
      <w:marLeft w:val="0"/>
      <w:marRight w:val="0"/>
      <w:marTop w:val="0"/>
      <w:marBottom w:val="0"/>
      <w:divBdr>
        <w:top w:val="none" w:sz="0" w:space="0" w:color="auto"/>
        <w:left w:val="none" w:sz="0" w:space="0" w:color="auto"/>
        <w:bottom w:val="none" w:sz="0" w:space="0" w:color="auto"/>
        <w:right w:val="none" w:sz="0" w:space="0" w:color="auto"/>
      </w:divBdr>
    </w:div>
    <w:div w:id="1616255983">
      <w:bodyDiv w:val="1"/>
      <w:marLeft w:val="0"/>
      <w:marRight w:val="0"/>
      <w:marTop w:val="0"/>
      <w:marBottom w:val="0"/>
      <w:divBdr>
        <w:top w:val="none" w:sz="0" w:space="0" w:color="auto"/>
        <w:left w:val="none" w:sz="0" w:space="0" w:color="auto"/>
        <w:bottom w:val="none" w:sz="0" w:space="0" w:color="auto"/>
        <w:right w:val="none" w:sz="0" w:space="0" w:color="auto"/>
      </w:divBdr>
    </w:div>
    <w:div w:id="1619681660">
      <w:bodyDiv w:val="1"/>
      <w:marLeft w:val="0"/>
      <w:marRight w:val="0"/>
      <w:marTop w:val="0"/>
      <w:marBottom w:val="0"/>
      <w:divBdr>
        <w:top w:val="none" w:sz="0" w:space="0" w:color="auto"/>
        <w:left w:val="none" w:sz="0" w:space="0" w:color="auto"/>
        <w:bottom w:val="none" w:sz="0" w:space="0" w:color="auto"/>
        <w:right w:val="none" w:sz="0" w:space="0" w:color="auto"/>
      </w:divBdr>
    </w:div>
    <w:div w:id="1634478861">
      <w:bodyDiv w:val="1"/>
      <w:marLeft w:val="0"/>
      <w:marRight w:val="0"/>
      <w:marTop w:val="0"/>
      <w:marBottom w:val="0"/>
      <w:divBdr>
        <w:top w:val="none" w:sz="0" w:space="0" w:color="auto"/>
        <w:left w:val="none" w:sz="0" w:space="0" w:color="auto"/>
        <w:bottom w:val="none" w:sz="0" w:space="0" w:color="auto"/>
        <w:right w:val="none" w:sz="0" w:space="0" w:color="auto"/>
      </w:divBdr>
      <w:divsChild>
        <w:div w:id="875507164">
          <w:marLeft w:val="0"/>
          <w:marRight w:val="0"/>
          <w:marTop w:val="0"/>
          <w:marBottom w:val="0"/>
          <w:divBdr>
            <w:top w:val="none" w:sz="0" w:space="0" w:color="auto"/>
            <w:left w:val="none" w:sz="0" w:space="0" w:color="auto"/>
            <w:bottom w:val="none" w:sz="0" w:space="0" w:color="auto"/>
            <w:right w:val="none" w:sz="0" w:space="0" w:color="auto"/>
          </w:divBdr>
          <w:divsChild>
            <w:div w:id="1209948141">
              <w:marLeft w:val="0"/>
              <w:marRight w:val="0"/>
              <w:marTop w:val="0"/>
              <w:marBottom w:val="0"/>
              <w:divBdr>
                <w:top w:val="single" w:sz="6" w:space="7" w:color="DDDDDD"/>
                <w:left w:val="single" w:sz="6" w:space="7" w:color="DDDDDD"/>
                <w:bottom w:val="single" w:sz="6" w:space="7" w:color="DDDDDD"/>
                <w:right w:val="single" w:sz="6" w:space="7" w:color="DDDDDD"/>
              </w:divBdr>
              <w:divsChild>
                <w:div w:id="1579318239">
                  <w:marLeft w:val="0"/>
                  <w:marRight w:val="0"/>
                  <w:marTop w:val="0"/>
                  <w:marBottom w:val="0"/>
                  <w:divBdr>
                    <w:top w:val="single" w:sz="6" w:space="5" w:color="DDDDDD"/>
                    <w:left w:val="single" w:sz="6" w:space="5" w:color="DDDDDD"/>
                    <w:bottom w:val="single" w:sz="6" w:space="5" w:color="DDDDDD"/>
                    <w:right w:val="single" w:sz="6" w:space="5" w:color="DDDDDD"/>
                  </w:divBdr>
                  <w:divsChild>
                    <w:div w:id="1370258670">
                      <w:marLeft w:val="0"/>
                      <w:marRight w:val="0"/>
                      <w:marTop w:val="0"/>
                      <w:marBottom w:val="0"/>
                      <w:divBdr>
                        <w:top w:val="none" w:sz="0" w:space="0" w:color="auto"/>
                        <w:left w:val="none" w:sz="0" w:space="0" w:color="auto"/>
                        <w:bottom w:val="none" w:sz="0" w:space="0" w:color="auto"/>
                        <w:right w:val="none" w:sz="0" w:space="0" w:color="auto"/>
                      </w:divBdr>
                      <w:divsChild>
                        <w:div w:id="868644484">
                          <w:marLeft w:val="300"/>
                          <w:marRight w:val="300"/>
                          <w:marTop w:val="300"/>
                          <w:marBottom w:val="300"/>
                          <w:divBdr>
                            <w:top w:val="none" w:sz="0" w:space="0" w:color="auto"/>
                            <w:left w:val="none" w:sz="0" w:space="0" w:color="auto"/>
                            <w:bottom w:val="none" w:sz="0" w:space="0" w:color="auto"/>
                            <w:right w:val="none" w:sz="0" w:space="0" w:color="auto"/>
                          </w:divBdr>
                          <w:divsChild>
                            <w:div w:id="6984373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672447">
      <w:bodyDiv w:val="1"/>
      <w:marLeft w:val="0"/>
      <w:marRight w:val="0"/>
      <w:marTop w:val="0"/>
      <w:marBottom w:val="0"/>
      <w:divBdr>
        <w:top w:val="none" w:sz="0" w:space="0" w:color="auto"/>
        <w:left w:val="none" w:sz="0" w:space="0" w:color="auto"/>
        <w:bottom w:val="none" w:sz="0" w:space="0" w:color="auto"/>
        <w:right w:val="none" w:sz="0" w:space="0" w:color="auto"/>
      </w:divBdr>
    </w:div>
    <w:div w:id="1637946967">
      <w:bodyDiv w:val="1"/>
      <w:marLeft w:val="0"/>
      <w:marRight w:val="0"/>
      <w:marTop w:val="0"/>
      <w:marBottom w:val="0"/>
      <w:divBdr>
        <w:top w:val="none" w:sz="0" w:space="0" w:color="auto"/>
        <w:left w:val="none" w:sz="0" w:space="0" w:color="auto"/>
        <w:bottom w:val="none" w:sz="0" w:space="0" w:color="auto"/>
        <w:right w:val="none" w:sz="0" w:space="0" w:color="auto"/>
      </w:divBdr>
      <w:divsChild>
        <w:div w:id="1901943250">
          <w:marLeft w:val="0"/>
          <w:marRight w:val="0"/>
          <w:marTop w:val="0"/>
          <w:marBottom w:val="0"/>
          <w:divBdr>
            <w:top w:val="none" w:sz="0" w:space="0" w:color="auto"/>
            <w:left w:val="none" w:sz="0" w:space="0" w:color="auto"/>
            <w:bottom w:val="none" w:sz="0" w:space="0" w:color="auto"/>
            <w:right w:val="none" w:sz="0" w:space="0" w:color="auto"/>
          </w:divBdr>
          <w:divsChild>
            <w:div w:id="1452942355">
              <w:marLeft w:val="0"/>
              <w:marRight w:val="0"/>
              <w:marTop w:val="0"/>
              <w:marBottom w:val="0"/>
              <w:divBdr>
                <w:top w:val="single" w:sz="6" w:space="0" w:color="E9EEE3"/>
                <w:left w:val="none" w:sz="0" w:space="0" w:color="auto"/>
                <w:bottom w:val="single" w:sz="6" w:space="15" w:color="E9EEE3"/>
                <w:right w:val="none" w:sz="0" w:space="0" w:color="auto"/>
              </w:divBdr>
              <w:divsChild>
                <w:div w:id="2103987031">
                  <w:marLeft w:val="0"/>
                  <w:marRight w:val="0"/>
                  <w:marTop w:val="0"/>
                  <w:marBottom w:val="0"/>
                  <w:divBdr>
                    <w:top w:val="none" w:sz="0" w:space="0" w:color="auto"/>
                    <w:left w:val="none" w:sz="0" w:space="0" w:color="auto"/>
                    <w:bottom w:val="none" w:sz="0" w:space="0" w:color="auto"/>
                    <w:right w:val="none" w:sz="0" w:space="0" w:color="auto"/>
                  </w:divBdr>
                  <w:divsChild>
                    <w:div w:id="77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39667">
      <w:bodyDiv w:val="1"/>
      <w:marLeft w:val="0"/>
      <w:marRight w:val="0"/>
      <w:marTop w:val="0"/>
      <w:marBottom w:val="0"/>
      <w:divBdr>
        <w:top w:val="none" w:sz="0" w:space="0" w:color="auto"/>
        <w:left w:val="none" w:sz="0" w:space="0" w:color="auto"/>
        <w:bottom w:val="none" w:sz="0" w:space="0" w:color="auto"/>
        <w:right w:val="none" w:sz="0" w:space="0" w:color="auto"/>
      </w:divBdr>
    </w:div>
    <w:div w:id="1648244957">
      <w:bodyDiv w:val="1"/>
      <w:marLeft w:val="0"/>
      <w:marRight w:val="0"/>
      <w:marTop w:val="0"/>
      <w:marBottom w:val="0"/>
      <w:divBdr>
        <w:top w:val="none" w:sz="0" w:space="0" w:color="auto"/>
        <w:left w:val="none" w:sz="0" w:space="0" w:color="auto"/>
        <w:bottom w:val="none" w:sz="0" w:space="0" w:color="auto"/>
        <w:right w:val="none" w:sz="0" w:space="0" w:color="auto"/>
      </w:divBdr>
    </w:div>
    <w:div w:id="1701130672">
      <w:bodyDiv w:val="1"/>
      <w:marLeft w:val="0"/>
      <w:marRight w:val="0"/>
      <w:marTop w:val="0"/>
      <w:marBottom w:val="0"/>
      <w:divBdr>
        <w:top w:val="none" w:sz="0" w:space="0" w:color="auto"/>
        <w:left w:val="none" w:sz="0" w:space="0" w:color="auto"/>
        <w:bottom w:val="none" w:sz="0" w:space="0" w:color="auto"/>
        <w:right w:val="none" w:sz="0" w:space="0" w:color="auto"/>
      </w:divBdr>
    </w:div>
    <w:div w:id="1706321550">
      <w:bodyDiv w:val="1"/>
      <w:marLeft w:val="0"/>
      <w:marRight w:val="0"/>
      <w:marTop w:val="0"/>
      <w:marBottom w:val="0"/>
      <w:divBdr>
        <w:top w:val="none" w:sz="0" w:space="0" w:color="auto"/>
        <w:left w:val="none" w:sz="0" w:space="0" w:color="auto"/>
        <w:bottom w:val="none" w:sz="0" w:space="0" w:color="auto"/>
        <w:right w:val="none" w:sz="0" w:space="0" w:color="auto"/>
      </w:divBdr>
      <w:divsChild>
        <w:div w:id="86488">
          <w:marLeft w:val="0"/>
          <w:marRight w:val="0"/>
          <w:marTop w:val="0"/>
          <w:marBottom w:val="0"/>
          <w:divBdr>
            <w:top w:val="none" w:sz="0" w:space="0" w:color="auto"/>
            <w:left w:val="none" w:sz="0" w:space="0" w:color="auto"/>
            <w:bottom w:val="none" w:sz="0" w:space="0" w:color="auto"/>
            <w:right w:val="none" w:sz="0" w:space="0" w:color="auto"/>
          </w:divBdr>
          <w:divsChild>
            <w:div w:id="891774159">
              <w:marLeft w:val="0"/>
              <w:marRight w:val="0"/>
              <w:marTop w:val="0"/>
              <w:marBottom w:val="0"/>
              <w:divBdr>
                <w:top w:val="single" w:sz="6" w:space="7" w:color="DDDDDD"/>
                <w:left w:val="single" w:sz="6" w:space="7" w:color="DDDDDD"/>
                <w:bottom w:val="single" w:sz="6" w:space="7" w:color="DDDDDD"/>
                <w:right w:val="single" w:sz="6" w:space="7" w:color="DDDDDD"/>
              </w:divBdr>
              <w:divsChild>
                <w:div w:id="1447887790">
                  <w:marLeft w:val="0"/>
                  <w:marRight w:val="0"/>
                  <w:marTop w:val="0"/>
                  <w:marBottom w:val="0"/>
                  <w:divBdr>
                    <w:top w:val="single" w:sz="6" w:space="5" w:color="DDDDDD"/>
                    <w:left w:val="single" w:sz="6" w:space="5" w:color="DDDDDD"/>
                    <w:bottom w:val="single" w:sz="6" w:space="5" w:color="DDDDDD"/>
                    <w:right w:val="single" w:sz="6" w:space="5" w:color="DDDDDD"/>
                  </w:divBdr>
                  <w:divsChild>
                    <w:div w:id="1081834744">
                      <w:marLeft w:val="0"/>
                      <w:marRight w:val="0"/>
                      <w:marTop w:val="0"/>
                      <w:marBottom w:val="0"/>
                      <w:divBdr>
                        <w:top w:val="none" w:sz="0" w:space="0" w:color="auto"/>
                        <w:left w:val="none" w:sz="0" w:space="0" w:color="auto"/>
                        <w:bottom w:val="none" w:sz="0" w:space="0" w:color="auto"/>
                        <w:right w:val="none" w:sz="0" w:space="0" w:color="auto"/>
                      </w:divBdr>
                      <w:divsChild>
                        <w:div w:id="615329520">
                          <w:marLeft w:val="300"/>
                          <w:marRight w:val="300"/>
                          <w:marTop w:val="300"/>
                          <w:marBottom w:val="300"/>
                          <w:divBdr>
                            <w:top w:val="none" w:sz="0" w:space="0" w:color="auto"/>
                            <w:left w:val="none" w:sz="0" w:space="0" w:color="auto"/>
                            <w:bottom w:val="none" w:sz="0" w:space="0" w:color="auto"/>
                            <w:right w:val="none" w:sz="0" w:space="0" w:color="auto"/>
                          </w:divBdr>
                          <w:divsChild>
                            <w:div w:id="10146535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781882">
      <w:bodyDiv w:val="1"/>
      <w:marLeft w:val="0"/>
      <w:marRight w:val="0"/>
      <w:marTop w:val="0"/>
      <w:marBottom w:val="0"/>
      <w:divBdr>
        <w:top w:val="none" w:sz="0" w:space="0" w:color="auto"/>
        <w:left w:val="none" w:sz="0" w:space="0" w:color="auto"/>
        <w:bottom w:val="none" w:sz="0" w:space="0" w:color="auto"/>
        <w:right w:val="none" w:sz="0" w:space="0" w:color="auto"/>
      </w:divBdr>
    </w:div>
    <w:div w:id="1738749681">
      <w:bodyDiv w:val="1"/>
      <w:marLeft w:val="0"/>
      <w:marRight w:val="0"/>
      <w:marTop w:val="0"/>
      <w:marBottom w:val="0"/>
      <w:divBdr>
        <w:top w:val="none" w:sz="0" w:space="0" w:color="auto"/>
        <w:left w:val="none" w:sz="0" w:space="0" w:color="auto"/>
        <w:bottom w:val="none" w:sz="0" w:space="0" w:color="auto"/>
        <w:right w:val="none" w:sz="0" w:space="0" w:color="auto"/>
      </w:divBdr>
    </w:div>
    <w:div w:id="1769815781">
      <w:bodyDiv w:val="1"/>
      <w:marLeft w:val="0"/>
      <w:marRight w:val="0"/>
      <w:marTop w:val="0"/>
      <w:marBottom w:val="0"/>
      <w:divBdr>
        <w:top w:val="none" w:sz="0" w:space="0" w:color="auto"/>
        <w:left w:val="none" w:sz="0" w:space="0" w:color="auto"/>
        <w:bottom w:val="none" w:sz="0" w:space="0" w:color="auto"/>
        <w:right w:val="none" w:sz="0" w:space="0" w:color="auto"/>
      </w:divBdr>
    </w:div>
    <w:div w:id="1771389612">
      <w:bodyDiv w:val="1"/>
      <w:marLeft w:val="0"/>
      <w:marRight w:val="0"/>
      <w:marTop w:val="0"/>
      <w:marBottom w:val="0"/>
      <w:divBdr>
        <w:top w:val="none" w:sz="0" w:space="0" w:color="auto"/>
        <w:left w:val="none" w:sz="0" w:space="0" w:color="auto"/>
        <w:bottom w:val="none" w:sz="0" w:space="0" w:color="auto"/>
        <w:right w:val="none" w:sz="0" w:space="0" w:color="auto"/>
      </w:divBdr>
    </w:div>
    <w:div w:id="1776485111">
      <w:bodyDiv w:val="1"/>
      <w:marLeft w:val="0"/>
      <w:marRight w:val="0"/>
      <w:marTop w:val="0"/>
      <w:marBottom w:val="0"/>
      <w:divBdr>
        <w:top w:val="none" w:sz="0" w:space="0" w:color="auto"/>
        <w:left w:val="none" w:sz="0" w:space="0" w:color="auto"/>
        <w:bottom w:val="none" w:sz="0" w:space="0" w:color="auto"/>
        <w:right w:val="none" w:sz="0" w:space="0" w:color="auto"/>
      </w:divBdr>
      <w:divsChild>
        <w:div w:id="1833908117">
          <w:marLeft w:val="0"/>
          <w:marRight w:val="0"/>
          <w:marTop w:val="100"/>
          <w:marBottom w:val="100"/>
          <w:divBdr>
            <w:top w:val="none" w:sz="0" w:space="0" w:color="auto"/>
            <w:left w:val="none" w:sz="0" w:space="0" w:color="auto"/>
            <w:bottom w:val="none" w:sz="0" w:space="0" w:color="auto"/>
            <w:right w:val="none" w:sz="0" w:space="0" w:color="auto"/>
          </w:divBdr>
          <w:divsChild>
            <w:div w:id="706872383">
              <w:marLeft w:val="0"/>
              <w:marRight w:val="0"/>
              <w:marTop w:val="0"/>
              <w:marBottom w:val="0"/>
              <w:divBdr>
                <w:top w:val="single" w:sz="12" w:space="0" w:color="4273B3"/>
                <w:left w:val="none" w:sz="0" w:space="0" w:color="auto"/>
                <w:bottom w:val="single" w:sz="6" w:space="0" w:color="DBDBDB"/>
                <w:right w:val="none" w:sz="0" w:space="0" w:color="auto"/>
              </w:divBdr>
              <w:divsChild>
                <w:div w:id="14489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7309">
      <w:bodyDiv w:val="1"/>
      <w:marLeft w:val="0"/>
      <w:marRight w:val="0"/>
      <w:marTop w:val="0"/>
      <w:marBottom w:val="0"/>
      <w:divBdr>
        <w:top w:val="none" w:sz="0" w:space="0" w:color="auto"/>
        <w:left w:val="none" w:sz="0" w:space="0" w:color="auto"/>
        <w:bottom w:val="none" w:sz="0" w:space="0" w:color="auto"/>
        <w:right w:val="none" w:sz="0" w:space="0" w:color="auto"/>
      </w:divBdr>
    </w:div>
    <w:div w:id="1784417593">
      <w:bodyDiv w:val="1"/>
      <w:marLeft w:val="0"/>
      <w:marRight w:val="0"/>
      <w:marTop w:val="0"/>
      <w:marBottom w:val="0"/>
      <w:divBdr>
        <w:top w:val="none" w:sz="0" w:space="0" w:color="auto"/>
        <w:left w:val="none" w:sz="0" w:space="0" w:color="auto"/>
        <w:bottom w:val="none" w:sz="0" w:space="0" w:color="auto"/>
        <w:right w:val="none" w:sz="0" w:space="0" w:color="auto"/>
      </w:divBdr>
    </w:div>
    <w:div w:id="1785034934">
      <w:bodyDiv w:val="1"/>
      <w:marLeft w:val="0"/>
      <w:marRight w:val="0"/>
      <w:marTop w:val="0"/>
      <w:marBottom w:val="0"/>
      <w:divBdr>
        <w:top w:val="none" w:sz="0" w:space="0" w:color="auto"/>
        <w:left w:val="none" w:sz="0" w:space="0" w:color="auto"/>
        <w:bottom w:val="none" w:sz="0" w:space="0" w:color="auto"/>
        <w:right w:val="none" w:sz="0" w:space="0" w:color="auto"/>
      </w:divBdr>
    </w:div>
    <w:div w:id="1822307984">
      <w:bodyDiv w:val="1"/>
      <w:marLeft w:val="0"/>
      <w:marRight w:val="0"/>
      <w:marTop w:val="0"/>
      <w:marBottom w:val="0"/>
      <w:divBdr>
        <w:top w:val="none" w:sz="0" w:space="0" w:color="auto"/>
        <w:left w:val="none" w:sz="0" w:space="0" w:color="auto"/>
        <w:bottom w:val="none" w:sz="0" w:space="0" w:color="auto"/>
        <w:right w:val="none" w:sz="0" w:space="0" w:color="auto"/>
      </w:divBdr>
      <w:divsChild>
        <w:div w:id="1183281099">
          <w:marLeft w:val="0"/>
          <w:marRight w:val="0"/>
          <w:marTop w:val="0"/>
          <w:marBottom w:val="0"/>
          <w:divBdr>
            <w:top w:val="none" w:sz="0" w:space="0" w:color="auto"/>
            <w:left w:val="none" w:sz="0" w:space="0" w:color="auto"/>
            <w:bottom w:val="none" w:sz="0" w:space="0" w:color="auto"/>
            <w:right w:val="none" w:sz="0" w:space="0" w:color="auto"/>
          </w:divBdr>
          <w:divsChild>
            <w:div w:id="845747724">
              <w:marLeft w:val="0"/>
              <w:marRight w:val="0"/>
              <w:marTop w:val="150"/>
              <w:marBottom w:val="150"/>
              <w:divBdr>
                <w:top w:val="none" w:sz="0" w:space="0" w:color="auto"/>
                <w:left w:val="none" w:sz="0" w:space="0" w:color="auto"/>
                <w:bottom w:val="none" w:sz="0" w:space="0" w:color="auto"/>
                <w:right w:val="none" w:sz="0" w:space="0" w:color="auto"/>
              </w:divBdr>
              <w:divsChild>
                <w:div w:id="429199172">
                  <w:marLeft w:val="-3150"/>
                  <w:marRight w:val="0"/>
                  <w:marTop w:val="0"/>
                  <w:marBottom w:val="0"/>
                  <w:divBdr>
                    <w:top w:val="none" w:sz="0" w:space="0" w:color="auto"/>
                    <w:left w:val="none" w:sz="0" w:space="0" w:color="auto"/>
                    <w:bottom w:val="none" w:sz="0" w:space="0" w:color="auto"/>
                    <w:right w:val="none" w:sz="0" w:space="0" w:color="auto"/>
                  </w:divBdr>
                  <w:divsChild>
                    <w:div w:id="61761667">
                      <w:marLeft w:val="3150"/>
                      <w:marRight w:val="0"/>
                      <w:marTop w:val="0"/>
                      <w:marBottom w:val="0"/>
                      <w:divBdr>
                        <w:top w:val="single" w:sz="6" w:space="1" w:color="000000"/>
                        <w:left w:val="single" w:sz="6" w:space="1" w:color="000000"/>
                        <w:bottom w:val="single" w:sz="6" w:space="1" w:color="000000"/>
                        <w:right w:val="single" w:sz="6" w:space="1" w:color="000000"/>
                      </w:divBdr>
                      <w:divsChild>
                        <w:div w:id="2050061490">
                          <w:marLeft w:val="300"/>
                          <w:marRight w:val="300"/>
                          <w:marTop w:val="300"/>
                          <w:marBottom w:val="300"/>
                          <w:divBdr>
                            <w:top w:val="none" w:sz="0" w:space="0" w:color="auto"/>
                            <w:left w:val="none" w:sz="0" w:space="0" w:color="auto"/>
                            <w:bottom w:val="none" w:sz="0" w:space="0" w:color="auto"/>
                            <w:right w:val="none" w:sz="0" w:space="0" w:color="auto"/>
                          </w:divBdr>
                          <w:divsChild>
                            <w:div w:id="19377912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8728">
      <w:bodyDiv w:val="1"/>
      <w:marLeft w:val="0"/>
      <w:marRight w:val="0"/>
      <w:marTop w:val="0"/>
      <w:marBottom w:val="0"/>
      <w:divBdr>
        <w:top w:val="none" w:sz="0" w:space="0" w:color="auto"/>
        <w:left w:val="none" w:sz="0" w:space="0" w:color="auto"/>
        <w:bottom w:val="none" w:sz="0" w:space="0" w:color="auto"/>
        <w:right w:val="none" w:sz="0" w:space="0" w:color="auto"/>
      </w:divBdr>
      <w:divsChild>
        <w:div w:id="1290743444">
          <w:marLeft w:val="0"/>
          <w:marRight w:val="0"/>
          <w:marTop w:val="0"/>
          <w:marBottom w:val="0"/>
          <w:divBdr>
            <w:top w:val="none" w:sz="0" w:space="0" w:color="auto"/>
            <w:left w:val="none" w:sz="0" w:space="0" w:color="auto"/>
            <w:bottom w:val="none" w:sz="0" w:space="0" w:color="auto"/>
            <w:right w:val="none" w:sz="0" w:space="0" w:color="auto"/>
          </w:divBdr>
          <w:divsChild>
            <w:div w:id="1821800218">
              <w:marLeft w:val="150"/>
              <w:marRight w:val="0"/>
              <w:marTop w:val="0"/>
              <w:marBottom w:val="0"/>
              <w:divBdr>
                <w:top w:val="none" w:sz="0" w:space="0" w:color="auto"/>
                <w:left w:val="none" w:sz="0" w:space="0" w:color="auto"/>
                <w:bottom w:val="none" w:sz="0" w:space="0" w:color="auto"/>
                <w:right w:val="none" w:sz="0" w:space="0" w:color="auto"/>
              </w:divBdr>
              <w:divsChild>
                <w:div w:id="2097752160">
                  <w:marLeft w:val="0"/>
                  <w:marRight w:val="0"/>
                  <w:marTop w:val="0"/>
                  <w:marBottom w:val="150"/>
                  <w:divBdr>
                    <w:top w:val="single" w:sz="6" w:space="0" w:color="CDCDCD"/>
                    <w:left w:val="single" w:sz="6" w:space="0" w:color="CDCDCD"/>
                    <w:bottom w:val="single" w:sz="6" w:space="0" w:color="CDCDCD"/>
                    <w:right w:val="single" w:sz="6" w:space="0" w:color="CDCDCD"/>
                  </w:divBdr>
                  <w:divsChild>
                    <w:div w:id="936521117">
                      <w:marLeft w:val="0"/>
                      <w:marRight w:val="0"/>
                      <w:marTop w:val="0"/>
                      <w:marBottom w:val="0"/>
                      <w:divBdr>
                        <w:top w:val="none" w:sz="0" w:space="0" w:color="auto"/>
                        <w:left w:val="none" w:sz="0" w:space="0" w:color="auto"/>
                        <w:bottom w:val="none" w:sz="0" w:space="0" w:color="auto"/>
                        <w:right w:val="none" w:sz="0" w:space="0" w:color="auto"/>
                      </w:divBdr>
                      <w:divsChild>
                        <w:div w:id="474878275">
                          <w:marLeft w:val="0"/>
                          <w:marRight w:val="0"/>
                          <w:marTop w:val="0"/>
                          <w:marBottom w:val="0"/>
                          <w:divBdr>
                            <w:top w:val="none" w:sz="0" w:space="0" w:color="auto"/>
                            <w:left w:val="none" w:sz="0" w:space="0" w:color="auto"/>
                            <w:bottom w:val="none" w:sz="0" w:space="0" w:color="auto"/>
                            <w:right w:val="none" w:sz="0" w:space="0" w:color="auto"/>
                          </w:divBdr>
                          <w:divsChild>
                            <w:div w:id="217281154">
                              <w:marLeft w:val="0"/>
                              <w:marRight w:val="0"/>
                              <w:marTop w:val="0"/>
                              <w:marBottom w:val="0"/>
                              <w:divBdr>
                                <w:top w:val="none" w:sz="0" w:space="0" w:color="auto"/>
                                <w:left w:val="none" w:sz="0" w:space="0" w:color="auto"/>
                                <w:bottom w:val="none" w:sz="0" w:space="0" w:color="auto"/>
                                <w:right w:val="none" w:sz="0" w:space="0" w:color="auto"/>
                              </w:divBdr>
                              <w:divsChild>
                                <w:div w:id="383068058">
                                  <w:marLeft w:val="0"/>
                                  <w:marRight w:val="0"/>
                                  <w:marTop w:val="0"/>
                                  <w:marBottom w:val="0"/>
                                  <w:divBdr>
                                    <w:top w:val="none" w:sz="0" w:space="0" w:color="auto"/>
                                    <w:left w:val="none" w:sz="0" w:space="0" w:color="auto"/>
                                    <w:bottom w:val="none" w:sz="0" w:space="0" w:color="auto"/>
                                    <w:right w:val="none" w:sz="0" w:space="0" w:color="auto"/>
                                  </w:divBdr>
                                </w:div>
                                <w:div w:id="1467116716">
                                  <w:marLeft w:val="0"/>
                                  <w:marRight w:val="0"/>
                                  <w:marTop w:val="0"/>
                                  <w:marBottom w:val="0"/>
                                  <w:divBdr>
                                    <w:top w:val="none" w:sz="0" w:space="0" w:color="auto"/>
                                    <w:left w:val="none" w:sz="0" w:space="0" w:color="auto"/>
                                    <w:bottom w:val="none" w:sz="0" w:space="0" w:color="auto"/>
                                    <w:right w:val="none" w:sz="0" w:space="0" w:color="auto"/>
                                  </w:divBdr>
                                </w:div>
                                <w:div w:id="1022365368">
                                  <w:marLeft w:val="0"/>
                                  <w:marRight w:val="0"/>
                                  <w:marTop w:val="0"/>
                                  <w:marBottom w:val="0"/>
                                  <w:divBdr>
                                    <w:top w:val="none" w:sz="0" w:space="0" w:color="auto"/>
                                    <w:left w:val="none" w:sz="0" w:space="0" w:color="auto"/>
                                    <w:bottom w:val="none" w:sz="0" w:space="0" w:color="auto"/>
                                    <w:right w:val="none" w:sz="0" w:space="0" w:color="auto"/>
                                  </w:divBdr>
                                </w:div>
                                <w:div w:id="836843170">
                                  <w:marLeft w:val="0"/>
                                  <w:marRight w:val="0"/>
                                  <w:marTop w:val="0"/>
                                  <w:marBottom w:val="0"/>
                                  <w:divBdr>
                                    <w:top w:val="none" w:sz="0" w:space="0" w:color="auto"/>
                                    <w:left w:val="none" w:sz="0" w:space="0" w:color="auto"/>
                                    <w:bottom w:val="none" w:sz="0" w:space="0" w:color="auto"/>
                                    <w:right w:val="none" w:sz="0" w:space="0" w:color="auto"/>
                                  </w:divBdr>
                                </w:div>
                                <w:div w:id="2146116876">
                                  <w:marLeft w:val="0"/>
                                  <w:marRight w:val="0"/>
                                  <w:marTop w:val="0"/>
                                  <w:marBottom w:val="0"/>
                                  <w:divBdr>
                                    <w:top w:val="none" w:sz="0" w:space="0" w:color="auto"/>
                                    <w:left w:val="none" w:sz="0" w:space="0" w:color="auto"/>
                                    <w:bottom w:val="none" w:sz="0" w:space="0" w:color="auto"/>
                                    <w:right w:val="none" w:sz="0" w:space="0" w:color="auto"/>
                                  </w:divBdr>
                                </w:div>
                                <w:div w:id="1123620142">
                                  <w:marLeft w:val="0"/>
                                  <w:marRight w:val="0"/>
                                  <w:marTop w:val="0"/>
                                  <w:marBottom w:val="0"/>
                                  <w:divBdr>
                                    <w:top w:val="none" w:sz="0" w:space="0" w:color="auto"/>
                                    <w:left w:val="none" w:sz="0" w:space="0" w:color="auto"/>
                                    <w:bottom w:val="none" w:sz="0" w:space="0" w:color="auto"/>
                                    <w:right w:val="none" w:sz="0" w:space="0" w:color="auto"/>
                                  </w:divBdr>
                                </w:div>
                                <w:div w:id="54361423">
                                  <w:marLeft w:val="0"/>
                                  <w:marRight w:val="0"/>
                                  <w:marTop w:val="0"/>
                                  <w:marBottom w:val="0"/>
                                  <w:divBdr>
                                    <w:top w:val="none" w:sz="0" w:space="0" w:color="auto"/>
                                    <w:left w:val="none" w:sz="0" w:space="0" w:color="auto"/>
                                    <w:bottom w:val="none" w:sz="0" w:space="0" w:color="auto"/>
                                    <w:right w:val="none" w:sz="0" w:space="0" w:color="auto"/>
                                  </w:divBdr>
                                </w:div>
                                <w:div w:id="1635990199">
                                  <w:marLeft w:val="0"/>
                                  <w:marRight w:val="0"/>
                                  <w:marTop w:val="0"/>
                                  <w:marBottom w:val="0"/>
                                  <w:divBdr>
                                    <w:top w:val="none" w:sz="0" w:space="0" w:color="auto"/>
                                    <w:left w:val="none" w:sz="0" w:space="0" w:color="auto"/>
                                    <w:bottom w:val="none" w:sz="0" w:space="0" w:color="auto"/>
                                    <w:right w:val="none" w:sz="0" w:space="0" w:color="auto"/>
                                  </w:divBdr>
                                </w:div>
                                <w:div w:id="477958350">
                                  <w:marLeft w:val="0"/>
                                  <w:marRight w:val="0"/>
                                  <w:marTop w:val="0"/>
                                  <w:marBottom w:val="0"/>
                                  <w:divBdr>
                                    <w:top w:val="none" w:sz="0" w:space="0" w:color="auto"/>
                                    <w:left w:val="none" w:sz="0" w:space="0" w:color="auto"/>
                                    <w:bottom w:val="none" w:sz="0" w:space="0" w:color="auto"/>
                                    <w:right w:val="none" w:sz="0" w:space="0" w:color="auto"/>
                                  </w:divBdr>
                                </w:div>
                                <w:div w:id="766003333">
                                  <w:marLeft w:val="0"/>
                                  <w:marRight w:val="0"/>
                                  <w:marTop w:val="0"/>
                                  <w:marBottom w:val="0"/>
                                  <w:divBdr>
                                    <w:top w:val="none" w:sz="0" w:space="0" w:color="auto"/>
                                    <w:left w:val="none" w:sz="0" w:space="0" w:color="auto"/>
                                    <w:bottom w:val="none" w:sz="0" w:space="0" w:color="auto"/>
                                    <w:right w:val="none" w:sz="0" w:space="0" w:color="auto"/>
                                  </w:divBdr>
                                </w:div>
                                <w:div w:id="977303224">
                                  <w:marLeft w:val="0"/>
                                  <w:marRight w:val="0"/>
                                  <w:marTop w:val="0"/>
                                  <w:marBottom w:val="0"/>
                                  <w:divBdr>
                                    <w:top w:val="none" w:sz="0" w:space="0" w:color="auto"/>
                                    <w:left w:val="none" w:sz="0" w:space="0" w:color="auto"/>
                                    <w:bottom w:val="none" w:sz="0" w:space="0" w:color="auto"/>
                                    <w:right w:val="none" w:sz="0" w:space="0" w:color="auto"/>
                                  </w:divBdr>
                                </w:div>
                                <w:div w:id="718289533">
                                  <w:marLeft w:val="0"/>
                                  <w:marRight w:val="0"/>
                                  <w:marTop w:val="0"/>
                                  <w:marBottom w:val="0"/>
                                  <w:divBdr>
                                    <w:top w:val="none" w:sz="0" w:space="0" w:color="auto"/>
                                    <w:left w:val="none" w:sz="0" w:space="0" w:color="auto"/>
                                    <w:bottom w:val="none" w:sz="0" w:space="0" w:color="auto"/>
                                    <w:right w:val="none" w:sz="0" w:space="0" w:color="auto"/>
                                  </w:divBdr>
                                </w:div>
                                <w:div w:id="1907958273">
                                  <w:marLeft w:val="0"/>
                                  <w:marRight w:val="0"/>
                                  <w:marTop w:val="0"/>
                                  <w:marBottom w:val="0"/>
                                  <w:divBdr>
                                    <w:top w:val="none" w:sz="0" w:space="0" w:color="auto"/>
                                    <w:left w:val="none" w:sz="0" w:space="0" w:color="auto"/>
                                    <w:bottom w:val="none" w:sz="0" w:space="0" w:color="auto"/>
                                    <w:right w:val="none" w:sz="0" w:space="0" w:color="auto"/>
                                  </w:divBdr>
                                </w:div>
                                <w:div w:id="453451076">
                                  <w:marLeft w:val="0"/>
                                  <w:marRight w:val="0"/>
                                  <w:marTop w:val="0"/>
                                  <w:marBottom w:val="0"/>
                                  <w:divBdr>
                                    <w:top w:val="none" w:sz="0" w:space="0" w:color="auto"/>
                                    <w:left w:val="none" w:sz="0" w:space="0" w:color="auto"/>
                                    <w:bottom w:val="none" w:sz="0" w:space="0" w:color="auto"/>
                                    <w:right w:val="none" w:sz="0" w:space="0" w:color="auto"/>
                                  </w:divBdr>
                                </w:div>
                                <w:div w:id="14196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441176">
      <w:bodyDiv w:val="1"/>
      <w:marLeft w:val="0"/>
      <w:marRight w:val="0"/>
      <w:marTop w:val="0"/>
      <w:marBottom w:val="0"/>
      <w:divBdr>
        <w:top w:val="none" w:sz="0" w:space="0" w:color="auto"/>
        <w:left w:val="none" w:sz="0" w:space="0" w:color="auto"/>
        <w:bottom w:val="none" w:sz="0" w:space="0" w:color="auto"/>
        <w:right w:val="none" w:sz="0" w:space="0" w:color="auto"/>
      </w:divBdr>
      <w:divsChild>
        <w:div w:id="1830554234">
          <w:marLeft w:val="0"/>
          <w:marRight w:val="0"/>
          <w:marTop w:val="0"/>
          <w:marBottom w:val="0"/>
          <w:divBdr>
            <w:top w:val="none" w:sz="0" w:space="0" w:color="auto"/>
            <w:left w:val="none" w:sz="0" w:space="0" w:color="auto"/>
            <w:bottom w:val="none" w:sz="0" w:space="0" w:color="auto"/>
            <w:right w:val="none" w:sz="0" w:space="0" w:color="auto"/>
          </w:divBdr>
          <w:divsChild>
            <w:div w:id="1273972881">
              <w:marLeft w:val="0"/>
              <w:marRight w:val="0"/>
              <w:marTop w:val="0"/>
              <w:marBottom w:val="0"/>
              <w:divBdr>
                <w:top w:val="none" w:sz="0" w:space="0" w:color="auto"/>
                <w:left w:val="none" w:sz="0" w:space="0" w:color="auto"/>
                <w:bottom w:val="none" w:sz="0" w:space="0" w:color="auto"/>
                <w:right w:val="none" w:sz="0" w:space="0" w:color="auto"/>
              </w:divBdr>
              <w:divsChild>
                <w:div w:id="1281113368">
                  <w:marLeft w:val="0"/>
                  <w:marRight w:val="0"/>
                  <w:marTop w:val="0"/>
                  <w:marBottom w:val="0"/>
                  <w:divBdr>
                    <w:top w:val="none" w:sz="0" w:space="0" w:color="auto"/>
                    <w:left w:val="none" w:sz="0" w:space="0" w:color="auto"/>
                    <w:bottom w:val="none" w:sz="0" w:space="0" w:color="auto"/>
                    <w:right w:val="none" w:sz="0" w:space="0" w:color="auto"/>
                  </w:divBdr>
                  <w:divsChild>
                    <w:div w:id="572542440">
                      <w:marLeft w:val="0"/>
                      <w:marRight w:val="0"/>
                      <w:marTop w:val="0"/>
                      <w:marBottom w:val="0"/>
                      <w:divBdr>
                        <w:top w:val="none" w:sz="0" w:space="0" w:color="auto"/>
                        <w:left w:val="none" w:sz="0" w:space="0" w:color="auto"/>
                        <w:bottom w:val="none" w:sz="0" w:space="0" w:color="auto"/>
                        <w:right w:val="none" w:sz="0" w:space="0" w:color="auto"/>
                      </w:divBdr>
                      <w:divsChild>
                        <w:div w:id="1422412302">
                          <w:marLeft w:val="75"/>
                          <w:marRight w:val="75"/>
                          <w:marTop w:val="150"/>
                          <w:marBottom w:val="150"/>
                          <w:divBdr>
                            <w:top w:val="none" w:sz="0" w:space="0" w:color="auto"/>
                            <w:left w:val="none" w:sz="0" w:space="0" w:color="auto"/>
                            <w:bottom w:val="single" w:sz="6" w:space="0" w:color="9DC8D9"/>
                            <w:right w:val="none" w:sz="0" w:space="0" w:color="auto"/>
                          </w:divBdr>
                          <w:divsChild>
                            <w:div w:id="79303146">
                              <w:marLeft w:val="0"/>
                              <w:marRight w:val="0"/>
                              <w:marTop w:val="0"/>
                              <w:marBottom w:val="0"/>
                              <w:divBdr>
                                <w:top w:val="none" w:sz="0" w:space="0" w:color="auto"/>
                                <w:left w:val="single" w:sz="6" w:space="0" w:color="9DC8D9"/>
                                <w:bottom w:val="none" w:sz="0" w:space="0" w:color="auto"/>
                                <w:right w:val="single" w:sz="6" w:space="0" w:color="9DC8D9"/>
                              </w:divBdr>
                              <w:divsChild>
                                <w:div w:id="654527667">
                                  <w:marLeft w:val="0"/>
                                  <w:marRight w:val="0"/>
                                  <w:marTop w:val="0"/>
                                  <w:marBottom w:val="0"/>
                                  <w:divBdr>
                                    <w:top w:val="none" w:sz="0" w:space="0" w:color="auto"/>
                                    <w:left w:val="none" w:sz="0" w:space="0" w:color="auto"/>
                                    <w:bottom w:val="none" w:sz="0" w:space="0" w:color="auto"/>
                                    <w:right w:val="none" w:sz="0" w:space="0" w:color="auto"/>
                                  </w:divBdr>
                                  <w:divsChild>
                                    <w:div w:id="122431675">
                                      <w:marLeft w:val="0"/>
                                      <w:marRight w:val="0"/>
                                      <w:marTop w:val="0"/>
                                      <w:marBottom w:val="0"/>
                                      <w:divBdr>
                                        <w:top w:val="none" w:sz="0" w:space="0" w:color="auto"/>
                                        <w:left w:val="none" w:sz="0" w:space="0" w:color="auto"/>
                                        <w:bottom w:val="none" w:sz="0" w:space="0" w:color="auto"/>
                                        <w:right w:val="none" w:sz="0" w:space="0" w:color="auto"/>
                                      </w:divBdr>
                                      <w:divsChild>
                                        <w:div w:id="63066031">
                                          <w:marLeft w:val="0"/>
                                          <w:marRight w:val="0"/>
                                          <w:marTop w:val="0"/>
                                          <w:marBottom w:val="0"/>
                                          <w:divBdr>
                                            <w:top w:val="none" w:sz="0" w:space="0" w:color="auto"/>
                                            <w:left w:val="none" w:sz="0" w:space="0" w:color="auto"/>
                                            <w:bottom w:val="none" w:sz="0" w:space="0" w:color="auto"/>
                                            <w:right w:val="none" w:sz="0" w:space="0" w:color="auto"/>
                                          </w:divBdr>
                                          <w:divsChild>
                                            <w:div w:id="1869759596">
                                              <w:marLeft w:val="0"/>
                                              <w:marRight w:val="0"/>
                                              <w:marTop w:val="0"/>
                                              <w:marBottom w:val="0"/>
                                              <w:divBdr>
                                                <w:top w:val="none" w:sz="0" w:space="0" w:color="auto"/>
                                                <w:left w:val="none" w:sz="0" w:space="0" w:color="auto"/>
                                                <w:bottom w:val="none" w:sz="0" w:space="0" w:color="auto"/>
                                                <w:right w:val="none" w:sz="0" w:space="0" w:color="auto"/>
                                              </w:divBdr>
                                              <w:divsChild>
                                                <w:div w:id="546183046">
                                                  <w:marLeft w:val="0"/>
                                                  <w:marRight w:val="0"/>
                                                  <w:marTop w:val="0"/>
                                                  <w:marBottom w:val="0"/>
                                                  <w:divBdr>
                                                    <w:top w:val="none" w:sz="0" w:space="0" w:color="auto"/>
                                                    <w:left w:val="none" w:sz="0" w:space="0" w:color="auto"/>
                                                    <w:bottom w:val="none" w:sz="0" w:space="0" w:color="auto"/>
                                                    <w:right w:val="none" w:sz="0" w:space="0" w:color="auto"/>
                                                  </w:divBdr>
                                                  <w:divsChild>
                                                    <w:div w:id="1199318516">
                                                      <w:marLeft w:val="0"/>
                                                      <w:marRight w:val="0"/>
                                                      <w:marTop w:val="0"/>
                                                      <w:marBottom w:val="345"/>
                                                      <w:divBdr>
                                                        <w:top w:val="none" w:sz="0" w:space="0" w:color="auto"/>
                                                        <w:left w:val="none" w:sz="0" w:space="0" w:color="auto"/>
                                                        <w:bottom w:val="none" w:sz="0" w:space="0" w:color="auto"/>
                                                        <w:right w:val="none" w:sz="0" w:space="0" w:color="auto"/>
                                                      </w:divBdr>
                                                      <w:divsChild>
                                                        <w:div w:id="16480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6704840">
      <w:bodyDiv w:val="1"/>
      <w:marLeft w:val="0"/>
      <w:marRight w:val="0"/>
      <w:marTop w:val="0"/>
      <w:marBottom w:val="0"/>
      <w:divBdr>
        <w:top w:val="none" w:sz="0" w:space="0" w:color="auto"/>
        <w:left w:val="none" w:sz="0" w:space="0" w:color="auto"/>
        <w:bottom w:val="none" w:sz="0" w:space="0" w:color="auto"/>
        <w:right w:val="none" w:sz="0" w:space="0" w:color="auto"/>
      </w:divBdr>
    </w:div>
    <w:div w:id="1847599858">
      <w:bodyDiv w:val="1"/>
      <w:marLeft w:val="0"/>
      <w:marRight w:val="0"/>
      <w:marTop w:val="0"/>
      <w:marBottom w:val="0"/>
      <w:divBdr>
        <w:top w:val="none" w:sz="0" w:space="0" w:color="auto"/>
        <w:left w:val="none" w:sz="0" w:space="0" w:color="auto"/>
        <w:bottom w:val="none" w:sz="0" w:space="0" w:color="auto"/>
        <w:right w:val="none" w:sz="0" w:space="0" w:color="auto"/>
      </w:divBdr>
    </w:div>
    <w:div w:id="1860003100">
      <w:bodyDiv w:val="1"/>
      <w:marLeft w:val="0"/>
      <w:marRight w:val="0"/>
      <w:marTop w:val="0"/>
      <w:marBottom w:val="0"/>
      <w:divBdr>
        <w:top w:val="none" w:sz="0" w:space="0" w:color="auto"/>
        <w:left w:val="none" w:sz="0" w:space="0" w:color="auto"/>
        <w:bottom w:val="none" w:sz="0" w:space="0" w:color="auto"/>
        <w:right w:val="none" w:sz="0" w:space="0" w:color="auto"/>
      </w:divBdr>
      <w:divsChild>
        <w:div w:id="607472865">
          <w:marLeft w:val="0"/>
          <w:marRight w:val="0"/>
          <w:marTop w:val="0"/>
          <w:marBottom w:val="0"/>
          <w:divBdr>
            <w:top w:val="none" w:sz="0" w:space="0" w:color="auto"/>
            <w:left w:val="none" w:sz="0" w:space="0" w:color="auto"/>
            <w:bottom w:val="none" w:sz="0" w:space="0" w:color="auto"/>
            <w:right w:val="none" w:sz="0" w:space="0" w:color="auto"/>
          </w:divBdr>
          <w:divsChild>
            <w:div w:id="2137410860">
              <w:marLeft w:val="0"/>
              <w:marRight w:val="0"/>
              <w:marTop w:val="0"/>
              <w:marBottom w:val="0"/>
              <w:divBdr>
                <w:top w:val="none" w:sz="0" w:space="0" w:color="auto"/>
                <w:left w:val="none" w:sz="0" w:space="0" w:color="auto"/>
                <w:bottom w:val="none" w:sz="0" w:space="0" w:color="auto"/>
                <w:right w:val="none" w:sz="0" w:space="0" w:color="auto"/>
              </w:divBdr>
              <w:divsChild>
                <w:div w:id="17651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530996">
      <w:bodyDiv w:val="1"/>
      <w:marLeft w:val="0"/>
      <w:marRight w:val="0"/>
      <w:marTop w:val="0"/>
      <w:marBottom w:val="0"/>
      <w:divBdr>
        <w:top w:val="none" w:sz="0" w:space="0" w:color="auto"/>
        <w:left w:val="none" w:sz="0" w:space="0" w:color="auto"/>
        <w:bottom w:val="none" w:sz="0" w:space="0" w:color="auto"/>
        <w:right w:val="none" w:sz="0" w:space="0" w:color="auto"/>
      </w:divBdr>
    </w:div>
    <w:div w:id="1872183437">
      <w:bodyDiv w:val="1"/>
      <w:marLeft w:val="0"/>
      <w:marRight w:val="0"/>
      <w:marTop w:val="0"/>
      <w:marBottom w:val="0"/>
      <w:divBdr>
        <w:top w:val="none" w:sz="0" w:space="0" w:color="auto"/>
        <w:left w:val="none" w:sz="0" w:space="0" w:color="auto"/>
        <w:bottom w:val="none" w:sz="0" w:space="0" w:color="auto"/>
        <w:right w:val="none" w:sz="0" w:space="0" w:color="auto"/>
      </w:divBdr>
      <w:divsChild>
        <w:div w:id="271133835">
          <w:marLeft w:val="0"/>
          <w:marRight w:val="0"/>
          <w:marTop w:val="0"/>
          <w:marBottom w:val="0"/>
          <w:divBdr>
            <w:top w:val="none" w:sz="0" w:space="0" w:color="auto"/>
            <w:left w:val="none" w:sz="0" w:space="0" w:color="auto"/>
            <w:bottom w:val="none" w:sz="0" w:space="0" w:color="auto"/>
            <w:right w:val="none" w:sz="0" w:space="0" w:color="auto"/>
          </w:divBdr>
          <w:divsChild>
            <w:div w:id="1554081259">
              <w:marLeft w:val="0"/>
              <w:marRight w:val="0"/>
              <w:marTop w:val="0"/>
              <w:marBottom w:val="0"/>
              <w:divBdr>
                <w:top w:val="none" w:sz="0" w:space="0" w:color="auto"/>
                <w:left w:val="none" w:sz="0" w:space="0" w:color="auto"/>
                <w:bottom w:val="none" w:sz="0" w:space="0" w:color="auto"/>
                <w:right w:val="none" w:sz="0" w:space="0" w:color="auto"/>
              </w:divBdr>
              <w:divsChild>
                <w:div w:id="775104560">
                  <w:marLeft w:val="0"/>
                  <w:marRight w:val="0"/>
                  <w:marTop w:val="0"/>
                  <w:marBottom w:val="0"/>
                  <w:divBdr>
                    <w:top w:val="none" w:sz="0" w:space="0" w:color="auto"/>
                    <w:left w:val="none" w:sz="0" w:space="0" w:color="auto"/>
                    <w:bottom w:val="none" w:sz="0" w:space="0" w:color="auto"/>
                    <w:right w:val="none" w:sz="0" w:space="0" w:color="auto"/>
                  </w:divBdr>
                  <w:divsChild>
                    <w:div w:id="1859197321">
                      <w:marLeft w:val="0"/>
                      <w:marRight w:val="0"/>
                      <w:marTop w:val="0"/>
                      <w:marBottom w:val="0"/>
                      <w:divBdr>
                        <w:top w:val="none" w:sz="0" w:space="0" w:color="auto"/>
                        <w:left w:val="none" w:sz="0" w:space="0" w:color="auto"/>
                        <w:bottom w:val="none" w:sz="0" w:space="0" w:color="auto"/>
                        <w:right w:val="none" w:sz="0" w:space="0" w:color="auto"/>
                      </w:divBdr>
                      <w:divsChild>
                        <w:div w:id="1856230">
                          <w:marLeft w:val="75"/>
                          <w:marRight w:val="75"/>
                          <w:marTop w:val="150"/>
                          <w:marBottom w:val="150"/>
                          <w:divBdr>
                            <w:top w:val="single" w:sz="6" w:space="0" w:color="9FACB7"/>
                            <w:left w:val="single" w:sz="6" w:space="0" w:color="9FACB7"/>
                            <w:bottom w:val="single" w:sz="6" w:space="0" w:color="9FACB7"/>
                            <w:right w:val="single" w:sz="6" w:space="0" w:color="9FACB7"/>
                          </w:divBdr>
                          <w:divsChild>
                            <w:div w:id="1540167705">
                              <w:marLeft w:val="0"/>
                              <w:marRight w:val="0"/>
                              <w:marTop w:val="0"/>
                              <w:marBottom w:val="0"/>
                              <w:divBdr>
                                <w:top w:val="none" w:sz="0" w:space="0" w:color="auto"/>
                                <w:left w:val="none" w:sz="0" w:space="0" w:color="auto"/>
                                <w:bottom w:val="none" w:sz="0" w:space="0" w:color="auto"/>
                                <w:right w:val="none" w:sz="0" w:space="0" w:color="auto"/>
                              </w:divBdr>
                              <w:divsChild>
                                <w:div w:id="971056059">
                                  <w:marLeft w:val="0"/>
                                  <w:marRight w:val="0"/>
                                  <w:marTop w:val="0"/>
                                  <w:marBottom w:val="0"/>
                                  <w:divBdr>
                                    <w:top w:val="none" w:sz="0" w:space="0" w:color="auto"/>
                                    <w:left w:val="none" w:sz="0" w:space="0" w:color="auto"/>
                                    <w:bottom w:val="none" w:sz="0" w:space="0" w:color="auto"/>
                                    <w:right w:val="none" w:sz="0" w:space="0" w:color="auto"/>
                                  </w:divBdr>
                                  <w:divsChild>
                                    <w:div w:id="1770587808">
                                      <w:marLeft w:val="0"/>
                                      <w:marRight w:val="0"/>
                                      <w:marTop w:val="0"/>
                                      <w:marBottom w:val="0"/>
                                      <w:divBdr>
                                        <w:top w:val="none" w:sz="0" w:space="0" w:color="auto"/>
                                        <w:left w:val="none" w:sz="0" w:space="0" w:color="auto"/>
                                        <w:bottom w:val="none" w:sz="0" w:space="0" w:color="auto"/>
                                        <w:right w:val="none" w:sz="0" w:space="0" w:color="auto"/>
                                      </w:divBdr>
                                      <w:divsChild>
                                        <w:div w:id="1246259844">
                                          <w:marLeft w:val="0"/>
                                          <w:marRight w:val="0"/>
                                          <w:marTop w:val="0"/>
                                          <w:marBottom w:val="0"/>
                                          <w:divBdr>
                                            <w:top w:val="none" w:sz="0" w:space="0" w:color="auto"/>
                                            <w:left w:val="none" w:sz="0" w:space="0" w:color="auto"/>
                                            <w:bottom w:val="none" w:sz="0" w:space="0" w:color="auto"/>
                                            <w:right w:val="none" w:sz="0" w:space="0" w:color="auto"/>
                                          </w:divBdr>
                                          <w:divsChild>
                                            <w:div w:id="717974564">
                                              <w:marLeft w:val="0"/>
                                              <w:marRight w:val="0"/>
                                              <w:marTop w:val="0"/>
                                              <w:marBottom w:val="0"/>
                                              <w:divBdr>
                                                <w:top w:val="none" w:sz="0" w:space="0" w:color="auto"/>
                                                <w:left w:val="none" w:sz="0" w:space="0" w:color="auto"/>
                                                <w:bottom w:val="none" w:sz="0" w:space="0" w:color="auto"/>
                                                <w:right w:val="none" w:sz="0" w:space="0" w:color="auto"/>
                                              </w:divBdr>
                                              <w:divsChild>
                                                <w:div w:id="529611931">
                                                  <w:marLeft w:val="0"/>
                                                  <w:marRight w:val="0"/>
                                                  <w:marTop w:val="0"/>
                                                  <w:marBottom w:val="0"/>
                                                  <w:divBdr>
                                                    <w:top w:val="none" w:sz="0" w:space="0" w:color="auto"/>
                                                    <w:left w:val="none" w:sz="0" w:space="0" w:color="auto"/>
                                                    <w:bottom w:val="none" w:sz="0" w:space="0" w:color="auto"/>
                                                    <w:right w:val="none" w:sz="0" w:space="0" w:color="auto"/>
                                                  </w:divBdr>
                                                  <w:divsChild>
                                                    <w:div w:id="1294747410">
                                                      <w:marLeft w:val="0"/>
                                                      <w:marRight w:val="0"/>
                                                      <w:marTop w:val="0"/>
                                                      <w:marBottom w:val="345"/>
                                                      <w:divBdr>
                                                        <w:top w:val="none" w:sz="0" w:space="0" w:color="auto"/>
                                                        <w:left w:val="none" w:sz="0" w:space="0" w:color="auto"/>
                                                        <w:bottom w:val="none" w:sz="0" w:space="0" w:color="auto"/>
                                                        <w:right w:val="none" w:sz="0" w:space="0" w:color="auto"/>
                                                      </w:divBdr>
                                                      <w:divsChild>
                                                        <w:div w:id="14309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4609556">
      <w:bodyDiv w:val="1"/>
      <w:marLeft w:val="0"/>
      <w:marRight w:val="0"/>
      <w:marTop w:val="0"/>
      <w:marBottom w:val="0"/>
      <w:divBdr>
        <w:top w:val="none" w:sz="0" w:space="0" w:color="auto"/>
        <w:left w:val="none" w:sz="0" w:space="0" w:color="auto"/>
        <w:bottom w:val="none" w:sz="0" w:space="0" w:color="auto"/>
        <w:right w:val="none" w:sz="0" w:space="0" w:color="auto"/>
      </w:divBdr>
    </w:div>
    <w:div w:id="1876039647">
      <w:bodyDiv w:val="1"/>
      <w:marLeft w:val="0"/>
      <w:marRight w:val="0"/>
      <w:marTop w:val="0"/>
      <w:marBottom w:val="0"/>
      <w:divBdr>
        <w:top w:val="none" w:sz="0" w:space="0" w:color="auto"/>
        <w:left w:val="none" w:sz="0" w:space="0" w:color="auto"/>
        <w:bottom w:val="none" w:sz="0" w:space="0" w:color="auto"/>
        <w:right w:val="none" w:sz="0" w:space="0" w:color="auto"/>
      </w:divBdr>
      <w:divsChild>
        <w:div w:id="324238007">
          <w:marLeft w:val="0"/>
          <w:marRight w:val="0"/>
          <w:marTop w:val="0"/>
          <w:marBottom w:val="0"/>
          <w:divBdr>
            <w:top w:val="none" w:sz="0" w:space="0" w:color="auto"/>
            <w:left w:val="none" w:sz="0" w:space="0" w:color="auto"/>
            <w:bottom w:val="none" w:sz="0" w:space="0" w:color="auto"/>
            <w:right w:val="none" w:sz="0" w:space="0" w:color="auto"/>
          </w:divBdr>
        </w:div>
      </w:divsChild>
    </w:div>
    <w:div w:id="1881554557">
      <w:bodyDiv w:val="1"/>
      <w:marLeft w:val="0"/>
      <w:marRight w:val="0"/>
      <w:marTop w:val="0"/>
      <w:marBottom w:val="0"/>
      <w:divBdr>
        <w:top w:val="none" w:sz="0" w:space="0" w:color="auto"/>
        <w:left w:val="none" w:sz="0" w:space="0" w:color="auto"/>
        <w:bottom w:val="none" w:sz="0" w:space="0" w:color="auto"/>
        <w:right w:val="none" w:sz="0" w:space="0" w:color="auto"/>
      </w:divBdr>
    </w:div>
    <w:div w:id="1902516310">
      <w:bodyDiv w:val="1"/>
      <w:marLeft w:val="0"/>
      <w:marRight w:val="0"/>
      <w:marTop w:val="0"/>
      <w:marBottom w:val="0"/>
      <w:divBdr>
        <w:top w:val="none" w:sz="0" w:space="0" w:color="auto"/>
        <w:left w:val="none" w:sz="0" w:space="0" w:color="auto"/>
        <w:bottom w:val="none" w:sz="0" w:space="0" w:color="auto"/>
        <w:right w:val="none" w:sz="0" w:space="0" w:color="auto"/>
      </w:divBdr>
    </w:div>
    <w:div w:id="1911846656">
      <w:bodyDiv w:val="1"/>
      <w:marLeft w:val="0"/>
      <w:marRight w:val="0"/>
      <w:marTop w:val="0"/>
      <w:marBottom w:val="0"/>
      <w:divBdr>
        <w:top w:val="none" w:sz="0" w:space="0" w:color="auto"/>
        <w:left w:val="none" w:sz="0" w:space="0" w:color="auto"/>
        <w:bottom w:val="none" w:sz="0" w:space="0" w:color="auto"/>
        <w:right w:val="none" w:sz="0" w:space="0" w:color="auto"/>
      </w:divBdr>
      <w:divsChild>
        <w:div w:id="296834747">
          <w:marLeft w:val="0"/>
          <w:marRight w:val="0"/>
          <w:marTop w:val="0"/>
          <w:marBottom w:val="0"/>
          <w:divBdr>
            <w:top w:val="none" w:sz="0" w:space="0" w:color="auto"/>
            <w:left w:val="none" w:sz="0" w:space="0" w:color="auto"/>
            <w:bottom w:val="none" w:sz="0" w:space="0" w:color="auto"/>
            <w:right w:val="none" w:sz="0" w:space="0" w:color="auto"/>
          </w:divBdr>
          <w:divsChild>
            <w:div w:id="1664046113">
              <w:marLeft w:val="0"/>
              <w:marRight w:val="0"/>
              <w:marTop w:val="0"/>
              <w:marBottom w:val="0"/>
              <w:divBdr>
                <w:top w:val="single" w:sz="6" w:space="7" w:color="DDDDDD"/>
                <w:left w:val="single" w:sz="6" w:space="7" w:color="DDDDDD"/>
                <w:bottom w:val="single" w:sz="6" w:space="7" w:color="DDDDDD"/>
                <w:right w:val="single" w:sz="6" w:space="7" w:color="DDDDDD"/>
              </w:divBdr>
              <w:divsChild>
                <w:div w:id="664667319">
                  <w:marLeft w:val="0"/>
                  <w:marRight w:val="0"/>
                  <w:marTop w:val="0"/>
                  <w:marBottom w:val="0"/>
                  <w:divBdr>
                    <w:top w:val="single" w:sz="6" w:space="5" w:color="DDDDDD"/>
                    <w:left w:val="single" w:sz="6" w:space="5" w:color="DDDDDD"/>
                    <w:bottom w:val="single" w:sz="6" w:space="5" w:color="DDDDDD"/>
                    <w:right w:val="single" w:sz="6" w:space="5" w:color="DDDDDD"/>
                  </w:divBdr>
                  <w:divsChild>
                    <w:div w:id="1975332191">
                      <w:marLeft w:val="0"/>
                      <w:marRight w:val="0"/>
                      <w:marTop w:val="0"/>
                      <w:marBottom w:val="0"/>
                      <w:divBdr>
                        <w:top w:val="none" w:sz="0" w:space="0" w:color="auto"/>
                        <w:left w:val="none" w:sz="0" w:space="0" w:color="auto"/>
                        <w:bottom w:val="none" w:sz="0" w:space="0" w:color="auto"/>
                        <w:right w:val="none" w:sz="0" w:space="0" w:color="auto"/>
                      </w:divBdr>
                      <w:divsChild>
                        <w:div w:id="2016882080">
                          <w:marLeft w:val="300"/>
                          <w:marRight w:val="300"/>
                          <w:marTop w:val="300"/>
                          <w:marBottom w:val="300"/>
                          <w:divBdr>
                            <w:top w:val="none" w:sz="0" w:space="0" w:color="auto"/>
                            <w:left w:val="none" w:sz="0" w:space="0" w:color="auto"/>
                            <w:bottom w:val="none" w:sz="0" w:space="0" w:color="auto"/>
                            <w:right w:val="none" w:sz="0" w:space="0" w:color="auto"/>
                          </w:divBdr>
                          <w:divsChild>
                            <w:div w:id="13635579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822060">
      <w:bodyDiv w:val="1"/>
      <w:marLeft w:val="0"/>
      <w:marRight w:val="0"/>
      <w:marTop w:val="0"/>
      <w:marBottom w:val="0"/>
      <w:divBdr>
        <w:top w:val="none" w:sz="0" w:space="0" w:color="auto"/>
        <w:left w:val="none" w:sz="0" w:space="0" w:color="auto"/>
        <w:bottom w:val="none" w:sz="0" w:space="0" w:color="auto"/>
        <w:right w:val="none" w:sz="0" w:space="0" w:color="auto"/>
      </w:divBdr>
    </w:div>
    <w:div w:id="1923829285">
      <w:bodyDiv w:val="1"/>
      <w:marLeft w:val="0"/>
      <w:marRight w:val="0"/>
      <w:marTop w:val="0"/>
      <w:marBottom w:val="0"/>
      <w:divBdr>
        <w:top w:val="none" w:sz="0" w:space="0" w:color="auto"/>
        <w:left w:val="none" w:sz="0" w:space="0" w:color="auto"/>
        <w:bottom w:val="none" w:sz="0" w:space="0" w:color="auto"/>
        <w:right w:val="none" w:sz="0" w:space="0" w:color="auto"/>
      </w:divBdr>
    </w:div>
    <w:div w:id="1925071550">
      <w:bodyDiv w:val="1"/>
      <w:marLeft w:val="0"/>
      <w:marRight w:val="0"/>
      <w:marTop w:val="0"/>
      <w:marBottom w:val="0"/>
      <w:divBdr>
        <w:top w:val="none" w:sz="0" w:space="0" w:color="auto"/>
        <w:left w:val="none" w:sz="0" w:space="0" w:color="auto"/>
        <w:bottom w:val="none" w:sz="0" w:space="0" w:color="auto"/>
        <w:right w:val="none" w:sz="0" w:space="0" w:color="auto"/>
      </w:divBdr>
      <w:divsChild>
        <w:div w:id="469791024">
          <w:marLeft w:val="0"/>
          <w:marRight w:val="0"/>
          <w:marTop w:val="0"/>
          <w:marBottom w:val="0"/>
          <w:divBdr>
            <w:top w:val="none" w:sz="0" w:space="0" w:color="auto"/>
            <w:left w:val="none" w:sz="0" w:space="0" w:color="auto"/>
            <w:bottom w:val="none" w:sz="0" w:space="0" w:color="auto"/>
            <w:right w:val="none" w:sz="0" w:space="0" w:color="auto"/>
          </w:divBdr>
          <w:divsChild>
            <w:div w:id="1977098376">
              <w:marLeft w:val="0"/>
              <w:marRight w:val="0"/>
              <w:marTop w:val="0"/>
              <w:marBottom w:val="0"/>
              <w:divBdr>
                <w:top w:val="none" w:sz="0" w:space="0" w:color="auto"/>
                <w:left w:val="none" w:sz="0" w:space="0" w:color="auto"/>
                <w:bottom w:val="none" w:sz="0" w:space="0" w:color="auto"/>
                <w:right w:val="none" w:sz="0" w:space="0" w:color="auto"/>
              </w:divBdr>
              <w:divsChild>
                <w:div w:id="1938514050">
                  <w:marLeft w:val="0"/>
                  <w:marRight w:val="0"/>
                  <w:marTop w:val="0"/>
                  <w:marBottom w:val="0"/>
                  <w:divBdr>
                    <w:top w:val="none" w:sz="0" w:space="0" w:color="auto"/>
                    <w:left w:val="none" w:sz="0" w:space="0" w:color="auto"/>
                    <w:bottom w:val="none" w:sz="0" w:space="0" w:color="auto"/>
                    <w:right w:val="none" w:sz="0" w:space="0" w:color="auto"/>
                  </w:divBdr>
                  <w:divsChild>
                    <w:div w:id="1510178758">
                      <w:marLeft w:val="0"/>
                      <w:marRight w:val="0"/>
                      <w:marTop w:val="0"/>
                      <w:marBottom w:val="0"/>
                      <w:divBdr>
                        <w:top w:val="none" w:sz="0" w:space="0" w:color="auto"/>
                        <w:left w:val="none" w:sz="0" w:space="0" w:color="auto"/>
                        <w:bottom w:val="none" w:sz="0" w:space="0" w:color="auto"/>
                        <w:right w:val="none" w:sz="0" w:space="0" w:color="auto"/>
                      </w:divBdr>
                      <w:divsChild>
                        <w:div w:id="678964373">
                          <w:marLeft w:val="75"/>
                          <w:marRight w:val="75"/>
                          <w:marTop w:val="150"/>
                          <w:marBottom w:val="150"/>
                          <w:divBdr>
                            <w:top w:val="none" w:sz="0" w:space="0" w:color="auto"/>
                            <w:left w:val="none" w:sz="0" w:space="0" w:color="auto"/>
                            <w:bottom w:val="none" w:sz="0" w:space="0" w:color="auto"/>
                            <w:right w:val="none" w:sz="0" w:space="0" w:color="auto"/>
                          </w:divBdr>
                          <w:divsChild>
                            <w:div w:id="872156499">
                              <w:marLeft w:val="0"/>
                              <w:marRight w:val="0"/>
                              <w:marTop w:val="0"/>
                              <w:marBottom w:val="0"/>
                              <w:divBdr>
                                <w:top w:val="none" w:sz="0" w:space="0" w:color="auto"/>
                                <w:left w:val="none" w:sz="0" w:space="0" w:color="auto"/>
                                <w:bottom w:val="none" w:sz="0" w:space="0" w:color="auto"/>
                                <w:right w:val="none" w:sz="0" w:space="0" w:color="auto"/>
                              </w:divBdr>
                              <w:divsChild>
                                <w:div w:id="220288871">
                                  <w:marLeft w:val="0"/>
                                  <w:marRight w:val="0"/>
                                  <w:marTop w:val="0"/>
                                  <w:marBottom w:val="0"/>
                                  <w:divBdr>
                                    <w:top w:val="none" w:sz="0" w:space="0" w:color="auto"/>
                                    <w:left w:val="none" w:sz="0" w:space="0" w:color="auto"/>
                                    <w:bottom w:val="none" w:sz="0" w:space="0" w:color="auto"/>
                                    <w:right w:val="none" w:sz="0" w:space="0" w:color="auto"/>
                                  </w:divBdr>
                                  <w:divsChild>
                                    <w:div w:id="2041466759">
                                      <w:marLeft w:val="0"/>
                                      <w:marRight w:val="0"/>
                                      <w:marTop w:val="0"/>
                                      <w:marBottom w:val="0"/>
                                      <w:divBdr>
                                        <w:top w:val="none" w:sz="0" w:space="0" w:color="auto"/>
                                        <w:left w:val="none" w:sz="0" w:space="0" w:color="auto"/>
                                        <w:bottom w:val="none" w:sz="0" w:space="0" w:color="auto"/>
                                        <w:right w:val="none" w:sz="0" w:space="0" w:color="auto"/>
                                      </w:divBdr>
                                      <w:divsChild>
                                        <w:div w:id="1345865579">
                                          <w:marLeft w:val="0"/>
                                          <w:marRight w:val="0"/>
                                          <w:marTop w:val="0"/>
                                          <w:marBottom w:val="0"/>
                                          <w:divBdr>
                                            <w:top w:val="none" w:sz="0" w:space="0" w:color="auto"/>
                                            <w:left w:val="none" w:sz="0" w:space="0" w:color="auto"/>
                                            <w:bottom w:val="none" w:sz="0" w:space="0" w:color="auto"/>
                                            <w:right w:val="none" w:sz="0" w:space="0" w:color="auto"/>
                                          </w:divBdr>
                                          <w:divsChild>
                                            <w:div w:id="1234243767">
                                              <w:marLeft w:val="0"/>
                                              <w:marRight w:val="0"/>
                                              <w:marTop w:val="0"/>
                                              <w:marBottom w:val="0"/>
                                              <w:divBdr>
                                                <w:top w:val="none" w:sz="0" w:space="0" w:color="auto"/>
                                                <w:left w:val="none" w:sz="0" w:space="0" w:color="auto"/>
                                                <w:bottom w:val="none" w:sz="0" w:space="0" w:color="auto"/>
                                                <w:right w:val="none" w:sz="0" w:space="0" w:color="auto"/>
                                              </w:divBdr>
                                              <w:divsChild>
                                                <w:div w:id="1380860985">
                                                  <w:marLeft w:val="0"/>
                                                  <w:marRight w:val="0"/>
                                                  <w:marTop w:val="0"/>
                                                  <w:marBottom w:val="0"/>
                                                  <w:divBdr>
                                                    <w:top w:val="none" w:sz="0" w:space="0" w:color="auto"/>
                                                    <w:left w:val="none" w:sz="0" w:space="0" w:color="auto"/>
                                                    <w:bottom w:val="none" w:sz="0" w:space="0" w:color="auto"/>
                                                    <w:right w:val="none" w:sz="0" w:space="0" w:color="auto"/>
                                                  </w:divBdr>
                                                  <w:divsChild>
                                                    <w:div w:id="728965972">
                                                      <w:marLeft w:val="0"/>
                                                      <w:marRight w:val="0"/>
                                                      <w:marTop w:val="0"/>
                                                      <w:marBottom w:val="345"/>
                                                      <w:divBdr>
                                                        <w:top w:val="none" w:sz="0" w:space="0" w:color="auto"/>
                                                        <w:left w:val="none" w:sz="0" w:space="0" w:color="auto"/>
                                                        <w:bottom w:val="none" w:sz="0" w:space="0" w:color="auto"/>
                                                        <w:right w:val="none" w:sz="0" w:space="0" w:color="auto"/>
                                                      </w:divBdr>
                                                      <w:divsChild>
                                                        <w:div w:id="1909878863">
                                                          <w:marLeft w:val="0"/>
                                                          <w:marRight w:val="0"/>
                                                          <w:marTop w:val="0"/>
                                                          <w:marBottom w:val="0"/>
                                                          <w:divBdr>
                                                            <w:top w:val="none" w:sz="0" w:space="0" w:color="auto"/>
                                                            <w:left w:val="none" w:sz="0" w:space="0" w:color="auto"/>
                                                            <w:bottom w:val="none" w:sz="0" w:space="0" w:color="auto"/>
                                                            <w:right w:val="none" w:sz="0" w:space="0" w:color="auto"/>
                                                          </w:divBdr>
                                                          <w:divsChild>
                                                            <w:div w:id="1261452608">
                                                              <w:marLeft w:val="0"/>
                                                              <w:marRight w:val="0"/>
                                                              <w:marTop w:val="0"/>
                                                              <w:marBottom w:val="0"/>
                                                              <w:divBdr>
                                                                <w:top w:val="none" w:sz="0" w:space="0" w:color="auto"/>
                                                                <w:left w:val="none" w:sz="0" w:space="0" w:color="auto"/>
                                                                <w:bottom w:val="none" w:sz="0" w:space="0" w:color="auto"/>
                                                                <w:right w:val="none" w:sz="0" w:space="0" w:color="auto"/>
                                                              </w:divBdr>
                                                            </w:div>
                                                            <w:div w:id="12451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94968">
      <w:bodyDiv w:val="1"/>
      <w:marLeft w:val="0"/>
      <w:marRight w:val="0"/>
      <w:marTop w:val="0"/>
      <w:marBottom w:val="0"/>
      <w:divBdr>
        <w:top w:val="none" w:sz="0" w:space="0" w:color="auto"/>
        <w:left w:val="none" w:sz="0" w:space="0" w:color="auto"/>
        <w:bottom w:val="none" w:sz="0" w:space="0" w:color="auto"/>
        <w:right w:val="none" w:sz="0" w:space="0" w:color="auto"/>
      </w:divBdr>
      <w:divsChild>
        <w:div w:id="1630280806">
          <w:marLeft w:val="0"/>
          <w:marRight w:val="0"/>
          <w:marTop w:val="0"/>
          <w:marBottom w:val="0"/>
          <w:divBdr>
            <w:top w:val="none" w:sz="0" w:space="0" w:color="auto"/>
            <w:left w:val="none" w:sz="0" w:space="0" w:color="auto"/>
            <w:bottom w:val="none" w:sz="0" w:space="0" w:color="auto"/>
            <w:right w:val="none" w:sz="0" w:space="0" w:color="auto"/>
          </w:divBdr>
          <w:divsChild>
            <w:div w:id="758452091">
              <w:marLeft w:val="0"/>
              <w:marRight w:val="0"/>
              <w:marTop w:val="0"/>
              <w:marBottom w:val="0"/>
              <w:divBdr>
                <w:top w:val="none" w:sz="0" w:space="0" w:color="auto"/>
                <w:left w:val="none" w:sz="0" w:space="0" w:color="auto"/>
                <w:bottom w:val="none" w:sz="0" w:space="0" w:color="auto"/>
                <w:right w:val="none" w:sz="0" w:space="0" w:color="auto"/>
              </w:divBdr>
              <w:divsChild>
                <w:div w:id="948123159">
                  <w:marLeft w:val="0"/>
                  <w:marRight w:val="0"/>
                  <w:marTop w:val="0"/>
                  <w:marBottom w:val="0"/>
                  <w:divBdr>
                    <w:top w:val="none" w:sz="0" w:space="0" w:color="auto"/>
                    <w:left w:val="none" w:sz="0" w:space="0" w:color="auto"/>
                    <w:bottom w:val="none" w:sz="0" w:space="0" w:color="auto"/>
                    <w:right w:val="none" w:sz="0" w:space="0" w:color="auto"/>
                  </w:divBdr>
                  <w:divsChild>
                    <w:div w:id="48499254">
                      <w:marLeft w:val="0"/>
                      <w:marRight w:val="0"/>
                      <w:marTop w:val="0"/>
                      <w:marBottom w:val="0"/>
                      <w:divBdr>
                        <w:top w:val="none" w:sz="0" w:space="0" w:color="auto"/>
                        <w:left w:val="none" w:sz="0" w:space="0" w:color="auto"/>
                        <w:bottom w:val="none" w:sz="0" w:space="0" w:color="auto"/>
                        <w:right w:val="none" w:sz="0" w:space="0" w:color="auto"/>
                      </w:divBdr>
                      <w:divsChild>
                        <w:div w:id="9051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17464">
      <w:bodyDiv w:val="1"/>
      <w:marLeft w:val="0"/>
      <w:marRight w:val="0"/>
      <w:marTop w:val="0"/>
      <w:marBottom w:val="0"/>
      <w:divBdr>
        <w:top w:val="none" w:sz="0" w:space="0" w:color="auto"/>
        <w:left w:val="none" w:sz="0" w:space="0" w:color="auto"/>
        <w:bottom w:val="none" w:sz="0" w:space="0" w:color="auto"/>
        <w:right w:val="none" w:sz="0" w:space="0" w:color="auto"/>
      </w:divBdr>
    </w:div>
    <w:div w:id="1933930748">
      <w:bodyDiv w:val="1"/>
      <w:marLeft w:val="0"/>
      <w:marRight w:val="0"/>
      <w:marTop w:val="0"/>
      <w:marBottom w:val="0"/>
      <w:divBdr>
        <w:top w:val="none" w:sz="0" w:space="0" w:color="auto"/>
        <w:left w:val="none" w:sz="0" w:space="0" w:color="auto"/>
        <w:bottom w:val="none" w:sz="0" w:space="0" w:color="auto"/>
        <w:right w:val="none" w:sz="0" w:space="0" w:color="auto"/>
      </w:divBdr>
      <w:divsChild>
        <w:div w:id="1488980976">
          <w:marLeft w:val="0"/>
          <w:marRight w:val="0"/>
          <w:marTop w:val="0"/>
          <w:marBottom w:val="0"/>
          <w:divBdr>
            <w:top w:val="none" w:sz="0" w:space="0" w:color="auto"/>
            <w:left w:val="none" w:sz="0" w:space="0" w:color="auto"/>
            <w:bottom w:val="none" w:sz="0" w:space="0" w:color="auto"/>
            <w:right w:val="none" w:sz="0" w:space="0" w:color="auto"/>
          </w:divBdr>
          <w:divsChild>
            <w:div w:id="1357730494">
              <w:marLeft w:val="0"/>
              <w:marRight w:val="0"/>
              <w:marTop w:val="0"/>
              <w:marBottom w:val="0"/>
              <w:divBdr>
                <w:top w:val="none" w:sz="0" w:space="0" w:color="auto"/>
                <w:left w:val="none" w:sz="0" w:space="0" w:color="auto"/>
                <w:bottom w:val="none" w:sz="0" w:space="0" w:color="auto"/>
                <w:right w:val="none" w:sz="0" w:space="0" w:color="auto"/>
              </w:divBdr>
              <w:divsChild>
                <w:div w:id="67307783">
                  <w:marLeft w:val="0"/>
                  <w:marRight w:val="0"/>
                  <w:marTop w:val="0"/>
                  <w:marBottom w:val="0"/>
                  <w:divBdr>
                    <w:top w:val="single" w:sz="6" w:space="0" w:color="E5E5E5"/>
                    <w:left w:val="single" w:sz="6" w:space="0" w:color="E5E5E5"/>
                    <w:bottom w:val="single" w:sz="6" w:space="0" w:color="E5E5E5"/>
                    <w:right w:val="single" w:sz="6" w:space="0" w:color="E5E5E5"/>
                  </w:divBdr>
                  <w:divsChild>
                    <w:div w:id="953905253">
                      <w:marLeft w:val="0"/>
                      <w:marRight w:val="0"/>
                      <w:marTop w:val="0"/>
                      <w:marBottom w:val="0"/>
                      <w:divBdr>
                        <w:top w:val="none" w:sz="0" w:space="0" w:color="auto"/>
                        <w:left w:val="none" w:sz="0" w:space="0" w:color="auto"/>
                        <w:bottom w:val="none" w:sz="0" w:space="0" w:color="auto"/>
                        <w:right w:val="none" w:sz="0" w:space="0" w:color="auto"/>
                      </w:divBdr>
                      <w:divsChild>
                        <w:div w:id="1366638901">
                          <w:marLeft w:val="0"/>
                          <w:marRight w:val="0"/>
                          <w:marTop w:val="0"/>
                          <w:marBottom w:val="0"/>
                          <w:divBdr>
                            <w:top w:val="none" w:sz="0" w:space="0" w:color="auto"/>
                            <w:left w:val="none" w:sz="0" w:space="0" w:color="auto"/>
                            <w:bottom w:val="none" w:sz="0" w:space="0" w:color="auto"/>
                            <w:right w:val="none" w:sz="0" w:space="0" w:color="auto"/>
                          </w:divBdr>
                          <w:divsChild>
                            <w:div w:id="1291401158">
                              <w:marLeft w:val="0"/>
                              <w:marRight w:val="0"/>
                              <w:marTop w:val="0"/>
                              <w:marBottom w:val="0"/>
                              <w:divBdr>
                                <w:top w:val="none" w:sz="0" w:space="0" w:color="auto"/>
                                <w:left w:val="none" w:sz="0" w:space="0" w:color="auto"/>
                                <w:bottom w:val="none" w:sz="0" w:space="0" w:color="auto"/>
                                <w:right w:val="none" w:sz="0" w:space="0" w:color="auto"/>
                              </w:divBdr>
                              <w:divsChild>
                                <w:div w:id="480266938">
                                  <w:marLeft w:val="0"/>
                                  <w:marRight w:val="0"/>
                                  <w:marTop w:val="0"/>
                                  <w:marBottom w:val="0"/>
                                  <w:divBdr>
                                    <w:top w:val="none" w:sz="0" w:space="0" w:color="auto"/>
                                    <w:left w:val="none" w:sz="0" w:space="0" w:color="auto"/>
                                    <w:bottom w:val="none" w:sz="0" w:space="0" w:color="auto"/>
                                    <w:right w:val="none" w:sz="0" w:space="0" w:color="auto"/>
                                  </w:divBdr>
                                  <w:divsChild>
                                    <w:div w:id="1917546941">
                                      <w:marLeft w:val="0"/>
                                      <w:marRight w:val="0"/>
                                      <w:marTop w:val="0"/>
                                      <w:marBottom w:val="0"/>
                                      <w:divBdr>
                                        <w:top w:val="none" w:sz="0" w:space="0" w:color="auto"/>
                                        <w:left w:val="none" w:sz="0" w:space="0" w:color="auto"/>
                                        <w:bottom w:val="none" w:sz="0" w:space="0" w:color="auto"/>
                                        <w:right w:val="none" w:sz="0" w:space="0" w:color="auto"/>
                                      </w:divBdr>
                                      <w:divsChild>
                                        <w:div w:id="618802639">
                                          <w:marLeft w:val="0"/>
                                          <w:marRight w:val="0"/>
                                          <w:marTop w:val="0"/>
                                          <w:marBottom w:val="0"/>
                                          <w:divBdr>
                                            <w:top w:val="none" w:sz="0" w:space="0" w:color="auto"/>
                                            <w:left w:val="none" w:sz="0" w:space="0" w:color="auto"/>
                                            <w:bottom w:val="none" w:sz="0" w:space="0" w:color="auto"/>
                                            <w:right w:val="none" w:sz="0" w:space="0" w:color="auto"/>
                                          </w:divBdr>
                                        </w:div>
                                        <w:div w:id="1651134198">
                                          <w:marLeft w:val="0"/>
                                          <w:marRight w:val="0"/>
                                          <w:marTop w:val="0"/>
                                          <w:marBottom w:val="0"/>
                                          <w:divBdr>
                                            <w:top w:val="none" w:sz="0" w:space="0" w:color="auto"/>
                                            <w:left w:val="none" w:sz="0" w:space="0" w:color="auto"/>
                                            <w:bottom w:val="none" w:sz="0" w:space="0" w:color="auto"/>
                                            <w:right w:val="none" w:sz="0" w:space="0" w:color="auto"/>
                                          </w:divBdr>
                                        </w:div>
                                        <w:div w:id="1662352241">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72581004">
                                          <w:marLeft w:val="0"/>
                                          <w:marRight w:val="0"/>
                                          <w:marTop w:val="0"/>
                                          <w:marBottom w:val="0"/>
                                          <w:divBdr>
                                            <w:top w:val="none" w:sz="0" w:space="0" w:color="auto"/>
                                            <w:left w:val="none" w:sz="0" w:space="0" w:color="auto"/>
                                            <w:bottom w:val="none" w:sz="0" w:space="0" w:color="auto"/>
                                            <w:right w:val="none" w:sz="0" w:space="0" w:color="auto"/>
                                          </w:divBdr>
                                        </w:div>
                                        <w:div w:id="1707751923">
                                          <w:marLeft w:val="0"/>
                                          <w:marRight w:val="0"/>
                                          <w:marTop w:val="0"/>
                                          <w:marBottom w:val="0"/>
                                          <w:divBdr>
                                            <w:top w:val="none" w:sz="0" w:space="0" w:color="auto"/>
                                            <w:left w:val="none" w:sz="0" w:space="0" w:color="auto"/>
                                            <w:bottom w:val="none" w:sz="0" w:space="0" w:color="auto"/>
                                            <w:right w:val="none" w:sz="0" w:space="0" w:color="auto"/>
                                          </w:divBdr>
                                        </w:div>
                                        <w:div w:id="628705036">
                                          <w:marLeft w:val="0"/>
                                          <w:marRight w:val="0"/>
                                          <w:marTop w:val="0"/>
                                          <w:marBottom w:val="0"/>
                                          <w:divBdr>
                                            <w:top w:val="none" w:sz="0" w:space="0" w:color="auto"/>
                                            <w:left w:val="none" w:sz="0" w:space="0" w:color="auto"/>
                                            <w:bottom w:val="none" w:sz="0" w:space="0" w:color="auto"/>
                                            <w:right w:val="none" w:sz="0" w:space="0" w:color="auto"/>
                                          </w:divBdr>
                                        </w:div>
                                        <w:div w:id="733283912">
                                          <w:marLeft w:val="0"/>
                                          <w:marRight w:val="0"/>
                                          <w:marTop w:val="0"/>
                                          <w:marBottom w:val="0"/>
                                          <w:divBdr>
                                            <w:top w:val="none" w:sz="0" w:space="0" w:color="auto"/>
                                            <w:left w:val="none" w:sz="0" w:space="0" w:color="auto"/>
                                            <w:bottom w:val="none" w:sz="0" w:space="0" w:color="auto"/>
                                            <w:right w:val="none" w:sz="0" w:space="0" w:color="auto"/>
                                          </w:divBdr>
                                        </w:div>
                                        <w:div w:id="2096314843">
                                          <w:marLeft w:val="0"/>
                                          <w:marRight w:val="0"/>
                                          <w:marTop w:val="0"/>
                                          <w:marBottom w:val="0"/>
                                          <w:divBdr>
                                            <w:top w:val="none" w:sz="0" w:space="0" w:color="auto"/>
                                            <w:left w:val="none" w:sz="0" w:space="0" w:color="auto"/>
                                            <w:bottom w:val="none" w:sz="0" w:space="0" w:color="auto"/>
                                            <w:right w:val="none" w:sz="0" w:space="0" w:color="auto"/>
                                          </w:divBdr>
                                        </w:div>
                                        <w:div w:id="731663869">
                                          <w:marLeft w:val="0"/>
                                          <w:marRight w:val="0"/>
                                          <w:marTop w:val="0"/>
                                          <w:marBottom w:val="0"/>
                                          <w:divBdr>
                                            <w:top w:val="none" w:sz="0" w:space="0" w:color="auto"/>
                                            <w:left w:val="none" w:sz="0" w:space="0" w:color="auto"/>
                                            <w:bottom w:val="none" w:sz="0" w:space="0" w:color="auto"/>
                                            <w:right w:val="none" w:sz="0" w:space="0" w:color="auto"/>
                                          </w:divBdr>
                                        </w:div>
                                        <w:div w:id="132062644">
                                          <w:marLeft w:val="0"/>
                                          <w:marRight w:val="0"/>
                                          <w:marTop w:val="0"/>
                                          <w:marBottom w:val="0"/>
                                          <w:divBdr>
                                            <w:top w:val="none" w:sz="0" w:space="0" w:color="auto"/>
                                            <w:left w:val="none" w:sz="0" w:space="0" w:color="auto"/>
                                            <w:bottom w:val="none" w:sz="0" w:space="0" w:color="auto"/>
                                            <w:right w:val="none" w:sz="0" w:space="0" w:color="auto"/>
                                          </w:divBdr>
                                        </w:div>
                                        <w:div w:id="136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4998753">
      <w:bodyDiv w:val="1"/>
      <w:marLeft w:val="0"/>
      <w:marRight w:val="0"/>
      <w:marTop w:val="0"/>
      <w:marBottom w:val="0"/>
      <w:divBdr>
        <w:top w:val="none" w:sz="0" w:space="0" w:color="auto"/>
        <w:left w:val="none" w:sz="0" w:space="0" w:color="auto"/>
        <w:bottom w:val="none" w:sz="0" w:space="0" w:color="auto"/>
        <w:right w:val="none" w:sz="0" w:space="0" w:color="auto"/>
      </w:divBdr>
      <w:divsChild>
        <w:div w:id="1566256381">
          <w:marLeft w:val="0"/>
          <w:marRight w:val="0"/>
          <w:marTop w:val="0"/>
          <w:marBottom w:val="0"/>
          <w:divBdr>
            <w:top w:val="none" w:sz="0" w:space="0" w:color="auto"/>
            <w:left w:val="none" w:sz="0" w:space="0" w:color="auto"/>
            <w:bottom w:val="none" w:sz="0" w:space="0" w:color="auto"/>
            <w:right w:val="none" w:sz="0" w:space="0" w:color="auto"/>
          </w:divBdr>
          <w:divsChild>
            <w:div w:id="1049300208">
              <w:marLeft w:val="0"/>
              <w:marRight w:val="0"/>
              <w:marTop w:val="0"/>
              <w:marBottom w:val="0"/>
              <w:divBdr>
                <w:top w:val="none" w:sz="0" w:space="0" w:color="auto"/>
                <w:left w:val="none" w:sz="0" w:space="0" w:color="auto"/>
                <w:bottom w:val="none" w:sz="0" w:space="0" w:color="auto"/>
                <w:right w:val="none" w:sz="0" w:space="0" w:color="auto"/>
              </w:divBdr>
              <w:divsChild>
                <w:div w:id="157232873">
                  <w:marLeft w:val="0"/>
                  <w:marRight w:val="0"/>
                  <w:marTop w:val="0"/>
                  <w:marBottom w:val="0"/>
                  <w:divBdr>
                    <w:top w:val="none" w:sz="0" w:space="0" w:color="auto"/>
                    <w:left w:val="none" w:sz="0" w:space="0" w:color="auto"/>
                    <w:bottom w:val="none" w:sz="0" w:space="0" w:color="auto"/>
                    <w:right w:val="none" w:sz="0" w:space="0" w:color="auto"/>
                  </w:divBdr>
                  <w:divsChild>
                    <w:div w:id="181865403">
                      <w:marLeft w:val="0"/>
                      <w:marRight w:val="0"/>
                      <w:marTop w:val="0"/>
                      <w:marBottom w:val="0"/>
                      <w:divBdr>
                        <w:top w:val="none" w:sz="0" w:space="0" w:color="auto"/>
                        <w:left w:val="none" w:sz="0" w:space="0" w:color="auto"/>
                        <w:bottom w:val="none" w:sz="0" w:space="0" w:color="auto"/>
                        <w:right w:val="none" w:sz="0" w:space="0" w:color="auto"/>
                      </w:divBdr>
                      <w:divsChild>
                        <w:div w:id="1297876005">
                          <w:marLeft w:val="0"/>
                          <w:marRight w:val="0"/>
                          <w:marTop w:val="0"/>
                          <w:marBottom w:val="0"/>
                          <w:divBdr>
                            <w:top w:val="none" w:sz="0" w:space="0" w:color="auto"/>
                            <w:left w:val="none" w:sz="0" w:space="0" w:color="auto"/>
                            <w:bottom w:val="none" w:sz="0" w:space="0" w:color="auto"/>
                            <w:right w:val="none" w:sz="0" w:space="0" w:color="auto"/>
                          </w:divBdr>
                          <w:divsChild>
                            <w:div w:id="2959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376923">
      <w:bodyDiv w:val="1"/>
      <w:marLeft w:val="0"/>
      <w:marRight w:val="0"/>
      <w:marTop w:val="0"/>
      <w:marBottom w:val="0"/>
      <w:divBdr>
        <w:top w:val="none" w:sz="0" w:space="0" w:color="auto"/>
        <w:left w:val="none" w:sz="0" w:space="0" w:color="auto"/>
        <w:bottom w:val="none" w:sz="0" w:space="0" w:color="auto"/>
        <w:right w:val="none" w:sz="0" w:space="0" w:color="auto"/>
      </w:divBdr>
    </w:div>
    <w:div w:id="1963075174">
      <w:bodyDiv w:val="1"/>
      <w:marLeft w:val="0"/>
      <w:marRight w:val="0"/>
      <w:marTop w:val="0"/>
      <w:marBottom w:val="0"/>
      <w:divBdr>
        <w:top w:val="none" w:sz="0" w:space="0" w:color="auto"/>
        <w:left w:val="none" w:sz="0" w:space="0" w:color="auto"/>
        <w:bottom w:val="none" w:sz="0" w:space="0" w:color="auto"/>
        <w:right w:val="none" w:sz="0" w:space="0" w:color="auto"/>
      </w:divBdr>
      <w:divsChild>
        <w:div w:id="2048526546">
          <w:marLeft w:val="75"/>
          <w:marRight w:val="75"/>
          <w:marTop w:val="0"/>
          <w:marBottom w:val="0"/>
          <w:divBdr>
            <w:top w:val="none" w:sz="0" w:space="0" w:color="auto"/>
            <w:left w:val="none" w:sz="0" w:space="0" w:color="auto"/>
            <w:bottom w:val="none" w:sz="0" w:space="0" w:color="auto"/>
            <w:right w:val="none" w:sz="0" w:space="0" w:color="auto"/>
          </w:divBdr>
          <w:divsChild>
            <w:div w:id="267273778">
              <w:marLeft w:val="3450"/>
              <w:marRight w:val="0"/>
              <w:marTop w:val="0"/>
              <w:marBottom w:val="0"/>
              <w:divBdr>
                <w:top w:val="none" w:sz="0" w:space="0" w:color="auto"/>
                <w:left w:val="none" w:sz="0" w:space="0" w:color="auto"/>
                <w:bottom w:val="none" w:sz="0" w:space="0" w:color="auto"/>
                <w:right w:val="none" w:sz="0" w:space="0" w:color="auto"/>
              </w:divBdr>
              <w:divsChild>
                <w:div w:id="95029406">
                  <w:marLeft w:val="0"/>
                  <w:marRight w:val="0"/>
                  <w:marTop w:val="0"/>
                  <w:marBottom w:val="0"/>
                  <w:divBdr>
                    <w:top w:val="single" w:sz="6" w:space="23" w:color="C2D9E8"/>
                    <w:left w:val="single" w:sz="6" w:space="0" w:color="C2D9E8"/>
                    <w:bottom w:val="single" w:sz="6" w:space="8" w:color="C2D9E8"/>
                    <w:right w:val="single" w:sz="6" w:space="0" w:color="C2D9E8"/>
                  </w:divBdr>
                  <w:divsChild>
                    <w:div w:id="655305521">
                      <w:marLeft w:val="0"/>
                      <w:marRight w:val="0"/>
                      <w:marTop w:val="0"/>
                      <w:marBottom w:val="0"/>
                      <w:divBdr>
                        <w:top w:val="none" w:sz="0" w:space="0" w:color="auto"/>
                        <w:left w:val="none" w:sz="0" w:space="0" w:color="auto"/>
                        <w:bottom w:val="none" w:sz="0" w:space="0" w:color="auto"/>
                        <w:right w:val="none" w:sz="0" w:space="0" w:color="auto"/>
                      </w:divBdr>
                      <w:divsChild>
                        <w:div w:id="1393843311">
                          <w:marLeft w:val="0"/>
                          <w:marRight w:val="0"/>
                          <w:marTop w:val="0"/>
                          <w:marBottom w:val="0"/>
                          <w:divBdr>
                            <w:top w:val="none" w:sz="0" w:space="0" w:color="auto"/>
                            <w:left w:val="none" w:sz="0" w:space="0" w:color="auto"/>
                            <w:bottom w:val="none" w:sz="0" w:space="0" w:color="auto"/>
                            <w:right w:val="none" w:sz="0" w:space="0" w:color="auto"/>
                          </w:divBdr>
                          <w:divsChild>
                            <w:div w:id="1884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270743">
      <w:bodyDiv w:val="1"/>
      <w:marLeft w:val="0"/>
      <w:marRight w:val="0"/>
      <w:marTop w:val="0"/>
      <w:marBottom w:val="0"/>
      <w:divBdr>
        <w:top w:val="none" w:sz="0" w:space="0" w:color="auto"/>
        <w:left w:val="none" w:sz="0" w:space="0" w:color="auto"/>
        <w:bottom w:val="none" w:sz="0" w:space="0" w:color="auto"/>
        <w:right w:val="none" w:sz="0" w:space="0" w:color="auto"/>
      </w:divBdr>
    </w:div>
    <w:div w:id="1989551445">
      <w:bodyDiv w:val="1"/>
      <w:marLeft w:val="0"/>
      <w:marRight w:val="0"/>
      <w:marTop w:val="0"/>
      <w:marBottom w:val="0"/>
      <w:divBdr>
        <w:top w:val="none" w:sz="0" w:space="0" w:color="auto"/>
        <w:left w:val="none" w:sz="0" w:space="0" w:color="auto"/>
        <w:bottom w:val="none" w:sz="0" w:space="0" w:color="auto"/>
        <w:right w:val="none" w:sz="0" w:space="0" w:color="auto"/>
      </w:divBdr>
      <w:divsChild>
        <w:div w:id="2088795805">
          <w:marLeft w:val="0"/>
          <w:marRight w:val="0"/>
          <w:marTop w:val="100"/>
          <w:marBottom w:val="100"/>
          <w:divBdr>
            <w:top w:val="none" w:sz="0" w:space="0" w:color="auto"/>
            <w:left w:val="none" w:sz="0" w:space="0" w:color="auto"/>
            <w:bottom w:val="none" w:sz="0" w:space="0" w:color="auto"/>
            <w:right w:val="none" w:sz="0" w:space="0" w:color="auto"/>
          </w:divBdr>
          <w:divsChild>
            <w:div w:id="480539059">
              <w:marLeft w:val="0"/>
              <w:marRight w:val="0"/>
              <w:marTop w:val="0"/>
              <w:marBottom w:val="0"/>
              <w:divBdr>
                <w:top w:val="single" w:sz="12" w:space="0" w:color="4273B3"/>
                <w:left w:val="none" w:sz="0" w:space="0" w:color="auto"/>
                <w:bottom w:val="single" w:sz="6" w:space="0" w:color="DBDBDB"/>
                <w:right w:val="none" w:sz="0" w:space="0" w:color="auto"/>
              </w:divBdr>
              <w:divsChild>
                <w:div w:id="7517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957721">
      <w:bodyDiv w:val="1"/>
      <w:marLeft w:val="0"/>
      <w:marRight w:val="0"/>
      <w:marTop w:val="0"/>
      <w:marBottom w:val="0"/>
      <w:divBdr>
        <w:top w:val="none" w:sz="0" w:space="0" w:color="auto"/>
        <w:left w:val="none" w:sz="0" w:space="0" w:color="auto"/>
        <w:bottom w:val="none" w:sz="0" w:space="0" w:color="auto"/>
        <w:right w:val="none" w:sz="0" w:space="0" w:color="auto"/>
      </w:divBdr>
      <w:divsChild>
        <w:div w:id="908924796">
          <w:marLeft w:val="0"/>
          <w:marRight w:val="0"/>
          <w:marTop w:val="0"/>
          <w:marBottom w:val="0"/>
          <w:divBdr>
            <w:top w:val="none" w:sz="0" w:space="0" w:color="auto"/>
            <w:left w:val="none" w:sz="0" w:space="0" w:color="auto"/>
            <w:bottom w:val="none" w:sz="0" w:space="0" w:color="auto"/>
            <w:right w:val="none" w:sz="0" w:space="0" w:color="auto"/>
          </w:divBdr>
          <w:divsChild>
            <w:div w:id="497428087">
              <w:marLeft w:val="0"/>
              <w:marRight w:val="0"/>
              <w:marTop w:val="0"/>
              <w:marBottom w:val="0"/>
              <w:divBdr>
                <w:top w:val="none" w:sz="0" w:space="0" w:color="auto"/>
                <w:left w:val="none" w:sz="0" w:space="0" w:color="auto"/>
                <w:bottom w:val="none" w:sz="0" w:space="0" w:color="auto"/>
                <w:right w:val="none" w:sz="0" w:space="0" w:color="auto"/>
              </w:divBdr>
              <w:divsChild>
                <w:div w:id="545533252">
                  <w:marLeft w:val="0"/>
                  <w:marRight w:val="0"/>
                  <w:marTop w:val="0"/>
                  <w:marBottom w:val="0"/>
                  <w:divBdr>
                    <w:top w:val="none" w:sz="0" w:space="0" w:color="auto"/>
                    <w:left w:val="none" w:sz="0" w:space="0" w:color="auto"/>
                    <w:bottom w:val="none" w:sz="0" w:space="0" w:color="auto"/>
                    <w:right w:val="none" w:sz="0" w:space="0" w:color="auto"/>
                  </w:divBdr>
                  <w:divsChild>
                    <w:div w:id="1512642989">
                      <w:marLeft w:val="0"/>
                      <w:marRight w:val="0"/>
                      <w:marTop w:val="0"/>
                      <w:marBottom w:val="0"/>
                      <w:divBdr>
                        <w:top w:val="none" w:sz="0" w:space="0" w:color="auto"/>
                        <w:left w:val="none" w:sz="0" w:space="0" w:color="auto"/>
                        <w:bottom w:val="none" w:sz="0" w:space="0" w:color="auto"/>
                        <w:right w:val="none" w:sz="0" w:space="0" w:color="auto"/>
                      </w:divBdr>
                      <w:divsChild>
                        <w:div w:id="451941813">
                          <w:marLeft w:val="0"/>
                          <w:marRight w:val="0"/>
                          <w:marTop w:val="0"/>
                          <w:marBottom w:val="0"/>
                          <w:divBdr>
                            <w:top w:val="none" w:sz="0" w:space="0" w:color="auto"/>
                            <w:left w:val="none" w:sz="0" w:space="0" w:color="auto"/>
                            <w:bottom w:val="none" w:sz="0" w:space="0" w:color="auto"/>
                            <w:right w:val="none" w:sz="0" w:space="0" w:color="auto"/>
                          </w:divBdr>
                          <w:divsChild>
                            <w:div w:id="31225551">
                              <w:marLeft w:val="0"/>
                              <w:marRight w:val="0"/>
                              <w:marTop w:val="0"/>
                              <w:marBottom w:val="0"/>
                              <w:divBdr>
                                <w:top w:val="none" w:sz="0" w:space="0" w:color="auto"/>
                                <w:left w:val="none" w:sz="0" w:space="0" w:color="auto"/>
                                <w:bottom w:val="none" w:sz="0" w:space="0" w:color="auto"/>
                                <w:right w:val="none" w:sz="0" w:space="0" w:color="auto"/>
                              </w:divBdr>
                              <w:divsChild>
                                <w:div w:id="1876111503">
                                  <w:marLeft w:val="0"/>
                                  <w:marRight w:val="0"/>
                                  <w:marTop w:val="0"/>
                                  <w:marBottom w:val="0"/>
                                  <w:divBdr>
                                    <w:top w:val="single" w:sz="6" w:space="0" w:color="FADEC4"/>
                                    <w:left w:val="single" w:sz="6" w:space="0" w:color="FADEC4"/>
                                    <w:bottom w:val="single" w:sz="6" w:space="0" w:color="FADEC4"/>
                                    <w:right w:val="single" w:sz="6" w:space="0" w:color="FADEC4"/>
                                  </w:divBdr>
                                  <w:divsChild>
                                    <w:div w:id="881669200">
                                      <w:marLeft w:val="0"/>
                                      <w:marRight w:val="0"/>
                                      <w:marTop w:val="0"/>
                                      <w:marBottom w:val="0"/>
                                      <w:divBdr>
                                        <w:top w:val="none" w:sz="0" w:space="0" w:color="auto"/>
                                        <w:left w:val="none" w:sz="0" w:space="0" w:color="auto"/>
                                        <w:bottom w:val="none" w:sz="0" w:space="0" w:color="auto"/>
                                        <w:right w:val="none" w:sz="0" w:space="0" w:color="auto"/>
                                      </w:divBdr>
                                      <w:divsChild>
                                        <w:div w:id="14053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005668">
      <w:bodyDiv w:val="1"/>
      <w:marLeft w:val="0"/>
      <w:marRight w:val="0"/>
      <w:marTop w:val="0"/>
      <w:marBottom w:val="0"/>
      <w:divBdr>
        <w:top w:val="none" w:sz="0" w:space="0" w:color="auto"/>
        <w:left w:val="none" w:sz="0" w:space="0" w:color="auto"/>
        <w:bottom w:val="none" w:sz="0" w:space="0" w:color="auto"/>
        <w:right w:val="none" w:sz="0" w:space="0" w:color="auto"/>
      </w:divBdr>
      <w:divsChild>
        <w:div w:id="135877007">
          <w:marLeft w:val="0"/>
          <w:marRight w:val="0"/>
          <w:marTop w:val="0"/>
          <w:marBottom w:val="0"/>
          <w:divBdr>
            <w:top w:val="none" w:sz="0" w:space="0" w:color="auto"/>
            <w:left w:val="none" w:sz="0" w:space="0" w:color="auto"/>
            <w:bottom w:val="none" w:sz="0" w:space="0" w:color="auto"/>
            <w:right w:val="none" w:sz="0" w:space="0" w:color="auto"/>
          </w:divBdr>
          <w:divsChild>
            <w:div w:id="1457066556">
              <w:marLeft w:val="0"/>
              <w:marRight w:val="0"/>
              <w:marTop w:val="0"/>
              <w:marBottom w:val="0"/>
              <w:divBdr>
                <w:top w:val="single" w:sz="6" w:space="7" w:color="DDDDDD"/>
                <w:left w:val="single" w:sz="6" w:space="7" w:color="DDDDDD"/>
                <w:bottom w:val="single" w:sz="6" w:space="7" w:color="DDDDDD"/>
                <w:right w:val="single" w:sz="6" w:space="7" w:color="DDDDDD"/>
              </w:divBdr>
              <w:divsChild>
                <w:div w:id="345254397">
                  <w:marLeft w:val="0"/>
                  <w:marRight w:val="0"/>
                  <w:marTop w:val="0"/>
                  <w:marBottom w:val="0"/>
                  <w:divBdr>
                    <w:top w:val="single" w:sz="6" w:space="5" w:color="DDDDDD"/>
                    <w:left w:val="single" w:sz="6" w:space="5" w:color="DDDDDD"/>
                    <w:bottom w:val="single" w:sz="6" w:space="5" w:color="DDDDDD"/>
                    <w:right w:val="single" w:sz="6" w:space="5" w:color="DDDDDD"/>
                  </w:divBdr>
                  <w:divsChild>
                    <w:div w:id="319966921">
                      <w:marLeft w:val="0"/>
                      <w:marRight w:val="0"/>
                      <w:marTop w:val="0"/>
                      <w:marBottom w:val="0"/>
                      <w:divBdr>
                        <w:top w:val="none" w:sz="0" w:space="0" w:color="auto"/>
                        <w:left w:val="none" w:sz="0" w:space="0" w:color="auto"/>
                        <w:bottom w:val="none" w:sz="0" w:space="0" w:color="auto"/>
                        <w:right w:val="none" w:sz="0" w:space="0" w:color="auto"/>
                      </w:divBdr>
                      <w:divsChild>
                        <w:div w:id="1077941270">
                          <w:marLeft w:val="300"/>
                          <w:marRight w:val="300"/>
                          <w:marTop w:val="300"/>
                          <w:marBottom w:val="300"/>
                          <w:divBdr>
                            <w:top w:val="none" w:sz="0" w:space="0" w:color="auto"/>
                            <w:left w:val="none" w:sz="0" w:space="0" w:color="auto"/>
                            <w:bottom w:val="none" w:sz="0" w:space="0" w:color="auto"/>
                            <w:right w:val="none" w:sz="0" w:space="0" w:color="auto"/>
                          </w:divBdr>
                          <w:divsChild>
                            <w:div w:id="21074567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92264">
      <w:bodyDiv w:val="1"/>
      <w:marLeft w:val="0"/>
      <w:marRight w:val="0"/>
      <w:marTop w:val="0"/>
      <w:marBottom w:val="0"/>
      <w:divBdr>
        <w:top w:val="none" w:sz="0" w:space="0" w:color="auto"/>
        <w:left w:val="none" w:sz="0" w:space="0" w:color="auto"/>
        <w:bottom w:val="none" w:sz="0" w:space="0" w:color="auto"/>
        <w:right w:val="none" w:sz="0" w:space="0" w:color="auto"/>
      </w:divBdr>
      <w:divsChild>
        <w:div w:id="169569140">
          <w:marLeft w:val="0"/>
          <w:marRight w:val="0"/>
          <w:marTop w:val="0"/>
          <w:marBottom w:val="0"/>
          <w:divBdr>
            <w:top w:val="none" w:sz="0" w:space="0" w:color="auto"/>
            <w:left w:val="none" w:sz="0" w:space="0" w:color="auto"/>
            <w:bottom w:val="none" w:sz="0" w:space="0" w:color="auto"/>
            <w:right w:val="none" w:sz="0" w:space="0" w:color="auto"/>
          </w:divBdr>
          <w:divsChild>
            <w:div w:id="1683820285">
              <w:marLeft w:val="0"/>
              <w:marRight w:val="0"/>
              <w:marTop w:val="0"/>
              <w:marBottom w:val="0"/>
              <w:divBdr>
                <w:top w:val="none" w:sz="0" w:space="0" w:color="auto"/>
                <w:left w:val="none" w:sz="0" w:space="0" w:color="auto"/>
                <w:bottom w:val="none" w:sz="0" w:space="0" w:color="auto"/>
                <w:right w:val="none" w:sz="0" w:space="0" w:color="auto"/>
              </w:divBdr>
              <w:divsChild>
                <w:div w:id="546457060">
                  <w:marLeft w:val="0"/>
                  <w:marRight w:val="0"/>
                  <w:marTop w:val="0"/>
                  <w:marBottom w:val="0"/>
                  <w:divBdr>
                    <w:top w:val="none" w:sz="0" w:space="0" w:color="auto"/>
                    <w:left w:val="none" w:sz="0" w:space="0" w:color="auto"/>
                    <w:bottom w:val="none" w:sz="0" w:space="0" w:color="auto"/>
                    <w:right w:val="none" w:sz="0" w:space="0" w:color="auto"/>
                  </w:divBdr>
                  <w:divsChild>
                    <w:div w:id="1855537140">
                      <w:marLeft w:val="150"/>
                      <w:marRight w:val="0"/>
                      <w:marTop w:val="0"/>
                      <w:marBottom w:val="0"/>
                      <w:divBdr>
                        <w:top w:val="none" w:sz="0" w:space="0" w:color="auto"/>
                        <w:left w:val="none" w:sz="0" w:space="0" w:color="auto"/>
                        <w:bottom w:val="none" w:sz="0" w:space="0" w:color="auto"/>
                        <w:right w:val="none" w:sz="0" w:space="0" w:color="auto"/>
                      </w:divBdr>
                      <w:divsChild>
                        <w:div w:id="2079597493">
                          <w:marLeft w:val="0"/>
                          <w:marRight w:val="0"/>
                          <w:marTop w:val="0"/>
                          <w:marBottom w:val="150"/>
                          <w:divBdr>
                            <w:top w:val="none" w:sz="0" w:space="0" w:color="auto"/>
                            <w:left w:val="none" w:sz="0" w:space="0" w:color="auto"/>
                            <w:bottom w:val="none" w:sz="0" w:space="0" w:color="auto"/>
                            <w:right w:val="none" w:sz="0" w:space="0" w:color="auto"/>
                          </w:divBdr>
                          <w:divsChild>
                            <w:div w:id="441992887">
                              <w:marLeft w:val="0"/>
                              <w:marRight w:val="0"/>
                              <w:marTop w:val="0"/>
                              <w:marBottom w:val="0"/>
                              <w:divBdr>
                                <w:top w:val="none" w:sz="0" w:space="0" w:color="auto"/>
                                <w:left w:val="none" w:sz="0" w:space="0" w:color="auto"/>
                                <w:bottom w:val="none" w:sz="0" w:space="0" w:color="auto"/>
                                <w:right w:val="none" w:sz="0" w:space="0" w:color="auto"/>
                              </w:divBdr>
                              <w:divsChild>
                                <w:div w:id="985160404">
                                  <w:marLeft w:val="0"/>
                                  <w:marRight w:val="0"/>
                                  <w:marTop w:val="0"/>
                                  <w:marBottom w:val="0"/>
                                  <w:divBdr>
                                    <w:top w:val="none" w:sz="0" w:space="0" w:color="auto"/>
                                    <w:left w:val="none" w:sz="0" w:space="0" w:color="auto"/>
                                    <w:bottom w:val="none" w:sz="0" w:space="0" w:color="auto"/>
                                    <w:right w:val="none" w:sz="0" w:space="0" w:color="auto"/>
                                  </w:divBdr>
                                  <w:divsChild>
                                    <w:div w:id="122179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673218">
      <w:bodyDiv w:val="1"/>
      <w:marLeft w:val="0"/>
      <w:marRight w:val="0"/>
      <w:marTop w:val="0"/>
      <w:marBottom w:val="0"/>
      <w:divBdr>
        <w:top w:val="none" w:sz="0" w:space="0" w:color="auto"/>
        <w:left w:val="none" w:sz="0" w:space="0" w:color="auto"/>
        <w:bottom w:val="none" w:sz="0" w:space="0" w:color="auto"/>
        <w:right w:val="none" w:sz="0" w:space="0" w:color="auto"/>
      </w:divBdr>
    </w:div>
    <w:div w:id="2028824697">
      <w:bodyDiv w:val="1"/>
      <w:marLeft w:val="0"/>
      <w:marRight w:val="0"/>
      <w:marTop w:val="0"/>
      <w:marBottom w:val="0"/>
      <w:divBdr>
        <w:top w:val="none" w:sz="0" w:space="0" w:color="auto"/>
        <w:left w:val="none" w:sz="0" w:space="0" w:color="auto"/>
        <w:bottom w:val="none" w:sz="0" w:space="0" w:color="auto"/>
        <w:right w:val="none" w:sz="0" w:space="0" w:color="auto"/>
      </w:divBdr>
      <w:divsChild>
        <w:div w:id="753670486">
          <w:marLeft w:val="0"/>
          <w:marRight w:val="0"/>
          <w:marTop w:val="0"/>
          <w:marBottom w:val="0"/>
          <w:divBdr>
            <w:top w:val="none" w:sz="0" w:space="0" w:color="auto"/>
            <w:left w:val="none" w:sz="0" w:space="0" w:color="auto"/>
            <w:bottom w:val="none" w:sz="0" w:space="0" w:color="auto"/>
            <w:right w:val="none" w:sz="0" w:space="0" w:color="auto"/>
          </w:divBdr>
          <w:divsChild>
            <w:div w:id="2079670761">
              <w:marLeft w:val="150"/>
              <w:marRight w:val="0"/>
              <w:marTop w:val="0"/>
              <w:marBottom w:val="0"/>
              <w:divBdr>
                <w:top w:val="none" w:sz="0" w:space="0" w:color="auto"/>
                <w:left w:val="none" w:sz="0" w:space="0" w:color="auto"/>
                <w:bottom w:val="none" w:sz="0" w:space="0" w:color="auto"/>
                <w:right w:val="none" w:sz="0" w:space="0" w:color="auto"/>
              </w:divBdr>
              <w:divsChild>
                <w:div w:id="54091899">
                  <w:marLeft w:val="0"/>
                  <w:marRight w:val="0"/>
                  <w:marTop w:val="0"/>
                  <w:marBottom w:val="150"/>
                  <w:divBdr>
                    <w:top w:val="single" w:sz="6" w:space="0" w:color="CDCDCD"/>
                    <w:left w:val="single" w:sz="6" w:space="0" w:color="CDCDCD"/>
                    <w:bottom w:val="single" w:sz="6" w:space="0" w:color="CDCDCD"/>
                    <w:right w:val="single" w:sz="6" w:space="0" w:color="CDCDCD"/>
                  </w:divBdr>
                  <w:divsChild>
                    <w:div w:id="109788701">
                      <w:marLeft w:val="0"/>
                      <w:marRight w:val="0"/>
                      <w:marTop w:val="0"/>
                      <w:marBottom w:val="0"/>
                      <w:divBdr>
                        <w:top w:val="none" w:sz="0" w:space="0" w:color="auto"/>
                        <w:left w:val="none" w:sz="0" w:space="0" w:color="auto"/>
                        <w:bottom w:val="none" w:sz="0" w:space="0" w:color="auto"/>
                        <w:right w:val="none" w:sz="0" w:space="0" w:color="auto"/>
                      </w:divBdr>
                      <w:divsChild>
                        <w:div w:id="1394498520">
                          <w:marLeft w:val="0"/>
                          <w:marRight w:val="0"/>
                          <w:marTop w:val="0"/>
                          <w:marBottom w:val="0"/>
                          <w:divBdr>
                            <w:top w:val="none" w:sz="0" w:space="0" w:color="auto"/>
                            <w:left w:val="none" w:sz="0" w:space="0" w:color="auto"/>
                            <w:bottom w:val="none" w:sz="0" w:space="0" w:color="auto"/>
                            <w:right w:val="none" w:sz="0" w:space="0" w:color="auto"/>
                          </w:divBdr>
                          <w:divsChild>
                            <w:div w:id="173828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880084">
      <w:bodyDiv w:val="1"/>
      <w:marLeft w:val="0"/>
      <w:marRight w:val="0"/>
      <w:marTop w:val="0"/>
      <w:marBottom w:val="0"/>
      <w:divBdr>
        <w:top w:val="none" w:sz="0" w:space="0" w:color="auto"/>
        <w:left w:val="none" w:sz="0" w:space="0" w:color="auto"/>
        <w:bottom w:val="none" w:sz="0" w:space="0" w:color="auto"/>
        <w:right w:val="none" w:sz="0" w:space="0" w:color="auto"/>
      </w:divBdr>
    </w:div>
    <w:div w:id="2031947683">
      <w:bodyDiv w:val="1"/>
      <w:marLeft w:val="0"/>
      <w:marRight w:val="0"/>
      <w:marTop w:val="0"/>
      <w:marBottom w:val="0"/>
      <w:divBdr>
        <w:top w:val="none" w:sz="0" w:space="0" w:color="auto"/>
        <w:left w:val="none" w:sz="0" w:space="0" w:color="auto"/>
        <w:bottom w:val="none" w:sz="0" w:space="0" w:color="auto"/>
        <w:right w:val="none" w:sz="0" w:space="0" w:color="auto"/>
      </w:divBdr>
      <w:divsChild>
        <w:div w:id="308944614">
          <w:marLeft w:val="0"/>
          <w:marRight w:val="0"/>
          <w:marTop w:val="0"/>
          <w:marBottom w:val="0"/>
          <w:divBdr>
            <w:top w:val="none" w:sz="0" w:space="0" w:color="auto"/>
            <w:left w:val="none" w:sz="0" w:space="0" w:color="auto"/>
            <w:bottom w:val="none" w:sz="0" w:space="0" w:color="auto"/>
            <w:right w:val="none" w:sz="0" w:space="0" w:color="auto"/>
          </w:divBdr>
          <w:divsChild>
            <w:div w:id="1539657297">
              <w:marLeft w:val="0"/>
              <w:marRight w:val="0"/>
              <w:marTop w:val="0"/>
              <w:marBottom w:val="0"/>
              <w:divBdr>
                <w:top w:val="none" w:sz="0" w:space="0" w:color="auto"/>
                <w:left w:val="none" w:sz="0" w:space="0" w:color="auto"/>
                <w:bottom w:val="none" w:sz="0" w:space="0" w:color="auto"/>
                <w:right w:val="none" w:sz="0" w:space="0" w:color="auto"/>
              </w:divBdr>
              <w:divsChild>
                <w:div w:id="355928033">
                  <w:marLeft w:val="0"/>
                  <w:marRight w:val="0"/>
                  <w:marTop w:val="0"/>
                  <w:marBottom w:val="0"/>
                  <w:divBdr>
                    <w:top w:val="none" w:sz="0" w:space="0" w:color="auto"/>
                    <w:left w:val="none" w:sz="0" w:space="0" w:color="auto"/>
                    <w:bottom w:val="none" w:sz="0" w:space="0" w:color="auto"/>
                    <w:right w:val="none" w:sz="0" w:space="0" w:color="auto"/>
                  </w:divBdr>
                  <w:divsChild>
                    <w:div w:id="1142579924">
                      <w:marLeft w:val="0"/>
                      <w:marRight w:val="0"/>
                      <w:marTop w:val="0"/>
                      <w:marBottom w:val="0"/>
                      <w:divBdr>
                        <w:top w:val="none" w:sz="0" w:space="0" w:color="auto"/>
                        <w:left w:val="none" w:sz="0" w:space="0" w:color="auto"/>
                        <w:bottom w:val="none" w:sz="0" w:space="0" w:color="auto"/>
                        <w:right w:val="none" w:sz="0" w:space="0" w:color="auto"/>
                      </w:divBdr>
                      <w:divsChild>
                        <w:div w:id="1943369441">
                          <w:marLeft w:val="75"/>
                          <w:marRight w:val="75"/>
                          <w:marTop w:val="150"/>
                          <w:marBottom w:val="150"/>
                          <w:divBdr>
                            <w:top w:val="none" w:sz="0" w:space="0" w:color="auto"/>
                            <w:left w:val="none" w:sz="0" w:space="0" w:color="auto"/>
                            <w:bottom w:val="single" w:sz="6" w:space="0" w:color="9DC8D9"/>
                            <w:right w:val="none" w:sz="0" w:space="0" w:color="auto"/>
                          </w:divBdr>
                          <w:divsChild>
                            <w:div w:id="1437209744">
                              <w:marLeft w:val="0"/>
                              <w:marRight w:val="0"/>
                              <w:marTop w:val="0"/>
                              <w:marBottom w:val="0"/>
                              <w:divBdr>
                                <w:top w:val="none" w:sz="0" w:space="0" w:color="auto"/>
                                <w:left w:val="single" w:sz="6" w:space="0" w:color="9DC8D9"/>
                                <w:bottom w:val="none" w:sz="0" w:space="0" w:color="auto"/>
                                <w:right w:val="single" w:sz="6" w:space="0" w:color="9DC8D9"/>
                              </w:divBdr>
                              <w:divsChild>
                                <w:div w:id="1058934914">
                                  <w:marLeft w:val="0"/>
                                  <w:marRight w:val="0"/>
                                  <w:marTop w:val="0"/>
                                  <w:marBottom w:val="0"/>
                                  <w:divBdr>
                                    <w:top w:val="none" w:sz="0" w:space="0" w:color="auto"/>
                                    <w:left w:val="none" w:sz="0" w:space="0" w:color="auto"/>
                                    <w:bottom w:val="none" w:sz="0" w:space="0" w:color="auto"/>
                                    <w:right w:val="none" w:sz="0" w:space="0" w:color="auto"/>
                                  </w:divBdr>
                                  <w:divsChild>
                                    <w:div w:id="44112115">
                                      <w:marLeft w:val="0"/>
                                      <w:marRight w:val="0"/>
                                      <w:marTop w:val="0"/>
                                      <w:marBottom w:val="0"/>
                                      <w:divBdr>
                                        <w:top w:val="none" w:sz="0" w:space="0" w:color="auto"/>
                                        <w:left w:val="none" w:sz="0" w:space="0" w:color="auto"/>
                                        <w:bottom w:val="none" w:sz="0" w:space="0" w:color="auto"/>
                                        <w:right w:val="none" w:sz="0" w:space="0" w:color="auto"/>
                                      </w:divBdr>
                                      <w:divsChild>
                                        <w:div w:id="1191796929">
                                          <w:marLeft w:val="0"/>
                                          <w:marRight w:val="0"/>
                                          <w:marTop w:val="0"/>
                                          <w:marBottom w:val="0"/>
                                          <w:divBdr>
                                            <w:top w:val="none" w:sz="0" w:space="0" w:color="auto"/>
                                            <w:left w:val="none" w:sz="0" w:space="0" w:color="auto"/>
                                            <w:bottom w:val="none" w:sz="0" w:space="0" w:color="auto"/>
                                            <w:right w:val="none" w:sz="0" w:space="0" w:color="auto"/>
                                          </w:divBdr>
                                          <w:divsChild>
                                            <w:div w:id="1707868715">
                                              <w:marLeft w:val="0"/>
                                              <w:marRight w:val="0"/>
                                              <w:marTop w:val="0"/>
                                              <w:marBottom w:val="0"/>
                                              <w:divBdr>
                                                <w:top w:val="none" w:sz="0" w:space="0" w:color="auto"/>
                                                <w:left w:val="none" w:sz="0" w:space="0" w:color="auto"/>
                                                <w:bottom w:val="none" w:sz="0" w:space="0" w:color="auto"/>
                                                <w:right w:val="none" w:sz="0" w:space="0" w:color="auto"/>
                                              </w:divBdr>
                                              <w:divsChild>
                                                <w:div w:id="1308318709">
                                                  <w:marLeft w:val="0"/>
                                                  <w:marRight w:val="0"/>
                                                  <w:marTop w:val="0"/>
                                                  <w:marBottom w:val="0"/>
                                                  <w:divBdr>
                                                    <w:top w:val="none" w:sz="0" w:space="0" w:color="auto"/>
                                                    <w:left w:val="none" w:sz="0" w:space="0" w:color="auto"/>
                                                    <w:bottom w:val="none" w:sz="0" w:space="0" w:color="auto"/>
                                                    <w:right w:val="none" w:sz="0" w:space="0" w:color="auto"/>
                                                  </w:divBdr>
                                                  <w:divsChild>
                                                    <w:div w:id="554510591">
                                                      <w:marLeft w:val="0"/>
                                                      <w:marRight w:val="0"/>
                                                      <w:marTop w:val="0"/>
                                                      <w:marBottom w:val="345"/>
                                                      <w:divBdr>
                                                        <w:top w:val="none" w:sz="0" w:space="0" w:color="auto"/>
                                                        <w:left w:val="none" w:sz="0" w:space="0" w:color="auto"/>
                                                        <w:bottom w:val="none" w:sz="0" w:space="0" w:color="auto"/>
                                                        <w:right w:val="none" w:sz="0" w:space="0" w:color="auto"/>
                                                      </w:divBdr>
                                                      <w:divsChild>
                                                        <w:div w:id="148350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8189147">
      <w:bodyDiv w:val="1"/>
      <w:marLeft w:val="0"/>
      <w:marRight w:val="0"/>
      <w:marTop w:val="0"/>
      <w:marBottom w:val="0"/>
      <w:divBdr>
        <w:top w:val="none" w:sz="0" w:space="0" w:color="auto"/>
        <w:left w:val="none" w:sz="0" w:space="0" w:color="auto"/>
        <w:bottom w:val="none" w:sz="0" w:space="0" w:color="auto"/>
        <w:right w:val="none" w:sz="0" w:space="0" w:color="auto"/>
      </w:divBdr>
      <w:divsChild>
        <w:div w:id="1034841696">
          <w:marLeft w:val="0"/>
          <w:marRight w:val="0"/>
          <w:marTop w:val="0"/>
          <w:marBottom w:val="0"/>
          <w:divBdr>
            <w:top w:val="none" w:sz="0" w:space="0" w:color="auto"/>
            <w:left w:val="none" w:sz="0" w:space="0" w:color="auto"/>
            <w:bottom w:val="none" w:sz="0" w:space="0" w:color="auto"/>
            <w:right w:val="none" w:sz="0" w:space="0" w:color="auto"/>
          </w:divBdr>
          <w:divsChild>
            <w:div w:id="282152847">
              <w:marLeft w:val="0"/>
              <w:marRight w:val="0"/>
              <w:marTop w:val="0"/>
              <w:marBottom w:val="0"/>
              <w:divBdr>
                <w:top w:val="none" w:sz="0" w:space="0" w:color="auto"/>
                <w:left w:val="none" w:sz="0" w:space="0" w:color="auto"/>
                <w:bottom w:val="none" w:sz="0" w:space="0" w:color="auto"/>
                <w:right w:val="none" w:sz="0" w:space="0" w:color="auto"/>
              </w:divBdr>
              <w:divsChild>
                <w:div w:id="934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3995">
      <w:bodyDiv w:val="1"/>
      <w:marLeft w:val="0"/>
      <w:marRight w:val="0"/>
      <w:marTop w:val="0"/>
      <w:marBottom w:val="0"/>
      <w:divBdr>
        <w:top w:val="none" w:sz="0" w:space="0" w:color="auto"/>
        <w:left w:val="none" w:sz="0" w:space="0" w:color="auto"/>
        <w:bottom w:val="none" w:sz="0" w:space="0" w:color="auto"/>
        <w:right w:val="none" w:sz="0" w:space="0" w:color="auto"/>
      </w:divBdr>
    </w:div>
    <w:div w:id="2062055152">
      <w:bodyDiv w:val="1"/>
      <w:marLeft w:val="0"/>
      <w:marRight w:val="0"/>
      <w:marTop w:val="0"/>
      <w:marBottom w:val="0"/>
      <w:divBdr>
        <w:top w:val="none" w:sz="0" w:space="0" w:color="auto"/>
        <w:left w:val="none" w:sz="0" w:space="0" w:color="auto"/>
        <w:bottom w:val="none" w:sz="0" w:space="0" w:color="auto"/>
        <w:right w:val="none" w:sz="0" w:space="0" w:color="auto"/>
      </w:divBdr>
    </w:div>
    <w:div w:id="2068798785">
      <w:bodyDiv w:val="1"/>
      <w:marLeft w:val="0"/>
      <w:marRight w:val="0"/>
      <w:marTop w:val="0"/>
      <w:marBottom w:val="0"/>
      <w:divBdr>
        <w:top w:val="none" w:sz="0" w:space="0" w:color="auto"/>
        <w:left w:val="none" w:sz="0" w:space="0" w:color="auto"/>
        <w:bottom w:val="none" w:sz="0" w:space="0" w:color="auto"/>
        <w:right w:val="none" w:sz="0" w:space="0" w:color="auto"/>
      </w:divBdr>
    </w:div>
    <w:div w:id="2069568596">
      <w:bodyDiv w:val="1"/>
      <w:marLeft w:val="0"/>
      <w:marRight w:val="0"/>
      <w:marTop w:val="0"/>
      <w:marBottom w:val="0"/>
      <w:divBdr>
        <w:top w:val="none" w:sz="0" w:space="0" w:color="auto"/>
        <w:left w:val="none" w:sz="0" w:space="0" w:color="auto"/>
        <w:bottom w:val="none" w:sz="0" w:space="0" w:color="auto"/>
        <w:right w:val="none" w:sz="0" w:space="0" w:color="auto"/>
      </w:divBdr>
    </w:div>
    <w:div w:id="2121144635">
      <w:bodyDiv w:val="1"/>
      <w:marLeft w:val="0"/>
      <w:marRight w:val="0"/>
      <w:marTop w:val="0"/>
      <w:marBottom w:val="0"/>
      <w:divBdr>
        <w:top w:val="none" w:sz="0" w:space="0" w:color="auto"/>
        <w:left w:val="none" w:sz="0" w:space="0" w:color="auto"/>
        <w:bottom w:val="none" w:sz="0" w:space="0" w:color="auto"/>
        <w:right w:val="none" w:sz="0" w:space="0" w:color="auto"/>
      </w:divBdr>
    </w:div>
    <w:div w:id="2137407748">
      <w:bodyDiv w:val="1"/>
      <w:marLeft w:val="0"/>
      <w:marRight w:val="0"/>
      <w:marTop w:val="0"/>
      <w:marBottom w:val="0"/>
      <w:divBdr>
        <w:top w:val="none" w:sz="0" w:space="0" w:color="auto"/>
        <w:left w:val="none" w:sz="0" w:space="0" w:color="auto"/>
        <w:bottom w:val="none" w:sz="0" w:space="0" w:color="auto"/>
        <w:right w:val="none" w:sz="0" w:space="0" w:color="auto"/>
      </w:divBdr>
    </w:div>
    <w:div w:id="2139756885">
      <w:bodyDiv w:val="1"/>
      <w:marLeft w:val="0"/>
      <w:marRight w:val="0"/>
      <w:marTop w:val="0"/>
      <w:marBottom w:val="0"/>
      <w:divBdr>
        <w:top w:val="none" w:sz="0" w:space="0" w:color="auto"/>
        <w:left w:val="none" w:sz="0" w:space="0" w:color="auto"/>
        <w:bottom w:val="none" w:sz="0" w:space="0" w:color="auto"/>
        <w:right w:val="none" w:sz="0" w:space="0" w:color="auto"/>
      </w:divBdr>
      <w:divsChild>
        <w:div w:id="751702200">
          <w:marLeft w:val="0"/>
          <w:marRight w:val="0"/>
          <w:marTop w:val="0"/>
          <w:marBottom w:val="0"/>
          <w:divBdr>
            <w:top w:val="none" w:sz="0" w:space="0" w:color="auto"/>
            <w:left w:val="none" w:sz="0" w:space="0" w:color="auto"/>
            <w:bottom w:val="none" w:sz="0" w:space="0" w:color="auto"/>
            <w:right w:val="none" w:sz="0" w:space="0" w:color="auto"/>
          </w:divBdr>
          <w:divsChild>
            <w:div w:id="1460297622">
              <w:marLeft w:val="0"/>
              <w:marRight w:val="0"/>
              <w:marTop w:val="0"/>
              <w:marBottom w:val="0"/>
              <w:divBdr>
                <w:top w:val="single" w:sz="6" w:space="7" w:color="DDDDDD"/>
                <w:left w:val="single" w:sz="6" w:space="7" w:color="DDDDDD"/>
                <w:bottom w:val="single" w:sz="6" w:space="7" w:color="DDDDDD"/>
                <w:right w:val="single" w:sz="6" w:space="7" w:color="DDDDDD"/>
              </w:divBdr>
              <w:divsChild>
                <w:div w:id="814687787">
                  <w:marLeft w:val="0"/>
                  <w:marRight w:val="0"/>
                  <w:marTop w:val="0"/>
                  <w:marBottom w:val="0"/>
                  <w:divBdr>
                    <w:top w:val="single" w:sz="6" w:space="5" w:color="DDDDDD"/>
                    <w:left w:val="single" w:sz="6" w:space="5" w:color="DDDDDD"/>
                    <w:bottom w:val="single" w:sz="6" w:space="5" w:color="DDDDDD"/>
                    <w:right w:val="single" w:sz="6" w:space="5" w:color="DDDDDD"/>
                  </w:divBdr>
                  <w:divsChild>
                    <w:div w:id="1183320136">
                      <w:marLeft w:val="0"/>
                      <w:marRight w:val="0"/>
                      <w:marTop w:val="0"/>
                      <w:marBottom w:val="0"/>
                      <w:divBdr>
                        <w:top w:val="none" w:sz="0" w:space="0" w:color="auto"/>
                        <w:left w:val="none" w:sz="0" w:space="0" w:color="auto"/>
                        <w:bottom w:val="none" w:sz="0" w:space="0" w:color="auto"/>
                        <w:right w:val="none" w:sz="0" w:space="0" w:color="auto"/>
                      </w:divBdr>
                      <w:divsChild>
                        <w:div w:id="398208385">
                          <w:marLeft w:val="300"/>
                          <w:marRight w:val="300"/>
                          <w:marTop w:val="300"/>
                          <w:marBottom w:val="300"/>
                          <w:divBdr>
                            <w:top w:val="none" w:sz="0" w:space="0" w:color="auto"/>
                            <w:left w:val="none" w:sz="0" w:space="0" w:color="auto"/>
                            <w:bottom w:val="none" w:sz="0" w:space="0" w:color="auto"/>
                            <w:right w:val="none" w:sz="0" w:space="0" w:color="auto"/>
                          </w:divBdr>
                          <w:divsChild>
                            <w:div w:id="19499209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mp"/><Relationship Id="rId117" Type="http://schemas.openxmlformats.org/officeDocument/2006/relationships/image" Target="media/image82.jpeg"/><Relationship Id="rId21" Type="http://schemas.openxmlformats.org/officeDocument/2006/relationships/hyperlink" Target="http://infocenter.arm.com/help/index.jsp?topic=/com.arm.doc.dht0008a/CJAGCFAF.html" TargetMode="External"/><Relationship Id="rId42" Type="http://schemas.openxmlformats.org/officeDocument/2006/relationships/image" Target="media/image26.tmp"/><Relationship Id="rId47" Type="http://schemas.openxmlformats.org/officeDocument/2006/relationships/image" Target="media/image31.tmp"/><Relationship Id="rId63" Type="http://schemas.openxmlformats.org/officeDocument/2006/relationships/image" Target="media/image46.jpeg"/><Relationship Id="rId68" Type="http://schemas.openxmlformats.org/officeDocument/2006/relationships/hyperlink" Target="http://baike.baidu.com/view/1192.htm" TargetMode="External"/><Relationship Id="rId84" Type="http://schemas.openxmlformats.org/officeDocument/2006/relationships/image" Target="media/image53.jpeg"/><Relationship Id="rId89" Type="http://schemas.openxmlformats.org/officeDocument/2006/relationships/image" Target="media/image58.jpeg"/><Relationship Id="rId112" Type="http://schemas.openxmlformats.org/officeDocument/2006/relationships/image" Target="media/image77.jpeg"/><Relationship Id="rId16" Type="http://schemas.openxmlformats.org/officeDocument/2006/relationships/image" Target="media/image1.tmp"/><Relationship Id="rId107" Type="http://schemas.openxmlformats.org/officeDocument/2006/relationships/image" Target="media/image72.tmp"/><Relationship Id="rId11" Type="http://schemas.openxmlformats.org/officeDocument/2006/relationships/header" Target="header2.xml"/><Relationship Id="rId32" Type="http://schemas.openxmlformats.org/officeDocument/2006/relationships/image" Target="media/image16.tmp"/><Relationship Id="rId37" Type="http://schemas.openxmlformats.org/officeDocument/2006/relationships/image" Target="media/image21.tmp"/><Relationship Id="rId53" Type="http://schemas.openxmlformats.org/officeDocument/2006/relationships/image" Target="media/image37.gif"/><Relationship Id="rId58" Type="http://schemas.openxmlformats.org/officeDocument/2006/relationships/image" Target="media/image42.gif"/><Relationship Id="rId74" Type="http://schemas.openxmlformats.org/officeDocument/2006/relationships/hyperlink" Target="http://baike.baidu.com/view/554890.htm" TargetMode="External"/><Relationship Id="rId79" Type="http://schemas.openxmlformats.org/officeDocument/2006/relationships/image" Target="media/image49.png"/><Relationship Id="rId102" Type="http://schemas.openxmlformats.org/officeDocument/2006/relationships/hyperlink" Target="http://image.baidu.com/i?ct=503316480&amp;z=&amp;tn=baiduimagedetail&amp;ipn=d&amp;word=rj45%20%E9%9A%94%E7%A6%BB&amp;step_word=&amp;ie=utf-8&amp;in=15156&amp;cl=2&amp;lm=-1&amp;st=-1&amp;pn=162&amp;rn=1&amp;di=25641830830&amp;ln=1993&amp;fr=&amp;&amp;fmq=1399281909911_R&amp;ic=0&amp;s=&amp;se=1&amp;sme=0&amp;tab=&amp;width=&amp;height=&amp;face=0&amp;is=&amp;istype=2&amp;ist=&amp;jit=&amp;objurl=http://www.51kaifa.com/upload/2005/09/1128091717.gif" TargetMode="External"/><Relationship Id="rId5" Type="http://schemas.microsoft.com/office/2007/relationships/stylesWithEffects" Target="stylesWithEffects.xml"/><Relationship Id="rId61" Type="http://schemas.openxmlformats.org/officeDocument/2006/relationships/image" Target="media/image45.png"/><Relationship Id="rId82" Type="http://schemas.openxmlformats.org/officeDocument/2006/relationships/image" Target="media/image52.png"/><Relationship Id="rId90" Type="http://schemas.openxmlformats.org/officeDocument/2006/relationships/image" Target="media/image59.jpeg"/><Relationship Id="rId95" Type="http://schemas.openxmlformats.org/officeDocument/2006/relationships/image" Target="media/image62.png"/><Relationship Id="rId19" Type="http://schemas.openxmlformats.org/officeDocument/2006/relationships/image" Target="media/image4.tmp"/><Relationship Id="rId14" Type="http://schemas.openxmlformats.org/officeDocument/2006/relationships/header" Target="header3.xml"/><Relationship Id="rId22" Type="http://schemas.openxmlformats.org/officeDocument/2006/relationships/image" Target="media/image6.tmp"/><Relationship Id="rId27" Type="http://schemas.openxmlformats.org/officeDocument/2006/relationships/image" Target="media/image11.tmp"/><Relationship Id="rId30" Type="http://schemas.openxmlformats.org/officeDocument/2006/relationships/image" Target="media/image14.tmp"/><Relationship Id="rId35" Type="http://schemas.openxmlformats.org/officeDocument/2006/relationships/image" Target="media/image19.tmp"/><Relationship Id="rId43" Type="http://schemas.openxmlformats.org/officeDocument/2006/relationships/image" Target="media/image27.tmp"/><Relationship Id="rId48" Type="http://schemas.openxmlformats.org/officeDocument/2006/relationships/image" Target="media/image32.tmp"/><Relationship Id="rId56" Type="http://schemas.openxmlformats.org/officeDocument/2006/relationships/image" Target="media/image40.gif"/><Relationship Id="rId64" Type="http://schemas.openxmlformats.org/officeDocument/2006/relationships/hyperlink" Target="http://www.pconline.com.cn/display_pic/1111/2579049_pic.html?imgsrc=http://img0.pconline.com.cn/pconline/1306/20/2579049_137668449.jpg&amp;channel=8967" TargetMode="External"/><Relationship Id="rId69" Type="http://schemas.openxmlformats.org/officeDocument/2006/relationships/hyperlink" Target="http://baike.baidu.com/view/1231341.htm" TargetMode="External"/><Relationship Id="rId77" Type="http://schemas.openxmlformats.org/officeDocument/2006/relationships/hyperlink" Target="http://baike.baidu.com/view/641241.htm" TargetMode="External"/><Relationship Id="rId100" Type="http://schemas.openxmlformats.org/officeDocument/2006/relationships/image" Target="media/image66.jpeg"/><Relationship Id="rId105" Type="http://schemas.openxmlformats.org/officeDocument/2006/relationships/image" Target="media/image70.png"/><Relationship Id="rId113" Type="http://schemas.openxmlformats.org/officeDocument/2006/relationships/image" Target="media/image78.jpeg"/><Relationship Id="rId118" Type="http://schemas.openxmlformats.org/officeDocument/2006/relationships/image" Target="media/image83.jpe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hyperlink" Target="http://baike.baidu.com/view/242148.htm" TargetMode="External"/><Relationship Id="rId80" Type="http://schemas.openxmlformats.org/officeDocument/2006/relationships/image" Target="media/image50.png"/><Relationship Id="rId85" Type="http://schemas.openxmlformats.org/officeDocument/2006/relationships/image" Target="media/image54.jpeg"/><Relationship Id="rId93" Type="http://schemas.openxmlformats.org/officeDocument/2006/relationships/image" Target="media/image61.png"/><Relationship Id="rId98" Type="http://schemas.openxmlformats.org/officeDocument/2006/relationships/image" Target="media/image64.jpe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tmp"/><Relationship Id="rId25" Type="http://schemas.openxmlformats.org/officeDocument/2006/relationships/image" Target="media/image9.tmp"/><Relationship Id="rId33" Type="http://schemas.openxmlformats.org/officeDocument/2006/relationships/image" Target="media/image17.tmp"/><Relationship Id="rId38" Type="http://schemas.openxmlformats.org/officeDocument/2006/relationships/image" Target="media/image22.tmp"/><Relationship Id="rId46" Type="http://schemas.openxmlformats.org/officeDocument/2006/relationships/image" Target="media/image30.tmp"/><Relationship Id="rId59" Type="http://schemas.openxmlformats.org/officeDocument/2006/relationships/image" Target="media/image43.gif"/><Relationship Id="rId67" Type="http://schemas.openxmlformats.org/officeDocument/2006/relationships/image" Target="media/image48.jpeg"/><Relationship Id="rId103" Type="http://schemas.openxmlformats.org/officeDocument/2006/relationships/image" Target="media/image68.jpeg"/><Relationship Id="rId108" Type="http://schemas.openxmlformats.org/officeDocument/2006/relationships/image" Target="media/image73.png"/><Relationship Id="rId116" Type="http://schemas.openxmlformats.org/officeDocument/2006/relationships/image" Target="media/image81.jpeg"/><Relationship Id="rId20" Type="http://schemas.openxmlformats.org/officeDocument/2006/relationships/image" Target="media/image5.tmp"/><Relationship Id="rId41" Type="http://schemas.openxmlformats.org/officeDocument/2006/relationships/image" Target="media/image25.tmp"/><Relationship Id="rId54" Type="http://schemas.openxmlformats.org/officeDocument/2006/relationships/image" Target="media/image38.gif"/><Relationship Id="rId62" Type="http://schemas.openxmlformats.org/officeDocument/2006/relationships/hyperlink" Target="http://www.pconline.com.cn/display_pic/1111/2579049_pic.html?imgsrc=http://img0.pconline.com.cn/pconline/1306/20/2579049_1928611.jpg&amp;channel=8967" TargetMode="External"/><Relationship Id="rId70" Type="http://schemas.openxmlformats.org/officeDocument/2006/relationships/hyperlink" Target="http://baike.baidu.com/view/1163589.htm" TargetMode="External"/><Relationship Id="rId75" Type="http://schemas.openxmlformats.org/officeDocument/2006/relationships/hyperlink" Target="http://baike.baidu.com/view/1309823.htm" TargetMode="External"/><Relationship Id="rId83" Type="http://schemas.openxmlformats.org/officeDocument/2006/relationships/hyperlink" Target="http://new.51cto.com/files/uploadimg/20090226/111442122.jpg" TargetMode="External"/><Relationship Id="rId88" Type="http://schemas.openxmlformats.org/officeDocument/2006/relationships/image" Target="media/image57.jpeg"/><Relationship Id="rId91" Type="http://schemas.openxmlformats.org/officeDocument/2006/relationships/image" Target="media/image60.png"/><Relationship Id="rId96" Type="http://schemas.openxmlformats.org/officeDocument/2006/relationships/hyperlink" Target="http://upload.wikimedia.org/wikipedia/commons/c/cb/UTP_cable.jpg" TargetMode="External"/><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tmp"/><Relationship Id="rId28" Type="http://schemas.openxmlformats.org/officeDocument/2006/relationships/image" Target="media/image12.tmp"/><Relationship Id="rId36" Type="http://schemas.openxmlformats.org/officeDocument/2006/relationships/image" Target="media/image20.tmp"/><Relationship Id="rId49" Type="http://schemas.openxmlformats.org/officeDocument/2006/relationships/image" Target="media/image33.png"/><Relationship Id="rId57" Type="http://schemas.openxmlformats.org/officeDocument/2006/relationships/image" Target="media/image41.gif"/><Relationship Id="rId106" Type="http://schemas.openxmlformats.org/officeDocument/2006/relationships/image" Target="media/image71.jpeg"/><Relationship Id="rId114" Type="http://schemas.openxmlformats.org/officeDocument/2006/relationships/image" Target="media/image79.jpeg"/><Relationship Id="rId119"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5.tmp"/><Relationship Id="rId44" Type="http://schemas.openxmlformats.org/officeDocument/2006/relationships/image" Target="media/image28.tmp"/><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hyperlink" Target="http://baike.baidu.com/view/3742112.htm" TargetMode="External"/><Relationship Id="rId78" Type="http://schemas.openxmlformats.org/officeDocument/2006/relationships/hyperlink" Target="http://baike.baidu.com/view/324739.htm" TargetMode="External"/><Relationship Id="rId81" Type="http://schemas.openxmlformats.org/officeDocument/2006/relationships/image" Target="media/image51.png"/><Relationship Id="rId86" Type="http://schemas.openxmlformats.org/officeDocument/2006/relationships/image" Target="media/image55.jpeg"/><Relationship Id="rId94" Type="http://schemas.openxmlformats.org/officeDocument/2006/relationships/hyperlink" Target="http://upload.wikimedia.org/wikipedia/commons/8/8a/UTP-cable.png" TargetMode="External"/><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tmp"/><Relationship Id="rId39" Type="http://schemas.openxmlformats.org/officeDocument/2006/relationships/image" Target="media/image23.tmp"/><Relationship Id="rId109" Type="http://schemas.openxmlformats.org/officeDocument/2006/relationships/image" Target="media/image74.png"/><Relationship Id="rId34" Type="http://schemas.openxmlformats.org/officeDocument/2006/relationships/image" Target="media/image18.tmp"/><Relationship Id="rId50" Type="http://schemas.openxmlformats.org/officeDocument/2006/relationships/image" Target="media/image34.png"/><Relationship Id="rId55" Type="http://schemas.openxmlformats.org/officeDocument/2006/relationships/image" Target="media/image39.gif"/><Relationship Id="rId76" Type="http://schemas.openxmlformats.org/officeDocument/2006/relationships/hyperlink" Target="http://baike.baidu.com/view/324739.htm" TargetMode="External"/><Relationship Id="rId97" Type="http://schemas.openxmlformats.org/officeDocument/2006/relationships/image" Target="media/image63.jpeg"/><Relationship Id="rId104" Type="http://schemas.openxmlformats.org/officeDocument/2006/relationships/image" Target="media/image69.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baike.baidu.com/view/160759.htm" TargetMode="External"/><Relationship Id="rId92" Type="http://schemas.openxmlformats.org/officeDocument/2006/relationships/hyperlink" Target="http://upload.wikimedia.org/wikipedia/commons/0/09/STP-cable.png" TargetMode="External"/><Relationship Id="rId2" Type="http://schemas.openxmlformats.org/officeDocument/2006/relationships/customXml" Target="../customXml/item2.xml"/><Relationship Id="rId29" Type="http://schemas.openxmlformats.org/officeDocument/2006/relationships/image" Target="media/image13.tmp"/><Relationship Id="rId24" Type="http://schemas.openxmlformats.org/officeDocument/2006/relationships/image" Target="media/image8.tmp"/><Relationship Id="rId40" Type="http://schemas.openxmlformats.org/officeDocument/2006/relationships/image" Target="media/image24.tmp"/><Relationship Id="rId45" Type="http://schemas.openxmlformats.org/officeDocument/2006/relationships/image" Target="media/image29.tmp"/><Relationship Id="rId66" Type="http://schemas.openxmlformats.org/officeDocument/2006/relationships/hyperlink" Target="http://www.pconline.com.cn/display_pic/1111/2579049_pic.html?imgsrc=http://img0.pconline.com.cn/pconline/1306/20/2579049_20130613013025695.jpg&amp;channel=8967" TargetMode="External"/><Relationship Id="rId87" Type="http://schemas.openxmlformats.org/officeDocument/2006/relationships/image" Target="media/image56.jpeg"/><Relationship Id="rId110" Type="http://schemas.openxmlformats.org/officeDocument/2006/relationships/image" Target="media/image75.jpeg"/><Relationship Id="rId115" Type="http://schemas.openxmlformats.org/officeDocument/2006/relationships/image" Target="media/image8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01\AppData\Roaming\Microsoft\Templates\&#27605;&#3577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19050">
          <a:solidFill>
            <a:srgbClr val="FFFF00"/>
          </a:solidFill>
        </a:ln>
      </a:spPr>
      <a:bodyPr rtlCol="0" anchor="ctr"/>
      <a:lstStyle/>
      <a:style>
        <a:lnRef idx="1">
          <a:schemeClr val="accent1"/>
        </a:lnRef>
        <a:fillRef idx="0">
          <a:schemeClr val="accent1"/>
        </a:fillRef>
        <a:effectRef idx="0">
          <a:schemeClr val="accent1"/>
        </a:effectRef>
        <a:fontRef idx="minor">
          <a:schemeClr val="tx1"/>
        </a:fontRef>
      </a:style>
    </a:spDef>
    <a:lnDef>
      <a:spPr>
        <a:ln w="19050">
          <a:solidFill>
            <a:schemeClr val="tx1"/>
          </a:solidFill>
          <a:headEnd type="none" w="sm" len="lg"/>
          <a:tailEnd type="stealth" w="med" len="lg"/>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headEnd/>
          <a:tailEnd/>
        </a:ln>
      </a:spPr>
      <a:bodyPr rot="0" vert="horz" wrap="square" lIns="91440" tIns="0" rIns="91440" bIns="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826457-D710-473C-B8C9-B26E253EE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毕设模板.dotx</Template>
  <TotalTime>57125</TotalTime>
  <Pages>125</Pages>
  <Words>12283</Words>
  <Characters>70019</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设备特性与应用</vt:lpstr>
    </vt:vector>
  </TitlesOfParts>
  <Company>Elvonzion.WX</Company>
  <LinksUpToDate>false</LinksUpToDate>
  <CharactersWithSpaces>82138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设备特性与应用</dc:title>
  <dc:subject/>
  <dc:creator>admin</dc:creator>
  <cp:lastModifiedBy>Xi Wang(王熙)</cp:lastModifiedBy>
  <cp:revision>12236</cp:revision>
  <cp:lastPrinted>2013-11-08T04:58:00Z</cp:lastPrinted>
  <dcterms:created xsi:type="dcterms:W3CDTF">2013-09-23T19:25:00Z</dcterms:created>
  <dcterms:modified xsi:type="dcterms:W3CDTF">2014-06-13T12:13:00Z</dcterms:modified>
</cp:coreProperties>
</file>